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5A0" w:rsidRDefault="005533E4" w:rsidP="005533E4">
      <w:pPr>
        <w:jc w:val="center"/>
        <w:rPr>
          <w:rFonts w:ascii="Arial" w:hAnsi="Arial" w:cs="Arial"/>
          <w:b/>
          <w:sz w:val="24"/>
          <w:szCs w:val="24"/>
        </w:rPr>
      </w:pPr>
      <w:r w:rsidRPr="005533E4">
        <w:rPr>
          <w:rFonts w:ascii="Arial" w:hAnsi="Arial" w:cs="Arial"/>
          <w:b/>
          <w:sz w:val="24"/>
          <w:szCs w:val="24"/>
        </w:rPr>
        <w:t>Constraints</w:t>
      </w:r>
    </w:p>
    <w:p w:rsidR="005533E4" w:rsidRDefault="005533E4" w:rsidP="005533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Bir nov mehdudlasdirma ucun istifade olunur mecbur edirik deyer gelsin</w:t>
      </w:r>
    </w:p>
    <w:p w:rsidR="005533E4" w:rsidRDefault="005533E4" w:rsidP="005533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 novleri</w:t>
      </w:r>
    </w:p>
    <w:p w:rsidR="005533E4" w:rsidRDefault="005533E4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533E4">
        <w:rPr>
          <w:rFonts w:ascii="Arial" w:hAnsi="Arial" w:cs="Arial"/>
          <w:b/>
          <w:sz w:val="24"/>
          <w:szCs w:val="24"/>
        </w:rPr>
        <w:t>Primary key</w:t>
      </w:r>
      <w:r>
        <w:rPr>
          <w:rFonts w:ascii="Arial" w:hAnsi="Arial" w:cs="Arial"/>
          <w:sz w:val="24"/>
          <w:szCs w:val="24"/>
        </w:rPr>
        <w:t>-basqa bir dataynan ust uste dusmur id ucun istifade olunur ve id sistemin teyin etmeyi ucun identity verilir</w:t>
      </w:r>
    </w:p>
    <w:p w:rsidR="007C15B0" w:rsidRDefault="007C15B0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Forinkey</w:t>
      </w:r>
      <w:bookmarkStart w:id="0" w:name="_GoBack"/>
      <w:bookmarkEnd w:id="0"/>
    </w:p>
    <w:p w:rsidR="00F64642" w:rsidRDefault="00F64642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Not null</w:t>
      </w:r>
      <w:r>
        <w:rPr>
          <w:rFonts w:ascii="Arial" w:hAnsi="Arial" w:cs="Arial"/>
          <w:sz w:val="24"/>
          <w:szCs w:val="24"/>
        </w:rPr>
        <w:t>-null deyer set oluna bilmez</w:t>
      </w:r>
    </w:p>
    <w:p w:rsidR="00F64642" w:rsidRDefault="00C1281F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Uniqe</w:t>
      </w:r>
      <w:r w:rsidRPr="00C1281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eyni datadan tekrar daxil edilmesine icaze vermir</w:t>
      </w:r>
    </w:p>
    <w:p w:rsidR="00C030CA" w:rsidRDefault="00C030CA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Default</w:t>
      </w:r>
      <w:r w:rsidRPr="00C030CA">
        <w:rPr>
          <w:rFonts w:ascii="Arial" w:hAnsi="Arial" w:cs="Arial"/>
          <w:sz w:val="24"/>
          <w:szCs w:val="24"/>
        </w:rPr>
        <w:t>-</w:t>
      </w:r>
      <w:r w:rsidR="00B83ECF">
        <w:rPr>
          <w:rFonts w:ascii="Arial" w:hAnsi="Arial" w:cs="Arial"/>
          <w:sz w:val="24"/>
          <w:szCs w:val="24"/>
        </w:rPr>
        <w:t>verdiyimiz deyeri colmn yaradilanda set edir</w:t>
      </w:r>
    </w:p>
    <w:p w:rsidR="00C1281F" w:rsidRPr="005533E4" w:rsidRDefault="00C1281F" w:rsidP="005533E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Drop</w:t>
      </w:r>
      <w:r w:rsidRPr="00C1281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constraints silmek ucun istifade olunur</w:t>
      </w:r>
    </w:p>
    <w:sectPr w:rsidR="00C1281F" w:rsidRPr="00553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4B4C"/>
    <w:multiLevelType w:val="hybridMultilevel"/>
    <w:tmpl w:val="D276A1A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900"/>
    <w:rsid w:val="002D75A0"/>
    <w:rsid w:val="005533E4"/>
    <w:rsid w:val="005F4900"/>
    <w:rsid w:val="007C15B0"/>
    <w:rsid w:val="00B83ECF"/>
    <w:rsid w:val="00C030CA"/>
    <w:rsid w:val="00C1281F"/>
    <w:rsid w:val="00F6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3014"/>
  <w15:chartTrackingRefBased/>
  <w15:docId w15:val="{CDA62C02-A5ED-4D6C-997C-BE5B4E2E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53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5</cp:revision>
  <dcterms:created xsi:type="dcterms:W3CDTF">2022-07-06T15:49:00Z</dcterms:created>
  <dcterms:modified xsi:type="dcterms:W3CDTF">2022-07-07T18:40:00Z</dcterms:modified>
</cp:coreProperties>
</file>