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90037" w14:textId="77777777" w:rsidR="00845684" w:rsidRPr="00845684" w:rsidRDefault="00845684" w:rsidP="00845684">
      <w:pPr>
        <w:spacing w:before="100" w:beforeAutospacing="1" w:after="100" w:afterAutospacing="1" w:line="240" w:lineRule="auto"/>
        <w:outlineLvl w:val="0"/>
        <w:rPr>
          <w:rFonts w:ascii="Times New Roman" w:eastAsia="Times New Roman" w:hAnsi="Times New Roman" w:cs="Times New Roman"/>
          <w:b/>
          <w:bCs/>
          <w:kern w:val="36"/>
          <w:sz w:val="48"/>
          <w:szCs w:val="48"/>
          <w:lang w:eastAsia="az-Latn-AZ"/>
          <w14:ligatures w14:val="none"/>
        </w:rPr>
      </w:pPr>
      <w:r w:rsidRPr="00845684">
        <w:rPr>
          <w:rFonts w:ascii="Times New Roman" w:eastAsia="Times New Roman" w:hAnsi="Times New Roman" w:cs="Times New Roman"/>
          <w:b/>
          <w:bCs/>
          <w:kern w:val="36"/>
          <w:sz w:val="48"/>
          <w:szCs w:val="48"/>
          <w:lang w:eastAsia="az-Latn-AZ"/>
          <w14:ligatures w14:val="none"/>
        </w:rPr>
        <w:t>Təhməz Muradov: Kiber Təhlükəsizlik və Proqram Təminatı üzrə Peşəkar Karyera Profili</w:t>
      </w:r>
    </w:p>
    <w:p w14:paraId="4D4A2C20"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GİRİŞ</w:t>
      </w:r>
    </w:p>
    <w:p w14:paraId="318BA1EA"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Təhməz Muradovun peşəkar karyerası proqram təminatının inkişafı və kiber təhlükəsizlik sahələrinin kəsişməsində formalaşmışdır. Gənc yaşlarından texnologiyaya və alqoritmik düşüncəyə olan dərin marağı onun karyera yolunu müəyyən etmiş, onu unikal bir mövqeyə gətirmişdir: o, təkcə mürəkkəb sistemlərin memarı deyil, həm də həmin sistemlərin zəif tərəflərini bir yaradıcı kimi anlayan və onları müdafiə edən peşəkar bir qoruyucudur. Bu ikili perspektiv onun fəaliyyətinin təməl daşıdır və bu profil onun texniki səriştələrini, praktiki təcrübəsini və peşəkar fəlsəfəsini ətraflı şəkildə təqdim edir.</w:t>
      </w:r>
    </w:p>
    <w:p w14:paraId="54CF6320"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 </w:t>
      </w:r>
    </w:p>
    <w:p w14:paraId="331AA9A7"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1. PEŞƏKAR XÜLASƏ</w:t>
      </w:r>
    </w:p>
    <w:p w14:paraId="20EB3C25"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bölmə Təhməz Muradovun karyerasına yığcam bir baxış təqdim etmək məqsədi daşıyır. Burada onun əsas səriştələri, karyera hədəfləri və peşəkar dəyərləri ümumiləşdirilərək, texniki bacarıqlarının və təcrübəsinin strateji xülasəsi verilir.</w:t>
      </w:r>
    </w:p>
    <w:p w14:paraId="7B6F0E10"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Təhməz Muradov, 4 ildən artıq C#.NET və Microsoft SQL Server texnologiyaları üzrə təcrübəyə malik təcrübəli proqram təminatı mühəndisi və eyni zamanda fəal etik hakerdir. O, biznes proseslərinin avtomatlaşdırılması üçün mürəkkəb sistemlər hazırlamaqla yanaşı, müştəri sistemlərindəki zəiflikləri beynəlxalq </w:t>
      </w:r>
      <w:r w:rsidRPr="00845684">
        <w:rPr>
          <w:rFonts w:ascii="Courier New" w:eastAsia="Times New Roman" w:hAnsi="Courier New" w:cs="Courier New"/>
          <w:kern w:val="0"/>
          <w:sz w:val="20"/>
          <w:szCs w:val="20"/>
          <w:lang w:eastAsia="az-Latn-AZ"/>
          <w14:ligatures w14:val="none"/>
        </w:rPr>
        <w:t>CVSSv3.1</w:t>
      </w:r>
      <w:r w:rsidRPr="00845684">
        <w:rPr>
          <w:rFonts w:ascii="Times New Roman" w:eastAsia="Times New Roman" w:hAnsi="Times New Roman" w:cs="Times New Roman"/>
          <w:kern w:val="0"/>
          <w:sz w:val="24"/>
          <w:szCs w:val="24"/>
          <w:lang w:eastAsia="az-Latn-AZ"/>
          <w14:ligatures w14:val="none"/>
        </w:rPr>
        <w:t xml:space="preserve"> standartları əsasında aşkarlayaraq hesabatlar təqdim edir. Onun "Naxçıvan StartupFest" müsabiqəsindəki birincilik uğuru, texniki bacarıqlarını innovativ düşüncə və effektiv problem həll etmə qabiliyyəti ilə birləşdirdiyinin bariz sübutudur.</w:t>
      </w:r>
    </w:p>
    <w:p w14:paraId="6E7B659C"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peşəkar xülasənin arxasında duran spesifik texniki bacarıqları və onların tətbiqini daha detallı nəzərdən keçirmək üçün növbəti bölmələrə nəzər salaq.</w:t>
      </w:r>
    </w:p>
    <w:p w14:paraId="0EF5FDCC"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 </w:t>
      </w:r>
    </w:p>
    <w:p w14:paraId="0E1632C9"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2. TEXNİKİ SƏRİŞTƏLƏR VƏ BACARIQLAR</w:t>
      </w:r>
    </w:p>
    <w:p w14:paraId="04A6FAED"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bölmə Təhməz Muradovun texnoloji arsenalını detallı şəkildə təqdim etməklə onun texniki dərinliyini və layihələri həyata keçirmək üçün istifadə etdiyi alətlər toplusunu nümayiş etdirir. Aşağıdakı cədvəl onun səriştələrini funksional kateqoriyalar üzrə təsnif edir.</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61"/>
        <w:gridCol w:w="2681"/>
        <w:gridCol w:w="2785"/>
        <w:gridCol w:w="2880"/>
      </w:tblGrid>
      <w:tr w:rsidR="00845684" w:rsidRPr="00845684" w14:paraId="3A4F7D8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4F50887"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Proqramlaşdırma Dilləri və Frameworklər</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4DFE3"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Verilənlər Bazasının İdarəedilməsi</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DCDD3"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Təhlükəsizlik və Analiz Vasitələri</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DE0A2"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Digər Texnologiyalar və Alətlər</w:t>
            </w:r>
          </w:p>
        </w:tc>
      </w:tr>
      <w:tr w:rsidR="00845684" w:rsidRPr="00845684" w14:paraId="43FF1AC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6901D68"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C# 7.3 (.NET, WinForms, ADO.NET)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4E571"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Microsoft SQL Server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2DE8A"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CVSSv3.1 Zəiflik Qiymətləndirmə</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040B5"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Git, GitHub</w:t>
            </w:r>
          </w:p>
        </w:tc>
      </w:tr>
      <w:tr w:rsidR="00845684" w:rsidRPr="00845684" w14:paraId="40127C2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CB3E30C"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Python (Django)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9FC29"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T-SQL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B583B"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Wireshark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4B722"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Zebra Printerlər (ZPL dili)</w:t>
            </w:r>
          </w:p>
        </w:tc>
      </w:tr>
      <w:tr w:rsidR="00845684" w:rsidRPr="00845684" w14:paraId="756E240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032A8AF"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JavaScript (Vanilla)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E0F59"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Stored Procedures, Triggers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FB800"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Zərərli Fəaliyyətlərin Təhlili</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2BCB4"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Arduino (UNO/Mega) ilə inteqrasiya</w:t>
            </w:r>
          </w:p>
        </w:tc>
      </w:tr>
      <w:tr w:rsidR="00845684" w:rsidRPr="00845684" w14:paraId="48818D1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D68E3D5"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Java, HTML, CSS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91A59"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Views, Login Sistemləri</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4BC78"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Hot Threat Dashboard Sistemləri</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3643" w14:textId="77777777" w:rsidR="00845684" w:rsidRPr="00845684" w:rsidRDefault="00845684" w:rsidP="00845684">
            <w:pPr>
              <w:spacing w:after="0" w:line="240" w:lineRule="auto"/>
              <w:rPr>
                <w:rFonts w:ascii="Times New Roman" w:eastAsia="Times New Roman" w:hAnsi="Times New Roman" w:cs="Times New Roman"/>
                <w:kern w:val="0"/>
                <w:sz w:val="24"/>
                <w:szCs w:val="24"/>
                <w:lang w:eastAsia="az-Latn-AZ"/>
                <w14:ligatures w14:val="none"/>
              </w:rPr>
            </w:pPr>
          </w:p>
        </w:tc>
      </w:tr>
      <w:tr w:rsidR="00845684" w:rsidRPr="00845684" w14:paraId="0C7169E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D0F9D81"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Arduino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A1D07" w14:textId="77777777" w:rsidR="00845684" w:rsidRPr="00845684" w:rsidRDefault="00845684" w:rsidP="00845684">
            <w:pPr>
              <w:spacing w:after="0" w:line="240" w:lineRule="auto"/>
              <w:rPr>
                <w:rFonts w:ascii="Times New Roman" w:eastAsia="Times New Roman" w:hAnsi="Times New Roman" w:cs="Times New Roman"/>
                <w:kern w:val="0"/>
                <w:sz w:val="24"/>
                <w:szCs w:val="24"/>
                <w:lang w:eastAsia="az-Latn-AZ"/>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D8741A" w14:textId="77777777" w:rsidR="00845684" w:rsidRPr="00845684" w:rsidRDefault="00845684" w:rsidP="00845684">
            <w:pPr>
              <w:spacing w:after="0" w:line="240" w:lineRule="auto"/>
              <w:rPr>
                <w:rFonts w:ascii="Times New Roman" w:eastAsia="Times New Roman" w:hAnsi="Times New Roman" w:cs="Times New Roman"/>
                <w:kern w:val="0"/>
                <w:sz w:val="20"/>
                <w:szCs w:val="20"/>
                <w:lang w:eastAsia="az-Latn-AZ"/>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EAEC20" w14:textId="77777777" w:rsidR="00845684" w:rsidRPr="00845684" w:rsidRDefault="00845684" w:rsidP="00845684">
            <w:pPr>
              <w:spacing w:after="0" w:line="240" w:lineRule="auto"/>
              <w:rPr>
                <w:rFonts w:ascii="Times New Roman" w:eastAsia="Times New Roman" w:hAnsi="Times New Roman" w:cs="Times New Roman"/>
                <w:kern w:val="0"/>
                <w:sz w:val="20"/>
                <w:szCs w:val="20"/>
                <w:lang w:eastAsia="az-Latn-AZ"/>
                <w14:ligatures w14:val="none"/>
              </w:rPr>
            </w:pPr>
          </w:p>
        </w:tc>
      </w:tr>
    </w:tbl>
    <w:p w14:paraId="75F9B549"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texniki bacarıqların real dünya layihələrində necə tətbiq olunduğunu görmək üçün onun peşəkar təcrübəsinə nəzər salaq.</w:t>
      </w:r>
    </w:p>
    <w:p w14:paraId="07ACABF5"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lastRenderedPageBreak/>
        <w:t xml:space="preserve">-------------------------------------------------------------------------------- </w:t>
      </w:r>
    </w:p>
    <w:p w14:paraId="064D81FE"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3. PEŞƏKAR TƏCRÜBƏ VƏ ƏSAS LAYİHƏLƏR</w:t>
      </w:r>
    </w:p>
    <w:p w14:paraId="66809249"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bölmə Təhməz Muradovun nəzəri biliklərini və texniki səriştələrini praktiki təcrübəyə çevirərək biznes problemlərinə necə real həllər gətirdiyini nümayiş etdirir. Onun karyerası həm korporativ mühitdə, həm də sərbəst fəaliyyət çərçivəsində əldə edilmiş zəngin təcrübəni əhatə edir.</w:t>
      </w:r>
    </w:p>
    <w:p w14:paraId="6D78F061"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İT Mühəndisi (Böyük Texnologiya Şirkəti)</w:t>
      </w:r>
      <w:r w:rsidRPr="00845684">
        <w:rPr>
          <w:rFonts w:ascii="Times New Roman" w:eastAsia="Times New Roman" w:hAnsi="Times New Roman" w:cs="Times New Roman"/>
          <w:kern w:val="0"/>
          <w:sz w:val="24"/>
          <w:szCs w:val="24"/>
          <w:lang w:eastAsia="az-Latn-AZ"/>
          <w14:ligatures w14:val="none"/>
        </w:rPr>
        <w:t xml:space="preserve"> Hazırda böyük bir texnologiya şirkətində İT mühəndisi kimi fəaliyyət göstərir və burada korporativ infrastrukturun idarə olunması və təhlükəsizliyinin təmin edilməsi üzrə məsuliyyət daşıyır.</w:t>
      </w:r>
    </w:p>
    <w:p w14:paraId="53AAAEBA"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C#.NET/SQL Proqramçısı (4+ il Freelance)</w:t>
      </w:r>
      <w:r w:rsidRPr="00845684">
        <w:rPr>
          <w:rFonts w:ascii="Times New Roman" w:eastAsia="Times New Roman" w:hAnsi="Times New Roman" w:cs="Times New Roman"/>
          <w:kern w:val="0"/>
          <w:sz w:val="24"/>
          <w:szCs w:val="24"/>
          <w:lang w:eastAsia="az-Latn-AZ"/>
          <w14:ligatures w14:val="none"/>
        </w:rPr>
        <w:t xml:space="preserve"> Dörd ildən artıq müddətdə sərbəst proqramçı kimi çalışaraq, Windows Forms mühitində müxtəlif biznes ehtiyaclarına cavab verən tətbiqlər hazırlamışdır. Bu layihələr arasında satış və məhsul idarəetmə sistemləri, barkod skanerləri ilə inteqrasiya olunmuş həllər və ZPL dilindən istifadə edərək Zebra printerləri üçün xüsusi etiket dizaynları yer alır.</w:t>
      </w:r>
    </w:p>
    <w:p w14:paraId="55FDE837"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Veb Proqramçı</w:t>
      </w:r>
      <w:r w:rsidRPr="00845684">
        <w:rPr>
          <w:rFonts w:ascii="Times New Roman" w:eastAsia="Times New Roman" w:hAnsi="Times New Roman" w:cs="Times New Roman"/>
          <w:kern w:val="0"/>
          <w:sz w:val="24"/>
          <w:szCs w:val="24"/>
          <w:lang w:eastAsia="az-Latn-AZ"/>
          <w14:ligatures w14:val="none"/>
        </w:rPr>
        <w:t xml:space="preserve"> Veb texnologiyaları sahəsində də təcrübəyə malikdir. Python Django framework-ündən istifadə edərək "Saintstream" və "Q360" kimi veb layihələrinin hazırlanmasında iştirak etmişdir. Bu layihələrdə o, həm backend, həm də frontend (HTML, CSS, JavaScript) tərəfində çalışaraq tam funksional veb tətbiqlərin yaradılmasına töhfə vermişdir.</w:t>
      </w:r>
    </w:p>
    <w:p w14:paraId="08C26D3C"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Əsas Layihələr</w:t>
      </w:r>
    </w:p>
    <w:p w14:paraId="25E555D0"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AzAgroPOS Layihəsi</w:t>
      </w:r>
      <w:r w:rsidRPr="00845684">
        <w:rPr>
          <w:rFonts w:ascii="Times New Roman" w:eastAsia="Times New Roman" w:hAnsi="Times New Roman" w:cs="Times New Roman"/>
          <w:kern w:val="0"/>
          <w:sz w:val="24"/>
          <w:szCs w:val="24"/>
          <w:lang w:eastAsia="az-Latn-AZ"/>
          <w14:ligatures w14:val="none"/>
        </w:rPr>
        <w:t xml:space="preserve"> Təsərrüfat mallarının satışını və anbar qalığını idarə etmək üçün hazırlanmış kompleks bir POS (Point of Sale) sistemidir. Layihə C#.NET və Microsoft SQL Server texnologiyaları əsasında qurulmuşdur və Xprinter markalı çek və etiket printerləri ilə tam inteqrasiya təmin edilmişdir.</w:t>
      </w:r>
    </w:p>
    <w:p w14:paraId="6A19DD2F"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JavaScript Quiz App</w:t>
      </w:r>
      <w:r w:rsidRPr="00845684">
        <w:rPr>
          <w:rFonts w:ascii="Times New Roman" w:eastAsia="Times New Roman" w:hAnsi="Times New Roman" w:cs="Times New Roman"/>
          <w:kern w:val="0"/>
          <w:sz w:val="24"/>
          <w:szCs w:val="24"/>
          <w:lang w:eastAsia="az-Latn-AZ"/>
          <w14:ligatures w14:val="none"/>
        </w:rPr>
        <w:t xml:space="preserve"> Bu interaktiv veb tətbiq saf JavaScript (Vanilla JS) istifadə edilərək hazırlanmışdır. İdarəetmə panelindən sualların əlavə edilməsi, vaxt limitinin təyin edilməsi və nəticələrin avtomatik qiymətləndirilməsi kimi funksiyaları özündə birləşdirir.</w:t>
      </w:r>
    </w:p>
    <w:p w14:paraId="7D473EFE"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Arduino Metal Detektoru</w:t>
      </w:r>
      <w:r w:rsidRPr="00845684">
        <w:rPr>
          <w:rFonts w:ascii="Times New Roman" w:eastAsia="Times New Roman" w:hAnsi="Times New Roman" w:cs="Times New Roman"/>
          <w:kern w:val="0"/>
          <w:sz w:val="24"/>
          <w:szCs w:val="24"/>
          <w:lang w:eastAsia="az-Latn-AZ"/>
          <w14:ligatures w14:val="none"/>
        </w:rPr>
        <w:t xml:space="preserve"> Elektronika və proqramlaşdırma bacarıqlarını birləşdirən bir hardware layihəsidir. Bu layihədə metal aşkarlayan sensorlardan gələn siqnallar emal edilərək nəticələr LCD ekranda göstərilir.</w:t>
      </w:r>
    </w:p>
    <w:p w14:paraId="31489E32"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Proqram təminatı yaratma prosesində əldə etdiyi dərin biliklər, onun üçün təhlükəsizlik boşluqlarını görməyi təbii bir addıma çevirdi və karyerasını reaktiv kod yazmaqdan proaktiv sistem müdafiəsinə doğru istiqamətləndirdi.</w:t>
      </w:r>
    </w:p>
    <w:p w14:paraId="49E9AAD2"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 </w:t>
      </w:r>
    </w:p>
    <w:p w14:paraId="244B1F25"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4. ETİK HAKER FƏALİYYƏTİ VƏ TƏHLÜKƏSİZLİK ÜZRƏ TÖHFƏLƏR</w:t>
      </w:r>
    </w:p>
    <w:p w14:paraId="70F694A6"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bölmə Təhməz Muradovun reaktiv problem həllindən proaktiv təhlükəsizlik təminatına keçidini və bu transformasiyanı necə təcəssüm etdirdiyini vurğulayır. Onun "Qarabug" MMC çərçivəsindəki rolu, sistemləri yalnız qurmaq deyil, həm də onları xarici təhdidlərdən qorumaq öhdəliyini əks etdirir.</w:t>
      </w:r>
    </w:p>
    <w:p w14:paraId="3EB185B6"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2024-cü ildən etibarən Təhməz Muradov "Qarabug" MMC ilə rəsmi müqavilə əsasında </w:t>
      </w:r>
      <w:r w:rsidRPr="00845684">
        <w:rPr>
          <w:rFonts w:ascii="Times New Roman" w:eastAsia="Times New Roman" w:hAnsi="Times New Roman" w:cs="Times New Roman"/>
          <w:b/>
          <w:bCs/>
          <w:kern w:val="0"/>
          <w:sz w:val="24"/>
          <w:szCs w:val="24"/>
          <w:lang w:eastAsia="az-Latn-AZ"/>
          <w14:ligatures w14:val="none"/>
        </w:rPr>
        <w:t>Etik Haker</w:t>
      </w:r>
      <w:r w:rsidRPr="00845684">
        <w:rPr>
          <w:rFonts w:ascii="Times New Roman" w:eastAsia="Times New Roman" w:hAnsi="Times New Roman" w:cs="Times New Roman"/>
          <w:kern w:val="0"/>
          <w:sz w:val="24"/>
          <w:szCs w:val="24"/>
          <w:lang w:eastAsia="az-Latn-AZ"/>
          <w14:ligatures w14:val="none"/>
        </w:rPr>
        <w:t xml:space="preserve"> kimi fəaliyyət göstərir. Bu rol çərçivəsində o, müştərilərin informasiya aktivlərinin təhlükəsizliyini artırmaq məqsədilə sistemləri test edir və potensial zəiflikləri aşkarlayır. Onun C#.NET və xüsusilə Microsoft SQL Server (Stored Procedures, Triggers, Login Sistemləri) ilə dərin təcrübəsi, SQL Injection kimi kritik zəiflikləri müəyyən etməkdə və sistem arxitekturasının təhlükəsizlik boşluqlarını anlamaqda ona əhəmiyyətli üstünlük verir.</w:t>
      </w:r>
    </w:p>
    <w:p w14:paraId="3B63760D"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Onun əsas vəzifələri aşağıdakılardır:</w:t>
      </w:r>
    </w:p>
    <w:p w14:paraId="71B4AFE1" w14:textId="77777777" w:rsidR="00845684" w:rsidRPr="00845684" w:rsidRDefault="00845684" w:rsidP="008456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lastRenderedPageBreak/>
        <w:t>Müştərilərin informasiya aktivlərində (veb saytlar, proqram təminatları və s.) təhlükəsizlik boşluqlarının və zəifliklərin aşkarlanması.</w:t>
      </w:r>
    </w:p>
    <w:p w14:paraId="3BCC3ECE" w14:textId="77777777" w:rsidR="00845684" w:rsidRPr="00845684" w:rsidRDefault="00845684" w:rsidP="008456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Aşkarlanan hər bir zəifliyin təsir dərəcəsini və ciddiliyini qiymətləndirmək üçün beynəlxalq </w:t>
      </w:r>
      <w:r w:rsidRPr="00845684">
        <w:rPr>
          <w:rFonts w:ascii="Courier New" w:eastAsia="Times New Roman" w:hAnsi="Courier New" w:cs="Courier New"/>
          <w:kern w:val="0"/>
          <w:sz w:val="20"/>
          <w:szCs w:val="20"/>
          <w:lang w:eastAsia="az-Latn-AZ"/>
          <w14:ligatures w14:val="none"/>
        </w:rPr>
        <w:t>CVSSv3.1</w:t>
      </w:r>
      <w:r w:rsidRPr="00845684">
        <w:rPr>
          <w:rFonts w:ascii="Times New Roman" w:eastAsia="Times New Roman" w:hAnsi="Times New Roman" w:cs="Times New Roman"/>
          <w:kern w:val="0"/>
          <w:sz w:val="24"/>
          <w:szCs w:val="24"/>
          <w:lang w:eastAsia="az-Latn-AZ"/>
          <w14:ligatures w14:val="none"/>
        </w:rPr>
        <w:t xml:space="preserve"> (Common Vulnerability Scoring System) standartının tətbiqi.</w:t>
      </w:r>
    </w:p>
    <w:p w14:paraId="25922640" w14:textId="77777777" w:rsidR="00845684" w:rsidRPr="00845684" w:rsidRDefault="00845684" w:rsidP="008456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Zəifliyin texniki detallarını, potensial risklərini və aradan qaldırılması üçün konkret tövsiyələri əks etdirən əhatəli və peşəkar hesabatların hazırlanması.</w:t>
      </w:r>
    </w:p>
    <w:p w14:paraId="72D22EAD" w14:textId="77777777" w:rsidR="00845684" w:rsidRPr="00845684" w:rsidRDefault="00845684" w:rsidP="008456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Müqavilənin ciddi məxfilik şərtlərinə riayət edərək, test prosesi zamanı əldə edilən bütün məlumatların təhlükəsizliyinin və gizliliyinin tam təmin edilməsi.</w:t>
      </w:r>
    </w:p>
    <w:p w14:paraId="0455A35B"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Onun bu sahədəki praktiki fəaliyyəti, sahib olduğu akademik biliklər və peşəkar sertifikatlarla möhkəmləndirilmişdir.</w:t>
      </w:r>
    </w:p>
    <w:p w14:paraId="64687AF3"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 </w:t>
      </w:r>
    </w:p>
    <w:p w14:paraId="1741B284"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5. TƏHSİL VƏ PEŞƏKAR SERTİFİKATLAR</w:t>
      </w:r>
    </w:p>
    <w:p w14:paraId="4E6A3D8E"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bölmə Təhməz Muradovun davamlı öyrənməyə və peşəkar inkişafa olan sadiqliyini, nəzəri biliklərinin və praktiki bacarıqlarının möhkəm bir təmələ əsaslandığını göstərir.</w:t>
      </w:r>
    </w:p>
    <w:p w14:paraId="5CC854FD"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Təhsil</w:t>
      </w:r>
    </w:p>
    <w:p w14:paraId="0C71570A" w14:textId="77777777" w:rsidR="00845684" w:rsidRPr="00845684" w:rsidRDefault="00845684" w:rsidP="008456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Peşəkar Təhsil:</w:t>
      </w:r>
      <w:r w:rsidRPr="00845684">
        <w:rPr>
          <w:rFonts w:ascii="Times New Roman" w:eastAsia="Times New Roman" w:hAnsi="Times New Roman" w:cs="Times New Roman"/>
          <w:kern w:val="0"/>
          <w:sz w:val="24"/>
          <w:szCs w:val="24"/>
          <w:lang w:eastAsia="az-Latn-AZ"/>
          <w14:ligatures w14:val="none"/>
        </w:rPr>
        <w:t xml:space="preserve"> ISCODE Academy (2019–2023) – C# proqramlaşdırma dili və Microsoft SQL Server verilənlər bazasının idarəedilməsi üzrə ixtisaslaşmışdır və bu sahələr üzrə müvafiq sertifikatlara yiyələnmişdir.</w:t>
      </w:r>
    </w:p>
    <w:p w14:paraId="7324C809" w14:textId="77777777" w:rsidR="00845684" w:rsidRPr="00845684" w:rsidRDefault="00845684" w:rsidP="008456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Orta Təhsil:</w:t>
      </w:r>
      <w:r w:rsidRPr="00845684">
        <w:rPr>
          <w:rFonts w:ascii="Times New Roman" w:eastAsia="Times New Roman" w:hAnsi="Times New Roman" w:cs="Times New Roman"/>
          <w:kern w:val="0"/>
          <w:sz w:val="24"/>
          <w:szCs w:val="24"/>
          <w:lang w:eastAsia="az-Latn-AZ"/>
          <w14:ligatures w14:val="none"/>
        </w:rPr>
        <w:t xml:space="preserve"> Ə. Ağayev adına 8 №-li tam orta məktəb (2019-cu ildə bitirib).</w:t>
      </w:r>
    </w:p>
    <w:p w14:paraId="651B0451"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Sertifikatlar</w:t>
      </w:r>
      <w:r w:rsidRPr="00845684">
        <w:rPr>
          <w:rFonts w:ascii="Times New Roman" w:eastAsia="Times New Roman" w:hAnsi="Times New Roman" w:cs="Times New Roman"/>
          <w:kern w:val="0"/>
          <w:sz w:val="24"/>
          <w:szCs w:val="24"/>
          <w:lang w:eastAsia="az-Latn-AZ"/>
          <w14:ligatures w14:val="none"/>
        </w:rPr>
        <w:t xml:space="preserve"> O, texnologiya və idarəetmə sahəsində beynəlxalq səviyyədə tanınan bir sıra sertifikatlara sahibdir:</w:t>
      </w:r>
    </w:p>
    <w:p w14:paraId="58818BCA"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Microsoft Essentials in Project Management</w:t>
      </w:r>
      <w:r w:rsidRPr="00845684">
        <w:rPr>
          <w:rFonts w:ascii="Times New Roman" w:eastAsia="Times New Roman" w:hAnsi="Times New Roman" w:cs="Times New Roman"/>
          <w:kern w:val="0"/>
          <w:sz w:val="24"/>
          <w:szCs w:val="24"/>
          <w:lang w:eastAsia="az-Latn-AZ"/>
          <w14:ligatures w14:val="none"/>
        </w:rPr>
        <w:t xml:space="preserve"> (LinkedIn Learning, 16 Fevral 2025)</w:t>
      </w:r>
    </w:p>
    <w:p w14:paraId="7CDCA197"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Deep Learning Fundamentals</w:t>
      </w:r>
      <w:r w:rsidRPr="00845684">
        <w:rPr>
          <w:rFonts w:ascii="Times New Roman" w:eastAsia="Times New Roman" w:hAnsi="Times New Roman" w:cs="Times New Roman"/>
          <w:kern w:val="0"/>
          <w:sz w:val="24"/>
          <w:szCs w:val="24"/>
          <w:lang w:eastAsia="az-Latn-AZ"/>
          <w14:ligatures w14:val="none"/>
        </w:rPr>
        <w:t xml:space="preserve"> (DeepLearning.TV / Cognitive Class, 17 Dekabr 2024)</w:t>
      </w:r>
    </w:p>
    <w:p w14:paraId="37301C8F"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Data Science Methodology</w:t>
      </w:r>
      <w:r w:rsidRPr="00845684">
        <w:rPr>
          <w:rFonts w:ascii="Times New Roman" w:eastAsia="Times New Roman" w:hAnsi="Times New Roman" w:cs="Times New Roman"/>
          <w:kern w:val="0"/>
          <w:sz w:val="24"/>
          <w:szCs w:val="24"/>
          <w:lang w:eastAsia="az-Latn-AZ"/>
          <w14:ligatures w14:val="none"/>
        </w:rPr>
        <w:t xml:space="preserve"> (IBM / Cognitive Class, 17 Dekabr 2024)</w:t>
      </w:r>
    </w:p>
    <w:p w14:paraId="4BC479C8"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Data Science Tools</w:t>
      </w:r>
      <w:r w:rsidRPr="00845684">
        <w:rPr>
          <w:rFonts w:ascii="Times New Roman" w:eastAsia="Times New Roman" w:hAnsi="Times New Roman" w:cs="Times New Roman"/>
          <w:kern w:val="0"/>
          <w:sz w:val="24"/>
          <w:szCs w:val="24"/>
          <w:lang w:eastAsia="az-Latn-AZ"/>
          <w14:ligatures w14:val="none"/>
        </w:rPr>
        <w:t xml:space="preserve"> (IBM / Cognitive Class, 17 Dekabr 2024)</w:t>
      </w:r>
    </w:p>
    <w:p w14:paraId="4B80D3B5"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Introduction to .NET Core</w:t>
      </w:r>
      <w:r w:rsidRPr="00845684">
        <w:rPr>
          <w:rFonts w:ascii="Times New Roman" w:eastAsia="Times New Roman" w:hAnsi="Times New Roman" w:cs="Times New Roman"/>
          <w:kern w:val="0"/>
          <w:sz w:val="24"/>
          <w:szCs w:val="24"/>
          <w:lang w:eastAsia="az-Latn-AZ"/>
          <w14:ligatures w14:val="none"/>
        </w:rPr>
        <w:t xml:space="preserve"> (Board Infinity / Coursera, 17 Dekabr 2024)</w:t>
      </w:r>
    </w:p>
    <w:p w14:paraId="2846AFBB"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Private Cloud Management on IBM Power Systems</w:t>
      </w:r>
      <w:r w:rsidRPr="00845684">
        <w:rPr>
          <w:rFonts w:ascii="Times New Roman" w:eastAsia="Times New Roman" w:hAnsi="Times New Roman" w:cs="Times New Roman"/>
          <w:kern w:val="0"/>
          <w:sz w:val="24"/>
          <w:szCs w:val="24"/>
          <w:lang w:eastAsia="az-Latn-AZ"/>
          <w14:ligatures w14:val="none"/>
        </w:rPr>
        <w:t xml:space="preserve"> (IBM / Coursera, 16 Dekabr 2024)</w:t>
      </w:r>
    </w:p>
    <w:p w14:paraId="3AD05EC4"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Data Science 101</w:t>
      </w:r>
      <w:r w:rsidRPr="00845684">
        <w:rPr>
          <w:rFonts w:ascii="Times New Roman" w:eastAsia="Times New Roman" w:hAnsi="Times New Roman" w:cs="Times New Roman"/>
          <w:kern w:val="0"/>
          <w:sz w:val="24"/>
          <w:szCs w:val="24"/>
          <w:lang w:eastAsia="az-Latn-AZ"/>
          <w14:ligatures w14:val="none"/>
        </w:rPr>
        <w:t xml:space="preserve"> (IBM / Cognitive Class, 16 Dekabr 2024)</w:t>
      </w:r>
    </w:p>
    <w:p w14:paraId="66D06A21"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Fundamentals of Red Hat Enterprise Linux</w:t>
      </w:r>
      <w:r w:rsidRPr="00845684">
        <w:rPr>
          <w:rFonts w:ascii="Times New Roman" w:eastAsia="Times New Roman" w:hAnsi="Times New Roman" w:cs="Times New Roman"/>
          <w:kern w:val="0"/>
          <w:sz w:val="24"/>
          <w:szCs w:val="24"/>
          <w:lang w:eastAsia="az-Latn-AZ"/>
          <w14:ligatures w14:val="none"/>
        </w:rPr>
        <w:t xml:space="preserve"> (Red Hat / Coursera, 15 Dekabr 2024)</w:t>
      </w:r>
    </w:p>
    <w:p w14:paraId="64846787"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Cybersecurity Operations Fundamentals</w:t>
      </w:r>
      <w:r w:rsidRPr="00845684">
        <w:rPr>
          <w:rFonts w:ascii="Times New Roman" w:eastAsia="Times New Roman" w:hAnsi="Times New Roman" w:cs="Times New Roman"/>
          <w:kern w:val="0"/>
          <w:sz w:val="24"/>
          <w:szCs w:val="24"/>
          <w:lang w:eastAsia="az-Latn-AZ"/>
          <w14:ligatures w14:val="none"/>
        </w:rPr>
        <w:t xml:space="preserve"> (Cisco Networking Academy, 28 İyul 2024)</w:t>
      </w:r>
    </w:p>
    <w:p w14:paraId="46848354" w14:textId="77777777" w:rsidR="00845684" w:rsidRPr="00845684" w:rsidRDefault="00845684" w:rsidP="008456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Microsoft, Cisco və Oracle</w:t>
      </w:r>
      <w:r w:rsidRPr="00845684">
        <w:rPr>
          <w:rFonts w:ascii="Times New Roman" w:eastAsia="Times New Roman" w:hAnsi="Times New Roman" w:cs="Times New Roman"/>
          <w:kern w:val="0"/>
          <w:sz w:val="24"/>
          <w:szCs w:val="24"/>
          <w:lang w:eastAsia="az-Latn-AZ"/>
          <w14:ligatures w14:val="none"/>
        </w:rPr>
        <w:t xml:space="preserve"> üzrə digər ixtisaslaşmış sertifikatlar</w:t>
      </w:r>
    </w:p>
    <w:p w14:paraId="64AF0CD3"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nəzəri və praktiki biliklərin sintezi onun karyerasında diqqətəlayiq nailiyyətlərlə nəticələnmişdir.</w:t>
      </w:r>
    </w:p>
    <w:p w14:paraId="2A8BD64B"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 </w:t>
      </w:r>
    </w:p>
    <w:p w14:paraId="51A8B457"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6. NAİLİYYƏTLƏR VƏ İCTİMAİ FƏALİYYƏT</w:t>
      </w:r>
    </w:p>
    <w:p w14:paraId="501B572E"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bölmə Təhməz Muradovun yalnız texniki icraçı deyil, həm də bir innovator, təşəbbüskar və öz biliklərini cəmiyyətlə paylaşmağa həvəsli bir lider olduğunu nümayiş etdirir.</w:t>
      </w:r>
    </w:p>
    <w:p w14:paraId="43EC56ED" w14:textId="77777777" w:rsidR="00845684" w:rsidRPr="00845684" w:rsidRDefault="00845684" w:rsidP="008456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Naxçıvan StartupFest Qalibi:</w:t>
      </w:r>
      <w:r w:rsidRPr="00845684">
        <w:rPr>
          <w:rFonts w:ascii="Times New Roman" w:eastAsia="Times New Roman" w:hAnsi="Times New Roman" w:cs="Times New Roman"/>
          <w:kern w:val="0"/>
          <w:sz w:val="24"/>
          <w:szCs w:val="24"/>
          <w:lang w:eastAsia="az-Latn-AZ"/>
          <w14:ligatures w14:val="none"/>
        </w:rPr>
        <w:t xml:space="preserve"> 2023-cü ildə Naxçıvanda keçirilən StartupFest müsabiqəsində təqdim etdiyi innovativ texnoloji layihə ilə birinci yerə layiq görülmüşdür. Bu nailiyyət onun yalnız güclü texniki bacarıqlara deyil, həm də bazar ehtiyaclarını anlamaq, həyat qabiliyyətli məhsul dizayn etmək və onu inandırıcı şəkildə təqdim etmək kimi təşəbbüskarlıq keyfiyyətlərinə malik olduğunu təsdiqləyir. Bu keyfiyyətlər etik haker kimi müştərilərlə məsləhətləşmələr aparmaq üçün vacibdir.</w:t>
      </w:r>
    </w:p>
    <w:p w14:paraId="5CCFAC6B" w14:textId="77777777" w:rsidR="00845684" w:rsidRPr="00845684" w:rsidRDefault="00845684" w:rsidP="008456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t>Coders Azərbaycan Təsisçisi:</w:t>
      </w:r>
      <w:r w:rsidRPr="00845684">
        <w:rPr>
          <w:rFonts w:ascii="Times New Roman" w:eastAsia="Times New Roman" w:hAnsi="Times New Roman" w:cs="Times New Roman"/>
          <w:kern w:val="0"/>
          <w:sz w:val="24"/>
          <w:szCs w:val="24"/>
          <w:lang w:eastAsia="az-Latn-AZ"/>
          <w14:ligatures w14:val="none"/>
        </w:rPr>
        <w:t xml:space="preserve"> Proqramlaşdırma və texnologiya sahəsində maraqlı olan gəncləri bir araya gətirmək, bilik və təcrübə mübadiləsini təşviq etmək məqsədilə "Coders Azərbaycan" platformasının təsisçisidir.</w:t>
      </w:r>
    </w:p>
    <w:p w14:paraId="26167B69" w14:textId="77777777" w:rsidR="00845684" w:rsidRPr="00845684" w:rsidRDefault="00845684" w:rsidP="008456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b/>
          <w:bCs/>
          <w:kern w:val="0"/>
          <w:sz w:val="24"/>
          <w:szCs w:val="24"/>
          <w:lang w:eastAsia="az-Latn-AZ"/>
          <w14:ligatures w14:val="none"/>
        </w:rPr>
        <w:lastRenderedPageBreak/>
        <w:t>Tədris Fəaliyyəti:</w:t>
      </w:r>
      <w:r w:rsidRPr="00845684">
        <w:rPr>
          <w:rFonts w:ascii="Times New Roman" w:eastAsia="Times New Roman" w:hAnsi="Times New Roman" w:cs="Times New Roman"/>
          <w:kern w:val="0"/>
          <w:sz w:val="24"/>
          <w:szCs w:val="24"/>
          <w:lang w:eastAsia="az-Latn-AZ"/>
          <w14:ligatures w14:val="none"/>
        </w:rPr>
        <w:t xml:space="preserve"> Hazırda backend proqramlaşdırma və verilənlər bazasının idarəedilməsi üzrə 5 aylıq C#/.NET və SQL kurs proqramı hazırlayır. Bu təşəbbüs, onun öz təcrübəsini və biliklərini gələcək nəsil proqramçılara ötürməyə olan sadiqliyini göstərir.</w:t>
      </w:r>
    </w:p>
    <w:p w14:paraId="47892C42"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Bütün bu bacarıq və nailiyyətlərin arxasında onun işinə yanaşmasını formalaşdıran aydın bir peşəkar fəlsəfə dayanır.</w:t>
      </w:r>
    </w:p>
    <w:p w14:paraId="7473B3E5"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 xml:space="preserve">-------------------------------------------------------------------------------- </w:t>
      </w:r>
    </w:p>
    <w:p w14:paraId="15C942D1" w14:textId="77777777" w:rsidR="00845684" w:rsidRPr="00845684" w:rsidRDefault="00845684" w:rsidP="00845684">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845684">
        <w:rPr>
          <w:rFonts w:ascii="Times New Roman" w:eastAsia="Times New Roman" w:hAnsi="Times New Roman" w:cs="Times New Roman"/>
          <w:b/>
          <w:bCs/>
          <w:kern w:val="0"/>
          <w:sz w:val="27"/>
          <w:szCs w:val="27"/>
          <w:lang w:eastAsia="az-Latn-AZ"/>
          <w14:ligatures w14:val="none"/>
        </w:rPr>
        <w:t>7. PEŞƏKAR FƏLSƏFƏ VƏ BAXIŞ BUCAĞI</w:t>
      </w:r>
    </w:p>
    <w:p w14:paraId="651511AF"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Bu yekun bölmə, Təhməz Muradovun işinə yanaşmasını və onu motivasiya edən əsas dəyərləri ortaya qoyaraq, onun texniki profilinə fərdi bir toxunuş əlavə edir.</w:t>
      </w:r>
    </w:p>
    <w:p w14:paraId="74544488"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Təhməz Muradovun peşəkar fəaliyyəti analitik düşüncə, yüksək məsuliyyət hissi və yenilikçi yanaşma prinsiplərinə əsaslanır. O, kodlaşdırmaya sadəcə texniki bir tapşırıq kimi deyil, həm də uzunömürlü, oxunaqlı və təhlükəsiz həllər yaratmaq sənəti kimi yanaşır. Onun üçün təmiz kod yazmaq və etibarlı sistem arxitekturaları qurmaq, layihənin uğurunun təməlini təşkil edir. Bu yanaşma, onun həm proqramçı, həm də etik haker kimi fəaliyyətində özünü büruzə verir.</w:t>
      </w:r>
    </w:p>
    <w:p w14:paraId="5FD60D11"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Onun karyera fəlsəfəsi özünün də ifadə etdiyi kimi, bir cümlə ilə mükəmməl şəkildə ümumiləşdirilir:</w:t>
      </w:r>
    </w:p>
    <w:p w14:paraId="31C0222A" w14:textId="77777777" w:rsidR="00845684" w:rsidRPr="00845684" w:rsidRDefault="00845684" w:rsidP="00845684">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845684">
        <w:rPr>
          <w:rFonts w:ascii="Times New Roman" w:eastAsia="Times New Roman" w:hAnsi="Times New Roman" w:cs="Times New Roman"/>
          <w:kern w:val="0"/>
          <w:sz w:val="24"/>
          <w:szCs w:val="24"/>
          <w:lang w:eastAsia="az-Latn-AZ"/>
          <w14:ligatures w14:val="none"/>
        </w:rPr>
        <w:t>"Mənim yolum – davamlı inkişaf, səliqəli kod, etibarlı sistem və təhlükəsiz informasiya üzərində qurulub."</w:t>
      </w:r>
    </w:p>
    <w:p w14:paraId="0D5FCC53" w14:textId="77777777" w:rsidR="00A6728C" w:rsidRDefault="00A6728C"/>
    <w:sectPr w:rsidR="00A6728C" w:rsidSect="00845684">
      <w:pgSz w:w="12240" w:h="15840"/>
      <w:pgMar w:top="142" w:right="333" w:bottom="709"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75EEB"/>
    <w:multiLevelType w:val="multilevel"/>
    <w:tmpl w:val="65D4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E2F0F"/>
    <w:multiLevelType w:val="multilevel"/>
    <w:tmpl w:val="FDF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0755E"/>
    <w:multiLevelType w:val="multilevel"/>
    <w:tmpl w:val="E5C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272B2"/>
    <w:multiLevelType w:val="multilevel"/>
    <w:tmpl w:val="B03C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145BB"/>
    <w:multiLevelType w:val="multilevel"/>
    <w:tmpl w:val="AD1C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35CCC"/>
    <w:multiLevelType w:val="multilevel"/>
    <w:tmpl w:val="8B8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E69A5"/>
    <w:multiLevelType w:val="multilevel"/>
    <w:tmpl w:val="6B5E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44180"/>
    <w:multiLevelType w:val="multilevel"/>
    <w:tmpl w:val="038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258564">
    <w:abstractNumId w:val="6"/>
  </w:num>
  <w:num w:numId="2" w16cid:durableId="605889471">
    <w:abstractNumId w:val="4"/>
  </w:num>
  <w:num w:numId="3" w16cid:durableId="1424035756">
    <w:abstractNumId w:val="7"/>
  </w:num>
  <w:num w:numId="4" w16cid:durableId="483282431">
    <w:abstractNumId w:val="5"/>
  </w:num>
  <w:num w:numId="5" w16cid:durableId="1168861946">
    <w:abstractNumId w:val="3"/>
  </w:num>
  <w:num w:numId="6" w16cid:durableId="1945764195">
    <w:abstractNumId w:val="1"/>
  </w:num>
  <w:num w:numId="7" w16cid:durableId="307363876">
    <w:abstractNumId w:val="2"/>
  </w:num>
  <w:num w:numId="8" w16cid:durableId="214715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84"/>
    <w:rsid w:val="005167B4"/>
    <w:rsid w:val="00845684"/>
    <w:rsid w:val="00A6728C"/>
    <w:rsid w:val="00AB150D"/>
    <w:rsid w:val="00EA3330"/>
    <w:rsid w:val="00F4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D7A9"/>
  <w15:chartTrackingRefBased/>
  <w15:docId w15:val="{092EB77B-DCC6-420C-B023-9613DD91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z-Latn-AZ"/>
    </w:rPr>
  </w:style>
  <w:style w:type="paragraph" w:styleId="Balk1">
    <w:name w:val="heading 1"/>
    <w:basedOn w:val="Normal"/>
    <w:next w:val="Normal"/>
    <w:link w:val="Balk1Char"/>
    <w:uiPriority w:val="9"/>
    <w:qFormat/>
    <w:rsid w:val="00845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45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4568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4568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4568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4568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4568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4568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4568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45684"/>
    <w:rPr>
      <w:rFonts w:asciiTheme="majorHAnsi" w:eastAsiaTheme="majorEastAsia" w:hAnsiTheme="majorHAnsi" w:cstheme="majorBidi"/>
      <w:color w:val="0F4761" w:themeColor="accent1" w:themeShade="BF"/>
      <w:sz w:val="40"/>
      <w:szCs w:val="40"/>
      <w:lang w:val="az-Latn-AZ"/>
    </w:rPr>
  </w:style>
  <w:style w:type="character" w:customStyle="1" w:styleId="Balk2Char">
    <w:name w:val="Başlık 2 Char"/>
    <w:basedOn w:val="VarsaylanParagrafYazTipi"/>
    <w:link w:val="Balk2"/>
    <w:uiPriority w:val="9"/>
    <w:semiHidden/>
    <w:rsid w:val="00845684"/>
    <w:rPr>
      <w:rFonts w:asciiTheme="majorHAnsi" w:eastAsiaTheme="majorEastAsia" w:hAnsiTheme="majorHAnsi" w:cstheme="majorBidi"/>
      <w:color w:val="0F4761" w:themeColor="accent1" w:themeShade="BF"/>
      <w:sz w:val="32"/>
      <w:szCs w:val="32"/>
      <w:lang w:val="az-Latn-AZ"/>
    </w:rPr>
  </w:style>
  <w:style w:type="character" w:customStyle="1" w:styleId="Balk3Char">
    <w:name w:val="Başlık 3 Char"/>
    <w:basedOn w:val="VarsaylanParagrafYazTipi"/>
    <w:link w:val="Balk3"/>
    <w:uiPriority w:val="9"/>
    <w:semiHidden/>
    <w:rsid w:val="00845684"/>
    <w:rPr>
      <w:rFonts w:eastAsiaTheme="majorEastAsia" w:cstheme="majorBidi"/>
      <w:color w:val="0F4761" w:themeColor="accent1" w:themeShade="BF"/>
      <w:sz w:val="28"/>
      <w:szCs w:val="28"/>
      <w:lang w:val="az-Latn-AZ"/>
    </w:rPr>
  </w:style>
  <w:style w:type="character" w:customStyle="1" w:styleId="Balk4Char">
    <w:name w:val="Başlık 4 Char"/>
    <w:basedOn w:val="VarsaylanParagrafYazTipi"/>
    <w:link w:val="Balk4"/>
    <w:uiPriority w:val="9"/>
    <w:semiHidden/>
    <w:rsid w:val="00845684"/>
    <w:rPr>
      <w:rFonts w:eastAsiaTheme="majorEastAsia" w:cstheme="majorBidi"/>
      <w:i/>
      <w:iCs/>
      <w:color w:val="0F4761" w:themeColor="accent1" w:themeShade="BF"/>
      <w:lang w:val="az-Latn-AZ"/>
    </w:rPr>
  </w:style>
  <w:style w:type="character" w:customStyle="1" w:styleId="Balk5Char">
    <w:name w:val="Başlık 5 Char"/>
    <w:basedOn w:val="VarsaylanParagrafYazTipi"/>
    <w:link w:val="Balk5"/>
    <w:uiPriority w:val="9"/>
    <w:semiHidden/>
    <w:rsid w:val="00845684"/>
    <w:rPr>
      <w:rFonts w:eastAsiaTheme="majorEastAsia" w:cstheme="majorBidi"/>
      <w:color w:val="0F4761" w:themeColor="accent1" w:themeShade="BF"/>
      <w:lang w:val="az-Latn-AZ"/>
    </w:rPr>
  </w:style>
  <w:style w:type="character" w:customStyle="1" w:styleId="Balk6Char">
    <w:name w:val="Başlık 6 Char"/>
    <w:basedOn w:val="VarsaylanParagrafYazTipi"/>
    <w:link w:val="Balk6"/>
    <w:uiPriority w:val="9"/>
    <w:semiHidden/>
    <w:rsid w:val="00845684"/>
    <w:rPr>
      <w:rFonts w:eastAsiaTheme="majorEastAsia" w:cstheme="majorBidi"/>
      <w:i/>
      <w:iCs/>
      <w:color w:val="595959" w:themeColor="text1" w:themeTint="A6"/>
      <w:lang w:val="az-Latn-AZ"/>
    </w:rPr>
  </w:style>
  <w:style w:type="character" w:customStyle="1" w:styleId="Balk7Char">
    <w:name w:val="Başlık 7 Char"/>
    <w:basedOn w:val="VarsaylanParagrafYazTipi"/>
    <w:link w:val="Balk7"/>
    <w:uiPriority w:val="9"/>
    <w:semiHidden/>
    <w:rsid w:val="00845684"/>
    <w:rPr>
      <w:rFonts w:eastAsiaTheme="majorEastAsia" w:cstheme="majorBidi"/>
      <w:color w:val="595959" w:themeColor="text1" w:themeTint="A6"/>
      <w:lang w:val="az-Latn-AZ"/>
    </w:rPr>
  </w:style>
  <w:style w:type="character" w:customStyle="1" w:styleId="Balk8Char">
    <w:name w:val="Başlık 8 Char"/>
    <w:basedOn w:val="VarsaylanParagrafYazTipi"/>
    <w:link w:val="Balk8"/>
    <w:uiPriority w:val="9"/>
    <w:semiHidden/>
    <w:rsid w:val="00845684"/>
    <w:rPr>
      <w:rFonts w:eastAsiaTheme="majorEastAsia" w:cstheme="majorBidi"/>
      <w:i/>
      <w:iCs/>
      <w:color w:val="272727" w:themeColor="text1" w:themeTint="D8"/>
      <w:lang w:val="az-Latn-AZ"/>
    </w:rPr>
  </w:style>
  <w:style w:type="character" w:customStyle="1" w:styleId="Balk9Char">
    <w:name w:val="Başlık 9 Char"/>
    <w:basedOn w:val="VarsaylanParagrafYazTipi"/>
    <w:link w:val="Balk9"/>
    <w:uiPriority w:val="9"/>
    <w:semiHidden/>
    <w:rsid w:val="00845684"/>
    <w:rPr>
      <w:rFonts w:eastAsiaTheme="majorEastAsia" w:cstheme="majorBidi"/>
      <w:color w:val="272727" w:themeColor="text1" w:themeTint="D8"/>
      <w:lang w:val="az-Latn-AZ"/>
    </w:rPr>
  </w:style>
  <w:style w:type="paragraph" w:styleId="KonuBal">
    <w:name w:val="Title"/>
    <w:basedOn w:val="Normal"/>
    <w:next w:val="Normal"/>
    <w:link w:val="KonuBalChar"/>
    <w:uiPriority w:val="10"/>
    <w:qFormat/>
    <w:rsid w:val="00845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45684"/>
    <w:rPr>
      <w:rFonts w:asciiTheme="majorHAnsi" w:eastAsiaTheme="majorEastAsia" w:hAnsiTheme="majorHAnsi" w:cstheme="majorBidi"/>
      <w:spacing w:val="-10"/>
      <w:kern w:val="28"/>
      <w:sz w:val="56"/>
      <w:szCs w:val="56"/>
      <w:lang w:val="az-Latn-AZ"/>
    </w:rPr>
  </w:style>
  <w:style w:type="paragraph" w:styleId="Altyaz">
    <w:name w:val="Subtitle"/>
    <w:basedOn w:val="Normal"/>
    <w:next w:val="Normal"/>
    <w:link w:val="AltyazChar"/>
    <w:uiPriority w:val="11"/>
    <w:qFormat/>
    <w:rsid w:val="0084568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45684"/>
    <w:rPr>
      <w:rFonts w:eastAsiaTheme="majorEastAsia" w:cstheme="majorBidi"/>
      <w:color w:val="595959" w:themeColor="text1" w:themeTint="A6"/>
      <w:spacing w:val="15"/>
      <w:sz w:val="28"/>
      <w:szCs w:val="28"/>
      <w:lang w:val="az-Latn-AZ"/>
    </w:rPr>
  </w:style>
  <w:style w:type="paragraph" w:styleId="Alnt">
    <w:name w:val="Quote"/>
    <w:basedOn w:val="Normal"/>
    <w:next w:val="Normal"/>
    <w:link w:val="AlntChar"/>
    <w:uiPriority w:val="29"/>
    <w:qFormat/>
    <w:rsid w:val="0084568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45684"/>
    <w:rPr>
      <w:i/>
      <w:iCs/>
      <w:color w:val="404040" w:themeColor="text1" w:themeTint="BF"/>
      <w:lang w:val="az-Latn-AZ"/>
    </w:rPr>
  </w:style>
  <w:style w:type="paragraph" w:styleId="ListeParagraf">
    <w:name w:val="List Paragraph"/>
    <w:basedOn w:val="Normal"/>
    <w:uiPriority w:val="34"/>
    <w:qFormat/>
    <w:rsid w:val="00845684"/>
    <w:pPr>
      <w:ind w:left="720"/>
      <w:contextualSpacing/>
    </w:pPr>
  </w:style>
  <w:style w:type="character" w:styleId="GlVurgulama">
    <w:name w:val="Intense Emphasis"/>
    <w:basedOn w:val="VarsaylanParagrafYazTipi"/>
    <w:uiPriority w:val="21"/>
    <w:qFormat/>
    <w:rsid w:val="00845684"/>
    <w:rPr>
      <w:i/>
      <w:iCs/>
      <w:color w:val="0F4761" w:themeColor="accent1" w:themeShade="BF"/>
    </w:rPr>
  </w:style>
  <w:style w:type="paragraph" w:styleId="GlAlnt">
    <w:name w:val="Intense Quote"/>
    <w:basedOn w:val="Normal"/>
    <w:next w:val="Normal"/>
    <w:link w:val="GlAlntChar"/>
    <w:uiPriority w:val="30"/>
    <w:qFormat/>
    <w:rsid w:val="00845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45684"/>
    <w:rPr>
      <w:i/>
      <w:iCs/>
      <w:color w:val="0F4761" w:themeColor="accent1" w:themeShade="BF"/>
      <w:lang w:val="az-Latn-AZ"/>
    </w:rPr>
  </w:style>
  <w:style w:type="character" w:styleId="GlBavuru">
    <w:name w:val="Intense Reference"/>
    <w:basedOn w:val="VarsaylanParagrafYazTipi"/>
    <w:uiPriority w:val="32"/>
    <w:qFormat/>
    <w:rsid w:val="00845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6815</Words>
  <Characters>3885</Characters>
  <Application>Microsoft Office Word</Application>
  <DocSecurity>0</DocSecurity>
  <Lines>32</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Tahmaz Muradov</dc:creator>
  <cp:keywords/>
  <dc:description/>
  <cp:lastModifiedBy>Tahmaz Muradov</cp:lastModifiedBy>
  <cp:revision>1</cp:revision>
  <dcterms:created xsi:type="dcterms:W3CDTF">2025-09-09T23:11:00Z</dcterms:created>
  <dcterms:modified xsi:type="dcterms:W3CDTF">2025-09-09T23:14:00Z</dcterms:modified>
</cp:coreProperties>
</file>