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ResumoTecnico</w:t>
      </w:r>
      <w:bookmarkEnd w:id="0"/>
    </w:p>
    <w:p>
      <w:pPr>
        <w:pStyle w:val="Heading2"/>
      </w:pPr>
      <w:bookmarkStart w:id="1" w:name="_Toc1"/>
      <w:r>
        <w:t>1. Visão Geral do Projeto</w:t>
      </w:r>
      <w:bookmarkEnd w:id="1"/>
    </w:p>
    <w:p>
      <w:pPr>
        <w:spacing w:line="360" w:lineRule="auto"/>
      </w:pPr>
      <w:r>
        <w:rPr>
          <w:b w:val="1"/>
          <w:bCs w:val="1"/>
        </w:rPr>
        <w:t xml:space="preserve">Objetivo principal do Trampix</w:t>
      </w:r>
    </w:p>
    <w:p>
      <w:pPr>
        <w:spacing w:line="360" w:lineRule="auto"/>
      </w:pPr>
      <w:r>
        <w:rPr/>
        <w:t xml:space="preserve">Conectar freelancers e empresas por meio de vagas, candidaturas e avaliações, com suporte a perfis distintos, fluxo de contratação e acompanhamento pós-contrato. [Comentário técnico: Descrever missão e escopo do sistema]</w:t>
      </w:r>
    </w:p>
    <w:p>
      <w:pPr>
        <w:spacing w:line="360" w:lineRule="auto"/>
      </w:pPr>
      <w:r>
        <w:rPr>
          <w:b w:val="1"/>
          <w:bCs w:val="1"/>
        </w:rPr>
        <w:t xml:space="preserve">Tecnologias utilizadas (linguagens, frameworks, bibliotecas)</w:t>
      </w:r>
    </w:p>
    <w:p>
      <w:pPr>
        <w:spacing w:line="360" w:lineRule="auto"/>
      </w:pPr>
      <w:r>
        <w:rPr/>
        <w:t xml:space="preserve">Backend: PHP 8.2, Laravel 12, Sanctum; Frontend: Blade + Alpine.js, TailwindCSS, Vite; Utilitários: Axios, Laravel Breeze (dev), PHPUnit. [Comentário técnico: Detalhar versões e justificativas de escolha]</w:t>
      </w:r>
    </w:p>
    <w:p>
      <w:pPr>
        <w:spacing w:line="360" w:lineRule="auto"/>
      </w:pPr>
      <w:r>
        <w:rPr>
          <w:b w:val="1"/>
          <w:bCs w:val="1"/>
        </w:rPr>
        <w:t xml:space="preserve">Arquitetura geral do sistema</w:t>
      </w:r>
    </w:p>
    <w:p>
      <w:pPr>
        <w:spacing w:line="360" w:lineRule="auto"/>
      </w:pPr>
      <w:r>
        <w:rPr/>
        <w:t xml:space="preserve">Arquitetura MVC com Controllers orquestrando rotas, Views Blade com componentes reutilizáveis, Middleware de autorização por papel (admin, company, freelancer) e serviços de perfil, vagas e candidaturas. [Comentário técnico: Incluir diagrama de camadas e fluxo de dados]</w:t>
      </w:r>
    </w:p>
    <w:p>
      <w:pPr>
        <w:spacing w:line="360" w:lineRule="auto"/>
      </w:pPr>
      <w:r>
        <w:rPr>
          <w:b w:val="1"/>
          <w:bCs w:val="1"/>
        </w:rPr>
        <w:t xml:space="preserve">Público-alvo e contexto de uso</w:t>
      </w:r>
    </w:p>
    <w:p>
      <w:pPr>
        <w:spacing w:line="360" w:lineRule="auto"/>
      </w:pPr>
      <w:r>
        <w:rPr/>
        <w:t xml:space="preserve">Freelancers e empresas em busca de matching eficiente para vagas e projetos, com acompanhamento de aplicações e avaliações. [Comentário técnico: Contextualizar mercado e necessidades]</w:t>
      </w:r>
    </w:p>
    <w:p>
      <w:pPr>
        <w:pStyle w:val="Heading2"/>
      </w:pPr>
      <w:bookmarkStart w:id="2" w:name="_Toc2"/>
      <w:r>
        <w:t>2. Listagem de Telas e Componentes</w:t>
      </w:r>
      <w:bookmarkEnd w:id="2"/>
    </w:p>
    <w:p>
      <w:pPr>
        <w:spacing w:line="360" w:lineRule="auto"/>
      </w:pPr>
      <w:r>
        <w:rPr>
          <w:b w:val="1"/>
          <w:bCs w:val="1"/>
        </w:rPr>
        <w:t xml:space="preserve">resources/views/welcome.blade.php</w:t>
      </w:r>
    </w:p>
    <w:p>
      <w:pPr>
        <w:spacing w:line="360" w:lineRule="auto"/>
      </w:pPr>
      <w:r>
        <w:rPr/>
        <w:t xml:space="preserve">Função: Landing pública</w:t>
      </w:r>
    </w:p>
    <w:p>
      <w:pPr>
        <w:spacing w:line="360" w:lineRule="auto"/>
      </w:pPr>
      <w:r>
        <w:rPr/>
        <w:t xml:space="preserve">Descrição: Página inicial com apresentação do sistema</w:t>
      </w:r>
    </w:p>
    <w:p>
      <w:pPr>
        <w:spacing w:line="360" w:lineRule="auto"/>
      </w:pPr>
      <w:r>
        <w:rPr/>
        <w:t xml:space="preserve">Legenda TCC: Figura 1: Landing page pública</w:t>
      </w:r>
    </w:p>
    <w:p>
      <w:pPr>
        <w:spacing w:line="360" w:lineRule="auto"/>
      </w:pPr>
      <w:r>
        <w:rPr/>
        <w:t xml:space="preserve">URL/Localização: http://localhost:8000/</w:t>
      </w:r>
    </w:p>
    <w:p>
      <w:pPr>
        <w:spacing w:line="360" w:lineRule="auto"/>
      </w:pPr>
      <w:r>
        <w:rPr>
          <w:i w:val="1"/>
          <w:iCs w:val="1"/>
        </w:rPr>
        <w:t xml:space="preserve">[Comentário técnico: Capturar print desta tela/componente]</w:t>
      </w:r>
    </w:p>
    <w:p/>
    <w:p>
      <w:pPr>
        <w:spacing w:line="360" w:lineRule="auto"/>
      </w:pPr>
      <w:r>
        <w:rPr>
          <w:b w:val="1"/>
          <w:bCs w:val="1"/>
        </w:rPr>
        <w:t xml:space="preserve">resources/views/auth/login.blade.php</w:t>
      </w:r>
    </w:p>
    <w:p>
      <w:pPr>
        <w:spacing w:line="360" w:lineRule="auto"/>
      </w:pPr>
      <w:r>
        <w:rPr/>
        <w:t xml:space="preserve">Função: Autenticação de usuários</w:t>
      </w:r>
    </w:p>
    <w:p>
      <w:pPr>
        <w:spacing w:line="360" w:lineRule="auto"/>
      </w:pPr>
      <w:r>
        <w:rPr/>
        <w:t xml:space="preserve">Descrição: Coleta credenciais e autentica via sessões Laravel</w:t>
      </w:r>
    </w:p>
    <w:p>
      <w:pPr>
        <w:spacing w:line="360" w:lineRule="auto"/>
      </w:pPr>
      <w:r>
        <w:rPr/>
        <w:t xml:space="preserve">Legenda TCC: Figura 2: Interface de login</w:t>
      </w:r>
    </w:p>
    <w:p>
      <w:pPr>
        <w:spacing w:line="360" w:lineRule="auto"/>
      </w:pPr>
      <w:r>
        <w:rPr/>
        <w:t xml:space="preserve">URL/Localização: http://localhost:8000/login</w:t>
      </w:r>
    </w:p>
    <w:p>
      <w:pPr>
        <w:spacing w:line="360" w:lineRule="auto"/>
      </w:pPr>
      <w:r>
        <w:rPr>
          <w:i w:val="1"/>
          <w:iCs w:val="1"/>
        </w:rPr>
        <w:t xml:space="preserve">[Comentário técnico: Capturar print desta tela/componente]</w:t>
      </w:r>
    </w:p>
    <w:p/>
    <w:p>
      <w:pPr>
        <w:spacing w:line="360" w:lineRule="auto"/>
      </w:pPr>
      <w:r>
        <w:rPr>
          <w:b w:val="1"/>
          <w:bCs w:val="1"/>
        </w:rPr>
        <w:t xml:space="preserve">resources/views/dashboard.blade.php</w:t>
      </w:r>
    </w:p>
    <w:p>
      <w:pPr>
        <w:spacing w:line="360" w:lineRule="auto"/>
      </w:pPr>
      <w:r>
        <w:rPr/>
        <w:t xml:space="preserve">Função: Dashboard geral</w:t>
      </w:r>
    </w:p>
    <w:p>
      <w:pPr>
        <w:spacing w:line="360" w:lineRule="auto"/>
      </w:pPr>
      <w:r>
        <w:rPr/>
        <w:t xml:space="preserve">Descrição: Entrada pós-login com seções por perfil</w:t>
      </w:r>
    </w:p>
    <w:p>
      <w:pPr>
        <w:spacing w:line="360" w:lineRule="auto"/>
      </w:pPr>
      <w:r>
        <w:rPr/>
        <w:t xml:space="preserve">Legenda TCC: Figura 3: Dashboard do usuário</w:t>
      </w:r>
    </w:p>
    <w:p>
      <w:pPr>
        <w:spacing w:line="360" w:lineRule="auto"/>
      </w:pPr>
      <w:r>
        <w:rPr/>
        <w:t xml:space="preserve">URL/Localização: http://localhost:8000/dashboard</w:t>
      </w:r>
    </w:p>
    <w:p>
      <w:pPr>
        <w:spacing w:line="360" w:lineRule="auto"/>
      </w:pPr>
      <w:r>
        <w:rPr>
          <w:i w:val="1"/>
          <w:iCs w:val="1"/>
        </w:rPr>
        <w:t xml:space="preserve">[Comentário técnico: Capturar print desta tela/componente]</w:t>
      </w:r>
    </w:p>
    <w:p/>
    <w:p>
      <w:pPr>
        <w:spacing w:line="360" w:lineRule="auto"/>
      </w:pPr>
      <w:r>
        <w:rPr>
          <w:b w:val="1"/>
          <w:bCs w:val="1"/>
        </w:rPr>
        <w:t xml:space="preserve">resources/views/freelancer/dashboard.blade.php</w:t>
      </w:r>
    </w:p>
    <w:p>
      <w:pPr>
        <w:spacing w:line="360" w:lineRule="auto"/>
      </w:pPr>
      <w:r>
        <w:rPr/>
        <w:t xml:space="preserve">Função: Dashboard freelancer</w:t>
      </w:r>
    </w:p>
    <w:p>
      <w:pPr>
        <w:spacing w:line="360" w:lineRule="auto"/>
      </w:pPr>
      <w:r>
        <w:rPr/>
        <w:t xml:space="preserve">Descrição: Resumo de atualizações e ações do freelancer</w:t>
      </w:r>
    </w:p>
    <w:p>
      <w:pPr>
        <w:spacing w:line="360" w:lineRule="auto"/>
      </w:pPr>
      <w:r>
        <w:rPr/>
        <w:t xml:space="preserve">Legenda TCC: Figura 4: Dashboard freelancer</w:t>
      </w:r>
    </w:p>
    <w:p>
      <w:pPr>
        <w:spacing w:line="360" w:lineRule="auto"/>
      </w:pPr>
      <w:r>
        <w:rPr/>
        <w:t xml:space="preserve">URL/Localização: http://localhost:8000/freelancer/dashboard</w:t>
      </w:r>
    </w:p>
    <w:p>
      <w:pPr>
        <w:spacing w:line="360" w:lineRule="auto"/>
      </w:pPr>
      <w:r>
        <w:rPr>
          <w:i w:val="1"/>
          <w:iCs w:val="1"/>
        </w:rPr>
        <w:t xml:space="preserve">[Comentário técnico: Capturar print desta tela/componente]</w:t>
      </w:r>
    </w:p>
    <w:p/>
    <w:p>
      <w:pPr>
        <w:spacing w:line="360" w:lineRule="auto"/>
      </w:pPr>
      <w:r>
        <w:rPr>
          <w:b w:val="1"/>
          <w:bCs w:val="1"/>
        </w:rPr>
        <w:t xml:space="preserve">resources/views/company/dashboard.blade.php</w:t>
      </w:r>
    </w:p>
    <w:p>
      <w:pPr>
        <w:spacing w:line="360" w:lineRule="auto"/>
      </w:pPr>
      <w:r>
        <w:rPr/>
        <w:t xml:space="preserve">Função: Dashboard empresa</w:t>
      </w:r>
    </w:p>
    <w:p>
      <w:pPr>
        <w:spacing w:line="360" w:lineRule="auto"/>
      </w:pPr>
      <w:r>
        <w:rPr/>
        <w:t xml:space="preserve">Descrição: Gestão de vagas e aplicações da empresa</w:t>
      </w:r>
    </w:p>
    <w:p>
      <w:pPr>
        <w:spacing w:line="360" w:lineRule="auto"/>
      </w:pPr>
      <w:r>
        <w:rPr/>
        <w:t xml:space="preserve">Legenda TCC: Figura 5: Dashboard empresa</w:t>
      </w:r>
    </w:p>
    <w:p>
      <w:pPr>
        <w:spacing w:line="360" w:lineRule="auto"/>
      </w:pPr>
      <w:r>
        <w:rPr/>
        <w:t xml:space="preserve">URL/Localização: http://localhost:8000/company/dashboard</w:t>
      </w:r>
    </w:p>
    <w:p>
      <w:pPr>
        <w:spacing w:line="360" w:lineRule="auto"/>
      </w:pPr>
      <w:r>
        <w:rPr>
          <w:i w:val="1"/>
          <w:iCs w:val="1"/>
        </w:rPr>
        <w:t xml:space="preserve">[Comentário técnico: Capturar print desta tela/componente]</w:t>
      </w:r>
    </w:p>
    <w:p/>
    <w:p>
      <w:pPr>
        <w:spacing w:line="360" w:lineRule="auto"/>
      </w:pPr>
      <w:r>
        <w:rPr>
          <w:b w:val="1"/>
          <w:bCs w:val="1"/>
        </w:rPr>
        <w:t xml:space="preserve">resources/views/vagas/index.blade.php</w:t>
      </w:r>
    </w:p>
    <w:p>
      <w:pPr>
        <w:spacing w:line="360" w:lineRule="auto"/>
      </w:pPr>
      <w:r>
        <w:rPr/>
        <w:t xml:space="preserve">Função: Lista de vagas</w:t>
      </w:r>
    </w:p>
    <w:p>
      <w:pPr>
        <w:spacing w:line="360" w:lineRule="auto"/>
      </w:pPr>
      <w:r>
        <w:rPr/>
        <w:t xml:space="preserve">Descrição: Listagem pública de vagas com filtros</w:t>
      </w:r>
    </w:p>
    <w:p>
      <w:pPr>
        <w:spacing w:line="360" w:lineRule="auto"/>
      </w:pPr>
      <w:r>
        <w:rPr/>
        <w:t xml:space="preserve">Legenda TCC: Figura 6: Lista de vagas</w:t>
      </w:r>
    </w:p>
    <w:p>
      <w:pPr>
        <w:spacing w:line="360" w:lineRule="auto"/>
      </w:pPr>
      <w:r>
        <w:rPr/>
        <w:t xml:space="preserve">URL/Localização: http://localhost:8000/vagas</w:t>
      </w:r>
    </w:p>
    <w:p>
      <w:pPr>
        <w:spacing w:line="360" w:lineRule="auto"/>
      </w:pPr>
      <w:r>
        <w:rPr>
          <w:i w:val="1"/>
          <w:iCs w:val="1"/>
        </w:rPr>
        <w:t xml:space="preserve">[Comentário técnico: Capturar print desta tela/componente]</w:t>
      </w:r>
    </w:p>
    <w:p/>
    <w:p>
      <w:pPr>
        <w:spacing w:line="360" w:lineRule="auto"/>
      </w:pPr>
      <w:r>
        <w:rPr>
          <w:b w:val="1"/>
          <w:bCs w:val="1"/>
        </w:rPr>
        <w:t xml:space="preserve">resources/views/vagas/show.blade.php</w:t>
      </w:r>
    </w:p>
    <w:p>
      <w:pPr>
        <w:spacing w:line="360" w:lineRule="auto"/>
      </w:pPr>
      <w:r>
        <w:rPr/>
        <w:t xml:space="preserve">Função: Detalhe de vaga</w:t>
      </w:r>
    </w:p>
    <w:p>
      <w:pPr>
        <w:spacing w:line="360" w:lineRule="auto"/>
      </w:pPr>
      <w:r>
        <w:rPr/>
        <w:t xml:space="preserve">Descrição: Página pública de detalhes da vaga</w:t>
      </w:r>
    </w:p>
    <w:p>
      <w:pPr>
        <w:spacing w:line="360" w:lineRule="auto"/>
      </w:pPr>
      <w:r>
        <w:rPr/>
        <w:t xml:space="preserve">Legenda TCC: Figura 7: Detalhes da vaga</w:t>
      </w:r>
    </w:p>
    <w:p>
      <w:pPr>
        <w:spacing w:line="360" w:lineRule="auto"/>
      </w:pPr>
      <w:r>
        <w:rPr/>
        <w:t xml:space="preserve">URL/Localização: http://localhost:8000/vagas/{id}</w:t>
      </w:r>
    </w:p>
    <w:p>
      <w:pPr>
        <w:spacing w:line="360" w:lineRule="auto"/>
      </w:pPr>
      <w:r>
        <w:rPr>
          <w:i w:val="1"/>
          <w:iCs w:val="1"/>
        </w:rPr>
        <w:t xml:space="preserve">[Comentário técnico: Capturar print desta tela/componente]</w:t>
      </w:r>
    </w:p>
    <w:p/>
    <w:p>
      <w:pPr>
        <w:spacing w:line="360" w:lineRule="auto"/>
      </w:pPr>
      <w:r>
        <w:rPr>
          <w:b w:val="1"/>
          <w:bCs w:val="1"/>
        </w:rPr>
        <w:t xml:space="preserve">resources/views/applications/index.blade.php</w:t>
      </w:r>
    </w:p>
    <w:p>
      <w:pPr>
        <w:spacing w:line="360" w:lineRule="auto"/>
      </w:pPr>
      <w:r>
        <w:rPr/>
        <w:t xml:space="preserve">Função: Minhas candidaturas</w:t>
      </w:r>
    </w:p>
    <w:p>
      <w:pPr>
        <w:spacing w:line="360" w:lineRule="auto"/>
      </w:pPr>
      <w:r>
        <w:rPr/>
        <w:t xml:space="preserve">Descrição: Acompanhamento de candidaturas do usuário</w:t>
      </w:r>
    </w:p>
    <w:p>
      <w:pPr>
        <w:spacing w:line="360" w:lineRule="auto"/>
      </w:pPr>
      <w:r>
        <w:rPr/>
        <w:t xml:space="preserve">Legenda TCC: Figura 8: Minhas candidaturas</w:t>
      </w:r>
    </w:p>
    <w:p>
      <w:pPr>
        <w:spacing w:line="360" w:lineRule="auto"/>
      </w:pPr>
      <w:r>
        <w:rPr/>
        <w:t xml:space="preserve">URL/Localização: http://localhost:8000/my-applications</w:t>
      </w:r>
    </w:p>
    <w:p>
      <w:pPr>
        <w:spacing w:line="360" w:lineRule="auto"/>
      </w:pPr>
      <w:r>
        <w:rPr>
          <w:i w:val="1"/>
          <w:iCs w:val="1"/>
        </w:rPr>
        <w:t xml:space="preserve">[Comentário técnico: Capturar print desta tela/componente]</w:t>
      </w:r>
    </w:p>
    <w:p/>
    <w:p>
      <w:pPr>
        <w:spacing w:line="360" w:lineRule="auto"/>
      </w:pPr>
      <w:r>
        <w:rPr>
          <w:b w:val="1"/>
          <w:bCs w:val="1"/>
        </w:rPr>
        <w:t xml:space="preserve">resources/views/evaluations/form.blade.php</w:t>
      </w:r>
    </w:p>
    <w:p>
      <w:pPr>
        <w:spacing w:line="360" w:lineRule="auto"/>
      </w:pPr>
      <w:r>
        <w:rPr/>
        <w:t xml:space="preserve">Função: Avaliação pós-contrato</w:t>
      </w:r>
    </w:p>
    <w:p>
      <w:pPr>
        <w:spacing w:line="360" w:lineRule="auto"/>
      </w:pPr>
      <w:r>
        <w:rPr/>
        <w:t xml:space="preserve">Descrição: Formulário para avaliação de parceiros após contrato</w:t>
      </w:r>
    </w:p>
    <w:p>
      <w:pPr>
        <w:spacing w:line="360" w:lineRule="auto"/>
      </w:pPr>
      <w:r>
        <w:rPr/>
        <w:t xml:space="preserve">Legenda TCC: Figura 9: Avaliação</w:t>
      </w:r>
    </w:p>
    <w:p>
      <w:pPr>
        <w:spacing w:line="360" w:lineRule="auto"/>
      </w:pPr>
      <w:r>
        <w:rPr/>
        <w:t xml:space="preserve">URL/Localização: http://localhost:8000/applications/{application}/evaluate</w:t>
      </w:r>
    </w:p>
    <w:p>
      <w:pPr>
        <w:spacing w:line="360" w:lineRule="auto"/>
      </w:pPr>
      <w:r>
        <w:rPr>
          <w:i w:val="1"/>
          <w:iCs w:val="1"/>
        </w:rPr>
        <w:t xml:space="preserve">[Comentário técnico: Capturar print desta tela/componente]</w:t>
      </w:r>
    </w:p>
    <w:p/>
    <w:p>
      <w:pPr>
        <w:spacing w:line="360" w:lineRule="auto"/>
      </w:pPr>
      <w:r>
        <w:rPr>
          <w:b w:val="1"/>
          <w:bCs w:val="1"/>
        </w:rPr>
        <w:t xml:space="preserve">resources/views/connect/index.blade.php</w:t>
      </w:r>
    </w:p>
    <w:p>
      <w:pPr>
        <w:spacing w:line="360" w:lineRule="auto"/>
      </w:pPr>
      <w:r>
        <w:rPr/>
        <w:t xml:space="preserve">Função: Conectar</w:t>
      </w:r>
    </w:p>
    <w:p>
      <w:pPr>
        <w:spacing w:line="360" w:lineRule="auto"/>
      </w:pPr>
      <w:r>
        <w:rPr/>
        <w:t xml:space="preserve">Descrição: Interface de cards para decidir sobre recomendações de match</w:t>
      </w:r>
    </w:p>
    <w:p>
      <w:pPr>
        <w:spacing w:line="360" w:lineRule="auto"/>
      </w:pPr>
      <w:r>
        <w:rPr/>
        <w:t xml:space="preserve">Legenda TCC: Figura 10: Conectar</w:t>
      </w:r>
    </w:p>
    <w:p>
      <w:pPr>
        <w:spacing w:line="360" w:lineRule="auto"/>
      </w:pPr>
      <w:r>
        <w:rPr/>
        <w:t xml:space="preserve">URL/Localização: http://localhost:8000/connect</w:t>
      </w:r>
    </w:p>
    <w:p>
      <w:pPr>
        <w:spacing w:line="360" w:lineRule="auto"/>
      </w:pPr>
      <w:r>
        <w:rPr>
          <w:i w:val="1"/>
          <w:iCs w:val="1"/>
        </w:rPr>
        <w:t xml:space="preserve">[Comentário técnico: Capturar print desta tela/componente]</w:t>
      </w:r>
    </w:p>
    <w:p/>
    <w:p>
      <w:pPr>
        <w:spacing w:line="360" w:lineRule="auto"/>
      </w:pPr>
      <w:r>
        <w:rPr>
          <w:b w:val="1"/>
          <w:bCs w:val="1"/>
        </w:rPr>
        <w:t xml:space="preserve">Componentes principais (Blade):</w:t>
      </w:r>
    </w:p>
    <w:p>
      <w:pPr>
        <w:spacing w:line="360" w:lineRule="auto"/>
      </w:pPr>
      <w:r>
        <w:rPr/>
        <w:t xml:space="preserve">components/sidebar.blade.php — Navegação lateral reutilizável. [Encontrar em resources/views/components/sidebar.blade.php]</w:t>
      </w:r>
    </w:p>
    <w:p>
      <w:pPr>
        <w:spacing w:line="360" w:lineRule="auto"/>
      </w:pPr>
      <w:r>
        <w:rPr/>
        <w:t xml:space="preserve">components/filter-panel.blade.php — Painel de filtros. [Encontrar em resources/views/components/filter-panel.blade.php]</w:t>
      </w:r>
    </w:p>
    <w:p>
      <w:pPr>
        <w:spacing w:line="360" w:lineRule="auto"/>
      </w:pPr>
      <w:r>
        <w:rPr/>
        <w:t xml:space="preserve">components/modal.blade.php — Componente modal genérico. [Encontrar em resources/views/components/modal.blade.php]</w:t>
      </w:r>
    </w:p>
    <w:p>
      <w:pPr>
        <w:pStyle w:val="Heading2"/>
      </w:pPr>
      <w:bookmarkStart w:id="3" w:name="_Toc3"/>
      <w:r>
        <w:t>3. Fluxos Principais</w:t>
      </w:r>
      <w:bookmarkEnd w:id="3"/>
    </w:p>
    <w:p>
      <w:pPr>
        <w:spacing w:line="360" w:lineRule="auto"/>
      </w:pPr>
      <w:r>
        <w:rPr>
          <w:b w:val="1"/>
          <w:bCs w:val="1"/>
        </w:rPr>
        <w:t xml:space="preserve">Diagrama de sequência (texto descritivo):</w:t>
      </w:r>
    </w:p>
    <w:p>
      <w:pPr>
        <w:spacing w:line="360" w:lineRule="auto"/>
      </w:pPr>
      <w:r>
        <w:rPr/>
        <w:t xml:space="preserve">Fluxo de cadastro: Usuário → /register → Controller RegisteredUser → Cria usuário → Redireciona para seleção de perfil. [Comentário técnico: Inserir diagrama UML na versão final]</w:t>
      </w:r>
    </w:p>
    <w:p>
      <w:pPr>
        <w:spacing w:line="360" w:lineRule="auto"/>
      </w:pPr>
      <w:r>
        <w:rPr/>
        <w:t xml:space="preserve">Fluxo de login: Usuário → /login → AuthenticatedSessionController → Valida credenciais → /dashboard. [Comentário técnico: Indicar middleware e políticas]</w:t>
      </w:r>
    </w:p>
    <w:p>
      <w:pPr>
        <w:spacing w:line="360" w:lineRule="auto"/>
      </w:pPr>
      <w:r>
        <w:rPr/>
        <w:t xml:space="preserve">Fluxo de criação de vaga (empresa): Empresa → /job-vacancies/create → JobVacancyController@create/store → Vaga listada → Aplicações. [Comentário técnico: Regras de autorização can:isCompany]</w:t>
      </w:r>
    </w:p>
    <w:p>
      <w:pPr>
        <w:spacing w:line="360" w:lineRule="auto"/>
      </w:pPr>
      <w:r>
        <w:rPr/>
        <w:t xml:space="preserve">Fluxo de candidatura (freelancer): Freelancer → /vagas/{id} → applications.store → Application criada → Acompanhamento em /my-applications. [Comentário técnico: Validações de elegibilidade]</w:t>
      </w:r>
    </w:p>
    <w:p>
      <w:pPr>
        <w:spacing w:line="360" w:lineRule="auto"/>
      </w:pPr>
      <w:r>
        <w:rPr/>
        <w:t xml:space="preserve">Interação entre componentes: Controllers coordenam Models e Views; Blade componentes agrupam UI; Alpine.js adiciona interatividade local; APIs públicas para sugestão e categorias. [Comentário técnico: Destacar responsabilidades]</w:t>
      </w:r>
    </w:p>
    <w:p>
      <w:pPr>
        <w:spacing w:line="360" w:lineRule="auto"/>
      </w:pPr>
      <w:r>
        <w:rPr/>
        <w:t xml:space="preserve">Pontos críticos e decisões: Papéis de usuário, segurança via middleware e CSRF, estado de vagas e candidaturas, desacoplamento de Connect. [Comentário técnico: Justificar decisões]</w:t>
      </w:r>
    </w:p>
    <w:p>
      <w:pPr>
        <w:pStyle w:val="Heading2"/>
      </w:pPr>
      <w:bookmarkStart w:id="4" w:name="_Toc4"/>
      <w:r>
        <w:t>4. Dados Técnicos Relevantes</w:t>
      </w:r>
      <w:bookmarkEnd w:id="4"/>
    </w:p>
    <w:p>
      <w:pPr>
        <w:spacing w:line="360" w:lineRule="auto"/>
      </w:pPr>
      <w:r>
        <w:rPr/>
        <w:t xml:space="preserve">Requisitos não funcionais: Desempenho razoável via cache e consultas otimizadas; Segurança com CSRF, autenticação, autorização por papéis; Manutenibilidade com padrões MVC e componentes reutilizáveis. [Comentário técnico: Medidas de teste e métricas]</w:t>
      </w:r>
    </w:p>
    <w:p>
      <w:pPr>
        <w:spacing w:line="360" w:lineRule="auto"/>
      </w:pPr>
      <w:r>
        <w:rPr/>
        <w:t xml:space="preserve">Padrões de código: PSR-4 autoload, convenções Laravel, organização por módulos (perfil, vagas, aplicações), estilo de views com Tailwind e Blade components. [Comentário técnico: Referenciar guia interno]</w:t>
      </w:r>
    </w:p>
    <w:p>
      <w:pPr>
        <w:spacing w:line="360" w:lineRule="auto"/>
      </w:pPr>
      <w:r>
        <w:rPr/>
        <w:t xml:space="preserve">Estrutura de pastas: app/ (Models, Http/Controllers), resources/views (Blade), routes/ (web.php, auth.php), public/, database/, config/. [Comentário técnico: Inserir figura de estrutura]</w:t>
      </w:r>
    </w:p>
    <w:p>
      <w:pPr>
        <w:spacing w:line="360" w:lineRule="auto"/>
      </w:pPr>
      <w:r>
        <w:rPr/>
        <w:t xml:space="preserve">Dependências externas: Laravel Framework, Sanctum, TailwindCSS, Alpine.js, Axios, Vite, PHPUnit. [Comentário técnico: Atualizar versões e changelog]</w:t>
      </w:r>
    </w:p>
    <w:p>
      <w:pPr>
        <w:pStyle w:val="Heading2"/>
      </w:pPr>
      <w:bookmarkStart w:id="5" w:name="_Toc5"/>
      <w:r>
        <w:t>5. Considerações para o TCC</w:t>
      </w:r>
      <w:bookmarkEnd w:id="5"/>
    </w:p>
    <w:p>
      <w:pPr>
        <w:spacing w:line="360" w:lineRule="auto"/>
      </w:pPr>
      <w:r>
        <w:rPr/>
        <w:t xml:space="preserve">Sugestões de tópicos: Avaliação de matching; Experiência de usuário; Desempenho em listagens; Segurança e privacidade; Arquitetura de componentes UI. [Comentário técnico: Planejar metodologia]</w:t>
      </w:r>
    </w:p>
    <w:p>
      <w:pPr>
        <w:spacing w:line="360" w:lineRule="auto"/>
      </w:pPr>
      <w:r>
        <w:rPr/>
        <w:t xml:space="preserve">Pontos técnicos de destaque: Papéis e autorização, fluxo de candidaturas, avaliações, desacoplamento do módulo Connect, APIs auxiliares de busca. [Comentário técnico: Evidenciar decisões]</w:t>
      </w:r>
    </w:p>
    <w:p>
      <w:pPr>
        <w:spacing w:line="360" w:lineRule="auto"/>
      </w:pPr>
      <w:r>
        <w:rPr/>
        <w:t xml:space="preserve">Possíveis melhorias: Reativar Connect com backend dedicado; Integração em tempo real; Indexação de busca; Testes end-to-end; Observabilidade. [Comentário técnico: Priorização futura]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line="360" w:lineRule="auto"/>
    </w:pPr>
    <w:rPr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line="360" w:lineRule="auto"/>
    </w:pPr>
    <w:rPr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line="360" w:lineRule="auto"/>
    </w:pPr>
    <w:rPr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2025-11-15T21:16:11+00:00</dcterms:created>
  <dcterms:modified xsi:type="dcterms:W3CDTF">2025-11-15T21:16:11+00:00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