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EC9FF" w14:textId="18225956" w:rsidR="008E68CB" w:rsidRPr="00E22DFD" w:rsidRDefault="00FE760F" w:rsidP="008E68CB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 xml:space="preserve">Executive </w:t>
      </w:r>
      <w:r w:rsidR="006E2A87">
        <w:rPr>
          <w:rFonts w:ascii="Garamond" w:hAnsi="Garamond"/>
          <w:b/>
          <w:sz w:val="40"/>
          <w:szCs w:val="40"/>
        </w:rPr>
        <w:t xml:space="preserve">Summary of </w:t>
      </w:r>
      <w:r w:rsidR="008E68CB">
        <w:rPr>
          <w:rFonts w:ascii="Garamond" w:hAnsi="Garamond"/>
          <w:b/>
          <w:sz w:val="40"/>
          <w:szCs w:val="40"/>
        </w:rPr>
        <w:t xml:space="preserve">ISBA Finances </w:t>
      </w:r>
    </w:p>
    <w:p w14:paraId="05A811BC" w14:textId="50A735FC" w:rsidR="008E68CB" w:rsidRPr="00156C09" w:rsidRDefault="00DE745C" w:rsidP="008E68CB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ISBA General Assembly </w:t>
      </w:r>
      <w:r w:rsidR="008E68CB" w:rsidRPr="00156C09">
        <w:rPr>
          <w:rFonts w:ascii="Garamond" w:hAnsi="Garamond"/>
          <w:sz w:val="32"/>
          <w:szCs w:val="32"/>
        </w:rPr>
        <w:t>June 2016</w:t>
      </w:r>
    </w:p>
    <w:p w14:paraId="1BBD0176" w14:textId="77777777" w:rsidR="008E68CB" w:rsidRDefault="008E68CB" w:rsidP="008E68CB">
      <w:pPr>
        <w:jc w:val="center"/>
        <w:rPr>
          <w:rFonts w:ascii="Garamond" w:hAnsi="Garamond"/>
          <w:sz w:val="32"/>
          <w:szCs w:val="32"/>
        </w:rPr>
      </w:pPr>
      <w:r w:rsidRPr="00156C09">
        <w:rPr>
          <w:rFonts w:ascii="Garamond" w:hAnsi="Garamond"/>
          <w:sz w:val="32"/>
          <w:szCs w:val="32"/>
        </w:rPr>
        <w:t>Prepared by Murali Haran &amp; Gabriella Bonfanti</w:t>
      </w:r>
    </w:p>
    <w:p w14:paraId="621D24AD" w14:textId="77777777" w:rsidR="008324AE" w:rsidRDefault="008324AE" w:rsidP="008324AE">
      <w:pPr>
        <w:rPr>
          <w:rFonts w:ascii="Garamond" w:hAnsi="Garamond"/>
          <w:sz w:val="32"/>
          <w:szCs w:val="32"/>
        </w:rPr>
      </w:pPr>
    </w:p>
    <w:p w14:paraId="2AFDAA55" w14:textId="14E44DD2" w:rsidR="00D70643" w:rsidRDefault="00D70643" w:rsidP="00F267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  <w:lang w:val="en-US"/>
        </w:rPr>
      </w:pPr>
      <w:r w:rsidRPr="00F26707">
        <w:rPr>
          <w:rFonts w:ascii="Times" w:hAnsi="Times" w:cs="Times"/>
          <w:sz w:val="30"/>
          <w:szCs w:val="30"/>
          <w:lang w:val="en-US"/>
        </w:rPr>
        <w:t xml:space="preserve">Savings Account: </w:t>
      </w:r>
      <w:r w:rsidR="00792EF2" w:rsidRPr="000E4707">
        <w:rPr>
          <w:rFonts w:ascii="Times" w:hAnsi="Times" w:cs="Times"/>
          <w:b/>
          <w:sz w:val="30"/>
          <w:szCs w:val="30"/>
          <w:lang w:val="en-US"/>
        </w:rPr>
        <w:t>$226K</w:t>
      </w:r>
      <w:r w:rsidR="00792EF2" w:rsidRPr="00F26707">
        <w:rPr>
          <w:rFonts w:ascii="Times" w:hAnsi="Times" w:cs="Times"/>
          <w:sz w:val="30"/>
          <w:szCs w:val="30"/>
          <w:lang w:val="en-US"/>
        </w:rPr>
        <w:t xml:space="preserve"> </w:t>
      </w:r>
      <w:r w:rsidRPr="00F26707">
        <w:rPr>
          <w:rFonts w:ascii="Times" w:hAnsi="Times" w:cs="Times"/>
          <w:sz w:val="30"/>
          <w:szCs w:val="30"/>
          <w:lang w:val="en-US"/>
        </w:rPr>
        <w:t xml:space="preserve">Divided as follows: </w:t>
      </w:r>
    </w:p>
    <w:p w14:paraId="3CD53C1F" w14:textId="3F6BFD6F" w:rsidR="00193B13" w:rsidRPr="00624162" w:rsidRDefault="00193B13" w:rsidP="00193B13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DeGroot </w:t>
      </w:r>
      <w:r w:rsidRPr="00460506">
        <w:rPr>
          <w:rFonts w:ascii="Times" w:hAnsi="Times"/>
          <w:b/>
          <w:sz w:val="26"/>
          <w:szCs w:val="26"/>
        </w:rPr>
        <w:t>$</w:t>
      </w:r>
      <w:r w:rsidR="00E6105C">
        <w:rPr>
          <w:rFonts w:ascii="Times" w:hAnsi="Times"/>
          <w:b/>
          <w:sz w:val="26"/>
          <w:szCs w:val="26"/>
        </w:rPr>
        <w:t xml:space="preserve"> </w:t>
      </w:r>
      <w:r w:rsidRPr="00460506">
        <w:rPr>
          <w:rFonts w:ascii="Times" w:hAnsi="Times"/>
          <w:b/>
          <w:sz w:val="26"/>
          <w:szCs w:val="26"/>
        </w:rPr>
        <w:t>13</w:t>
      </w:r>
      <w:r w:rsidR="0053262D">
        <w:rPr>
          <w:rFonts w:ascii="Times" w:hAnsi="Times"/>
          <w:b/>
          <w:sz w:val="26"/>
          <w:szCs w:val="26"/>
        </w:rPr>
        <w:t>.1K</w:t>
      </w:r>
      <w:r w:rsidR="00DC73E8">
        <w:rPr>
          <w:rFonts w:ascii="Times" w:hAnsi="Times"/>
          <w:sz w:val="26"/>
          <w:szCs w:val="26"/>
        </w:rPr>
        <w:t xml:space="preserve">   </w:t>
      </w:r>
      <w:r w:rsidR="0053262D">
        <w:rPr>
          <w:rFonts w:ascii="Times" w:hAnsi="Times"/>
          <w:sz w:val="26"/>
          <w:szCs w:val="26"/>
        </w:rPr>
        <w:t>(14.7K in 2014)</w:t>
      </w:r>
    </w:p>
    <w:p w14:paraId="5B7032EF" w14:textId="16A466E8" w:rsidR="00193B13" w:rsidRPr="00624162" w:rsidRDefault="00193B13" w:rsidP="00193B13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Mitchell </w:t>
      </w:r>
      <w:r w:rsidR="00E6105C">
        <w:rPr>
          <w:rFonts w:ascii="Times" w:hAnsi="Times"/>
          <w:b/>
          <w:sz w:val="26"/>
          <w:szCs w:val="26"/>
        </w:rPr>
        <w:t xml:space="preserve">$ </w:t>
      </w:r>
      <w:r>
        <w:rPr>
          <w:rFonts w:ascii="Times" w:hAnsi="Times"/>
          <w:b/>
          <w:sz w:val="26"/>
          <w:szCs w:val="26"/>
        </w:rPr>
        <w:t>22</w:t>
      </w:r>
      <w:r w:rsidR="00D3490A">
        <w:rPr>
          <w:rFonts w:ascii="Times" w:hAnsi="Times"/>
          <w:b/>
          <w:sz w:val="26"/>
          <w:szCs w:val="26"/>
        </w:rPr>
        <w:t>.</w:t>
      </w:r>
      <w:r w:rsidRPr="00460506">
        <w:rPr>
          <w:rFonts w:ascii="Times" w:hAnsi="Times"/>
          <w:b/>
          <w:sz w:val="26"/>
          <w:szCs w:val="26"/>
        </w:rPr>
        <w:t>4</w:t>
      </w:r>
      <w:r w:rsidR="00D3490A">
        <w:rPr>
          <w:rFonts w:ascii="Times" w:hAnsi="Times"/>
          <w:b/>
          <w:sz w:val="26"/>
          <w:szCs w:val="26"/>
        </w:rPr>
        <w:t>K</w:t>
      </w:r>
      <w:r w:rsidRPr="00624162">
        <w:rPr>
          <w:rFonts w:ascii="Times" w:hAnsi="Times"/>
          <w:sz w:val="26"/>
          <w:szCs w:val="26"/>
        </w:rPr>
        <w:t xml:space="preserve"> </w:t>
      </w:r>
      <w:r w:rsidR="0053262D">
        <w:rPr>
          <w:rFonts w:ascii="Times" w:hAnsi="Times"/>
          <w:sz w:val="26"/>
          <w:szCs w:val="26"/>
        </w:rPr>
        <w:t xml:space="preserve"> (</w:t>
      </w:r>
      <w:r w:rsidR="00D37E0B">
        <w:rPr>
          <w:rFonts w:ascii="Times" w:hAnsi="Times"/>
          <w:sz w:val="26"/>
          <w:szCs w:val="26"/>
        </w:rPr>
        <w:t>23.9K in 2014)</w:t>
      </w:r>
    </w:p>
    <w:p w14:paraId="7A5EEFDC" w14:textId="2A7A6F11" w:rsidR="00193B13" w:rsidRPr="00624162" w:rsidRDefault="00193B13" w:rsidP="00193B13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Savage   </w:t>
      </w:r>
      <w:r w:rsidRPr="00460506">
        <w:rPr>
          <w:rFonts w:ascii="Times" w:hAnsi="Times"/>
          <w:b/>
          <w:sz w:val="26"/>
          <w:szCs w:val="26"/>
        </w:rPr>
        <w:t>$ 47,2</w:t>
      </w:r>
      <w:r w:rsidR="00D3490A">
        <w:rPr>
          <w:rFonts w:ascii="Times" w:hAnsi="Times"/>
          <w:b/>
          <w:sz w:val="26"/>
          <w:szCs w:val="26"/>
        </w:rPr>
        <w:t>K</w:t>
      </w:r>
      <w:r w:rsidRPr="00624162">
        <w:rPr>
          <w:rFonts w:ascii="Times" w:hAnsi="Times"/>
          <w:sz w:val="26"/>
          <w:szCs w:val="26"/>
        </w:rPr>
        <w:t xml:space="preserve"> </w:t>
      </w:r>
      <w:r w:rsidR="0051483A">
        <w:rPr>
          <w:rFonts w:ascii="Times" w:hAnsi="Times"/>
          <w:sz w:val="26"/>
          <w:szCs w:val="26"/>
        </w:rPr>
        <w:t xml:space="preserve"> (</w:t>
      </w:r>
      <w:r w:rsidR="002A5BFD">
        <w:rPr>
          <w:rFonts w:ascii="Times" w:hAnsi="Times"/>
          <w:sz w:val="26"/>
          <w:szCs w:val="26"/>
        </w:rPr>
        <w:t>50.1K in 2014)</w:t>
      </w:r>
    </w:p>
    <w:p w14:paraId="2724C07C" w14:textId="380E39C8" w:rsidR="00193B13" w:rsidRPr="00624162" w:rsidRDefault="00193B13" w:rsidP="00193B13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Pilar</w:t>
      </w:r>
      <w:r w:rsidRPr="00624162">
        <w:rPr>
          <w:rFonts w:ascii="Times" w:hAnsi="Times"/>
          <w:sz w:val="26"/>
          <w:szCs w:val="26"/>
        </w:rPr>
        <w:tab/>
      </w:r>
      <w:r>
        <w:rPr>
          <w:rFonts w:ascii="Times" w:hAnsi="Times"/>
          <w:sz w:val="26"/>
          <w:szCs w:val="26"/>
        </w:rPr>
        <w:t xml:space="preserve">    </w:t>
      </w:r>
      <w:r w:rsidRPr="00460506">
        <w:rPr>
          <w:rFonts w:ascii="Times" w:hAnsi="Times"/>
          <w:b/>
          <w:sz w:val="26"/>
          <w:szCs w:val="26"/>
        </w:rPr>
        <w:t xml:space="preserve">$ </w:t>
      </w:r>
      <w:r>
        <w:rPr>
          <w:rFonts w:ascii="Times" w:hAnsi="Times"/>
          <w:b/>
          <w:sz w:val="26"/>
          <w:szCs w:val="26"/>
        </w:rPr>
        <w:t>14</w:t>
      </w:r>
      <w:r w:rsidR="00D3490A">
        <w:rPr>
          <w:rFonts w:ascii="Times" w:hAnsi="Times"/>
          <w:b/>
          <w:sz w:val="26"/>
          <w:szCs w:val="26"/>
        </w:rPr>
        <w:t>.8K</w:t>
      </w:r>
      <w:r w:rsidR="002A5BFD">
        <w:rPr>
          <w:rFonts w:ascii="Times" w:hAnsi="Times"/>
          <w:b/>
          <w:sz w:val="26"/>
          <w:szCs w:val="26"/>
        </w:rPr>
        <w:t xml:space="preserve"> </w:t>
      </w:r>
      <w:r w:rsidR="00C331FE" w:rsidRPr="00C331FE">
        <w:rPr>
          <w:rFonts w:ascii="Times" w:hAnsi="Times"/>
          <w:sz w:val="26"/>
          <w:szCs w:val="26"/>
        </w:rPr>
        <w:t>(16.7K in 2014)</w:t>
      </w:r>
    </w:p>
    <w:p w14:paraId="43DD8F94" w14:textId="4C5C425F" w:rsidR="00135646" w:rsidRDefault="00193B13" w:rsidP="00DC73E8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 w:rsidRPr="00135646">
        <w:rPr>
          <w:rFonts w:ascii="Times" w:hAnsi="Times"/>
          <w:sz w:val="26"/>
          <w:szCs w:val="26"/>
        </w:rPr>
        <w:t xml:space="preserve">Lindley  </w:t>
      </w:r>
      <w:r w:rsidR="00135646" w:rsidRPr="00460506">
        <w:rPr>
          <w:rFonts w:ascii="Times" w:hAnsi="Times"/>
          <w:b/>
          <w:sz w:val="26"/>
          <w:szCs w:val="26"/>
        </w:rPr>
        <w:t xml:space="preserve">$ </w:t>
      </w:r>
      <w:r w:rsidR="00D3490A">
        <w:rPr>
          <w:rFonts w:ascii="Times" w:hAnsi="Times"/>
          <w:b/>
          <w:sz w:val="26"/>
          <w:szCs w:val="26"/>
        </w:rPr>
        <w:t>15K</w:t>
      </w:r>
      <w:r w:rsidR="00DC73E8">
        <w:rPr>
          <w:rFonts w:ascii="Times" w:hAnsi="Times"/>
          <w:sz w:val="26"/>
          <w:szCs w:val="26"/>
        </w:rPr>
        <w:t xml:space="preserve"> </w:t>
      </w:r>
      <w:r w:rsidRPr="00DC73E8">
        <w:rPr>
          <w:rFonts w:ascii="Times" w:hAnsi="Times"/>
          <w:sz w:val="26"/>
          <w:szCs w:val="26"/>
        </w:rPr>
        <w:t xml:space="preserve"> </w:t>
      </w:r>
      <w:r w:rsidR="008B34C3">
        <w:rPr>
          <w:rFonts w:ascii="Times" w:hAnsi="Times"/>
          <w:sz w:val="26"/>
          <w:szCs w:val="26"/>
        </w:rPr>
        <w:t>(</w:t>
      </w:r>
      <w:r w:rsidR="002008F9">
        <w:rPr>
          <w:rFonts w:ascii="Times" w:hAnsi="Times"/>
          <w:sz w:val="26"/>
          <w:szCs w:val="26"/>
        </w:rPr>
        <w:t>16.5K in 2014</w:t>
      </w:r>
      <w:r w:rsidR="008B34C3">
        <w:rPr>
          <w:rFonts w:ascii="Times" w:hAnsi="Times"/>
          <w:sz w:val="26"/>
          <w:szCs w:val="26"/>
        </w:rPr>
        <w:t>)</w:t>
      </w:r>
    </w:p>
    <w:p w14:paraId="398A1F66" w14:textId="0CE77F19" w:rsidR="002A3D48" w:rsidRDefault="002A3D48" w:rsidP="00DC73E8">
      <w:pPr>
        <w:pStyle w:val="ListParagraph"/>
        <w:numPr>
          <w:ilvl w:val="1"/>
          <w:numId w:val="3"/>
        </w:num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ISBA General Fund:</w:t>
      </w:r>
      <w:r w:rsidR="002A0EDD">
        <w:rPr>
          <w:rFonts w:ascii="Times" w:hAnsi="Times"/>
          <w:sz w:val="26"/>
          <w:szCs w:val="26"/>
        </w:rPr>
        <w:t xml:space="preserve"> </w:t>
      </w:r>
      <w:r w:rsidR="008B2992" w:rsidRPr="001A5BEE">
        <w:rPr>
          <w:rFonts w:ascii="Times" w:hAnsi="Times"/>
          <w:b/>
          <w:sz w:val="26"/>
          <w:szCs w:val="26"/>
        </w:rPr>
        <w:t>113.5K</w:t>
      </w:r>
      <w:r>
        <w:rPr>
          <w:rFonts w:ascii="Times" w:hAnsi="Times"/>
          <w:sz w:val="26"/>
          <w:szCs w:val="26"/>
        </w:rPr>
        <w:t xml:space="preserve"> </w:t>
      </w:r>
      <w:r w:rsidR="00D36E56">
        <w:rPr>
          <w:rFonts w:ascii="Times" w:hAnsi="Times"/>
          <w:sz w:val="26"/>
          <w:szCs w:val="26"/>
        </w:rPr>
        <w:t>(97.6K in 2014)</w:t>
      </w:r>
    </w:p>
    <w:p w14:paraId="6EAF62F0" w14:textId="216C0C10" w:rsidR="002E5C88" w:rsidRPr="00F26707" w:rsidRDefault="002E5C88" w:rsidP="002E5C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  <w:lang w:val="en-US"/>
        </w:rPr>
      </w:pPr>
      <w:r w:rsidRPr="00F26707">
        <w:rPr>
          <w:rFonts w:ascii="Times" w:hAnsi="Times" w:cs="Times"/>
          <w:sz w:val="30"/>
          <w:szCs w:val="30"/>
          <w:lang w:val="en-US"/>
        </w:rPr>
        <w:t xml:space="preserve">Checking Account: </w:t>
      </w:r>
      <w:r w:rsidR="00060578" w:rsidRPr="000E4707">
        <w:rPr>
          <w:rFonts w:ascii="Times" w:hAnsi="Times" w:cs="Times"/>
          <w:b/>
          <w:sz w:val="30"/>
          <w:szCs w:val="30"/>
          <w:lang w:val="en-US"/>
        </w:rPr>
        <w:t>$</w:t>
      </w:r>
      <w:r w:rsidR="00877722" w:rsidRPr="000E4707">
        <w:rPr>
          <w:rFonts w:ascii="Times" w:hAnsi="Times" w:cs="Times"/>
          <w:b/>
          <w:sz w:val="30"/>
          <w:szCs w:val="30"/>
          <w:lang w:val="en-US"/>
        </w:rPr>
        <w:t>92</w:t>
      </w:r>
      <w:r w:rsidR="00060578" w:rsidRPr="000E4707">
        <w:rPr>
          <w:rFonts w:ascii="Times" w:hAnsi="Times" w:cs="Times"/>
          <w:b/>
          <w:sz w:val="30"/>
          <w:szCs w:val="30"/>
          <w:lang w:val="en-US"/>
        </w:rPr>
        <w:t>K</w:t>
      </w:r>
      <w:r w:rsidR="00060578">
        <w:rPr>
          <w:rFonts w:ascii="Times" w:hAnsi="Times" w:cs="Times"/>
          <w:sz w:val="30"/>
          <w:szCs w:val="30"/>
          <w:lang w:val="en-US"/>
        </w:rPr>
        <w:t xml:space="preserve"> </w:t>
      </w:r>
      <w:r w:rsidR="00877722">
        <w:rPr>
          <w:rFonts w:ascii="Times" w:hAnsi="Times" w:cs="Times"/>
          <w:sz w:val="30"/>
          <w:szCs w:val="30"/>
          <w:lang w:val="en-US"/>
        </w:rPr>
        <w:t>(after accounting for pending costs)</w:t>
      </w:r>
    </w:p>
    <w:p w14:paraId="140B7858" w14:textId="10F2D916" w:rsidR="00E3103C" w:rsidRPr="004B4ACE" w:rsidRDefault="00F25EFD" w:rsidP="00E3103C">
      <w:pPr>
        <w:rPr>
          <w:rFonts w:ascii="Times" w:hAnsi="Times"/>
          <w:sz w:val="30"/>
          <w:szCs w:val="30"/>
        </w:rPr>
      </w:pPr>
      <w:r w:rsidRPr="004B4ACE">
        <w:rPr>
          <w:rFonts w:ascii="Times" w:hAnsi="Times"/>
          <w:sz w:val="30"/>
          <w:szCs w:val="30"/>
        </w:rPr>
        <w:t>New funds</w:t>
      </w:r>
      <w:r w:rsidR="00940195">
        <w:rPr>
          <w:rFonts w:ascii="Times" w:hAnsi="Times"/>
          <w:sz w:val="30"/>
          <w:szCs w:val="30"/>
        </w:rPr>
        <w:t xml:space="preserve"> have received major donations. N</w:t>
      </w:r>
      <w:r w:rsidR="00CA53F7">
        <w:rPr>
          <w:rFonts w:ascii="Times" w:hAnsi="Times"/>
          <w:sz w:val="30"/>
          <w:szCs w:val="30"/>
        </w:rPr>
        <w:t>eed 30K to mak</w:t>
      </w:r>
      <w:r w:rsidR="00940195">
        <w:rPr>
          <w:rFonts w:ascii="Times" w:hAnsi="Times"/>
          <w:sz w:val="30"/>
          <w:szCs w:val="30"/>
        </w:rPr>
        <w:t>e it permanent.</w:t>
      </w:r>
    </w:p>
    <w:p w14:paraId="357C9B43" w14:textId="4BAD4830" w:rsidR="004B4ACE" w:rsidRPr="003D6586" w:rsidRDefault="004B4ACE" w:rsidP="004B4ACE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Susie Bayarri Endowment Fund</w:t>
      </w:r>
      <w:r w:rsidR="00E25178">
        <w:rPr>
          <w:rFonts w:ascii="Times" w:hAnsi="Times"/>
          <w:sz w:val="28"/>
          <w:szCs w:val="28"/>
        </w:rPr>
        <w:tab/>
        <w:t xml:space="preserve">      </w:t>
      </w:r>
      <w:r w:rsidRPr="00453567">
        <w:rPr>
          <w:rFonts w:ascii="Times" w:hAnsi="Times"/>
          <w:b/>
          <w:sz w:val="28"/>
          <w:szCs w:val="28"/>
        </w:rPr>
        <w:t>$ 23</w:t>
      </w:r>
      <w:r w:rsidR="006A7751" w:rsidRPr="00453567">
        <w:rPr>
          <w:rFonts w:ascii="Times" w:hAnsi="Times"/>
          <w:b/>
          <w:sz w:val="28"/>
          <w:szCs w:val="28"/>
        </w:rPr>
        <w:t>K</w:t>
      </w:r>
    </w:p>
    <w:p w14:paraId="73CDB3EE" w14:textId="2411E42C" w:rsidR="004B4ACE" w:rsidRPr="006327B6" w:rsidRDefault="004B4ACE" w:rsidP="00E3103C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Bruno de Finetti Endowment Fun</w:t>
      </w:r>
      <w:r w:rsidR="0010785B">
        <w:rPr>
          <w:rFonts w:ascii="Times" w:hAnsi="Times"/>
          <w:sz w:val="28"/>
          <w:szCs w:val="28"/>
        </w:rPr>
        <w:t xml:space="preserve">d </w:t>
      </w:r>
      <w:r w:rsidR="00E25178">
        <w:rPr>
          <w:rFonts w:ascii="Times" w:hAnsi="Times"/>
          <w:sz w:val="28"/>
          <w:szCs w:val="28"/>
        </w:rPr>
        <w:t xml:space="preserve"> </w:t>
      </w:r>
      <w:r w:rsidRPr="00453567">
        <w:rPr>
          <w:rFonts w:ascii="Times" w:hAnsi="Times"/>
          <w:b/>
          <w:sz w:val="28"/>
          <w:szCs w:val="28"/>
        </w:rPr>
        <w:t>$ 22</w:t>
      </w:r>
      <w:r w:rsidR="006A7751" w:rsidRPr="00453567">
        <w:rPr>
          <w:rFonts w:ascii="Times" w:hAnsi="Times"/>
          <w:b/>
          <w:sz w:val="28"/>
          <w:szCs w:val="28"/>
        </w:rPr>
        <w:t>K</w:t>
      </w:r>
    </w:p>
    <w:p w14:paraId="421E7544" w14:textId="25DA06E5" w:rsidR="00C22868" w:rsidRPr="00135646" w:rsidRDefault="00C22868" w:rsidP="00135646">
      <w:pPr>
        <w:rPr>
          <w:rFonts w:ascii="Garamond" w:hAnsi="Garamond"/>
          <w:sz w:val="28"/>
          <w:szCs w:val="28"/>
        </w:rPr>
      </w:pPr>
      <w:r w:rsidRPr="00135646">
        <w:rPr>
          <w:rFonts w:ascii="Times" w:hAnsi="Times"/>
          <w:b/>
          <w:sz w:val="28"/>
          <w:szCs w:val="28"/>
        </w:rPr>
        <w:t>Sections</w:t>
      </w:r>
      <w:r w:rsidRPr="00135646">
        <w:rPr>
          <w:rFonts w:ascii="Garamond" w:hAnsi="Garamond"/>
          <w:sz w:val="28"/>
          <w:szCs w:val="28"/>
        </w:rPr>
        <w:t xml:space="preserve">: </w:t>
      </w:r>
    </w:p>
    <w:p w14:paraId="0DAD523D" w14:textId="0AE4E47F" w:rsidR="004A4F11" w:rsidRPr="00B37830" w:rsidRDefault="00C22868" w:rsidP="00B37830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38788C">
        <w:rPr>
          <w:rFonts w:ascii="Garamond" w:hAnsi="Garamond"/>
          <w:sz w:val="28"/>
          <w:szCs w:val="28"/>
        </w:rPr>
        <w:t xml:space="preserve">8 </w:t>
      </w:r>
      <w:r w:rsidR="00414293" w:rsidRPr="0038788C">
        <w:rPr>
          <w:rFonts w:ascii="Garamond" w:hAnsi="Garamond"/>
          <w:sz w:val="28"/>
          <w:szCs w:val="28"/>
        </w:rPr>
        <w:t xml:space="preserve">sections </w:t>
      </w:r>
      <w:r w:rsidRPr="0038788C">
        <w:rPr>
          <w:rFonts w:ascii="Garamond" w:hAnsi="Garamond"/>
          <w:sz w:val="28"/>
          <w:szCs w:val="28"/>
        </w:rPr>
        <w:t>(</w:t>
      </w:r>
      <w:r w:rsidR="00414293" w:rsidRPr="0038788C">
        <w:rPr>
          <w:rFonts w:ascii="Garamond" w:hAnsi="Garamond"/>
          <w:sz w:val="28"/>
          <w:szCs w:val="28"/>
        </w:rPr>
        <w:t>some new)</w:t>
      </w:r>
      <w:r w:rsidR="00B37830">
        <w:rPr>
          <w:rFonts w:ascii="Garamond" w:hAnsi="Garamond"/>
          <w:sz w:val="28"/>
          <w:szCs w:val="28"/>
        </w:rPr>
        <w:t xml:space="preserve">. </w:t>
      </w:r>
      <w:r w:rsidRPr="00B37830">
        <w:rPr>
          <w:rFonts w:ascii="Garamond" w:hAnsi="Garamond"/>
          <w:sz w:val="28"/>
          <w:szCs w:val="28"/>
        </w:rPr>
        <w:t>Funds</w:t>
      </w:r>
      <w:r w:rsidR="003858DC" w:rsidRPr="00B37830">
        <w:rPr>
          <w:rFonts w:ascii="Garamond" w:hAnsi="Garamond"/>
          <w:sz w:val="28"/>
          <w:szCs w:val="28"/>
        </w:rPr>
        <w:t xml:space="preserve"> range </w:t>
      </w:r>
      <w:r w:rsidRPr="00B37830">
        <w:rPr>
          <w:rFonts w:ascii="Garamond" w:hAnsi="Garamond"/>
          <w:sz w:val="28"/>
          <w:szCs w:val="28"/>
        </w:rPr>
        <w:t xml:space="preserve">between </w:t>
      </w:r>
      <w:r w:rsidR="00457070" w:rsidRPr="00B37830">
        <w:rPr>
          <w:rFonts w:ascii="Garamond" w:hAnsi="Garamond"/>
          <w:sz w:val="28"/>
          <w:szCs w:val="28"/>
        </w:rPr>
        <w:t>$700 and $15,000</w:t>
      </w:r>
      <w:r w:rsidR="005E63C9" w:rsidRPr="00B37830">
        <w:rPr>
          <w:rFonts w:ascii="Garamond" w:hAnsi="Garamond"/>
          <w:sz w:val="28"/>
          <w:szCs w:val="28"/>
        </w:rPr>
        <w:t xml:space="preserve">. </w:t>
      </w:r>
    </w:p>
    <w:p w14:paraId="37469756" w14:textId="67EFD405" w:rsidR="00D034DE" w:rsidRPr="00236BA3" w:rsidRDefault="00D034DE" w:rsidP="00D034DE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D034DE">
        <w:rPr>
          <w:rFonts w:ascii="Garamond" w:hAnsi="Garamond"/>
          <w:sz w:val="28"/>
          <w:szCs w:val="28"/>
        </w:rPr>
        <w:t>Wealthy sec</w:t>
      </w:r>
      <w:r w:rsidR="00A33729">
        <w:rPr>
          <w:rFonts w:ascii="Garamond" w:hAnsi="Garamond"/>
          <w:sz w:val="28"/>
          <w:szCs w:val="28"/>
        </w:rPr>
        <w:t>tions’ money mostly</w:t>
      </w:r>
      <w:r w:rsidRPr="00D034DE">
        <w:rPr>
          <w:rFonts w:ascii="Garamond" w:hAnsi="Garamond"/>
          <w:sz w:val="28"/>
          <w:szCs w:val="28"/>
        </w:rPr>
        <w:t xml:space="preserve"> from conference</w:t>
      </w:r>
      <w:r w:rsidR="003851BA" w:rsidRPr="00D034DE">
        <w:rPr>
          <w:rFonts w:ascii="Garamond" w:hAnsi="Garamond"/>
          <w:sz w:val="28"/>
          <w:szCs w:val="28"/>
        </w:rPr>
        <w:t xml:space="preserve"> </w:t>
      </w:r>
      <w:r w:rsidR="00200379" w:rsidRPr="00D034DE">
        <w:rPr>
          <w:rFonts w:ascii="Garamond" w:hAnsi="Garamond"/>
          <w:sz w:val="28"/>
          <w:szCs w:val="28"/>
        </w:rPr>
        <w:t>revenue</w:t>
      </w:r>
      <w:r w:rsidR="00DA7153">
        <w:rPr>
          <w:rFonts w:ascii="Garamond" w:hAnsi="Garamond"/>
          <w:sz w:val="28"/>
          <w:szCs w:val="28"/>
        </w:rPr>
        <w:t>.</w:t>
      </w:r>
    </w:p>
    <w:p w14:paraId="23866909" w14:textId="783D4C49" w:rsidR="00236BA3" w:rsidRPr="00D034DE" w:rsidRDefault="00FD2F7C" w:rsidP="00D034DE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ISBA </w:t>
      </w:r>
      <w:r w:rsidR="00DB7C61">
        <w:rPr>
          <w:rFonts w:ascii="Garamond" w:hAnsi="Garamond"/>
          <w:sz w:val="28"/>
          <w:szCs w:val="28"/>
        </w:rPr>
        <w:t xml:space="preserve">contiues to </w:t>
      </w:r>
      <w:r>
        <w:rPr>
          <w:rFonts w:ascii="Garamond" w:hAnsi="Garamond"/>
          <w:sz w:val="28"/>
          <w:szCs w:val="28"/>
        </w:rPr>
        <w:t xml:space="preserve">supports large number of young </w:t>
      </w:r>
      <w:r w:rsidR="008346F0">
        <w:rPr>
          <w:rFonts w:ascii="Garamond" w:hAnsi="Garamond"/>
          <w:sz w:val="28"/>
          <w:szCs w:val="28"/>
        </w:rPr>
        <w:t xml:space="preserve">researchers to </w:t>
      </w:r>
      <w:r>
        <w:rPr>
          <w:rFonts w:ascii="Garamond" w:hAnsi="Garamond"/>
          <w:sz w:val="28"/>
          <w:szCs w:val="28"/>
        </w:rPr>
        <w:t>conference</w:t>
      </w:r>
      <w:r w:rsidR="008346F0">
        <w:rPr>
          <w:rFonts w:ascii="Garamond" w:hAnsi="Garamond"/>
          <w:sz w:val="28"/>
          <w:szCs w:val="28"/>
        </w:rPr>
        <w:t>s</w:t>
      </w:r>
    </w:p>
    <w:p w14:paraId="787BE3D1" w14:textId="77777777" w:rsidR="00D034DE" w:rsidRDefault="00D034DE" w:rsidP="00D034DE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34E48CE4" w14:textId="1B7A7EFB" w:rsidR="00415C07" w:rsidRPr="00D034DE" w:rsidRDefault="00415C07" w:rsidP="00D034DE">
      <w:pPr>
        <w:pStyle w:val="ListParagraph"/>
        <w:ind w:left="0"/>
        <w:rPr>
          <w:rFonts w:ascii="Garamond" w:hAnsi="Garamond"/>
          <w:b/>
          <w:sz w:val="28"/>
          <w:szCs w:val="28"/>
        </w:rPr>
      </w:pPr>
      <w:r w:rsidRPr="00D034DE">
        <w:rPr>
          <w:rFonts w:ascii="Garamond" w:hAnsi="Garamond"/>
          <w:b/>
          <w:sz w:val="28"/>
          <w:szCs w:val="28"/>
        </w:rPr>
        <w:t>Developments:</w:t>
      </w:r>
    </w:p>
    <w:p w14:paraId="5030687B" w14:textId="77777777" w:rsidR="00944467" w:rsidRDefault="00944467" w:rsidP="00944467">
      <w:pPr>
        <w:pStyle w:val="ListParagraph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 w:rsidRPr="000C6515">
        <w:rPr>
          <w:rFonts w:ascii="Garamond" w:hAnsi="Garamond"/>
          <w:sz w:val="28"/>
          <w:szCs w:val="28"/>
        </w:rPr>
        <w:t>At age 24</w:t>
      </w:r>
      <w:r>
        <w:rPr>
          <w:rFonts w:ascii="Garamond" w:hAnsi="Garamond"/>
          <w:sz w:val="28"/>
          <w:szCs w:val="28"/>
        </w:rPr>
        <w:t xml:space="preserve"> (after 7+ years of discussion)</w:t>
      </w:r>
      <w:r w:rsidRPr="000C6515">
        <w:rPr>
          <w:rFonts w:ascii="Garamond" w:hAnsi="Garamond"/>
          <w:sz w:val="28"/>
          <w:szCs w:val="28"/>
        </w:rPr>
        <w:t xml:space="preserve"> ISBA finally begins investing</w:t>
      </w:r>
      <w:r>
        <w:rPr>
          <w:rFonts w:ascii="Garamond" w:hAnsi="Garamond"/>
          <w:sz w:val="28"/>
          <w:szCs w:val="28"/>
        </w:rPr>
        <w:t>!</w:t>
      </w:r>
    </w:p>
    <w:p w14:paraId="6C2504E8" w14:textId="77777777" w:rsidR="00944467" w:rsidRDefault="00944467" w:rsidP="00944467">
      <w:pPr>
        <w:pStyle w:val="ListParagraph"/>
        <w:numPr>
          <w:ilvl w:val="1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Initial: </w:t>
      </w:r>
      <w:r w:rsidRPr="000C6515">
        <w:rPr>
          <w:rFonts w:ascii="Garamond" w:hAnsi="Garamond"/>
          <w:sz w:val="28"/>
          <w:szCs w:val="28"/>
        </w:rPr>
        <w:t>$10K</w:t>
      </w:r>
      <w:r>
        <w:rPr>
          <w:rFonts w:ascii="Garamond" w:hAnsi="Garamond"/>
          <w:sz w:val="28"/>
          <w:szCs w:val="28"/>
        </w:rPr>
        <w:t xml:space="preserve"> </w:t>
      </w:r>
      <w:r w:rsidRPr="000C6515">
        <w:rPr>
          <w:rFonts w:ascii="Garamond" w:hAnsi="Garamond"/>
          <w:sz w:val="28"/>
          <w:szCs w:val="28"/>
        </w:rPr>
        <w:t xml:space="preserve">Vanguard LifeStrategy </w:t>
      </w:r>
      <w:r>
        <w:rPr>
          <w:rFonts w:ascii="Garamond" w:hAnsi="Garamond"/>
          <w:sz w:val="28"/>
          <w:szCs w:val="28"/>
        </w:rPr>
        <w:t xml:space="preserve">Conservative Growth </w:t>
      </w:r>
      <w:r w:rsidRPr="000C6515">
        <w:rPr>
          <w:rFonts w:ascii="Garamond" w:hAnsi="Garamond"/>
          <w:sz w:val="28"/>
          <w:szCs w:val="28"/>
        </w:rPr>
        <w:t>Fund</w:t>
      </w:r>
      <w:r>
        <w:rPr>
          <w:rFonts w:ascii="Garamond" w:hAnsi="Garamond"/>
          <w:sz w:val="28"/>
          <w:szCs w:val="28"/>
        </w:rPr>
        <w:t xml:space="preserve"> </w:t>
      </w:r>
    </w:p>
    <w:p w14:paraId="633A2A65" w14:textId="77777777" w:rsidR="00944467" w:rsidRDefault="00944467" w:rsidP="00944467">
      <w:pPr>
        <w:pStyle w:val="ListParagraph"/>
        <w:numPr>
          <w:ilvl w:val="1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$150K total by the end of 2016</w:t>
      </w:r>
    </w:p>
    <w:p w14:paraId="4979571B" w14:textId="77777777" w:rsidR="00944467" w:rsidRDefault="00944467" w:rsidP="00944467">
      <w:pPr>
        <w:pStyle w:val="ListParagraph"/>
        <w:numPr>
          <w:ilvl w:val="1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Moderate growth fund: balance of stocks (40%) and bonds (60%)</w:t>
      </w:r>
    </w:p>
    <w:p w14:paraId="4F0F8EA9" w14:textId="77777777" w:rsidR="00944467" w:rsidRDefault="00944467" w:rsidP="00944467">
      <w:pPr>
        <w:pStyle w:val="ListParagraph"/>
        <w:numPr>
          <w:ilvl w:val="1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Easy to move/update. </w:t>
      </w:r>
      <w:r w:rsidRPr="006F582A">
        <w:rPr>
          <w:rFonts w:ascii="Garamond" w:hAnsi="Garamond"/>
          <w:sz w:val="28"/>
          <w:szCs w:val="28"/>
        </w:rPr>
        <w:t>Signatories: Exec Secretary and Treasurer</w:t>
      </w:r>
    </w:p>
    <w:p w14:paraId="224476C4" w14:textId="77777777" w:rsidR="00944467" w:rsidRPr="00944467" w:rsidRDefault="00944467" w:rsidP="00944467">
      <w:pPr>
        <w:pStyle w:val="ListParagraph"/>
        <w:numPr>
          <w:ilvl w:val="1"/>
          <w:numId w:val="7"/>
        </w:numPr>
        <w:rPr>
          <w:rFonts w:ascii="Garamond" w:hAnsi="Garamond"/>
          <w:sz w:val="28"/>
          <w:szCs w:val="28"/>
        </w:rPr>
      </w:pPr>
      <w:r w:rsidRPr="00A042C9">
        <w:rPr>
          <w:rFonts w:ascii="Times" w:hAnsi="Times" w:cs="Arial"/>
          <w:color w:val="1A1A1A"/>
          <w:sz w:val="28"/>
          <w:szCs w:val="28"/>
          <w:lang w:val="en-US"/>
        </w:rPr>
        <w:t>3 years cash flow in liquid (</w:t>
      </w:r>
      <w:r>
        <w:rPr>
          <w:rFonts w:ascii="Times" w:hAnsi="Times" w:cs="Arial"/>
          <w:color w:val="1A1A1A"/>
          <w:sz w:val="28"/>
          <w:szCs w:val="28"/>
          <w:lang w:val="en-US"/>
        </w:rPr>
        <w:t>split in savings+</w:t>
      </w:r>
      <w:r w:rsidRPr="00A042C9">
        <w:rPr>
          <w:rFonts w:ascii="Times" w:hAnsi="Times" w:cs="Arial"/>
          <w:color w:val="1A1A1A"/>
          <w:sz w:val="28"/>
          <w:szCs w:val="28"/>
          <w:lang w:val="en-US"/>
        </w:rPr>
        <w:t>checking)</w:t>
      </w:r>
      <w:r>
        <w:rPr>
          <w:rFonts w:ascii="Times" w:hAnsi="Times" w:cs="Arial"/>
          <w:color w:val="1A1A1A"/>
          <w:sz w:val="28"/>
          <w:szCs w:val="28"/>
          <w:lang w:val="en-US"/>
        </w:rPr>
        <w:t xml:space="preserve"> &gt;</w:t>
      </w:r>
      <w:r w:rsidRPr="00A042C9">
        <w:rPr>
          <w:rFonts w:ascii="Times" w:hAnsi="Times" w:cs="Arial"/>
          <w:color w:val="1A1A1A"/>
          <w:sz w:val="28"/>
          <w:szCs w:val="28"/>
          <w:lang w:val="en-US"/>
        </w:rPr>
        <w:t xml:space="preserve"> $120k </w:t>
      </w:r>
    </w:p>
    <w:p w14:paraId="2ACD47FA" w14:textId="378D04C3" w:rsidR="00653096" w:rsidRDefault="00836596" w:rsidP="00944467">
      <w:pPr>
        <w:pStyle w:val="ListParagraph"/>
        <w:numPr>
          <w:ilvl w:val="0"/>
          <w:numId w:val="7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Website update (Amy Herring and Kate Calder)</w:t>
      </w:r>
    </w:p>
    <w:p w14:paraId="1DD9BFDA" w14:textId="77777777" w:rsidR="00027D00" w:rsidRPr="00027D00" w:rsidRDefault="00027D00" w:rsidP="00027D00">
      <w:pPr>
        <w:rPr>
          <w:rFonts w:ascii="Garamond" w:hAnsi="Garamond"/>
          <w:sz w:val="28"/>
          <w:szCs w:val="28"/>
        </w:rPr>
      </w:pPr>
    </w:p>
    <w:p w14:paraId="1E5A61A4" w14:textId="7B05E4E3" w:rsidR="00CE221B" w:rsidRDefault="000816C0" w:rsidP="00CE221B">
      <w:pPr>
        <w:rPr>
          <w:rFonts w:ascii="Times" w:hAnsi="Times"/>
          <w:b/>
          <w:sz w:val="28"/>
          <w:szCs w:val="28"/>
        </w:rPr>
      </w:pPr>
      <w:r w:rsidRPr="000816C0">
        <w:rPr>
          <w:rFonts w:ascii="Times" w:hAnsi="Times"/>
          <w:b/>
          <w:sz w:val="28"/>
          <w:szCs w:val="28"/>
        </w:rPr>
        <w:lastRenderedPageBreak/>
        <w:t>Discussion/</w:t>
      </w:r>
      <w:r w:rsidR="00CE221B" w:rsidRPr="000816C0">
        <w:rPr>
          <w:rFonts w:ascii="Times" w:hAnsi="Times"/>
          <w:b/>
          <w:sz w:val="28"/>
          <w:szCs w:val="28"/>
        </w:rPr>
        <w:t>Future</w:t>
      </w:r>
    </w:p>
    <w:p w14:paraId="1D2B64EA" w14:textId="5B553E6B" w:rsidR="00803AB6" w:rsidRPr="00803AB6" w:rsidRDefault="00803AB6" w:rsidP="00803AB6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803AB6">
        <w:rPr>
          <w:rFonts w:ascii="Times" w:hAnsi="Times"/>
          <w:sz w:val="28"/>
          <w:szCs w:val="28"/>
        </w:rPr>
        <w:t xml:space="preserve">Prizes: expenses </w:t>
      </w:r>
      <w:r w:rsidR="00100862">
        <w:rPr>
          <w:rFonts w:ascii="Times" w:hAnsi="Times"/>
          <w:sz w:val="28"/>
          <w:szCs w:val="28"/>
        </w:rPr>
        <w:t xml:space="preserve">are </w:t>
      </w:r>
      <w:r w:rsidRPr="00803AB6">
        <w:rPr>
          <w:rFonts w:ascii="Times" w:hAnsi="Times"/>
          <w:sz w:val="28"/>
          <w:szCs w:val="28"/>
        </w:rPr>
        <w:t>higher than donations</w:t>
      </w:r>
      <w:r w:rsidR="00100862">
        <w:rPr>
          <w:rFonts w:ascii="Times" w:hAnsi="Times"/>
          <w:sz w:val="28"/>
          <w:szCs w:val="28"/>
        </w:rPr>
        <w:t xml:space="preserve">. </w:t>
      </w:r>
    </w:p>
    <w:p w14:paraId="5589E27E" w14:textId="74E8A831" w:rsidR="00CE0AC3" w:rsidRPr="00DA501D" w:rsidRDefault="00F337B7" w:rsidP="00803AB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 w:themeColor="text1"/>
          <w:sz w:val="28"/>
          <w:szCs w:val="28"/>
        </w:rPr>
      </w:pPr>
      <w:r w:rsidRPr="00DA501D">
        <w:rPr>
          <w:rFonts w:ascii="Times" w:hAnsi="Times" w:cs="Times"/>
          <w:color w:val="000000" w:themeColor="text1"/>
          <w:sz w:val="28"/>
          <w:szCs w:val="28"/>
        </w:rPr>
        <w:t>S</w:t>
      </w:r>
      <w:r w:rsidR="00A01E00" w:rsidRPr="00DA501D">
        <w:rPr>
          <w:rFonts w:ascii="Times" w:hAnsi="Times" w:cs="Times"/>
          <w:color w:val="000000" w:themeColor="text1"/>
          <w:sz w:val="28"/>
          <w:szCs w:val="28"/>
        </w:rPr>
        <w:t>afest</w:t>
      </w:r>
      <w:r w:rsidRPr="00DA501D">
        <w:rPr>
          <w:rFonts w:ascii="Times" w:hAnsi="Times" w:cs="Times"/>
          <w:color w:val="000000" w:themeColor="text1"/>
          <w:sz w:val="28"/>
          <w:szCs w:val="28"/>
        </w:rPr>
        <w:t>/most efficient</w:t>
      </w:r>
      <w:r w:rsidR="00CE0AC3" w:rsidRPr="00DA501D">
        <w:rPr>
          <w:rFonts w:ascii="Times" w:hAnsi="Times" w:cs="Times"/>
          <w:color w:val="000000" w:themeColor="text1"/>
          <w:sz w:val="28"/>
          <w:szCs w:val="28"/>
        </w:rPr>
        <w:t xml:space="preserve"> to leave accounting and websites to professionals</w:t>
      </w:r>
    </w:p>
    <w:p w14:paraId="1D07E27B" w14:textId="0FBC3C40" w:rsidR="00CE0AC3" w:rsidRPr="00DA501D" w:rsidRDefault="001B2CFE" w:rsidP="00803AB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28"/>
          <w:szCs w:val="28"/>
        </w:rPr>
      </w:pPr>
      <w:r w:rsidRPr="00DA501D">
        <w:rPr>
          <w:rFonts w:ascii="Times" w:hAnsi="Times" w:cs="Times"/>
          <w:color w:val="000000" w:themeColor="text1"/>
          <w:sz w:val="28"/>
          <w:szCs w:val="28"/>
        </w:rPr>
        <w:t>N</w:t>
      </w:r>
      <w:r w:rsidR="00CE0AC3" w:rsidRPr="00DA501D">
        <w:rPr>
          <w:rFonts w:ascii="Times" w:hAnsi="Times" w:cs="Times"/>
          <w:color w:val="000000" w:themeColor="text1"/>
          <w:sz w:val="28"/>
          <w:szCs w:val="28"/>
        </w:rPr>
        <w:t>ew website</w:t>
      </w:r>
      <w:r w:rsidR="008B2E5B" w:rsidRPr="00DA501D">
        <w:rPr>
          <w:rFonts w:ascii="Times" w:hAnsi="Times" w:cs="Times"/>
          <w:color w:val="000000" w:themeColor="text1"/>
          <w:sz w:val="28"/>
          <w:szCs w:val="28"/>
        </w:rPr>
        <w:t xml:space="preserve"> (as we speak)</w:t>
      </w:r>
    </w:p>
    <w:p w14:paraId="1851965F" w14:textId="344A7CF3" w:rsidR="00CE0AC3" w:rsidRPr="00DA501D" w:rsidRDefault="00CE208C" w:rsidP="00803AB6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sz w:val="28"/>
          <w:szCs w:val="28"/>
        </w:rPr>
      </w:pPr>
      <w:r w:rsidRPr="00DA501D">
        <w:rPr>
          <w:rFonts w:ascii="Times" w:hAnsi="Times" w:cs="Times"/>
          <w:color w:val="000000" w:themeColor="text1"/>
          <w:sz w:val="28"/>
          <w:szCs w:val="28"/>
        </w:rPr>
        <w:t>Administrative manager: Gabriella Bonfanti.</w:t>
      </w:r>
      <w:r w:rsidR="00AC5A48" w:rsidRPr="00DA501D">
        <w:rPr>
          <w:rFonts w:ascii="Times" w:hAnsi="Times" w:cs="Times"/>
          <w:color w:val="000000" w:themeColor="text1"/>
          <w:sz w:val="28"/>
          <w:szCs w:val="28"/>
        </w:rPr>
        <w:t xml:space="preserve"> </w:t>
      </w:r>
      <w:r w:rsidR="00436FEF" w:rsidRPr="00DA501D">
        <w:rPr>
          <w:rFonts w:ascii="Times" w:hAnsi="Times" w:cs="Times"/>
          <w:color w:val="000000" w:themeColor="text1"/>
          <w:sz w:val="28"/>
          <w:szCs w:val="28"/>
        </w:rPr>
        <w:t xml:space="preserve">Great work! </w:t>
      </w:r>
      <w:r w:rsidR="00F334D0" w:rsidRPr="00DA501D">
        <w:rPr>
          <w:rFonts w:ascii="Times" w:hAnsi="Times" w:cs="Times"/>
          <w:color w:val="000000" w:themeColor="text1"/>
          <w:sz w:val="28"/>
          <w:szCs w:val="28"/>
        </w:rPr>
        <w:t xml:space="preserve">Unfortunately, </w:t>
      </w:r>
      <w:r w:rsidR="00E96510" w:rsidRPr="00DA501D">
        <w:rPr>
          <w:rFonts w:ascii="Times" w:hAnsi="Times" w:cs="Times"/>
          <w:color w:val="000000" w:themeColor="text1"/>
          <w:sz w:val="28"/>
          <w:szCs w:val="28"/>
        </w:rPr>
        <w:t xml:space="preserve">probably </w:t>
      </w:r>
      <w:r w:rsidR="00F334D0" w:rsidRPr="00DA501D">
        <w:rPr>
          <w:rFonts w:ascii="Times" w:hAnsi="Times" w:cs="Times"/>
          <w:color w:val="000000" w:themeColor="text1"/>
          <w:sz w:val="28"/>
          <w:szCs w:val="28"/>
        </w:rPr>
        <w:t>n</w:t>
      </w:r>
      <w:r w:rsidR="00D0397E" w:rsidRPr="00DA501D">
        <w:rPr>
          <w:rFonts w:ascii="Times" w:hAnsi="Times" w:cs="Times"/>
          <w:color w:val="000000" w:themeColor="text1"/>
          <w:sz w:val="28"/>
          <w:szCs w:val="28"/>
        </w:rPr>
        <w:t>eed to find next one very soon.</w:t>
      </w:r>
      <w:r w:rsidR="007105D0" w:rsidRPr="00DA501D">
        <w:rPr>
          <w:rFonts w:ascii="Times" w:hAnsi="Times" w:cs="Times"/>
          <w:color w:val="000000" w:themeColor="text1"/>
          <w:sz w:val="28"/>
          <w:szCs w:val="28"/>
        </w:rPr>
        <w:t xml:space="preserve"> Duke?</w:t>
      </w:r>
    </w:p>
    <w:p w14:paraId="5658AFD8" w14:textId="77ACF0BF" w:rsidR="007D62A3" w:rsidRDefault="007D62A3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Acknowledgments</w:t>
      </w:r>
    </w:p>
    <w:p w14:paraId="409CCC25" w14:textId="3F7DE9A2" w:rsidR="007C2E18" w:rsidRPr="00874998" w:rsidRDefault="00A44ADD" w:rsidP="00B166FF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874998">
        <w:rPr>
          <w:rFonts w:ascii="Times" w:hAnsi="Times"/>
          <w:sz w:val="28"/>
          <w:szCs w:val="28"/>
        </w:rPr>
        <w:t>Gabriella Bonfanti</w:t>
      </w:r>
      <w:r w:rsidR="00B166FF" w:rsidRPr="00874998">
        <w:rPr>
          <w:rFonts w:ascii="Times" w:hAnsi="Times"/>
          <w:sz w:val="28"/>
          <w:szCs w:val="28"/>
        </w:rPr>
        <w:t xml:space="preserve"> (for </w:t>
      </w:r>
      <w:r w:rsidR="000F1374" w:rsidRPr="00874998">
        <w:rPr>
          <w:rFonts w:ascii="Times" w:hAnsi="Times"/>
          <w:sz w:val="28"/>
          <w:szCs w:val="28"/>
        </w:rPr>
        <w:t>all her efforts this past year</w:t>
      </w:r>
      <w:r w:rsidR="00B166FF" w:rsidRPr="00874998">
        <w:rPr>
          <w:rFonts w:ascii="Times" w:hAnsi="Times"/>
          <w:sz w:val="28"/>
          <w:szCs w:val="28"/>
        </w:rPr>
        <w:t>)</w:t>
      </w:r>
    </w:p>
    <w:p w14:paraId="0363DCFA" w14:textId="18A12B21" w:rsidR="00B166FF" w:rsidRPr="00874998" w:rsidRDefault="00B166FF" w:rsidP="00B166FF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874998">
        <w:rPr>
          <w:rFonts w:ascii="Times" w:hAnsi="Times"/>
          <w:sz w:val="28"/>
          <w:szCs w:val="28"/>
        </w:rPr>
        <w:t xml:space="preserve">Steve Scott </w:t>
      </w:r>
      <w:r w:rsidR="00776169">
        <w:rPr>
          <w:rFonts w:ascii="Times" w:hAnsi="Times"/>
          <w:sz w:val="28"/>
          <w:szCs w:val="28"/>
        </w:rPr>
        <w:t>(</w:t>
      </w:r>
      <w:r w:rsidR="00356C66">
        <w:rPr>
          <w:rFonts w:ascii="Times" w:hAnsi="Times"/>
          <w:sz w:val="28"/>
          <w:szCs w:val="28"/>
        </w:rPr>
        <w:t>Past Exec Secretary</w:t>
      </w:r>
      <w:r w:rsidR="00776169">
        <w:rPr>
          <w:rFonts w:ascii="Times" w:hAnsi="Times"/>
          <w:sz w:val="28"/>
          <w:szCs w:val="28"/>
        </w:rPr>
        <w:t>)</w:t>
      </w:r>
    </w:p>
    <w:p w14:paraId="4B355207" w14:textId="3EAA126C" w:rsidR="00A23DD0" w:rsidRDefault="00A23DD0" w:rsidP="00A23DD0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874998">
        <w:rPr>
          <w:rFonts w:ascii="Times" w:hAnsi="Times"/>
          <w:sz w:val="28"/>
          <w:szCs w:val="28"/>
        </w:rPr>
        <w:t>Amy Herring (Exec Secretary 2016-)</w:t>
      </w:r>
    </w:p>
    <w:p w14:paraId="09ADDD3D" w14:textId="6E0D1AA4" w:rsidR="004D168B" w:rsidRPr="00874998" w:rsidRDefault="004D168B" w:rsidP="00A23DD0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Michele Guindani (Program Chair, ISBA 2016)</w:t>
      </w:r>
      <w:bookmarkStart w:id="0" w:name="_GoBack"/>
      <w:bookmarkEnd w:id="0"/>
    </w:p>
    <w:p w14:paraId="0FC85454" w14:textId="6F0CA8D4" w:rsidR="00BA05D0" w:rsidRPr="00874998" w:rsidRDefault="00BA05D0" w:rsidP="00B166FF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874998">
        <w:rPr>
          <w:rFonts w:ascii="Times" w:hAnsi="Times"/>
          <w:sz w:val="28"/>
          <w:szCs w:val="28"/>
        </w:rPr>
        <w:t>Sonia Petrone (2014 ISBA President)</w:t>
      </w:r>
    </w:p>
    <w:p w14:paraId="64D641A1" w14:textId="57C7127D" w:rsidR="00B166FF" w:rsidRPr="00874998" w:rsidRDefault="00B166FF" w:rsidP="00B166FF">
      <w:pPr>
        <w:pStyle w:val="ListParagraph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874998">
        <w:rPr>
          <w:rFonts w:ascii="Times" w:hAnsi="Times"/>
          <w:sz w:val="28"/>
          <w:szCs w:val="28"/>
        </w:rPr>
        <w:t>Alex Schmidt</w:t>
      </w:r>
      <w:r w:rsidR="00F24AEF" w:rsidRPr="00874998">
        <w:rPr>
          <w:rFonts w:ascii="Times" w:hAnsi="Times"/>
          <w:sz w:val="28"/>
          <w:szCs w:val="28"/>
        </w:rPr>
        <w:t xml:space="preserve"> </w:t>
      </w:r>
      <w:r w:rsidR="00BA05D0" w:rsidRPr="00874998">
        <w:rPr>
          <w:rFonts w:ascii="Times" w:hAnsi="Times"/>
          <w:sz w:val="28"/>
          <w:szCs w:val="28"/>
        </w:rPr>
        <w:t xml:space="preserve">(2015 </w:t>
      </w:r>
      <w:r w:rsidR="00BA05D0" w:rsidRPr="00874998">
        <w:rPr>
          <w:rFonts w:ascii="Times" w:hAnsi="Times"/>
          <w:sz w:val="28"/>
          <w:szCs w:val="28"/>
        </w:rPr>
        <w:t>ISBA President)</w:t>
      </w:r>
      <w:r w:rsidR="00BA05D0" w:rsidRPr="00874998">
        <w:rPr>
          <w:rFonts w:ascii="Times" w:hAnsi="Times"/>
          <w:sz w:val="28"/>
          <w:szCs w:val="28"/>
        </w:rPr>
        <w:t>)</w:t>
      </w:r>
    </w:p>
    <w:p w14:paraId="765BFE78" w14:textId="77777777" w:rsidR="00711388" w:rsidRPr="00711388" w:rsidRDefault="00711388" w:rsidP="00711388">
      <w:pPr>
        <w:rPr>
          <w:rFonts w:ascii="Times" w:hAnsi="Times"/>
          <w:b/>
          <w:sz w:val="28"/>
          <w:szCs w:val="28"/>
        </w:rPr>
      </w:pPr>
    </w:p>
    <w:p w14:paraId="3EAE1C9D" w14:textId="77777777" w:rsidR="00A44ADD" w:rsidRPr="007C2E18" w:rsidRDefault="00A44ADD">
      <w:pPr>
        <w:rPr>
          <w:rFonts w:ascii="Times" w:hAnsi="Times"/>
          <w:b/>
          <w:sz w:val="28"/>
          <w:szCs w:val="28"/>
        </w:rPr>
      </w:pPr>
    </w:p>
    <w:sectPr w:rsidR="00A44ADD" w:rsidRPr="007C2E18" w:rsidSect="00F6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C85"/>
    <w:multiLevelType w:val="hybridMultilevel"/>
    <w:tmpl w:val="E51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2BD7"/>
    <w:multiLevelType w:val="hybridMultilevel"/>
    <w:tmpl w:val="16F8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3193C"/>
    <w:multiLevelType w:val="hybridMultilevel"/>
    <w:tmpl w:val="7B98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74597"/>
    <w:multiLevelType w:val="hybridMultilevel"/>
    <w:tmpl w:val="C814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70B3F"/>
    <w:multiLevelType w:val="hybridMultilevel"/>
    <w:tmpl w:val="3B1C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5DC7"/>
    <w:multiLevelType w:val="hybridMultilevel"/>
    <w:tmpl w:val="C73A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C2191"/>
    <w:multiLevelType w:val="hybridMultilevel"/>
    <w:tmpl w:val="E18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D5AAB"/>
    <w:multiLevelType w:val="hybridMultilevel"/>
    <w:tmpl w:val="1788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E6521"/>
    <w:multiLevelType w:val="hybridMultilevel"/>
    <w:tmpl w:val="F620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CB"/>
    <w:rsid w:val="00027D00"/>
    <w:rsid w:val="00060578"/>
    <w:rsid w:val="00066E31"/>
    <w:rsid w:val="000816C0"/>
    <w:rsid w:val="000C6515"/>
    <w:rsid w:val="000E4707"/>
    <w:rsid w:val="000F1374"/>
    <w:rsid w:val="00100862"/>
    <w:rsid w:val="00100C39"/>
    <w:rsid w:val="0010785B"/>
    <w:rsid w:val="001145B1"/>
    <w:rsid w:val="00135646"/>
    <w:rsid w:val="00143F0D"/>
    <w:rsid w:val="00156C09"/>
    <w:rsid w:val="00157226"/>
    <w:rsid w:val="0018306D"/>
    <w:rsid w:val="00193B13"/>
    <w:rsid w:val="001A5BEE"/>
    <w:rsid w:val="001B2CFE"/>
    <w:rsid w:val="001F3837"/>
    <w:rsid w:val="00200379"/>
    <w:rsid w:val="002008F9"/>
    <w:rsid w:val="00236BA3"/>
    <w:rsid w:val="002523CC"/>
    <w:rsid w:val="002A0EDD"/>
    <w:rsid w:val="002A3D48"/>
    <w:rsid w:val="002A5BFD"/>
    <w:rsid w:val="002B1FC5"/>
    <w:rsid w:val="002E5C88"/>
    <w:rsid w:val="003236C2"/>
    <w:rsid w:val="00340055"/>
    <w:rsid w:val="003536FE"/>
    <w:rsid w:val="00356C66"/>
    <w:rsid w:val="003851BA"/>
    <w:rsid w:val="003858DC"/>
    <w:rsid w:val="0038788C"/>
    <w:rsid w:val="00397C5B"/>
    <w:rsid w:val="003E113E"/>
    <w:rsid w:val="003E2EB8"/>
    <w:rsid w:val="00414293"/>
    <w:rsid w:val="00415C07"/>
    <w:rsid w:val="00436FEF"/>
    <w:rsid w:val="00453567"/>
    <w:rsid w:val="00457070"/>
    <w:rsid w:val="00461865"/>
    <w:rsid w:val="004A4F11"/>
    <w:rsid w:val="004B4ACE"/>
    <w:rsid w:val="004C36CA"/>
    <w:rsid w:val="004C5ED2"/>
    <w:rsid w:val="004D168B"/>
    <w:rsid w:val="0051483A"/>
    <w:rsid w:val="0053262D"/>
    <w:rsid w:val="005607C7"/>
    <w:rsid w:val="00577F0E"/>
    <w:rsid w:val="005C24E5"/>
    <w:rsid w:val="005E63C9"/>
    <w:rsid w:val="006327B6"/>
    <w:rsid w:val="00653096"/>
    <w:rsid w:val="006A7751"/>
    <w:rsid w:val="006C5289"/>
    <w:rsid w:val="006D0BEE"/>
    <w:rsid w:val="006E2A87"/>
    <w:rsid w:val="006F582A"/>
    <w:rsid w:val="007105D0"/>
    <w:rsid w:val="00711388"/>
    <w:rsid w:val="00713009"/>
    <w:rsid w:val="00776169"/>
    <w:rsid w:val="00792EF2"/>
    <w:rsid w:val="007C2E18"/>
    <w:rsid w:val="007D62A3"/>
    <w:rsid w:val="007F46DF"/>
    <w:rsid w:val="00803AB6"/>
    <w:rsid w:val="008324AE"/>
    <w:rsid w:val="00832F2F"/>
    <w:rsid w:val="008346F0"/>
    <w:rsid w:val="00836596"/>
    <w:rsid w:val="00874998"/>
    <w:rsid w:val="00877722"/>
    <w:rsid w:val="008A7D3C"/>
    <w:rsid w:val="008B2992"/>
    <w:rsid w:val="008B2E5B"/>
    <w:rsid w:val="008B34C3"/>
    <w:rsid w:val="008C7D17"/>
    <w:rsid w:val="008E68CB"/>
    <w:rsid w:val="00901CBE"/>
    <w:rsid w:val="00940195"/>
    <w:rsid w:val="00944467"/>
    <w:rsid w:val="009968D1"/>
    <w:rsid w:val="009D297B"/>
    <w:rsid w:val="009F068B"/>
    <w:rsid w:val="00A01E00"/>
    <w:rsid w:val="00A042C9"/>
    <w:rsid w:val="00A12046"/>
    <w:rsid w:val="00A172E0"/>
    <w:rsid w:val="00A23DD0"/>
    <w:rsid w:val="00A33729"/>
    <w:rsid w:val="00A44ADD"/>
    <w:rsid w:val="00A50BCA"/>
    <w:rsid w:val="00A759E2"/>
    <w:rsid w:val="00A92623"/>
    <w:rsid w:val="00AC5A48"/>
    <w:rsid w:val="00AD0587"/>
    <w:rsid w:val="00AD6BE1"/>
    <w:rsid w:val="00B058CC"/>
    <w:rsid w:val="00B12E35"/>
    <w:rsid w:val="00B13F33"/>
    <w:rsid w:val="00B166FF"/>
    <w:rsid w:val="00B37830"/>
    <w:rsid w:val="00BA05D0"/>
    <w:rsid w:val="00BB7118"/>
    <w:rsid w:val="00BE1D09"/>
    <w:rsid w:val="00C064C6"/>
    <w:rsid w:val="00C22868"/>
    <w:rsid w:val="00C331FE"/>
    <w:rsid w:val="00C3470C"/>
    <w:rsid w:val="00C41884"/>
    <w:rsid w:val="00C83708"/>
    <w:rsid w:val="00CA53F7"/>
    <w:rsid w:val="00CA7AC9"/>
    <w:rsid w:val="00CD0359"/>
    <w:rsid w:val="00CE0AC3"/>
    <w:rsid w:val="00CE208C"/>
    <w:rsid w:val="00CE221B"/>
    <w:rsid w:val="00CE3B9A"/>
    <w:rsid w:val="00D034DE"/>
    <w:rsid w:val="00D0397E"/>
    <w:rsid w:val="00D15559"/>
    <w:rsid w:val="00D3490A"/>
    <w:rsid w:val="00D36E56"/>
    <w:rsid w:val="00D37E0B"/>
    <w:rsid w:val="00D44775"/>
    <w:rsid w:val="00D70643"/>
    <w:rsid w:val="00D82511"/>
    <w:rsid w:val="00D9481B"/>
    <w:rsid w:val="00DA298D"/>
    <w:rsid w:val="00DA501D"/>
    <w:rsid w:val="00DA7153"/>
    <w:rsid w:val="00DB7C61"/>
    <w:rsid w:val="00DC6181"/>
    <w:rsid w:val="00DC73E8"/>
    <w:rsid w:val="00DE745C"/>
    <w:rsid w:val="00E25178"/>
    <w:rsid w:val="00E3103C"/>
    <w:rsid w:val="00E6105C"/>
    <w:rsid w:val="00E851BB"/>
    <w:rsid w:val="00E96510"/>
    <w:rsid w:val="00EC549A"/>
    <w:rsid w:val="00ED27A5"/>
    <w:rsid w:val="00EF0C82"/>
    <w:rsid w:val="00F24AEF"/>
    <w:rsid w:val="00F25EFD"/>
    <w:rsid w:val="00F26707"/>
    <w:rsid w:val="00F334D0"/>
    <w:rsid w:val="00F337B7"/>
    <w:rsid w:val="00F4339A"/>
    <w:rsid w:val="00F609EA"/>
    <w:rsid w:val="00FD2F7C"/>
    <w:rsid w:val="00FD64C3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34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8CB"/>
    <w:pPr>
      <w:spacing w:after="200" w:line="276" w:lineRule="auto"/>
    </w:pPr>
    <w:rPr>
      <w:sz w:val="22"/>
      <w:szCs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181</cp:revision>
  <dcterms:created xsi:type="dcterms:W3CDTF">2016-06-11T19:47:00Z</dcterms:created>
  <dcterms:modified xsi:type="dcterms:W3CDTF">2016-06-15T00:11:00Z</dcterms:modified>
</cp:coreProperties>
</file>