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11 September 2026 </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Laptop Request Management System </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7">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9237215" cy="61595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3721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rtl w:val="0"/>
        </w:rPr>
        <w:t xml:space="preserve">User Stories</w:t>
      </w: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80"/>
        <w:gridCol w:w="1170"/>
        <w:gridCol w:w="1350"/>
        <w:gridCol w:w="1335"/>
        <w:gridCol w:w="1155"/>
        <w:gridCol w:w="1155"/>
        <w:tblGridChange w:id="0">
          <w:tblGrid>
            <w:gridCol w:w="1350"/>
            <w:gridCol w:w="1380"/>
            <w:gridCol w:w="1170"/>
            <w:gridCol w:w="1350"/>
            <w:gridCol w:w="1335"/>
            <w:gridCol w:w="1155"/>
            <w:gridCol w:w="115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User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Functional Requirement (Epic)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User Story Number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User Story / Task</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Acceptance criteria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Priority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Release</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Customer (Employee)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Laptop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an employee, I want to submit a laptop request with the required details so that I can receive a laptop for my 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Employee can submit the laptop request successfully with all mandatory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Sprint-1</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Customer (Employee)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Request Tracking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an employee, I want to view my laptop request status so that I know whether it is pending, approved, rejected, or completed.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Employee can view the current status of the submitted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Sprint-1</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Manager / Approver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Request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 manager, I want to review laptop requests so that I can approve or reject them.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Manager can approve or reject a request and provide comments.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Sprint-1</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 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Laptop Assignment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an IT administrator, I want to check laptop availability and assign an available laptop to an approved employee.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 administrator can view available laptops and assign one to an approved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Sprint-2</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 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Notifications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an IT administrator, I want the system to send notifications when the request status changes.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Appropriate notification is generated when a request is approved, rejected, or completed.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Sprint-2</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 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Laptop Inventory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USN-6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As an IT administrator, I want to maintain laptop inventory details so that I can track available and assigned laptops.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IT administrator can view and update laptop inventory and assignment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0" w:line="276" w:lineRule="auto"/>
              <w:rPr>
                <w:rFonts w:ascii="Arial" w:cs="Arial" w:eastAsia="Arial" w:hAnsi="Arial"/>
                <w:sz w:val="17"/>
                <w:szCs w:val="17"/>
              </w:rPr>
            </w:pPr>
            <w:r w:rsidDel="00000000" w:rsidR="00000000" w:rsidRPr="00000000">
              <w:rPr>
                <w:rFonts w:ascii="Arial" w:cs="Arial" w:eastAsia="Arial" w:hAnsi="Arial"/>
                <w:sz w:val="17"/>
                <w:szCs w:val="17"/>
                <w:rtl w:val="0"/>
              </w:rPr>
              <w:t xml:space="preserve">Sprint-2</w:t>
            </w:r>
          </w:p>
        </w:tc>
      </w:tr>
    </w:tbl>
    <w:p w:rsidR="00000000" w:rsidDel="00000000" w:rsidP="00000000" w:rsidRDefault="00000000" w:rsidRPr="00000000" w14:paraId="00000043">
      <w:pPr>
        <w:spacing w:after="2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ibm.com/patterns/visualize-unstructured-tex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DREFUncN3NnEMt0IKkBrHfkMAg==">CgMxLjA4AHIhMXNZQjNhajg4dWhKWGRIeUE3ZWFHSDAyaU96Z1V0Nk5r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