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4F938" w14:textId="77777777" w:rsidR="002C5DE4" w:rsidRDefault="00CF1DA2" w:rsidP="002C5DE4">
      <w:pPr>
        <w:pStyle w:val="Heading1"/>
        <w:shd w:val="clear" w:color="auto" w:fill="FFFFFF"/>
        <w:spacing w:before="0" w:beforeAutospacing="0" w:after="0" w:afterAutospacing="0"/>
      </w:pPr>
      <w:r w:rsidRPr="00CF1DA2">
        <w:drawing>
          <wp:inline distT="0" distB="0" distL="0" distR="0" wp14:anchorId="3085F4D5" wp14:editId="6A78A931">
            <wp:extent cx="5943600" cy="3338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C6D57F8" w14:textId="77777777" w:rsidR="002C5DE4" w:rsidRDefault="002C5DE4" w:rsidP="002C5DE4">
      <w:pPr>
        <w:pStyle w:val="Heading1"/>
        <w:shd w:val="clear" w:color="auto" w:fill="FFFFFF"/>
        <w:spacing w:before="0" w:beforeAutospacing="0" w:after="0" w:afterAutospacing="0"/>
      </w:pPr>
    </w:p>
    <w:p w14:paraId="3F298E65" w14:textId="77777777" w:rsidR="002C5DE4" w:rsidRDefault="002C5DE4" w:rsidP="002C5DE4">
      <w:pPr>
        <w:pStyle w:val="Heading1"/>
        <w:shd w:val="clear" w:color="auto" w:fill="FFFFFF"/>
        <w:spacing w:before="0" w:beforeAutospacing="0" w:after="0" w:afterAutospacing="0"/>
      </w:pPr>
    </w:p>
    <w:p w14:paraId="508C7B36" w14:textId="4471935E" w:rsidR="002C5DE4" w:rsidRDefault="002C5DE4" w:rsidP="002C5DE4">
      <w:pPr>
        <w:pStyle w:val="Heading1"/>
        <w:shd w:val="clear" w:color="auto" w:fill="FFFFFF"/>
        <w:spacing w:before="0" w:beforeAutospacing="0" w:after="0" w:afterAutospacing="0"/>
      </w:pPr>
      <w:r w:rsidRPr="002C5DE4">
        <w:drawing>
          <wp:inline distT="0" distB="0" distL="0" distR="0" wp14:anchorId="542F5065" wp14:editId="35D015C7">
            <wp:extent cx="5943600" cy="33489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DDB5" w14:textId="3FF44E81" w:rsidR="002C5DE4" w:rsidRPr="002C5DE4" w:rsidRDefault="00CF1DA2" w:rsidP="002C5DE4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61616"/>
        </w:rPr>
      </w:pPr>
      <w:r>
        <w:lastRenderedPageBreak/>
        <w:br/>
      </w:r>
      <w:r w:rsidR="002C5DE4" w:rsidRPr="002C5DE4">
        <w:rPr>
          <w:rFonts w:ascii="Segoe UI" w:hAnsi="Segoe UI" w:cs="Segoe UI"/>
          <w:color w:val="161616"/>
        </w:rPr>
        <w:t>Upload and analyze a file with Azure Functions and Blob Storage</w:t>
      </w:r>
    </w:p>
    <w:p w14:paraId="7EF74601" w14:textId="2719A8A9" w:rsidR="009C6008" w:rsidRDefault="002C5DE4"/>
    <w:p w14:paraId="1E68208F" w14:textId="60F2BC60" w:rsidR="002C5DE4" w:rsidRDefault="002C5DE4">
      <w:r w:rsidRPr="002C5DE4">
        <w:drawing>
          <wp:inline distT="0" distB="0" distL="0" distR="0" wp14:anchorId="079F13B2" wp14:editId="007EC449">
            <wp:extent cx="5943600" cy="33693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8710" w14:textId="16176900" w:rsidR="002C5DE4" w:rsidRDefault="002C5DE4"/>
    <w:p w14:paraId="1B23E5F7" w14:textId="40713DD2" w:rsidR="002C5DE4" w:rsidRDefault="002C5DE4">
      <w:r w:rsidRPr="002C5DE4">
        <w:lastRenderedPageBreak/>
        <w:drawing>
          <wp:inline distT="0" distB="0" distL="0" distR="0" wp14:anchorId="535D77FB" wp14:editId="426CC62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D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DA2"/>
    <w:rsid w:val="00151AA8"/>
    <w:rsid w:val="002C5DE4"/>
    <w:rsid w:val="002D17A2"/>
    <w:rsid w:val="00BB0C3D"/>
    <w:rsid w:val="00CF1DA2"/>
    <w:rsid w:val="00D97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E9C10"/>
  <w15:chartTrackingRefBased/>
  <w15:docId w15:val="{E84946B4-C04D-4C84-9F2E-E2A31FAAD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C5DE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5DE4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37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3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SAINT-GOBAIN</Company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Murali. M [ INDEC 4.0 ]</dc:creator>
  <cp:keywords/>
  <dc:description/>
  <cp:lastModifiedBy>Murali. M [ INDEC 4.0 ]</cp:lastModifiedBy>
  <cp:revision>1</cp:revision>
  <dcterms:created xsi:type="dcterms:W3CDTF">2023-12-27T09:59:00Z</dcterms:created>
  <dcterms:modified xsi:type="dcterms:W3CDTF">2023-12-27T12:50:00Z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2023-12-27T09:59:09Z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948ab7b8-d9c6-43ff-aef6-e8ca9e3f8ef4</vt:lpwstr>
  </property>
  <property fmtid="{D5CDD505-2E9C-101B-9397-08002B2CF9AE}" pid="8" name="MSIP_Label_ced06422-c515-4a4e-a1f2-e6a0c0200eae_ContentBits">
    <vt:lpwstr>0</vt:lpwstr>
  </property>
</Properties>
</file>