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3E" w:rsidRDefault="00203248" w:rsidP="0020324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MATPLOTLIB LIBRARY IN PYTHON</w:t>
      </w:r>
    </w:p>
    <w:p w:rsidR="00203248" w:rsidRDefault="00203248" w:rsidP="0020324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figure object: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r>
        <w:rPr>
          <w:rFonts w:ascii="Times New Roman" w:hAnsi="Times New Roman" w:cs="Times New Roman"/>
          <w:sz w:val="28"/>
          <w:szCs w:val="28"/>
        </w:rPr>
        <w:t>(); //a figure contains all the plots that the user creates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subplots: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ax1 = </w:t>
      </w:r>
      <w:proofErr w:type="spellStart"/>
      <w:r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>
        <w:rPr>
          <w:rFonts w:ascii="Times New Roman" w:hAnsi="Times New Roman" w:cs="Times New Roman"/>
          <w:sz w:val="28"/>
          <w:szCs w:val="28"/>
        </w:rPr>
        <w:t>aubplot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2,2,1); //creates a graph in the empty figure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ax1 = </w:t>
      </w:r>
      <w:proofErr w:type="spellStart"/>
      <w:r>
        <w:rPr>
          <w:rFonts w:ascii="Times New Roman" w:hAnsi="Times New Roman" w:cs="Times New Roman"/>
          <w:sz w:val="28"/>
          <w:szCs w:val="28"/>
        </w:rPr>
        <w:t>fig.add_</w:t>
      </w:r>
      <w:proofErr w:type="gramStart"/>
      <w:r>
        <w:rPr>
          <w:rFonts w:ascii="Times New Roman" w:hAnsi="Times New Roman" w:cs="Times New Roman"/>
          <w:sz w:val="28"/>
          <w:szCs w:val="28"/>
        </w:rPr>
        <w:t>subplot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2,2,3); //creates 3 graphs in the empty figure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[1,2,3,4]); //plots the points on the graph</w:t>
      </w:r>
    </w:p>
    <w:p w:rsidR="00203248" w:rsidRDefault="00203248" w:rsidP="0020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[1,2,3,4], “k—“,); //plot the graph using dashed lines</w:t>
      </w:r>
    </w:p>
    <w:p w:rsidR="00203248" w:rsidRDefault="000C7415" w:rsidP="0020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plt.scatter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//scatter is used to scatter points on the graph</w:t>
      </w:r>
    </w:p>
    <w:p w:rsidR="000C7415" w:rsidRDefault="000C7415" w:rsidP="0020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[1,2,3,4],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—“,);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//plot the graph using dashed lines</w:t>
      </w:r>
      <w:r>
        <w:rPr>
          <w:rFonts w:ascii="Times New Roman" w:hAnsi="Times New Roman" w:cs="Times New Roman"/>
          <w:sz w:val="28"/>
          <w:szCs w:val="28"/>
        </w:rPr>
        <w:t xml:space="preserve"> connected by dots to highlight the actual data points</w:t>
      </w:r>
    </w:p>
    <w:p w:rsidR="000C7415" w:rsidRPr="00203248" w:rsidRDefault="000C7415" w:rsidP="0020324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plt.legend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//this used to show the types of lines and points used in the graph and what they represent</w:t>
      </w:r>
    </w:p>
    <w:sectPr w:rsidR="000C7415" w:rsidRPr="0020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48"/>
    <w:rsid w:val="000C7415"/>
    <w:rsid w:val="00203248"/>
    <w:rsid w:val="00B1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1642-D674-43F3-B57A-8C604E4A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Narayan</dc:creator>
  <cp:keywords/>
  <dc:description/>
  <cp:lastModifiedBy>Murali Narayan</cp:lastModifiedBy>
  <cp:revision>1</cp:revision>
  <dcterms:created xsi:type="dcterms:W3CDTF">2019-09-02T05:56:00Z</dcterms:created>
  <dcterms:modified xsi:type="dcterms:W3CDTF">2019-09-02T06:12:00Z</dcterms:modified>
</cp:coreProperties>
</file>