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6325" w:rsidRDefault="00145A7B">
      <w:pPr>
        <w:pStyle w:val="BodyText"/>
        <w:spacing w:before="92"/>
        <w:ind w:right="353"/>
        <w:jc w:val="right"/>
        <w:rPr>
          <w:rFonts w:ascii="Segoe UI Emoji" w:eastAsia="Segoe UI Emoji"/>
          <w:b w:val="0"/>
        </w:rPr>
      </w:pPr>
      <w:r>
        <w:rPr>
          <w:rFonts w:ascii="Segoe UI Emoji" w:eastAsia="Segoe UI Emoji"/>
          <w:b w:val="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40" type="#_x0000_t202" style="position:absolute;left:0;text-align:left;margin-left:17.3pt;margin-top:4.3pt;width:200.95pt;height:28.1pt;z-index:15730176;mso-position-horizontal-relative:page" filled="f" stroked="f">
            <v:textbox style="mso-next-textbox:#docshape1" inset="0,0,0,0">
              <w:txbxContent>
                <w:p w:rsidR="00326325" w:rsidRDefault="00457954">
                  <w:pPr>
                    <w:spacing w:line="562" w:lineRule="exact"/>
                    <w:rPr>
                      <w:b/>
                      <w:sz w:val="56"/>
                    </w:rPr>
                  </w:pPr>
                  <w:proofErr w:type="spellStart"/>
                  <w:r>
                    <w:rPr>
                      <w:b/>
                      <w:color w:val="006FC0"/>
                      <w:sz w:val="56"/>
                    </w:rPr>
                    <w:t>KarthickKumar</w:t>
                  </w:r>
                  <w:proofErr w:type="spellEnd"/>
                  <w:r w:rsidR="00E94EB2">
                    <w:rPr>
                      <w:b/>
                      <w:color w:val="006FC0"/>
                      <w:sz w:val="56"/>
                    </w:rPr>
                    <w:t xml:space="preserve"> </w:t>
                  </w:r>
                  <w:r>
                    <w:rPr>
                      <w:b/>
                      <w:color w:val="006FC0"/>
                      <w:spacing w:val="-10"/>
                      <w:sz w:val="56"/>
                    </w:rPr>
                    <w:t>K</w:t>
                  </w:r>
                </w:p>
              </w:txbxContent>
            </v:textbox>
            <w10:wrap anchorx="page"/>
          </v:shape>
        </w:pict>
      </w:r>
      <w:r w:rsidR="00457954">
        <w:rPr>
          <w:color w:val="006FC0"/>
        </w:rPr>
        <w:t>9789857235</w:t>
      </w:r>
      <w:r w:rsidR="00457954">
        <w:rPr>
          <w:rFonts w:ascii="Segoe UI Emoji" w:eastAsia="Segoe UI Emoji"/>
          <w:b w:val="0"/>
          <w:color w:val="006FC0"/>
          <w:spacing w:val="-10"/>
        </w:rPr>
        <w:t>📞</w:t>
      </w:r>
    </w:p>
    <w:p w:rsidR="00326325" w:rsidRDefault="00145A7B">
      <w:pPr>
        <w:pStyle w:val="BodyText"/>
        <w:spacing w:before="1" w:line="295" w:lineRule="exact"/>
        <w:ind w:right="357"/>
        <w:jc w:val="right"/>
        <w:rPr>
          <w:rFonts w:ascii="Segoe UI Emoji" w:eastAsia="Segoe UI Emoji"/>
          <w:b w:val="0"/>
        </w:rPr>
      </w:pPr>
      <w:hyperlink r:id="rId5">
        <w:r w:rsidR="00457954">
          <w:rPr>
            <w:color w:val="006FC0"/>
            <w:spacing w:val="-2"/>
          </w:rPr>
          <w:t>kkarthickkumar1990@gmail.com</w:t>
        </w:r>
      </w:hyperlink>
      <w:r w:rsidR="00457954">
        <w:rPr>
          <w:rFonts w:ascii="Segoe UI Emoji" w:eastAsia="Segoe UI Emoji"/>
          <w:b w:val="0"/>
          <w:color w:val="006FC0"/>
          <w:spacing w:val="-10"/>
        </w:rPr>
        <w:t>📧</w:t>
      </w:r>
    </w:p>
    <w:p w:rsidR="00326325" w:rsidRDefault="00457954">
      <w:pPr>
        <w:pStyle w:val="BodyText"/>
        <w:spacing w:line="295" w:lineRule="exact"/>
        <w:ind w:right="352"/>
        <w:jc w:val="right"/>
        <w:rPr>
          <w:rFonts w:ascii="Segoe UI Emoji" w:eastAsia="Segoe UI Emoji"/>
          <w:b w:val="0"/>
        </w:rPr>
      </w:pPr>
      <w:r>
        <w:rPr>
          <w:color w:val="006FC0"/>
        </w:rPr>
        <w:t>Chennai</w:t>
      </w:r>
      <w:r>
        <w:rPr>
          <w:rFonts w:ascii="Segoe UI Emoji" w:eastAsia="Segoe UI Emoji"/>
          <w:b w:val="0"/>
          <w:color w:val="006FC0"/>
          <w:spacing w:val="-10"/>
        </w:rPr>
        <w:t>📍</w:t>
      </w:r>
    </w:p>
    <w:p w:rsidR="00326325" w:rsidRDefault="00145A7B">
      <w:pPr>
        <w:pStyle w:val="BodyText"/>
        <w:rPr>
          <w:rFonts w:ascii="Segoe UI Emoji"/>
          <w:b w:val="0"/>
          <w:sz w:val="32"/>
        </w:rPr>
      </w:pPr>
      <w:r w:rsidRPr="00145A7B">
        <w:rPr>
          <w:rFonts w:ascii="Segoe UI Emoji" w:eastAsia="Segoe UI Emoji"/>
          <w:b w:val="0"/>
        </w:rPr>
        <w:pict>
          <v:group id="docshapegroup2" o:spid="_x0000_s1036" style="position:absolute;margin-left:.35pt;margin-top:.75pt;width:594.45pt;height:329.75pt;z-index:15729152;mso-position-horizontal-relative:page" coordorigin="7,310" coordsize="11889,4872">
            <v:rect id="docshape3" o:spid="_x0000_s1039" style="position:absolute;left:17;top:320;width:11869;height:4852" fillcolor="#4471c4" stroked="f"/>
            <v:rect id="docshape4" o:spid="_x0000_s1038" style="position:absolute;left:17;top:320;width:11869;height:4852" filled="f" strokecolor="#2e528f" strokeweight="1pt"/>
            <v:shape id="docshape5" o:spid="_x0000_s1037" type="#_x0000_t202" style="position:absolute;left:7;top:310;width:11889;height:4872" filled="f" stroked="f">
              <v:textbox style="mso-next-textbox:#docshape5" inset="0,0,0,0">
                <w:txbxContent>
                  <w:p w:rsidR="00326325" w:rsidRDefault="00457954">
                    <w:pPr>
                      <w:spacing w:before="96"/>
                      <w:ind w:left="165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sz w:val="32"/>
                      </w:rPr>
                      <w:t>Professional</w:t>
                    </w:r>
                    <w:r w:rsidR="00E94EB2">
                      <w:rPr>
                        <w:b/>
                        <w:color w:val="FFFFFF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32"/>
                      </w:rPr>
                      <w:t>Summary</w:t>
                    </w:r>
                  </w:p>
                  <w:p w:rsidR="00326325" w:rsidRDefault="00457954">
                    <w:pPr>
                      <w:numPr>
                        <w:ilvl w:val="0"/>
                        <w:numId w:val="5"/>
                      </w:numPr>
                      <w:tabs>
                        <w:tab w:val="left" w:pos="886"/>
                      </w:tabs>
                      <w:spacing w:before="274" w:line="244" w:lineRule="auto"/>
                      <w:ind w:right="667"/>
                    </w:pPr>
                    <w:r>
                      <w:rPr>
                        <w:color w:val="FFFFFF"/>
                      </w:rPr>
                      <w:t>Qu</w:t>
                    </w:r>
                    <w:r w:rsidR="00FA52DE">
                      <w:rPr>
                        <w:color w:val="FFFFFF"/>
                      </w:rPr>
                      <w:t>ality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 w:rsidR="00FA52DE">
                      <w:rPr>
                        <w:color w:val="FFFFFF"/>
                      </w:rPr>
                      <w:t>Assurance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 w:rsidR="00FA52DE">
                      <w:rPr>
                        <w:color w:val="FFFFFF"/>
                      </w:rPr>
                      <w:t>professional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 w:rsidR="00FA52DE">
                      <w:rPr>
                        <w:color w:val="FFFFFF"/>
                      </w:rPr>
                      <w:t>with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 w:rsidR="00FA52DE">
                      <w:rPr>
                        <w:color w:val="FFFFFF"/>
                      </w:rPr>
                      <w:t>11</w:t>
                    </w:r>
                    <w:r>
                      <w:rPr>
                        <w:color w:val="FFFFFF"/>
                      </w:rPr>
                      <w:t>+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years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of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experience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across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Web,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E-Learning,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Client–Server,</w:t>
                    </w:r>
                    <w:r w:rsidR="00E94EB2">
                      <w:rPr>
                        <w:color w:val="FFFFFF"/>
                      </w:rPr>
                      <w:t xml:space="preserve"> Healthcare </w:t>
                    </w:r>
                    <w:r>
                      <w:rPr>
                        <w:color w:val="FFFFFF"/>
                      </w:rPr>
                      <w:t>and Manufacturing domains.</w:t>
                    </w:r>
                  </w:p>
                  <w:p w:rsidR="00326325" w:rsidRDefault="00457954">
                    <w:pPr>
                      <w:numPr>
                        <w:ilvl w:val="0"/>
                        <w:numId w:val="5"/>
                      </w:numPr>
                      <w:tabs>
                        <w:tab w:val="left" w:pos="886"/>
                      </w:tabs>
                      <w:ind w:right="310"/>
                    </w:pPr>
                    <w:r>
                      <w:rPr>
                        <w:color w:val="FFFFFF"/>
                      </w:rPr>
                      <w:t>Currently working as a Manual and Automation Test Engineer, with strong hands-on experience in API and Database Testing, for US-based manufacturing applications, ensuring high quality, performance, scalability, and stability of enterprise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systems.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Actively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involved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in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automation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frame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work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execution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and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maintenance,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integrating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automated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test suites into CI/CD pipelines.</w:t>
                    </w:r>
                  </w:p>
                  <w:p w:rsidR="00326325" w:rsidRDefault="00457954">
                    <w:pPr>
                      <w:numPr>
                        <w:ilvl w:val="0"/>
                        <w:numId w:val="5"/>
                      </w:numPr>
                      <w:tabs>
                        <w:tab w:val="left" w:pos="886"/>
                      </w:tabs>
                      <w:ind w:right="419"/>
                    </w:pPr>
                    <w:r>
                      <w:rPr>
                        <w:color w:val="FFFFFF"/>
                      </w:rPr>
                      <w:t>Strong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expertise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in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Manual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Testing,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Automation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Tes</w:t>
                    </w:r>
                    <w:r w:rsidR="00E94EB2">
                      <w:rPr>
                        <w:color w:val="FFFFFF"/>
                      </w:rPr>
                      <w:t xml:space="preserve">ting, API Testing, Database Testing </w:t>
                    </w:r>
                    <w:r>
                      <w:rPr>
                        <w:color w:val="FFFFFF"/>
                      </w:rPr>
                      <w:t>and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</w:rPr>
                      <w:t>WebSecurity</w:t>
                    </w:r>
                    <w:proofErr w:type="spellEnd"/>
                    <w:r w:rsidR="00E94EB2">
                      <w:rPr>
                        <w:color w:val="FFFFFF"/>
                      </w:rPr>
                      <w:t xml:space="preserve"> Testing </w:t>
                    </w:r>
                    <w:r>
                      <w:rPr>
                        <w:color w:val="FFFFFF"/>
                      </w:rPr>
                      <w:t>with hands-on experience in Agile (Scrum) and Waterfall methodologies, and deep understanding of STLC/SDLC processes.</w:t>
                    </w:r>
                  </w:p>
                  <w:p w:rsidR="00326325" w:rsidRDefault="00457954">
                    <w:pPr>
                      <w:numPr>
                        <w:ilvl w:val="0"/>
                        <w:numId w:val="5"/>
                      </w:numPr>
                      <w:tabs>
                        <w:tab w:val="left" w:pos="886"/>
                      </w:tabs>
                      <w:spacing w:line="244" w:lineRule="auto"/>
                      <w:ind w:right="545"/>
                    </w:pPr>
                    <w:r>
                      <w:rPr>
                        <w:color w:val="FFFFFF"/>
                      </w:rPr>
                      <w:t>Extensive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experience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in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test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planning,</w:t>
                    </w:r>
                    <w:r w:rsidR="00E94EB2">
                      <w:rPr>
                        <w:color w:val="FFFFFF"/>
                      </w:rPr>
                      <w:t xml:space="preserve"> test design</w:t>
                    </w:r>
                    <w:r>
                      <w:rPr>
                        <w:color w:val="FFFFFF"/>
                      </w:rPr>
                      <w:t>,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execution,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defect</w:t>
                    </w:r>
                    <w:r w:rsidR="00E94EB2">
                      <w:rPr>
                        <w:color w:val="FFFFFF"/>
                      </w:rPr>
                      <w:t xml:space="preserve"> tracking </w:t>
                    </w:r>
                    <w:r>
                      <w:rPr>
                        <w:color w:val="FFFFFF"/>
                      </w:rPr>
                      <w:t>and reporting,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covering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multiple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testing types including System, Regression, Integration, UAT, Performance, and Mobile Testing.</w:t>
                    </w:r>
                  </w:p>
                  <w:p w:rsidR="00326325" w:rsidRDefault="00457954">
                    <w:pPr>
                      <w:numPr>
                        <w:ilvl w:val="0"/>
                        <w:numId w:val="5"/>
                      </w:numPr>
                      <w:tabs>
                        <w:tab w:val="left" w:pos="886"/>
                      </w:tabs>
                      <w:spacing w:line="252" w:lineRule="auto"/>
                      <w:ind w:right="772"/>
                    </w:pPr>
                    <w:r>
                      <w:rPr>
                        <w:color w:val="FFFFFF"/>
                      </w:rPr>
                      <w:t>Hands-on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experience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with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CI/CD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tools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such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as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 xml:space="preserve">Jenkins, </w:t>
                    </w:r>
                    <w:proofErr w:type="spellStart"/>
                    <w:r w:rsidR="00C51CB7">
                      <w:rPr>
                        <w:color w:val="FFFFFF"/>
                      </w:rPr>
                      <w:t>GitHub</w:t>
                    </w:r>
                    <w:proofErr w:type="spellEnd"/>
                    <w:r w:rsidR="00C51CB7">
                      <w:rPr>
                        <w:color w:val="FFFFFF"/>
                      </w:rPr>
                      <w:t xml:space="preserve">, </w:t>
                    </w:r>
                    <w:r>
                      <w:rPr>
                        <w:color w:val="FFFFFF"/>
                      </w:rPr>
                      <w:t>AWSEC2</w:t>
                    </w:r>
                    <w:proofErr w:type="gramStart"/>
                    <w:r>
                      <w:rPr>
                        <w:color w:val="FFFFFF"/>
                      </w:rPr>
                      <w:t>,and</w:t>
                    </w:r>
                    <w:proofErr w:type="gramEnd"/>
                    <w:r w:rsidR="00E94EB2">
                      <w:rPr>
                        <w:color w:val="FFFFFF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</w:rPr>
                      <w:t>AzureDevOps</w:t>
                    </w:r>
                    <w:proofErr w:type="spellEnd"/>
                    <w:r>
                      <w:rPr>
                        <w:color w:val="FFFFFF"/>
                      </w:rPr>
                      <w:t>, along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with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strong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exposure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to database validation and security testing, including live credit-card transaction validation.</w:t>
                    </w:r>
                  </w:p>
                  <w:p w:rsidR="00326325" w:rsidRPr="00B216AD" w:rsidRDefault="00457954">
                    <w:pPr>
                      <w:numPr>
                        <w:ilvl w:val="0"/>
                        <w:numId w:val="5"/>
                      </w:numPr>
                      <w:tabs>
                        <w:tab w:val="left" w:pos="886"/>
                      </w:tabs>
                      <w:spacing w:before="2" w:line="261" w:lineRule="auto"/>
                      <w:ind w:right="490"/>
                    </w:pPr>
                    <w:r>
                      <w:rPr>
                        <w:color w:val="FFFFFF"/>
                      </w:rPr>
                      <w:t>Proven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QA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leadership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experience,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managing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teams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of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4+members,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successfully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delivering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high-quality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projects</w:t>
                    </w:r>
                    <w:r w:rsidR="00E94EB2">
                      <w:rPr>
                        <w:color w:val="FFFFFF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under tight deadlines through effective cross-functional collaboration.</w:t>
                    </w:r>
                  </w:p>
                  <w:p w:rsidR="00B216AD" w:rsidRPr="00B216AD" w:rsidRDefault="00B216AD" w:rsidP="00B216AD">
                    <w:pPr>
                      <w:numPr>
                        <w:ilvl w:val="0"/>
                        <w:numId w:val="5"/>
                      </w:numPr>
                      <w:tabs>
                        <w:tab w:val="left" w:pos="886"/>
                      </w:tabs>
                      <w:spacing w:before="2" w:line="261" w:lineRule="auto"/>
                      <w:ind w:right="490"/>
                    </w:pPr>
                    <w:r w:rsidRPr="00B216AD">
                      <w:rPr>
                        <w:color w:val="FFFFFF"/>
                      </w:rPr>
                      <w:t xml:space="preserve">Leveraged generative AI tools such as </w:t>
                    </w:r>
                    <w:proofErr w:type="spellStart"/>
                    <w:r w:rsidRPr="00B216AD">
                      <w:rPr>
                        <w:color w:val="FFFFFF"/>
                      </w:rPr>
                      <w:t>GitHub</w:t>
                    </w:r>
                    <w:proofErr w:type="spellEnd"/>
                    <w:r w:rsidRPr="00B216AD">
                      <w:rPr>
                        <w:color w:val="FFFFFF"/>
                      </w:rPr>
                      <w:t xml:space="preserve"> Copilot and augmented AI solutions to design, generate, and optimize test cases, enabling faster creation of scalable automated test suites</w:t>
                    </w:r>
                    <w:r>
                      <w:rPr>
                        <w:color w:val="FFFFFF"/>
                      </w:rPr>
                      <w:t>.</w:t>
                    </w:r>
                  </w:p>
                  <w:p w:rsidR="00B216AD" w:rsidRPr="00B216AD" w:rsidRDefault="00B216AD" w:rsidP="00B216AD">
                    <w:pPr>
                      <w:numPr>
                        <w:ilvl w:val="0"/>
                        <w:numId w:val="5"/>
                      </w:numPr>
                      <w:tabs>
                        <w:tab w:val="left" w:pos="886"/>
                      </w:tabs>
                      <w:spacing w:before="2" w:line="261" w:lineRule="auto"/>
                      <w:ind w:right="490"/>
                    </w:pPr>
                    <w:r w:rsidRPr="00B216AD">
                      <w:rPr>
                        <w:color w:val="FFFFFF"/>
                      </w:rPr>
                      <w:t>Automated end-to-end and regression test scenarios using AI-assisted code generation, improving test coverage and reducing manual effort.</w:t>
                    </w:r>
                  </w:p>
                  <w:p w:rsidR="00B216AD" w:rsidRDefault="00B216AD" w:rsidP="00B216AD">
                    <w:pPr>
                      <w:numPr>
                        <w:ilvl w:val="0"/>
                        <w:numId w:val="5"/>
                      </w:numPr>
                      <w:tabs>
                        <w:tab w:val="left" w:pos="886"/>
                      </w:tabs>
                      <w:spacing w:before="2" w:line="261" w:lineRule="auto"/>
                      <w:ind w:right="490"/>
                    </w:pPr>
                    <w:r w:rsidRPr="00B216AD">
                      <w:rPr>
                        <w:color w:val="FFFFFF"/>
                      </w:rPr>
                      <w:t>Collaborated with development teams to adopt AI-assisted workflows, increasing productivity and reducing delivery timelines.</w:t>
                    </w:r>
                  </w:p>
                </w:txbxContent>
              </v:textbox>
            </v:shape>
            <w10:wrap anchorx="page"/>
          </v:group>
        </w:pict>
      </w:r>
    </w:p>
    <w:p w:rsidR="00326325" w:rsidRDefault="00326325">
      <w:pPr>
        <w:pStyle w:val="BodyText"/>
        <w:rPr>
          <w:rFonts w:ascii="Segoe UI Emoji"/>
          <w:b w:val="0"/>
          <w:sz w:val="32"/>
        </w:rPr>
      </w:pPr>
    </w:p>
    <w:p w:rsidR="00326325" w:rsidRDefault="00326325">
      <w:pPr>
        <w:pStyle w:val="BodyText"/>
        <w:rPr>
          <w:rFonts w:ascii="Segoe UI Emoji"/>
          <w:b w:val="0"/>
          <w:sz w:val="32"/>
        </w:rPr>
      </w:pPr>
    </w:p>
    <w:p w:rsidR="00326325" w:rsidRDefault="00326325">
      <w:pPr>
        <w:pStyle w:val="BodyText"/>
        <w:rPr>
          <w:rFonts w:ascii="Segoe UI Emoji"/>
          <w:b w:val="0"/>
          <w:sz w:val="32"/>
        </w:rPr>
      </w:pPr>
    </w:p>
    <w:p w:rsidR="00326325" w:rsidRDefault="00326325">
      <w:pPr>
        <w:pStyle w:val="BodyText"/>
        <w:rPr>
          <w:rFonts w:ascii="Segoe UI Emoji"/>
          <w:b w:val="0"/>
          <w:sz w:val="32"/>
        </w:rPr>
      </w:pPr>
    </w:p>
    <w:p w:rsidR="00326325" w:rsidRDefault="00326325">
      <w:pPr>
        <w:pStyle w:val="BodyText"/>
        <w:rPr>
          <w:rFonts w:ascii="Segoe UI Emoji"/>
          <w:b w:val="0"/>
          <w:sz w:val="32"/>
        </w:rPr>
      </w:pPr>
    </w:p>
    <w:p w:rsidR="00326325" w:rsidRDefault="00326325">
      <w:pPr>
        <w:pStyle w:val="BodyText"/>
        <w:rPr>
          <w:rFonts w:ascii="Segoe UI Emoji"/>
          <w:b w:val="0"/>
          <w:sz w:val="32"/>
        </w:rPr>
      </w:pPr>
    </w:p>
    <w:p w:rsidR="00326325" w:rsidRDefault="00326325">
      <w:pPr>
        <w:pStyle w:val="BodyText"/>
        <w:rPr>
          <w:rFonts w:ascii="Segoe UI Emoji"/>
          <w:b w:val="0"/>
          <w:sz w:val="32"/>
        </w:rPr>
      </w:pPr>
    </w:p>
    <w:p w:rsidR="00326325" w:rsidRDefault="00326325">
      <w:pPr>
        <w:pStyle w:val="BodyText"/>
        <w:rPr>
          <w:rFonts w:ascii="Segoe UI Emoji"/>
          <w:b w:val="0"/>
          <w:sz w:val="32"/>
        </w:rPr>
      </w:pPr>
    </w:p>
    <w:p w:rsidR="00326325" w:rsidRDefault="00326325">
      <w:pPr>
        <w:pStyle w:val="BodyText"/>
        <w:rPr>
          <w:rFonts w:ascii="Segoe UI Emoji"/>
          <w:b w:val="0"/>
          <w:sz w:val="32"/>
        </w:rPr>
      </w:pPr>
    </w:p>
    <w:p w:rsidR="00326325" w:rsidRDefault="00326325">
      <w:pPr>
        <w:pStyle w:val="BodyText"/>
        <w:rPr>
          <w:rFonts w:ascii="Segoe UI Emoji"/>
          <w:b w:val="0"/>
          <w:sz w:val="32"/>
        </w:rPr>
      </w:pPr>
    </w:p>
    <w:p w:rsidR="00326325" w:rsidRDefault="00326325">
      <w:pPr>
        <w:pStyle w:val="BodyText"/>
        <w:spacing w:before="22"/>
        <w:rPr>
          <w:rFonts w:ascii="Segoe UI Emoji"/>
          <w:b w:val="0"/>
          <w:sz w:val="32"/>
        </w:rPr>
      </w:pPr>
    </w:p>
    <w:p w:rsidR="00B216AD" w:rsidRDefault="00B216AD">
      <w:pPr>
        <w:spacing w:after="39"/>
        <w:ind w:left="153"/>
        <w:rPr>
          <w:b/>
          <w:color w:val="006FC0"/>
          <w:spacing w:val="-2"/>
          <w:sz w:val="32"/>
        </w:rPr>
      </w:pPr>
      <w:bookmarkStart w:id="0" w:name="Professional_Summary"/>
      <w:bookmarkEnd w:id="0"/>
    </w:p>
    <w:p w:rsidR="00B216AD" w:rsidRDefault="00B216AD">
      <w:pPr>
        <w:spacing w:after="39"/>
        <w:ind w:left="153"/>
        <w:rPr>
          <w:b/>
          <w:color w:val="006FC0"/>
          <w:spacing w:val="-2"/>
          <w:sz w:val="32"/>
        </w:rPr>
      </w:pPr>
    </w:p>
    <w:p w:rsidR="00B216AD" w:rsidRDefault="00B216AD">
      <w:pPr>
        <w:spacing w:after="39"/>
        <w:ind w:left="153"/>
        <w:rPr>
          <w:b/>
          <w:color w:val="006FC0"/>
          <w:spacing w:val="-2"/>
          <w:sz w:val="32"/>
        </w:rPr>
      </w:pPr>
    </w:p>
    <w:p w:rsidR="00767741" w:rsidRDefault="00767741">
      <w:pPr>
        <w:spacing w:after="39"/>
        <w:ind w:left="153"/>
        <w:rPr>
          <w:b/>
          <w:color w:val="006FC0"/>
          <w:spacing w:val="-2"/>
          <w:sz w:val="32"/>
        </w:rPr>
      </w:pPr>
    </w:p>
    <w:p w:rsidR="00326325" w:rsidRPr="009558D7" w:rsidRDefault="00457954">
      <w:pPr>
        <w:spacing w:after="39"/>
        <w:ind w:left="153"/>
        <w:rPr>
          <w:rFonts w:ascii="Times New Roman" w:hAnsi="Times New Roman" w:cs="Times New Roman"/>
          <w:b/>
        </w:rPr>
      </w:pPr>
      <w:r w:rsidRPr="009558D7">
        <w:rPr>
          <w:rFonts w:ascii="Times New Roman" w:hAnsi="Times New Roman" w:cs="Times New Roman"/>
          <w:b/>
          <w:color w:val="006FC0"/>
          <w:spacing w:val="-2"/>
        </w:rPr>
        <w:t>Skills</w:t>
      </w:r>
    </w:p>
    <w:tbl>
      <w:tblPr>
        <w:tblW w:w="0" w:type="auto"/>
        <w:tblInd w:w="16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400"/>
        <w:gridCol w:w="8082"/>
      </w:tblGrid>
      <w:tr w:rsidR="00326325" w:rsidRPr="009558D7">
        <w:trPr>
          <w:trHeight w:val="561"/>
        </w:trPr>
        <w:tc>
          <w:tcPr>
            <w:tcW w:w="3400" w:type="dxa"/>
          </w:tcPr>
          <w:p w:rsidR="00326325" w:rsidRPr="009558D7" w:rsidRDefault="00457954">
            <w:pPr>
              <w:pStyle w:val="TableParagraph"/>
              <w:ind w:left="105"/>
              <w:rPr>
                <w:rFonts w:ascii="Times New Roman" w:hAnsi="Times New Roman" w:cs="Times New Roman"/>
                <w:b/>
              </w:rPr>
            </w:pPr>
            <w:r w:rsidRPr="009558D7">
              <w:rPr>
                <w:rFonts w:ascii="Times New Roman" w:hAnsi="Times New Roman" w:cs="Times New Roman"/>
                <w:b/>
              </w:rPr>
              <w:t>Testing</w:t>
            </w:r>
            <w:r w:rsidR="00E94EB2" w:rsidRPr="009558D7">
              <w:rPr>
                <w:rFonts w:ascii="Times New Roman" w:hAnsi="Times New Roman" w:cs="Times New Roman"/>
                <w:b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  <w:spacing w:val="-2"/>
              </w:rPr>
              <w:t>Expertise</w:t>
            </w:r>
          </w:p>
        </w:tc>
        <w:tc>
          <w:tcPr>
            <w:tcW w:w="8082" w:type="dxa"/>
          </w:tcPr>
          <w:p w:rsidR="00326325" w:rsidRPr="009558D7" w:rsidRDefault="00457954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Manual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Testing,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8D7">
              <w:rPr>
                <w:rFonts w:ascii="Times New Roman" w:hAnsi="Times New Roman" w:cs="Times New Roman"/>
              </w:rPr>
              <w:t>WebService</w:t>
            </w:r>
            <w:proofErr w:type="spellEnd"/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Testing,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API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Testing,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Mobile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Testing,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 xml:space="preserve"> Performance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Testing, User Acceptance Testing (UAT), Regression Testing, End-to-End Testing.</w:t>
            </w:r>
          </w:p>
        </w:tc>
      </w:tr>
      <w:tr w:rsidR="00326325" w:rsidRPr="009558D7">
        <w:trPr>
          <w:trHeight w:val="268"/>
        </w:trPr>
        <w:tc>
          <w:tcPr>
            <w:tcW w:w="3400" w:type="dxa"/>
          </w:tcPr>
          <w:p w:rsidR="00326325" w:rsidRPr="009558D7" w:rsidRDefault="00E94EB2">
            <w:pPr>
              <w:pStyle w:val="TableParagraph"/>
              <w:spacing w:before="2" w:line="247" w:lineRule="exact"/>
              <w:ind w:left="105"/>
              <w:rPr>
                <w:rFonts w:ascii="Times New Roman" w:hAnsi="Times New Roman" w:cs="Times New Roman"/>
                <w:b/>
              </w:rPr>
            </w:pPr>
            <w:r w:rsidRPr="009558D7">
              <w:rPr>
                <w:rFonts w:ascii="Times New Roman" w:hAnsi="Times New Roman" w:cs="Times New Roman"/>
                <w:b/>
              </w:rPr>
              <w:t xml:space="preserve">Automation </w:t>
            </w:r>
            <w:r w:rsidRPr="009558D7">
              <w:rPr>
                <w:rFonts w:ascii="Times New Roman" w:hAnsi="Times New Roman" w:cs="Times New Roman"/>
                <w:b/>
                <w:spacing w:val="-4"/>
              </w:rPr>
              <w:t>Tools</w:t>
            </w:r>
          </w:p>
        </w:tc>
        <w:tc>
          <w:tcPr>
            <w:tcW w:w="8082" w:type="dxa"/>
          </w:tcPr>
          <w:p w:rsidR="00326325" w:rsidRPr="009558D7" w:rsidRDefault="00457954">
            <w:pPr>
              <w:pStyle w:val="TableParagraph"/>
              <w:spacing w:before="2" w:line="247" w:lineRule="exact"/>
              <w:ind w:left="105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Playwright(JavaScript),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Postman,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Swagger,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8D7">
              <w:rPr>
                <w:rFonts w:ascii="Times New Roman" w:hAnsi="Times New Roman" w:cs="Times New Roman"/>
                <w:spacing w:val="-2"/>
              </w:rPr>
              <w:t>JMeter</w:t>
            </w:r>
            <w:proofErr w:type="spellEnd"/>
          </w:p>
        </w:tc>
      </w:tr>
      <w:tr w:rsidR="00326325" w:rsidRPr="009558D7">
        <w:trPr>
          <w:trHeight w:val="277"/>
        </w:trPr>
        <w:tc>
          <w:tcPr>
            <w:tcW w:w="3400" w:type="dxa"/>
          </w:tcPr>
          <w:p w:rsidR="00326325" w:rsidRPr="009558D7" w:rsidRDefault="00457954">
            <w:pPr>
              <w:pStyle w:val="TableParagraph"/>
              <w:spacing w:line="256" w:lineRule="exact"/>
              <w:ind w:left="105"/>
              <w:rPr>
                <w:rFonts w:ascii="Times New Roman" w:hAnsi="Times New Roman" w:cs="Times New Roman"/>
                <w:b/>
              </w:rPr>
            </w:pPr>
            <w:r w:rsidRPr="009558D7">
              <w:rPr>
                <w:rFonts w:ascii="Times New Roman" w:hAnsi="Times New Roman" w:cs="Times New Roman"/>
                <w:b/>
              </w:rPr>
              <w:t>Defect</w:t>
            </w:r>
            <w:r w:rsidR="00E94EB2" w:rsidRPr="009558D7">
              <w:rPr>
                <w:rFonts w:ascii="Times New Roman" w:hAnsi="Times New Roman" w:cs="Times New Roman"/>
                <w:b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</w:rPr>
              <w:t>&amp;</w:t>
            </w:r>
            <w:r w:rsidR="00E94EB2" w:rsidRPr="009558D7">
              <w:rPr>
                <w:rFonts w:ascii="Times New Roman" w:hAnsi="Times New Roman" w:cs="Times New Roman"/>
                <w:b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</w:rPr>
              <w:t>Test</w:t>
            </w:r>
            <w:r w:rsidR="00E94EB2" w:rsidRPr="009558D7">
              <w:rPr>
                <w:rFonts w:ascii="Times New Roman" w:hAnsi="Times New Roman" w:cs="Times New Roman"/>
                <w:b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</w:rPr>
              <w:t>Management</w:t>
            </w:r>
            <w:r w:rsidR="00E94EB2" w:rsidRPr="009558D7">
              <w:rPr>
                <w:rFonts w:ascii="Times New Roman" w:hAnsi="Times New Roman" w:cs="Times New Roman"/>
                <w:b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  <w:spacing w:val="-2"/>
              </w:rPr>
              <w:t>Tools</w:t>
            </w:r>
          </w:p>
        </w:tc>
        <w:tc>
          <w:tcPr>
            <w:tcW w:w="8082" w:type="dxa"/>
          </w:tcPr>
          <w:p w:rsidR="00326325" w:rsidRPr="009558D7" w:rsidRDefault="00457954">
            <w:pPr>
              <w:pStyle w:val="TableParagraph"/>
              <w:spacing w:line="256" w:lineRule="exact"/>
              <w:ind w:left="105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JIRA,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8D7">
              <w:rPr>
                <w:rFonts w:ascii="Times New Roman" w:hAnsi="Times New Roman" w:cs="Times New Roman"/>
              </w:rPr>
              <w:t>Bugzilla</w:t>
            </w:r>
            <w:proofErr w:type="spellEnd"/>
            <w:r w:rsidRPr="009558D7">
              <w:rPr>
                <w:rFonts w:ascii="Times New Roman" w:hAnsi="Times New Roman" w:cs="Times New Roman"/>
              </w:rPr>
              <w:t>,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8D7">
              <w:rPr>
                <w:rFonts w:ascii="Times New Roman" w:hAnsi="Times New Roman" w:cs="Times New Roman"/>
              </w:rPr>
              <w:t>AzureDevOps</w:t>
            </w:r>
            <w:proofErr w:type="spellEnd"/>
            <w:r w:rsidRPr="009558D7">
              <w:rPr>
                <w:rFonts w:ascii="Times New Roman" w:hAnsi="Times New Roman" w:cs="Times New Roman"/>
              </w:rPr>
              <w:t>,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8D7">
              <w:rPr>
                <w:rFonts w:ascii="Times New Roman" w:hAnsi="Times New Roman" w:cs="Times New Roman"/>
              </w:rPr>
              <w:t>Zephyr</w:t>
            </w:r>
            <w:r w:rsidRPr="009558D7">
              <w:rPr>
                <w:rFonts w:ascii="Times New Roman" w:hAnsi="Times New Roman" w:cs="Times New Roman"/>
                <w:spacing w:val="-4"/>
              </w:rPr>
              <w:t>Scale</w:t>
            </w:r>
            <w:proofErr w:type="spellEnd"/>
          </w:p>
        </w:tc>
      </w:tr>
      <w:tr w:rsidR="00326325" w:rsidRPr="009558D7">
        <w:trPr>
          <w:trHeight w:val="282"/>
        </w:trPr>
        <w:tc>
          <w:tcPr>
            <w:tcW w:w="3400" w:type="dxa"/>
          </w:tcPr>
          <w:p w:rsidR="00326325" w:rsidRPr="009558D7" w:rsidRDefault="00457954">
            <w:pPr>
              <w:pStyle w:val="TableParagraph"/>
              <w:spacing w:line="261" w:lineRule="exact"/>
              <w:ind w:left="105"/>
              <w:rPr>
                <w:rFonts w:ascii="Times New Roman" w:hAnsi="Times New Roman" w:cs="Times New Roman"/>
                <w:b/>
              </w:rPr>
            </w:pPr>
            <w:r w:rsidRPr="009558D7">
              <w:rPr>
                <w:rFonts w:ascii="Times New Roman" w:hAnsi="Times New Roman" w:cs="Times New Roman"/>
                <w:b/>
              </w:rPr>
              <w:t>Automation</w:t>
            </w:r>
            <w:r w:rsidR="00E94EB2" w:rsidRPr="009558D7">
              <w:rPr>
                <w:rFonts w:ascii="Times New Roman" w:hAnsi="Times New Roman" w:cs="Times New Roman"/>
                <w:b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  <w:spacing w:val="-2"/>
              </w:rPr>
              <w:t>Framework</w:t>
            </w:r>
          </w:p>
        </w:tc>
        <w:tc>
          <w:tcPr>
            <w:tcW w:w="8082" w:type="dxa"/>
          </w:tcPr>
          <w:p w:rsidR="00326325" w:rsidRPr="009558D7" w:rsidRDefault="00457954">
            <w:pPr>
              <w:pStyle w:val="TableParagraph"/>
              <w:spacing w:line="261" w:lineRule="exact"/>
              <w:ind w:left="105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Cucumber(</w:t>
            </w:r>
            <w:proofErr w:type="spellStart"/>
            <w:r w:rsidRPr="009558D7">
              <w:rPr>
                <w:rFonts w:ascii="Times New Roman" w:hAnsi="Times New Roman" w:cs="Times New Roman"/>
              </w:rPr>
              <w:t>BDD</w:t>
            </w:r>
            <w:r w:rsidRPr="009558D7">
              <w:rPr>
                <w:rFonts w:ascii="Times New Roman" w:hAnsi="Times New Roman" w:cs="Times New Roman"/>
                <w:spacing w:val="-2"/>
              </w:rPr>
              <w:t>Framework</w:t>
            </w:r>
            <w:proofErr w:type="spellEnd"/>
            <w:r w:rsidRPr="009558D7">
              <w:rPr>
                <w:rFonts w:ascii="Times New Roman" w:hAnsi="Times New Roman" w:cs="Times New Roman"/>
                <w:spacing w:val="-2"/>
              </w:rPr>
              <w:t>)</w:t>
            </w:r>
          </w:p>
        </w:tc>
      </w:tr>
      <w:tr w:rsidR="00326325" w:rsidRPr="009558D7">
        <w:trPr>
          <w:trHeight w:val="277"/>
        </w:trPr>
        <w:tc>
          <w:tcPr>
            <w:tcW w:w="3400" w:type="dxa"/>
          </w:tcPr>
          <w:p w:rsidR="00326325" w:rsidRPr="009558D7" w:rsidRDefault="00457954">
            <w:pPr>
              <w:pStyle w:val="TableParagraph"/>
              <w:spacing w:line="256" w:lineRule="exact"/>
              <w:ind w:left="105"/>
              <w:rPr>
                <w:rFonts w:ascii="Times New Roman" w:hAnsi="Times New Roman" w:cs="Times New Roman"/>
                <w:b/>
              </w:rPr>
            </w:pPr>
            <w:r w:rsidRPr="009558D7">
              <w:rPr>
                <w:rFonts w:ascii="Times New Roman" w:hAnsi="Times New Roman" w:cs="Times New Roman"/>
                <w:b/>
              </w:rPr>
              <w:t>Databases</w:t>
            </w:r>
            <w:r w:rsidR="00E94EB2" w:rsidRPr="009558D7">
              <w:rPr>
                <w:rFonts w:ascii="Times New Roman" w:hAnsi="Times New Roman" w:cs="Times New Roman"/>
                <w:b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</w:rPr>
              <w:t>&amp;</w:t>
            </w:r>
            <w:r w:rsidR="00E94EB2" w:rsidRPr="009558D7">
              <w:rPr>
                <w:rFonts w:ascii="Times New Roman" w:hAnsi="Times New Roman" w:cs="Times New Roman"/>
                <w:b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  <w:spacing w:val="-2"/>
              </w:rPr>
              <w:t>Cloud</w:t>
            </w:r>
          </w:p>
        </w:tc>
        <w:tc>
          <w:tcPr>
            <w:tcW w:w="8082" w:type="dxa"/>
          </w:tcPr>
          <w:p w:rsidR="00326325" w:rsidRPr="009558D7" w:rsidRDefault="00457954">
            <w:pPr>
              <w:pStyle w:val="TableParagraph"/>
              <w:spacing w:line="256" w:lineRule="exact"/>
              <w:ind w:left="105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MSSQLServer,MySQL,DatabaseValidation,AWS</w:t>
            </w:r>
            <w:r w:rsidRPr="009558D7">
              <w:rPr>
                <w:rFonts w:ascii="Times New Roman" w:hAnsi="Times New Roman" w:cs="Times New Roman"/>
                <w:spacing w:val="-5"/>
              </w:rPr>
              <w:t>EC2</w:t>
            </w:r>
          </w:p>
        </w:tc>
      </w:tr>
      <w:tr w:rsidR="00326325" w:rsidRPr="009558D7">
        <w:trPr>
          <w:trHeight w:val="282"/>
        </w:trPr>
        <w:tc>
          <w:tcPr>
            <w:tcW w:w="3400" w:type="dxa"/>
          </w:tcPr>
          <w:p w:rsidR="00326325" w:rsidRPr="009558D7" w:rsidRDefault="00457954">
            <w:pPr>
              <w:pStyle w:val="TableParagraph"/>
              <w:spacing w:line="261" w:lineRule="exact"/>
              <w:ind w:left="105"/>
              <w:rPr>
                <w:rFonts w:ascii="Times New Roman" w:hAnsi="Times New Roman" w:cs="Times New Roman"/>
                <w:b/>
              </w:rPr>
            </w:pPr>
            <w:r w:rsidRPr="009558D7">
              <w:rPr>
                <w:rFonts w:ascii="Times New Roman" w:hAnsi="Times New Roman" w:cs="Times New Roman"/>
                <w:b/>
              </w:rPr>
              <w:t>CI/CD</w:t>
            </w:r>
            <w:r w:rsidR="00E94EB2" w:rsidRPr="009558D7">
              <w:rPr>
                <w:rFonts w:ascii="Times New Roman" w:hAnsi="Times New Roman" w:cs="Times New Roman"/>
                <w:b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</w:rPr>
              <w:t>&amp;</w:t>
            </w:r>
            <w:r w:rsidRPr="009558D7">
              <w:rPr>
                <w:rFonts w:ascii="Times New Roman" w:hAnsi="Times New Roman" w:cs="Times New Roman"/>
                <w:b/>
                <w:spacing w:val="-2"/>
              </w:rPr>
              <w:t>Deployment</w:t>
            </w:r>
          </w:p>
        </w:tc>
        <w:tc>
          <w:tcPr>
            <w:tcW w:w="8082" w:type="dxa"/>
          </w:tcPr>
          <w:p w:rsidR="00326325" w:rsidRPr="009558D7" w:rsidRDefault="00457954">
            <w:pPr>
              <w:pStyle w:val="TableParagraph"/>
              <w:spacing w:line="261" w:lineRule="exact"/>
              <w:ind w:left="105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Jenkins,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8D7">
              <w:rPr>
                <w:rFonts w:ascii="Times New Roman" w:hAnsi="Times New Roman" w:cs="Times New Roman"/>
              </w:rPr>
              <w:t>AzureDevOps</w:t>
            </w:r>
            <w:proofErr w:type="spellEnd"/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  <w:spacing w:val="-2"/>
              </w:rPr>
              <w:t>Pipelines</w:t>
            </w:r>
          </w:p>
        </w:tc>
      </w:tr>
      <w:tr w:rsidR="00326325" w:rsidRPr="009558D7">
        <w:trPr>
          <w:trHeight w:val="278"/>
        </w:trPr>
        <w:tc>
          <w:tcPr>
            <w:tcW w:w="3400" w:type="dxa"/>
          </w:tcPr>
          <w:p w:rsidR="00326325" w:rsidRPr="009558D7" w:rsidRDefault="00457954">
            <w:pPr>
              <w:pStyle w:val="TableParagraph"/>
              <w:spacing w:line="256" w:lineRule="exact"/>
              <w:ind w:left="105"/>
              <w:rPr>
                <w:rFonts w:ascii="Times New Roman" w:hAnsi="Times New Roman" w:cs="Times New Roman"/>
                <w:b/>
              </w:rPr>
            </w:pPr>
            <w:r w:rsidRPr="009558D7">
              <w:rPr>
                <w:rFonts w:ascii="Times New Roman" w:hAnsi="Times New Roman" w:cs="Times New Roman"/>
                <w:b/>
              </w:rPr>
              <w:t>Collaboration</w:t>
            </w:r>
            <w:r w:rsidR="00E94EB2" w:rsidRPr="009558D7">
              <w:rPr>
                <w:rFonts w:ascii="Times New Roman" w:hAnsi="Times New Roman" w:cs="Times New Roman"/>
                <w:b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  <w:spacing w:val="-4"/>
              </w:rPr>
              <w:t>Tools</w:t>
            </w:r>
          </w:p>
        </w:tc>
        <w:tc>
          <w:tcPr>
            <w:tcW w:w="8082" w:type="dxa"/>
          </w:tcPr>
          <w:p w:rsidR="00326325" w:rsidRPr="009558D7" w:rsidRDefault="00457954">
            <w:pPr>
              <w:pStyle w:val="TableParagraph"/>
              <w:spacing w:line="256" w:lineRule="exact"/>
              <w:ind w:left="105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Confluence,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8D7">
              <w:rPr>
                <w:rFonts w:ascii="Times New Roman" w:hAnsi="Times New Roman" w:cs="Times New Roman"/>
              </w:rPr>
              <w:t>MicrosoftTeams</w:t>
            </w:r>
            <w:proofErr w:type="spellEnd"/>
            <w:r w:rsidRPr="009558D7">
              <w:rPr>
                <w:rFonts w:ascii="Times New Roman" w:hAnsi="Times New Roman" w:cs="Times New Roman"/>
              </w:rPr>
              <w:t>,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Outlook,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  <w:spacing w:val="-4"/>
              </w:rPr>
              <w:t>Slack</w:t>
            </w:r>
          </w:p>
        </w:tc>
      </w:tr>
      <w:tr w:rsidR="00B216AD" w:rsidRPr="009558D7">
        <w:trPr>
          <w:trHeight w:val="278"/>
        </w:trPr>
        <w:tc>
          <w:tcPr>
            <w:tcW w:w="3400" w:type="dxa"/>
          </w:tcPr>
          <w:p w:rsidR="00B216AD" w:rsidRPr="009558D7" w:rsidRDefault="00B216AD">
            <w:pPr>
              <w:pStyle w:val="TableParagraph"/>
              <w:spacing w:line="256" w:lineRule="exact"/>
              <w:ind w:left="105"/>
              <w:rPr>
                <w:rFonts w:ascii="Times New Roman" w:hAnsi="Times New Roman" w:cs="Times New Roman"/>
                <w:b/>
              </w:rPr>
            </w:pPr>
            <w:r w:rsidRPr="009558D7">
              <w:rPr>
                <w:rFonts w:ascii="Times New Roman" w:hAnsi="Times New Roman" w:cs="Times New Roman"/>
                <w:b/>
              </w:rPr>
              <w:t>AI-Assisted Tools</w:t>
            </w:r>
          </w:p>
        </w:tc>
        <w:tc>
          <w:tcPr>
            <w:tcW w:w="8082" w:type="dxa"/>
          </w:tcPr>
          <w:p w:rsidR="00B216AD" w:rsidRPr="009558D7" w:rsidRDefault="00B216AD">
            <w:pPr>
              <w:pStyle w:val="TableParagraph"/>
              <w:spacing w:line="256" w:lineRule="exact"/>
              <w:ind w:left="105"/>
              <w:rPr>
                <w:rFonts w:ascii="Times New Roman" w:hAnsi="Times New Roman" w:cs="Times New Roman"/>
              </w:rPr>
            </w:pPr>
            <w:proofErr w:type="spellStart"/>
            <w:r w:rsidRPr="009558D7">
              <w:rPr>
                <w:rFonts w:ascii="Times New Roman" w:hAnsi="Times New Roman" w:cs="Times New Roman"/>
              </w:rPr>
              <w:t>GitHub</w:t>
            </w:r>
            <w:proofErr w:type="spellEnd"/>
            <w:r w:rsidRPr="009558D7">
              <w:rPr>
                <w:rFonts w:ascii="Times New Roman" w:hAnsi="Times New Roman" w:cs="Times New Roman"/>
              </w:rPr>
              <w:t xml:space="preserve"> Copilot, Augmented AI (AI-assisted testing tools).</w:t>
            </w:r>
          </w:p>
        </w:tc>
      </w:tr>
    </w:tbl>
    <w:p w:rsidR="00326325" w:rsidRPr="009558D7" w:rsidRDefault="00145A7B">
      <w:pPr>
        <w:spacing w:before="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docshape6" o:spid="_x0000_s1035" style="position:absolute;margin-left:6.25pt;margin-top:12pt;width:581.55pt;height:.1pt;z-index:-15728640;mso-wrap-distance-left:0;mso-wrap-distance-right:0;mso-position-horizontal-relative:page;mso-position-vertical-relative:text" coordorigin="125,240" coordsize="11631,0" path="m125,240r11631,e" filled="f" strokecolor="#2d75b6" strokeweight="3pt">
            <v:path arrowok="t"/>
            <w10:wrap type="topAndBottom" anchorx="page"/>
          </v:shape>
        </w:pict>
      </w:r>
    </w:p>
    <w:p w:rsidR="00326325" w:rsidRPr="009558D7" w:rsidRDefault="00326325">
      <w:pPr>
        <w:spacing w:before="89"/>
        <w:rPr>
          <w:rFonts w:ascii="Times New Roman" w:hAnsi="Times New Roman" w:cs="Times New Roman"/>
        </w:rPr>
      </w:pP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1E0"/>
      </w:tblPr>
      <w:tblGrid>
        <w:gridCol w:w="6355"/>
        <w:gridCol w:w="5230"/>
      </w:tblGrid>
      <w:tr w:rsidR="00326325" w:rsidRPr="009558D7" w:rsidTr="009558D7">
        <w:trPr>
          <w:trHeight w:val="469"/>
        </w:trPr>
        <w:tc>
          <w:tcPr>
            <w:tcW w:w="6355" w:type="dxa"/>
          </w:tcPr>
          <w:p w:rsidR="00326325" w:rsidRPr="009558D7" w:rsidRDefault="00457954">
            <w:pPr>
              <w:pStyle w:val="TableParagraph"/>
              <w:spacing w:before="0" w:line="327" w:lineRule="exact"/>
              <w:ind w:left="50"/>
              <w:rPr>
                <w:rFonts w:ascii="Times New Roman" w:hAnsi="Times New Roman" w:cs="Times New Roman"/>
                <w:b/>
              </w:rPr>
            </w:pPr>
            <w:r w:rsidRPr="009558D7">
              <w:rPr>
                <w:rFonts w:ascii="Times New Roman" w:hAnsi="Times New Roman" w:cs="Times New Roman"/>
                <w:b/>
                <w:color w:val="006FC0"/>
                <w:spacing w:val="-2"/>
              </w:rPr>
              <w:t>Experience</w:t>
            </w:r>
          </w:p>
        </w:tc>
        <w:tc>
          <w:tcPr>
            <w:tcW w:w="5230" w:type="dxa"/>
          </w:tcPr>
          <w:p w:rsidR="00326325" w:rsidRPr="009558D7" w:rsidRDefault="00326325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</w:rPr>
            </w:pPr>
          </w:p>
        </w:tc>
      </w:tr>
      <w:tr w:rsidR="00326325" w:rsidRPr="009558D7" w:rsidTr="009558D7">
        <w:trPr>
          <w:trHeight w:val="801"/>
        </w:trPr>
        <w:tc>
          <w:tcPr>
            <w:tcW w:w="6355" w:type="dxa"/>
          </w:tcPr>
          <w:p w:rsidR="00326325" w:rsidRPr="009558D7" w:rsidRDefault="00457954">
            <w:pPr>
              <w:pStyle w:val="TableParagraph"/>
              <w:spacing w:before="99" w:line="293" w:lineRule="exact"/>
              <w:ind w:left="50"/>
              <w:rPr>
                <w:rFonts w:ascii="Times New Roman" w:hAnsi="Times New Roman" w:cs="Times New Roman"/>
                <w:b/>
              </w:rPr>
            </w:pPr>
            <w:r w:rsidRPr="009558D7">
              <w:rPr>
                <w:rFonts w:ascii="Times New Roman" w:hAnsi="Times New Roman" w:cs="Times New Roman"/>
                <w:b/>
                <w:color w:val="006FC0"/>
              </w:rPr>
              <w:t>Ashley</w:t>
            </w:r>
            <w:r w:rsidR="00E94EB2" w:rsidRPr="009558D7">
              <w:rPr>
                <w:rFonts w:ascii="Times New Roman" w:hAnsi="Times New Roman" w:cs="Times New Roman"/>
                <w:b/>
                <w:color w:val="006FC0"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  <w:color w:val="006FC0"/>
              </w:rPr>
              <w:t>Furniture</w:t>
            </w:r>
            <w:r w:rsidR="00E94EB2" w:rsidRPr="009558D7">
              <w:rPr>
                <w:rFonts w:ascii="Times New Roman" w:hAnsi="Times New Roman" w:cs="Times New Roman"/>
                <w:b/>
                <w:color w:val="006FC0"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  <w:color w:val="006FC0"/>
              </w:rPr>
              <w:t>Industries,</w:t>
            </w:r>
            <w:r w:rsidR="00E94EB2" w:rsidRPr="009558D7">
              <w:rPr>
                <w:rFonts w:ascii="Times New Roman" w:hAnsi="Times New Roman" w:cs="Times New Roman"/>
                <w:b/>
                <w:color w:val="006FC0"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  <w:color w:val="006FC0"/>
                <w:spacing w:val="-5"/>
              </w:rPr>
              <w:t>Inc</w:t>
            </w:r>
          </w:p>
          <w:p w:rsidR="00326325" w:rsidRPr="009558D7" w:rsidRDefault="00457954">
            <w:pPr>
              <w:pStyle w:val="TableParagraph"/>
              <w:spacing w:before="0"/>
              <w:ind w:left="50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  <w:color w:val="006FC0"/>
              </w:rPr>
              <w:t>Chennai,</w:t>
            </w:r>
            <w:r w:rsidR="00E94EB2" w:rsidRPr="009558D7">
              <w:rPr>
                <w:rFonts w:ascii="Times New Roman" w:hAnsi="Times New Roman" w:cs="Times New Roman"/>
                <w:color w:val="006FC0"/>
              </w:rPr>
              <w:t xml:space="preserve"> </w:t>
            </w:r>
            <w:proofErr w:type="spellStart"/>
            <w:r w:rsidRPr="009558D7">
              <w:rPr>
                <w:rFonts w:ascii="Times New Roman" w:hAnsi="Times New Roman" w:cs="Times New Roman"/>
                <w:color w:val="006FC0"/>
              </w:rPr>
              <w:t>Tamil</w:t>
            </w:r>
            <w:r w:rsidRPr="009558D7">
              <w:rPr>
                <w:rFonts w:ascii="Times New Roman" w:hAnsi="Times New Roman" w:cs="Times New Roman"/>
                <w:color w:val="006FC0"/>
                <w:spacing w:val="-4"/>
              </w:rPr>
              <w:t>Nadu</w:t>
            </w:r>
            <w:proofErr w:type="spellEnd"/>
          </w:p>
        </w:tc>
        <w:tc>
          <w:tcPr>
            <w:tcW w:w="5230" w:type="dxa"/>
          </w:tcPr>
          <w:p w:rsidR="00326325" w:rsidRPr="009558D7" w:rsidRDefault="00145A7B">
            <w:pPr>
              <w:pStyle w:val="TableParagraph"/>
              <w:spacing w:before="195"/>
              <w:ind w:left="3212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pict>
                <v:group id="docshapegroup7" o:spid="_x0000_s1033" style="position:absolute;left:0;text-align:left;margin-left:145.9pt;margin-top:4.05pt;width:114pt;height:24pt;z-index:-15837696;mso-position-horizontal-relative:text;mso-position-vertical-relative:text" coordorigin="2918,81" coordsize="2280,480">
                  <v:shape id="docshape8" o:spid="_x0000_s1034" style="position:absolute;left:2917;top:80;width:2280;height:480" coordorigin="2918,81" coordsize="2280,480" path="m5118,81r-2120,l2966,87r-25,17l2924,130r-6,31l2918,481r6,31l2941,537r25,17l2998,561r2120,l5149,554r25,-17l5191,512r7,-31l5198,161r-7,-31l5174,104,5149,87r-31,-6xe" fillcolor="#4471c4" stroked="f">
                    <v:path arrowok="t"/>
                  </v:shape>
                </v:group>
              </w:pict>
            </w:r>
            <w:r w:rsidR="00457954" w:rsidRPr="009558D7">
              <w:rPr>
                <w:rFonts w:ascii="Times New Roman" w:hAnsi="Times New Roman" w:cs="Times New Roman"/>
                <w:b/>
                <w:color w:val="FFFFFF"/>
              </w:rPr>
              <w:t>Apr2023-</w:t>
            </w:r>
            <w:r w:rsidR="003C7CD2">
              <w:rPr>
                <w:rFonts w:ascii="Times New Roman" w:hAnsi="Times New Roman" w:cs="Times New Roman"/>
                <w:b/>
                <w:color w:val="FFFFFF"/>
                <w:spacing w:val="-2"/>
              </w:rPr>
              <w:t>May2026</w:t>
            </w:r>
          </w:p>
        </w:tc>
      </w:tr>
      <w:tr w:rsidR="00326325" w:rsidRPr="009558D7" w:rsidTr="00F238BB">
        <w:trPr>
          <w:trHeight w:val="1077"/>
        </w:trPr>
        <w:tc>
          <w:tcPr>
            <w:tcW w:w="11585" w:type="dxa"/>
            <w:gridSpan w:val="2"/>
          </w:tcPr>
          <w:p w:rsidR="00326325" w:rsidRPr="009558D7" w:rsidRDefault="00457954">
            <w:pPr>
              <w:pStyle w:val="TableParagraph"/>
              <w:spacing w:before="100"/>
              <w:ind w:left="50"/>
              <w:rPr>
                <w:rFonts w:ascii="Times New Roman" w:hAnsi="Times New Roman" w:cs="Times New Roman"/>
                <w:b/>
              </w:rPr>
            </w:pPr>
            <w:r w:rsidRPr="009558D7">
              <w:rPr>
                <w:rFonts w:ascii="Times New Roman" w:hAnsi="Times New Roman" w:cs="Times New Roman"/>
                <w:b/>
              </w:rPr>
              <w:t>Senior</w:t>
            </w:r>
            <w:r w:rsidR="00E94EB2" w:rsidRPr="009558D7">
              <w:rPr>
                <w:rFonts w:ascii="Times New Roman" w:hAnsi="Times New Roman" w:cs="Times New Roman"/>
                <w:b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</w:rPr>
              <w:t>Quality</w:t>
            </w:r>
            <w:r w:rsidRPr="009558D7">
              <w:rPr>
                <w:rFonts w:ascii="Times New Roman" w:hAnsi="Times New Roman" w:cs="Times New Roman"/>
                <w:b/>
                <w:spacing w:val="-2"/>
              </w:rPr>
              <w:t xml:space="preserve"> Engineer</w:t>
            </w:r>
          </w:p>
          <w:p w:rsidR="00F238BB" w:rsidRDefault="00457954">
            <w:pPr>
              <w:pStyle w:val="TableParagraph"/>
              <w:spacing w:before="44" w:line="276" w:lineRule="auto"/>
              <w:ind w:left="50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Currently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working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as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QA Engineer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for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IT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Product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Systems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that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support global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furniture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manufacturing,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retail,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and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 xml:space="preserve">distribution operations. Responsible for ensuring the quality, performance, and reliability of business-critical applications by validating requirements, identifying defects, and collaborating with cross-functional teams to deliver scalable and efficient IT solutions. </w:t>
            </w:r>
          </w:p>
          <w:p w:rsidR="00F238BB" w:rsidRDefault="00F238BB">
            <w:pPr>
              <w:pStyle w:val="TableParagraph"/>
              <w:spacing w:before="44" w:line="276" w:lineRule="auto"/>
              <w:ind w:left="50"/>
              <w:rPr>
                <w:rFonts w:ascii="Times New Roman" w:hAnsi="Times New Roman" w:cs="Times New Roman"/>
              </w:rPr>
            </w:pPr>
          </w:p>
          <w:p w:rsidR="00F238BB" w:rsidRDefault="00F238BB">
            <w:pPr>
              <w:pStyle w:val="TableParagraph"/>
              <w:spacing w:before="44" w:line="276" w:lineRule="auto"/>
              <w:ind w:left="50"/>
              <w:rPr>
                <w:rFonts w:ascii="Times New Roman" w:hAnsi="Times New Roman" w:cs="Times New Roman"/>
              </w:rPr>
            </w:pPr>
          </w:p>
          <w:p w:rsidR="00F238BB" w:rsidRDefault="00F238BB">
            <w:pPr>
              <w:pStyle w:val="TableParagraph"/>
              <w:spacing w:before="44" w:line="276" w:lineRule="auto"/>
              <w:ind w:left="50"/>
              <w:rPr>
                <w:rFonts w:ascii="Times New Roman" w:hAnsi="Times New Roman" w:cs="Times New Roman"/>
              </w:rPr>
            </w:pPr>
          </w:p>
          <w:p w:rsidR="00F238BB" w:rsidRDefault="00F238BB">
            <w:pPr>
              <w:pStyle w:val="TableParagraph"/>
              <w:spacing w:before="44" w:line="276" w:lineRule="auto"/>
              <w:ind w:left="50"/>
              <w:rPr>
                <w:rFonts w:ascii="Times New Roman" w:hAnsi="Times New Roman" w:cs="Times New Roman"/>
              </w:rPr>
            </w:pPr>
          </w:p>
          <w:p w:rsidR="00F238BB" w:rsidRDefault="00F238BB">
            <w:pPr>
              <w:pStyle w:val="TableParagraph"/>
              <w:spacing w:before="44" w:line="276" w:lineRule="auto"/>
              <w:ind w:left="50"/>
              <w:rPr>
                <w:rFonts w:ascii="Times New Roman" w:hAnsi="Times New Roman" w:cs="Times New Roman"/>
              </w:rPr>
            </w:pPr>
          </w:p>
          <w:p w:rsidR="00F238BB" w:rsidRDefault="00F238BB">
            <w:pPr>
              <w:pStyle w:val="TableParagraph"/>
              <w:spacing w:before="44" w:line="276" w:lineRule="auto"/>
              <w:ind w:left="50"/>
              <w:rPr>
                <w:rFonts w:ascii="Times New Roman" w:hAnsi="Times New Roman" w:cs="Times New Roman"/>
              </w:rPr>
            </w:pPr>
          </w:p>
          <w:p w:rsidR="00326325" w:rsidRPr="009558D7" w:rsidRDefault="00457954">
            <w:pPr>
              <w:pStyle w:val="TableParagraph"/>
              <w:spacing w:before="44" w:line="276" w:lineRule="auto"/>
              <w:ind w:left="50"/>
              <w:rPr>
                <w:rFonts w:ascii="Times New Roman" w:hAnsi="Times New Roman" w:cs="Times New Roman"/>
                <w:b/>
              </w:rPr>
            </w:pPr>
            <w:r w:rsidRPr="009558D7">
              <w:rPr>
                <w:rFonts w:ascii="Times New Roman" w:hAnsi="Times New Roman" w:cs="Times New Roman"/>
                <w:b/>
                <w:u w:val="single"/>
              </w:rPr>
              <w:lastRenderedPageBreak/>
              <w:t>Roles &amp; Responsibilities</w:t>
            </w:r>
          </w:p>
          <w:p w:rsidR="00326325" w:rsidRPr="009558D7" w:rsidRDefault="00457954">
            <w:pPr>
              <w:pStyle w:val="TableParagraph"/>
              <w:numPr>
                <w:ilvl w:val="0"/>
                <w:numId w:val="6"/>
              </w:numPr>
              <w:tabs>
                <w:tab w:val="left" w:pos="770"/>
              </w:tabs>
              <w:ind w:hanging="360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Design,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review,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and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execute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test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cases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and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test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scenarios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aligned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with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functional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and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business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requirements.</w:t>
            </w:r>
            <w:r w:rsidR="00E94EB2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  <w:spacing w:val="-2"/>
              </w:rPr>
              <w:t>Perform</w:t>
            </w:r>
          </w:p>
          <w:p w:rsidR="00326325" w:rsidRDefault="00E94EB2">
            <w:pPr>
              <w:pStyle w:val="TableParagraph"/>
              <w:spacing w:before="38" w:line="245" w:lineRule="exact"/>
              <w:ind w:left="770"/>
              <w:rPr>
                <w:rFonts w:ascii="Times New Roman" w:hAnsi="Times New Roman" w:cs="Times New Roman"/>
                <w:spacing w:val="-2"/>
              </w:rPr>
            </w:pPr>
            <w:r w:rsidRPr="009558D7">
              <w:rPr>
                <w:rFonts w:ascii="Times New Roman" w:hAnsi="Times New Roman" w:cs="Times New Roman"/>
              </w:rPr>
              <w:t>M</w:t>
            </w:r>
            <w:r w:rsidR="00457954" w:rsidRPr="009558D7">
              <w:rPr>
                <w:rFonts w:ascii="Times New Roman" w:hAnsi="Times New Roman" w:cs="Times New Roman"/>
              </w:rPr>
              <w:t>anual</w:t>
            </w:r>
            <w:r w:rsidRPr="009558D7">
              <w:rPr>
                <w:rFonts w:ascii="Times New Roman" w:hAnsi="Times New Roman" w:cs="Times New Roman"/>
              </w:rPr>
              <w:t xml:space="preserve"> </w:t>
            </w:r>
            <w:r w:rsidR="00457954" w:rsidRPr="009558D7">
              <w:rPr>
                <w:rFonts w:ascii="Times New Roman" w:hAnsi="Times New Roman" w:cs="Times New Roman"/>
              </w:rPr>
              <w:t>and</w:t>
            </w:r>
            <w:r w:rsidRPr="009558D7">
              <w:rPr>
                <w:rFonts w:ascii="Times New Roman" w:hAnsi="Times New Roman" w:cs="Times New Roman"/>
              </w:rPr>
              <w:t xml:space="preserve"> </w:t>
            </w:r>
            <w:r w:rsidR="00457954" w:rsidRPr="009558D7">
              <w:rPr>
                <w:rFonts w:ascii="Times New Roman" w:hAnsi="Times New Roman" w:cs="Times New Roman"/>
              </w:rPr>
              <w:t>automated</w:t>
            </w:r>
            <w:r w:rsidRPr="009558D7">
              <w:rPr>
                <w:rFonts w:ascii="Times New Roman" w:hAnsi="Times New Roman" w:cs="Times New Roman"/>
              </w:rPr>
              <w:t xml:space="preserve"> </w:t>
            </w:r>
            <w:r w:rsidR="00457954" w:rsidRPr="009558D7">
              <w:rPr>
                <w:rFonts w:ascii="Times New Roman" w:hAnsi="Times New Roman" w:cs="Times New Roman"/>
              </w:rPr>
              <w:t>testing</w:t>
            </w:r>
            <w:r w:rsidRPr="009558D7">
              <w:rPr>
                <w:rFonts w:ascii="Times New Roman" w:hAnsi="Times New Roman" w:cs="Times New Roman"/>
              </w:rPr>
              <w:t xml:space="preserve"> </w:t>
            </w:r>
            <w:r w:rsidR="00457954" w:rsidRPr="009558D7">
              <w:rPr>
                <w:rFonts w:ascii="Times New Roman" w:hAnsi="Times New Roman" w:cs="Times New Roman"/>
              </w:rPr>
              <w:t>to</w:t>
            </w:r>
            <w:r w:rsidRPr="009558D7">
              <w:rPr>
                <w:rFonts w:ascii="Times New Roman" w:hAnsi="Times New Roman" w:cs="Times New Roman"/>
              </w:rPr>
              <w:t xml:space="preserve"> </w:t>
            </w:r>
            <w:r w:rsidR="00457954" w:rsidRPr="009558D7">
              <w:rPr>
                <w:rFonts w:ascii="Times New Roman" w:hAnsi="Times New Roman" w:cs="Times New Roman"/>
              </w:rPr>
              <w:t>validate</w:t>
            </w:r>
            <w:r w:rsidRPr="009558D7">
              <w:rPr>
                <w:rFonts w:ascii="Times New Roman" w:hAnsi="Times New Roman" w:cs="Times New Roman"/>
              </w:rPr>
              <w:t xml:space="preserve"> </w:t>
            </w:r>
            <w:r w:rsidR="00457954" w:rsidRPr="009558D7">
              <w:rPr>
                <w:rFonts w:ascii="Times New Roman" w:hAnsi="Times New Roman" w:cs="Times New Roman"/>
              </w:rPr>
              <w:t>application</w:t>
            </w:r>
            <w:r w:rsidRPr="009558D7">
              <w:rPr>
                <w:rFonts w:ascii="Times New Roman" w:hAnsi="Times New Roman" w:cs="Times New Roman"/>
              </w:rPr>
              <w:t xml:space="preserve"> </w:t>
            </w:r>
            <w:r w:rsidR="00457954" w:rsidRPr="009558D7">
              <w:rPr>
                <w:rFonts w:ascii="Times New Roman" w:hAnsi="Times New Roman" w:cs="Times New Roman"/>
              </w:rPr>
              <w:t>functionality,</w:t>
            </w:r>
            <w:r w:rsidRPr="009558D7">
              <w:rPr>
                <w:rFonts w:ascii="Times New Roman" w:hAnsi="Times New Roman" w:cs="Times New Roman"/>
              </w:rPr>
              <w:t xml:space="preserve"> integration </w:t>
            </w:r>
            <w:r w:rsidR="00457954" w:rsidRPr="009558D7">
              <w:rPr>
                <w:rFonts w:ascii="Times New Roman" w:hAnsi="Times New Roman" w:cs="Times New Roman"/>
              </w:rPr>
              <w:t>and</w:t>
            </w:r>
            <w:r w:rsidRPr="009558D7">
              <w:rPr>
                <w:rFonts w:ascii="Times New Roman" w:hAnsi="Times New Roman" w:cs="Times New Roman"/>
              </w:rPr>
              <w:t xml:space="preserve"> </w:t>
            </w:r>
            <w:r w:rsidR="00457954" w:rsidRPr="009558D7">
              <w:rPr>
                <w:rFonts w:ascii="Times New Roman" w:hAnsi="Times New Roman" w:cs="Times New Roman"/>
                <w:spacing w:val="-2"/>
              </w:rPr>
              <w:t>performance.</w:t>
            </w:r>
          </w:p>
          <w:p w:rsidR="00F238BB" w:rsidRPr="009558D7" w:rsidRDefault="00F238BB" w:rsidP="00F238BB">
            <w:pPr>
              <w:pStyle w:val="TableParagraph"/>
              <w:numPr>
                <w:ilvl w:val="0"/>
                <w:numId w:val="4"/>
              </w:numPr>
              <w:tabs>
                <w:tab w:val="left" w:pos="783"/>
              </w:tabs>
              <w:spacing w:line="273" w:lineRule="auto"/>
              <w:ind w:right="467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Manage the completed effect lifecycle, including defect logging, tracking, retesting and closure in coordination with development teams.</w:t>
            </w:r>
          </w:p>
          <w:p w:rsidR="00F238BB" w:rsidRPr="009558D7" w:rsidRDefault="00F238BB" w:rsidP="00F238BB">
            <w:pPr>
              <w:pStyle w:val="TableParagraph"/>
              <w:numPr>
                <w:ilvl w:val="0"/>
                <w:numId w:val="4"/>
              </w:numPr>
              <w:tabs>
                <w:tab w:val="left" w:pos="783"/>
              </w:tabs>
              <w:spacing w:before="5"/>
              <w:ind w:hanging="360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 xml:space="preserve">Conduct performance and load testing to ensure system scalability, stability and </w:t>
            </w:r>
            <w:r w:rsidRPr="009558D7">
              <w:rPr>
                <w:rFonts w:ascii="Times New Roman" w:hAnsi="Times New Roman" w:cs="Times New Roman"/>
                <w:spacing w:val="-2"/>
              </w:rPr>
              <w:t>responsiveness.</w:t>
            </w:r>
          </w:p>
          <w:p w:rsidR="00F238BB" w:rsidRPr="009558D7" w:rsidRDefault="00F238BB" w:rsidP="00F238BB">
            <w:pPr>
              <w:pStyle w:val="TableParagraph"/>
              <w:numPr>
                <w:ilvl w:val="0"/>
                <w:numId w:val="4"/>
              </w:numPr>
              <w:tabs>
                <w:tab w:val="left" w:pos="783"/>
              </w:tabs>
              <w:spacing w:before="41" w:line="273" w:lineRule="auto"/>
              <w:ind w:right="940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Collaborate with developers, product owners and business analysts to clarify requirements and resolve issues efficiently. Support User Acceptance Testing (UAT) and assist in release validation and sign-off activities.</w:t>
            </w:r>
          </w:p>
          <w:p w:rsidR="00F238BB" w:rsidRPr="009558D7" w:rsidRDefault="00F238BB" w:rsidP="00F238BB">
            <w:pPr>
              <w:pStyle w:val="TableParagraph"/>
              <w:numPr>
                <w:ilvl w:val="0"/>
                <w:numId w:val="4"/>
              </w:numPr>
              <w:tabs>
                <w:tab w:val="left" w:pos="783"/>
              </w:tabs>
              <w:spacing w:before="5"/>
              <w:ind w:hanging="360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 xml:space="preserve">Prepare and maintain QA dashboards, defect metrics and test execution reports for release </w:t>
            </w:r>
            <w:r w:rsidRPr="009558D7">
              <w:rPr>
                <w:rFonts w:ascii="Times New Roman" w:hAnsi="Times New Roman" w:cs="Times New Roman"/>
                <w:spacing w:val="-2"/>
              </w:rPr>
              <w:t>readiness.</w:t>
            </w:r>
          </w:p>
          <w:p w:rsidR="00F238BB" w:rsidRPr="009558D7" w:rsidRDefault="00F238BB" w:rsidP="00F238BB">
            <w:pPr>
              <w:pStyle w:val="TableParagraph"/>
              <w:numPr>
                <w:ilvl w:val="0"/>
                <w:numId w:val="4"/>
              </w:numPr>
              <w:tabs>
                <w:tab w:val="left" w:pos="783"/>
              </w:tabs>
              <w:spacing w:before="41"/>
              <w:ind w:hanging="360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 xml:space="preserve">Maintain comprehensive QA documentation, including test plans, test cases and execution </w:t>
            </w:r>
            <w:r w:rsidRPr="009558D7">
              <w:rPr>
                <w:rFonts w:ascii="Times New Roman" w:hAnsi="Times New Roman" w:cs="Times New Roman"/>
                <w:spacing w:val="-2"/>
              </w:rPr>
              <w:t>results.</w:t>
            </w:r>
          </w:p>
          <w:p w:rsidR="00701461" w:rsidRDefault="00F238BB" w:rsidP="00701461">
            <w:pPr>
              <w:pStyle w:val="TableParagraph"/>
              <w:numPr>
                <w:ilvl w:val="0"/>
                <w:numId w:val="4"/>
              </w:numPr>
              <w:tabs>
                <w:tab w:val="left" w:pos="783"/>
              </w:tabs>
              <w:spacing w:before="37" w:line="273" w:lineRule="auto"/>
              <w:ind w:right="426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Develop and maintain reusable automated test suites using Playwright with JavaScript, achieving 25% reduction in test execution time.</w:t>
            </w:r>
          </w:p>
          <w:p w:rsidR="00F238BB" w:rsidRPr="00176D01" w:rsidRDefault="00F238BB" w:rsidP="00701461">
            <w:pPr>
              <w:pStyle w:val="TableParagraph"/>
              <w:numPr>
                <w:ilvl w:val="0"/>
                <w:numId w:val="4"/>
              </w:numPr>
              <w:tabs>
                <w:tab w:val="left" w:pos="783"/>
              </w:tabs>
              <w:spacing w:before="37" w:line="273" w:lineRule="auto"/>
              <w:ind w:right="426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 xml:space="preserve">Actively participate in Agile (Scrum) ceremonies and contribute to continuous quality improvement </w:t>
            </w:r>
            <w:r w:rsidRPr="009558D7">
              <w:rPr>
                <w:rFonts w:ascii="Times New Roman" w:hAnsi="Times New Roman" w:cs="Times New Roman"/>
                <w:spacing w:val="-2"/>
              </w:rPr>
              <w:t>initiatives.</w:t>
            </w:r>
          </w:p>
          <w:p w:rsidR="00176D01" w:rsidRDefault="00176D01" w:rsidP="00176D01">
            <w:pPr>
              <w:pStyle w:val="TableParagraph"/>
              <w:tabs>
                <w:tab w:val="left" w:pos="783"/>
              </w:tabs>
              <w:spacing w:before="37" w:line="273" w:lineRule="auto"/>
              <w:ind w:right="426"/>
              <w:rPr>
                <w:rFonts w:ascii="Times New Roman" w:hAnsi="Times New Roman" w:cs="Times New Roman"/>
                <w:spacing w:val="-2"/>
              </w:rPr>
            </w:pPr>
          </w:p>
          <w:p w:rsidR="00176D01" w:rsidRPr="009558D7" w:rsidRDefault="00176D01" w:rsidP="00176D01">
            <w:pPr>
              <w:pStyle w:val="TableParagraph"/>
              <w:tabs>
                <w:tab w:val="left" w:pos="783"/>
              </w:tabs>
              <w:spacing w:before="37" w:line="273" w:lineRule="auto"/>
              <w:ind w:right="426"/>
              <w:rPr>
                <w:rFonts w:ascii="Times New Roman" w:hAnsi="Times New Roman" w:cs="Times New Roman"/>
              </w:rPr>
            </w:pPr>
          </w:p>
        </w:tc>
      </w:tr>
    </w:tbl>
    <w:p w:rsidR="00326325" w:rsidRPr="009558D7" w:rsidRDefault="00326325">
      <w:pPr>
        <w:spacing w:before="1"/>
        <w:rPr>
          <w:rFonts w:ascii="Times New Roman" w:hAnsi="Times New Roman" w:cs="Times New Roman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/>
      </w:tblPr>
      <w:tblGrid>
        <w:gridCol w:w="9276"/>
        <w:gridCol w:w="2280"/>
      </w:tblGrid>
      <w:tr w:rsidR="00326325" w:rsidRPr="009558D7" w:rsidTr="00E5172F">
        <w:trPr>
          <w:trHeight w:val="484"/>
        </w:trPr>
        <w:tc>
          <w:tcPr>
            <w:tcW w:w="9276" w:type="dxa"/>
          </w:tcPr>
          <w:p w:rsidR="00326325" w:rsidRPr="009558D7" w:rsidRDefault="00457954">
            <w:pPr>
              <w:pStyle w:val="TableParagraph"/>
              <w:spacing w:before="0" w:line="242" w:lineRule="exact"/>
              <w:ind w:left="63"/>
              <w:rPr>
                <w:rFonts w:ascii="Times New Roman" w:hAnsi="Times New Roman" w:cs="Times New Roman"/>
                <w:b/>
              </w:rPr>
            </w:pPr>
            <w:proofErr w:type="spellStart"/>
            <w:r w:rsidRPr="009558D7">
              <w:rPr>
                <w:rFonts w:ascii="Times New Roman" w:hAnsi="Times New Roman" w:cs="Times New Roman"/>
                <w:b/>
                <w:color w:val="006FC0"/>
              </w:rPr>
              <w:t>Entrans</w:t>
            </w:r>
            <w:proofErr w:type="spellEnd"/>
            <w:r w:rsidR="00E94EB2" w:rsidRPr="009558D7">
              <w:rPr>
                <w:rFonts w:ascii="Times New Roman" w:hAnsi="Times New Roman" w:cs="Times New Roman"/>
                <w:b/>
                <w:color w:val="006FC0"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  <w:color w:val="006FC0"/>
                <w:spacing w:val="-2"/>
              </w:rPr>
              <w:t>Technologies</w:t>
            </w:r>
          </w:p>
          <w:p w:rsidR="00326325" w:rsidRPr="009558D7" w:rsidRDefault="00457954">
            <w:pPr>
              <w:pStyle w:val="TableParagraph"/>
              <w:spacing w:before="0" w:line="222" w:lineRule="exact"/>
              <w:ind w:left="63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  <w:color w:val="006FC0"/>
              </w:rPr>
              <w:t>Chennai,</w:t>
            </w:r>
            <w:r w:rsidR="00E94EB2" w:rsidRPr="009558D7">
              <w:rPr>
                <w:rFonts w:ascii="Times New Roman" w:hAnsi="Times New Roman" w:cs="Times New Roman"/>
                <w:color w:val="006FC0"/>
              </w:rPr>
              <w:t xml:space="preserve"> </w:t>
            </w:r>
            <w:proofErr w:type="spellStart"/>
            <w:r w:rsidRPr="009558D7">
              <w:rPr>
                <w:rFonts w:ascii="Times New Roman" w:hAnsi="Times New Roman" w:cs="Times New Roman"/>
                <w:color w:val="006FC0"/>
              </w:rPr>
              <w:t>Tamil</w:t>
            </w:r>
            <w:r w:rsidRPr="009558D7">
              <w:rPr>
                <w:rFonts w:ascii="Times New Roman" w:hAnsi="Times New Roman" w:cs="Times New Roman"/>
                <w:color w:val="006FC0"/>
                <w:spacing w:val="-4"/>
              </w:rPr>
              <w:t>Nadu</w:t>
            </w:r>
            <w:proofErr w:type="spellEnd"/>
          </w:p>
        </w:tc>
        <w:tc>
          <w:tcPr>
            <w:tcW w:w="2280" w:type="dxa"/>
          </w:tcPr>
          <w:p w:rsidR="00326325" w:rsidRPr="009558D7" w:rsidRDefault="00145A7B">
            <w:pPr>
              <w:pStyle w:val="TableParagraph"/>
              <w:spacing w:before="88"/>
              <w:ind w:left="3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pict>
                <v:group id="docshapegroup9" o:spid="_x0000_s1031" style="position:absolute;left:0;text-align:left;margin-left:0;margin-top:-1.15pt;width:114pt;height:24pt;z-index:-15836672;mso-position-horizontal-relative:text;mso-position-vertical-relative:text" coordorigin=",-23" coordsize="2280,480">
                  <v:shape id="docshape10" o:spid="_x0000_s1032" style="position:absolute;top:-23;width:2280;height:480" coordorigin=",-23" coordsize="2280,480" path="m2200,-23l80,-23r-31,7l23,1,6,26,,57,,377r6,32l23,434r26,17l80,457r2120,l2231,451r26,-17l2274,409r6,-32l2280,57r-6,-31l2257,1r-26,-17l2200,-23xe" fillcolor="#4471c4" stroked="f">
                    <v:path arrowok="t"/>
                  </v:shape>
                </v:group>
              </w:pict>
            </w:r>
            <w:r w:rsidR="00457954" w:rsidRPr="009558D7">
              <w:rPr>
                <w:rFonts w:ascii="Times New Roman" w:hAnsi="Times New Roman" w:cs="Times New Roman"/>
                <w:b/>
                <w:color w:val="FFFFFF"/>
              </w:rPr>
              <w:t>Jan2021–Apr</w:t>
            </w:r>
            <w:r w:rsidR="00457954" w:rsidRPr="009558D7">
              <w:rPr>
                <w:rFonts w:ascii="Times New Roman" w:hAnsi="Times New Roman" w:cs="Times New Roman"/>
                <w:b/>
                <w:color w:val="FFFFFF"/>
                <w:spacing w:val="-4"/>
              </w:rPr>
              <w:t>2023</w:t>
            </w:r>
          </w:p>
        </w:tc>
      </w:tr>
      <w:tr w:rsidR="00326325" w:rsidRPr="009558D7">
        <w:trPr>
          <w:trHeight w:val="3531"/>
        </w:trPr>
        <w:tc>
          <w:tcPr>
            <w:tcW w:w="11556" w:type="dxa"/>
            <w:gridSpan w:val="2"/>
          </w:tcPr>
          <w:p w:rsidR="00326325" w:rsidRPr="009558D7" w:rsidRDefault="00326325">
            <w:pPr>
              <w:pStyle w:val="TableParagraph"/>
              <w:spacing w:before="2"/>
              <w:ind w:left="0"/>
              <w:rPr>
                <w:rFonts w:ascii="Times New Roman" w:hAnsi="Times New Roman" w:cs="Times New Roman"/>
              </w:rPr>
            </w:pPr>
          </w:p>
          <w:p w:rsidR="00326325" w:rsidRPr="009558D7" w:rsidRDefault="00457954">
            <w:pPr>
              <w:pStyle w:val="TableParagraph"/>
              <w:spacing w:before="0"/>
              <w:ind w:left="63"/>
              <w:rPr>
                <w:rFonts w:ascii="Times New Roman" w:hAnsi="Times New Roman" w:cs="Times New Roman"/>
                <w:b/>
              </w:rPr>
            </w:pPr>
            <w:r w:rsidRPr="009558D7">
              <w:rPr>
                <w:rFonts w:ascii="Times New Roman" w:hAnsi="Times New Roman" w:cs="Times New Roman"/>
                <w:b/>
              </w:rPr>
              <w:t>Senior</w:t>
            </w:r>
            <w:r w:rsidR="00C51CB7" w:rsidRPr="009558D7">
              <w:rPr>
                <w:rFonts w:ascii="Times New Roman" w:hAnsi="Times New Roman" w:cs="Times New Roman"/>
                <w:b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</w:rPr>
              <w:t>Quality</w:t>
            </w:r>
            <w:r w:rsidRPr="009558D7">
              <w:rPr>
                <w:rFonts w:ascii="Times New Roman" w:hAnsi="Times New Roman" w:cs="Times New Roman"/>
                <w:b/>
                <w:spacing w:val="-2"/>
              </w:rPr>
              <w:t xml:space="preserve"> Engineer</w:t>
            </w:r>
          </w:p>
          <w:p w:rsidR="00EF5917" w:rsidRDefault="00457954">
            <w:pPr>
              <w:pStyle w:val="TableParagraph"/>
              <w:spacing w:before="39" w:line="276" w:lineRule="auto"/>
              <w:ind w:left="63" w:right="313"/>
              <w:rPr>
                <w:rFonts w:ascii="Times New Roman" w:hAnsi="Times New Roman" w:cs="Times New Roman"/>
              </w:rPr>
            </w:pPr>
            <w:proofErr w:type="spellStart"/>
            <w:r w:rsidRPr="009558D7">
              <w:rPr>
                <w:rFonts w:ascii="Times New Roman" w:hAnsi="Times New Roman" w:cs="Times New Roman"/>
              </w:rPr>
              <w:t>Intely</w:t>
            </w:r>
            <w:proofErr w:type="spellEnd"/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Care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is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leading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technology-enabled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nurse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staffing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platform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in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the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United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States,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leveraging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an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AI-driven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system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to intelligently match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nursing professionals with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open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assignments across 1,600+ healthcare organizations nationwide. The platform supports large-scale scheduling, workforce optimization, and real-time staffing needs for healthcare providers.</w:t>
            </w:r>
          </w:p>
          <w:p w:rsidR="00176D01" w:rsidRDefault="00176D01">
            <w:pPr>
              <w:pStyle w:val="TableParagraph"/>
              <w:spacing w:before="39" w:line="276" w:lineRule="auto"/>
              <w:ind w:left="63" w:right="313"/>
              <w:rPr>
                <w:rFonts w:ascii="Times New Roman" w:hAnsi="Times New Roman" w:cs="Times New Roman"/>
              </w:rPr>
            </w:pPr>
          </w:p>
          <w:p w:rsidR="00326325" w:rsidRPr="009558D7" w:rsidRDefault="00457954">
            <w:pPr>
              <w:pStyle w:val="TableParagraph"/>
              <w:spacing w:before="39" w:line="276" w:lineRule="auto"/>
              <w:ind w:left="63" w:right="313"/>
              <w:rPr>
                <w:rFonts w:ascii="Times New Roman" w:hAnsi="Times New Roman" w:cs="Times New Roman"/>
                <w:b/>
              </w:rPr>
            </w:pPr>
            <w:r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  <w:u w:val="single"/>
              </w:rPr>
              <w:t>Roles &amp; Responsibilities</w:t>
            </w:r>
          </w:p>
          <w:p w:rsidR="00326325" w:rsidRPr="009558D7" w:rsidRDefault="00457954">
            <w:pPr>
              <w:pStyle w:val="TableParagraph"/>
              <w:numPr>
                <w:ilvl w:val="0"/>
                <w:numId w:val="3"/>
              </w:numPr>
              <w:tabs>
                <w:tab w:val="left" w:pos="783"/>
              </w:tabs>
              <w:spacing w:line="273" w:lineRule="auto"/>
              <w:ind w:right="71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Performed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functional,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integration,</w:t>
            </w:r>
            <w:r w:rsidR="00C51CB7" w:rsidRPr="009558D7">
              <w:rPr>
                <w:rFonts w:ascii="Times New Roman" w:hAnsi="Times New Roman" w:cs="Times New Roman"/>
              </w:rPr>
              <w:t xml:space="preserve"> system </w:t>
            </w:r>
            <w:r w:rsidRPr="009558D7">
              <w:rPr>
                <w:rFonts w:ascii="Times New Roman" w:hAnsi="Times New Roman" w:cs="Times New Roman"/>
              </w:rPr>
              <w:t>and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mobile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testing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to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ensure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application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stability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and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quality.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Executed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data- driven API testing using Postman and validated backend services hosted on AWS EC2.</w:t>
            </w:r>
          </w:p>
          <w:p w:rsidR="00326325" w:rsidRPr="009558D7" w:rsidRDefault="00457954">
            <w:pPr>
              <w:pStyle w:val="TableParagraph"/>
              <w:numPr>
                <w:ilvl w:val="0"/>
                <w:numId w:val="3"/>
              </w:numPr>
              <w:tabs>
                <w:tab w:val="left" w:pos="783"/>
              </w:tabs>
              <w:spacing w:before="5" w:line="273" w:lineRule="auto"/>
              <w:ind w:right="734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Participated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in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Agile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(Scrum)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ceremonies,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including sprint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planning,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daily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stand-ups,</w:t>
            </w:r>
            <w:r w:rsidR="00C51CB7" w:rsidRPr="009558D7">
              <w:rPr>
                <w:rFonts w:ascii="Times New Roman" w:hAnsi="Times New Roman" w:cs="Times New Roman"/>
              </w:rPr>
              <w:t xml:space="preserve"> reviews </w:t>
            </w:r>
            <w:r w:rsidRPr="009558D7">
              <w:rPr>
                <w:rFonts w:ascii="Times New Roman" w:hAnsi="Times New Roman" w:cs="Times New Roman"/>
              </w:rPr>
              <w:t>and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feature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demos. Supported build deployment and validation in AWS and Jenkins environments to ensure release readiness.</w:t>
            </w:r>
          </w:p>
          <w:p w:rsidR="00326325" w:rsidRPr="00DB1AE9" w:rsidRDefault="00457954">
            <w:pPr>
              <w:pStyle w:val="TableParagraph"/>
              <w:numPr>
                <w:ilvl w:val="0"/>
                <w:numId w:val="3"/>
              </w:numPr>
              <w:tabs>
                <w:tab w:val="left" w:pos="783"/>
              </w:tabs>
              <w:spacing w:before="9"/>
              <w:ind w:hanging="360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Managed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the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defect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lifecycle,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facilitated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defect</w:t>
            </w:r>
            <w:r w:rsidR="00C51CB7" w:rsidRPr="009558D7">
              <w:rPr>
                <w:rFonts w:ascii="Times New Roman" w:hAnsi="Times New Roman" w:cs="Times New Roman"/>
              </w:rPr>
              <w:t xml:space="preserve"> triage </w:t>
            </w:r>
            <w:r w:rsidRPr="009558D7">
              <w:rPr>
                <w:rFonts w:ascii="Times New Roman" w:hAnsi="Times New Roman" w:cs="Times New Roman"/>
              </w:rPr>
              <w:t>and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mentored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junior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QA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members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to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maintain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quality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  <w:spacing w:val="-2"/>
              </w:rPr>
              <w:t>standards.</w:t>
            </w:r>
          </w:p>
          <w:p w:rsidR="00DB1AE9" w:rsidRDefault="00AA00E3" w:rsidP="0057608E">
            <w:pPr>
              <w:pStyle w:val="TableParagraph"/>
              <w:numPr>
                <w:ilvl w:val="0"/>
                <w:numId w:val="3"/>
              </w:numPr>
              <w:tabs>
                <w:tab w:val="left" w:pos="783"/>
              </w:tabs>
              <w:spacing w:before="9"/>
              <w:ind w:hanging="360"/>
              <w:rPr>
                <w:rFonts w:ascii="Times New Roman" w:hAnsi="Times New Roman" w:cs="Times New Roman"/>
              </w:rPr>
            </w:pPr>
            <w:r w:rsidRPr="00AA00E3">
              <w:rPr>
                <w:rFonts w:ascii="Times New Roman" w:hAnsi="Times New Roman" w:cs="Times New Roman"/>
              </w:rPr>
              <w:t>Worked on end-to-end healthcare application testing, including EHR/EMR functionalities, HL7 integrations, and FHIR interoperability validation.</w:t>
            </w:r>
          </w:p>
          <w:p w:rsidR="00176D01" w:rsidRDefault="00176D01" w:rsidP="00176D01">
            <w:pPr>
              <w:pStyle w:val="TableParagraph"/>
              <w:tabs>
                <w:tab w:val="left" w:pos="783"/>
              </w:tabs>
              <w:spacing w:before="9"/>
              <w:rPr>
                <w:rFonts w:ascii="Times New Roman" w:hAnsi="Times New Roman" w:cs="Times New Roman"/>
              </w:rPr>
            </w:pPr>
          </w:p>
          <w:p w:rsidR="00176D01" w:rsidRDefault="00176D01" w:rsidP="00176D01">
            <w:pPr>
              <w:pStyle w:val="TableParagraph"/>
              <w:tabs>
                <w:tab w:val="left" w:pos="783"/>
              </w:tabs>
              <w:spacing w:before="9"/>
              <w:rPr>
                <w:rFonts w:ascii="Times New Roman" w:hAnsi="Times New Roman" w:cs="Times New Roman"/>
              </w:rPr>
            </w:pPr>
          </w:p>
          <w:p w:rsidR="00176D01" w:rsidRPr="00AA00E3" w:rsidRDefault="00176D01" w:rsidP="00176D01">
            <w:pPr>
              <w:pStyle w:val="TableParagraph"/>
              <w:tabs>
                <w:tab w:val="left" w:pos="783"/>
              </w:tabs>
              <w:spacing w:before="9"/>
              <w:rPr>
                <w:rFonts w:ascii="Times New Roman" w:hAnsi="Times New Roman" w:cs="Times New Roman"/>
              </w:rPr>
            </w:pPr>
          </w:p>
        </w:tc>
      </w:tr>
      <w:tr w:rsidR="00326325" w:rsidRPr="009558D7" w:rsidTr="00E5172F">
        <w:trPr>
          <w:trHeight w:val="463"/>
        </w:trPr>
        <w:tc>
          <w:tcPr>
            <w:tcW w:w="9276" w:type="dxa"/>
          </w:tcPr>
          <w:p w:rsidR="00326325" w:rsidRPr="009558D7" w:rsidRDefault="00457954">
            <w:pPr>
              <w:pStyle w:val="TableParagraph"/>
              <w:spacing w:before="0" w:line="201" w:lineRule="exact"/>
              <w:ind w:left="63"/>
              <w:rPr>
                <w:rFonts w:ascii="Times New Roman" w:hAnsi="Times New Roman" w:cs="Times New Roman"/>
                <w:b/>
              </w:rPr>
            </w:pPr>
            <w:proofErr w:type="spellStart"/>
            <w:r w:rsidRPr="009558D7">
              <w:rPr>
                <w:rFonts w:ascii="Times New Roman" w:hAnsi="Times New Roman" w:cs="Times New Roman"/>
                <w:b/>
                <w:color w:val="006FC0"/>
              </w:rPr>
              <w:t>Zydesoft</w:t>
            </w:r>
            <w:proofErr w:type="spellEnd"/>
            <w:r w:rsidR="00C51CB7" w:rsidRPr="009558D7">
              <w:rPr>
                <w:rFonts w:ascii="Times New Roman" w:hAnsi="Times New Roman" w:cs="Times New Roman"/>
                <w:b/>
                <w:color w:val="006FC0"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  <w:color w:val="006FC0"/>
                <w:spacing w:val="-2"/>
              </w:rPr>
              <w:t>Solutions</w:t>
            </w:r>
          </w:p>
          <w:p w:rsidR="00326325" w:rsidRPr="009558D7" w:rsidRDefault="00457954">
            <w:pPr>
              <w:pStyle w:val="TableParagraph"/>
              <w:spacing w:before="0" w:line="214" w:lineRule="exact"/>
              <w:ind w:left="63"/>
              <w:rPr>
                <w:rFonts w:ascii="Times New Roman" w:hAnsi="Times New Roman" w:cs="Times New Roman"/>
              </w:rPr>
            </w:pPr>
            <w:proofErr w:type="spellStart"/>
            <w:r w:rsidRPr="009558D7">
              <w:rPr>
                <w:rFonts w:ascii="Times New Roman" w:hAnsi="Times New Roman" w:cs="Times New Roman"/>
                <w:color w:val="006FC0"/>
              </w:rPr>
              <w:t>Chennai,Tamil</w:t>
            </w:r>
            <w:r w:rsidRPr="009558D7">
              <w:rPr>
                <w:rFonts w:ascii="Times New Roman" w:hAnsi="Times New Roman" w:cs="Times New Roman"/>
                <w:color w:val="006FC0"/>
                <w:spacing w:val="-4"/>
              </w:rPr>
              <w:t>Nadu</w:t>
            </w:r>
            <w:proofErr w:type="spellEnd"/>
          </w:p>
        </w:tc>
        <w:tc>
          <w:tcPr>
            <w:tcW w:w="2280" w:type="dxa"/>
          </w:tcPr>
          <w:p w:rsidR="00326325" w:rsidRPr="009558D7" w:rsidRDefault="00145A7B">
            <w:pPr>
              <w:pStyle w:val="TableParagraph"/>
              <w:spacing w:before="90"/>
              <w:ind w:left="38" w:right="1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pict>
                <v:group id="docshapegroup11" o:spid="_x0000_s1029" style="position:absolute;left:0;text-align:left;margin-left:0;margin-top:-1.15pt;width:114pt;height:24pt;z-index:-15836160;mso-position-horizontal-relative:text;mso-position-vertical-relative:text" coordorigin=",-23" coordsize="2280,480">
                  <v:shape id="docshape12" o:spid="_x0000_s1030" style="position:absolute;top:-23;width:2280;height:480" coordorigin=",-23" coordsize="2280,480" path="m2200,-23l80,-23r-31,6l23,,6,26,,57,,377r6,31l23,434r26,17l80,457r2120,l2231,451r26,-17l2274,408r6,-31l2280,57r-6,-31l2257,r-26,-17l2200,-23xe" fillcolor="#4471c4" stroked="f">
                    <v:path arrowok="t"/>
                  </v:shape>
                </v:group>
              </w:pict>
            </w:r>
            <w:r w:rsidR="00457954" w:rsidRPr="009558D7">
              <w:rPr>
                <w:rFonts w:ascii="Times New Roman" w:hAnsi="Times New Roman" w:cs="Times New Roman"/>
                <w:b/>
                <w:color w:val="FFFFFF"/>
              </w:rPr>
              <w:t>Jan2015–Jan</w:t>
            </w:r>
            <w:r w:rsidR="00457954" w:rsidRPr="009558D7">
              <w:rPr>
                <w:rFonts w:ascii="Times New Roman" w:hAnsi="Times New Roman" w:cs="Times New Roman"/>
                <w:b/>
                <w:color w:val="FFFFFF"/>
                <w:spacing w:val="-4"/>
              </w:rPr>
              <w:t>2021</w:t>
            </w:r>
          </w:p>
        </w:tc>
      </w:tr>
      <w:tr w:rsidR="00326325" w:rsidRPr="009558D7">
        <w:trPr>
          <w:trHeight w:val="3529"/>
        </w:trPr>
        <w:tc>
          <w:tcPr>
            <w:tcW w:w="11556" w:type="dxa"/>
            <w:gridSpan w:val="2"/>
          </w:tcPr>
          <w:p w:rsidR="00326325" w:rsidRPr="009558D7" w:rsidRDefault="00457954">
            <w:pPr>
              <w:pStyle w:val="TableParagraph"/>
              <w:spacing w:before="229"/>
              <w:ind w:left="63"/>
              <w:rPr>
                <w:rFonts w:ascii="Times New Roman" w:hAnsi="Times New Roman" w:cs="Times New Roman"/>
                <w:b/>
              </w:rPr>
            </w:pPr>
            <w:r w:rsidRPr="009558D7">
              <w:rPr>
                <w:rFonts w:ascii="Times New Roman" w:hAnsi="Times New Roman" w:cs="Times New Roman"/>
                <w:b/>
              </w:rPr>
              <w:t>Software</w:t>
            </w:r>
            <w:r w:rsidR="00C51CB7" w:rsidRPr="009558D7">
              <w:rPr>
                <w:rFonts w:ascii="Times New Roman" w:hAnsi="Times New Roman" w:cs="Times New Roman"/>
                <w:b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</w:rPr>
              <w:t>Test</w:t>
            </w:r>
            <w:r w:rsidR="00C51CB7" w:rsidRPr="009558D7">
              <w:rPr>
                <w:rFonts w:ascii="Times New Roman" w:hAnsi="Times New Roman" w:cs="Times New Roman"/>
                <w:b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  <w:spacing w:val="-2"/>
              </w:rPr>
              <w:t>Engineer</w:t>
            </w:r>
          </w:p>
          <w:p w:rsidR="00326325" w:rsidRPr="009558D7" w:rsidRDefault="00457954">
            <w:pPr>
              <w:pStyle w:val="TableParagraph"/>
              <w:spacing w:before="39" w:line="276" w:lineRule="auto"/>
              <w:ind w:left="63"/>
              <w:rPr>
                <w:rFonts w:ascii="Times New Roman" w:hAnsi="Times New Roman" w:cs="Times New Roman"/>
              </w:rPr>
            </w:pPr>
            <w:proofErr w:type="spellStart"/>
            <w:r w:rsidRPr="009558D7">
              <w:rPr>
                <w:rFonts w:ascii="Times New Roman" w:hAnsi="Times New Roman" w:cs="Times New Roman"/>
              </w:rPr>
              <w:t>CompuSystems</w:t>
            </w:r>
            <w:proofErr w:type="spellEnd"/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is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leading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provider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of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trade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show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registration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solutions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in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the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United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States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and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Canada.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The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project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involved testing web-based registration applications to ensure they met the business requirements of exhibiting organizations and provided a seamless, reliable experience for trade show attendees.</w:t>
            </w:r>
          </w:p>
          <w:p w:rsidR="00326325" w:rsidRPr="009558D7" w:rsidRDefault="00457954">
            <w:pPr>
              <w:pStyle w:val="TableParagraph"/>
              <w:spacing w:before="0"/>
              <w:ind w:left="63"/>
              <w:rPr>
                <w:rFonts w:ascii="Times New Roman" w:hAnsi="Times New Roman" w:cs="Times New Roman"/>
                <w:b/>
              </w:rPr>
            </w:pPr>
            <w:r w:rsidRPr="009558D7">
              <w:rPr>
                <w:rFonts w:ascii="Times New Roman" w:hAnsi="Times New Roman" w:cs="Times New Roman"/>
                <w:b/>
                <w:u w:val="single"/>
              </w:rPr>
              <w:t>Roles</w:t>
            </w:r>
            <w:r w:rsidR="00C51CB7" w:rsidRPr="009558D7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  <w:u w:val="single"/>
              </w:rPr>
              <w:t>&amp;</w:t>
            </w:r>
            <w:r w:rsidR="00C51CB7" w:rsidRPr="009558D7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  <w:spacing w:val="-2"/>
                <w:u w:val="single"/>
              </w:rPr>
              <w:t>Responsibilities</w:t>
            </w:r>
          </w:p>
          <w:p w:rsidR="00326325" w:rsidRPr="009558D7" w:rsidRDefault="00457954">
            <w:pPr>
              <w:pStyle w:val="TableParagraph"/>
              <w:numPr>
                <w:ilvl w:val="0"/>
                <w:numId w:val="2"/>
              </w:numPr>
              <w:tabs>
                <w:tab w:val="left" w:pos="783"/>
              </w:tabs>
              <w:spacing w:before="42" w:line="273" w:lineRule="auto"/>
              <w:ind w:right="395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Executed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functional,</w:t>
            </w:r>
            <w:r w:rsidR="00C51CB7" w:rsidRPr="009558D7">
              <w:rPr>
                <w:rFonts w:ascii="Times New Roman" w:hAnsi="Times New Roman" w:cs="Times New Roman"/>
              </w:rPr>
              <w:t xml:space="preserve"> regression </w:t>
            </w:r>
            <w:r w:rsidRPr="009558D7">
              <w:rPr>
                <w:rFonts w:ascii="Times New Roman" w:hAnsi="Times New Roman" w:cs="Times New Roman"/>
              </w:rPr>
              <w:t>and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specification-based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testing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of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web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registration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applications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for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U.S.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and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Canada trade shows.</w:t>
            </w:r>
          </w:p>
          <w:p w:rsidR="00326325" w:rsidRPr="009558D7" w:rsidRDefault="00457954">
            <w:pPr>
              <w:pStyle w:val="TableParagraph"/>
              <w:numPr>
                <w:ilvl w:val="0"/>
                <w:numId w:val="2"/>
              </w:numPr>
              <w:tabs>
                <w:tab w:val="left" w:pos="783"/>
              </w:tabs>
              <w:spacing w:before="10" w:line="268" w:lineRule="auto"/>
              <w:ind w:right="1007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Validated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backend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database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integrations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and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performed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performance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testing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to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ensure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system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reliability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 xml:space="preserve">and </w:t>
            </w:r>
            <w:r w:rsidRPr="009558D7">
              <w:rPr>
                <w:rFonts w:ascii="Times New Roman" w:hAnsi="Times New Roman" w:cs="Times New Roman"/>
                <w:spacing w:val="-2"/>
              </w:rPr>
              <w:t>scalability.</w:t>
            </w:r>
          </w:p>
          <w:p w:rsidR="00326325" w:rsidRPr="003D16AB" w:rsidRDefault="00457954">
            <w:pPr>
              <w:pStyle w:val="TableParagraph"/>
              <w:numPr>
                <w:ilvl w:val="0"/>
                <w:numId w:val="2"/>
              </w:numPr>
              <w:tabs>
                <w:tab w:val="left" w:pos="783"/>
              </w:tabs>
              <w:spacing w:before="15"/>
              <w:ind w:hanging="360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Managed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the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defect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lifecycle,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including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defect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logging,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tracking,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retes</w:t>
            </w:r>
            <w:r w:rsidR="00C51CB7" w:rsidRPr="009558D7">
              <w:rPr>
                <w:rFonts w:ascii="Times New Roman" w:hAnsi="Times New Roman" w:cs="Times New Roman"/>
              </w:rPr>
              <w:t xml:space="preserve">ting </w:t>
            </w:r>
            <w:r w:rsidRPr="009558D7">
              <w:rPr>
                <w:rFonts w:ascii="Times New Roman" w:hAnsi="Times New Roman" w:cs="Times New Roman"/>
              </w:rPr>
              <w:t>and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closure to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ensure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release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  <w:spacing w:val="-2"/>
              </w:rPr>
              <w:t>quality.</w:t>
            </w:r>
          </w:p>
          <w:p w:rsidR="003D16AB" w:rsidRDefault="009438E6" w:rsidP="009438E6">
            <w:pPr>
              <w:pStyle w:val="TableParagraph"/>
              <w:numPr>
                <w:ilvl w:val="0"/>
                <w:numId w:val="2"/>
              </w:numPr>
              <w:tabs>
                <w:tab w:val="left" w:pos="783"/>
              </w:tabs>
              <w:spacing w:before="15"/>
              <w:ind w:hanging="360"/>
              <w:rPr>
                <w:rFonts w:ascii="Times New Roman" w:hAnsi="Times New Roman" w:cs="Times New Roman"/>
              </w:rPr>
            </w:pPr>
            <w:r w:rsidRPr="009438E6">
              <w:rPr>
                <w:rFonts w:ascii="Times New Roman" w:hAnsi="Times New Roman" w:cs="Times New Roman"/>
                <w:spacing w:val="-2"/>
              </w:rPr>
              <w:t xml:space="preserve">Performed </w:t>
            </w:r>
            <w:r w:rsidRPr="009438E6">
              <w:rPr>
                <w:rFonts w:ascii="Times New Roman" w:hAnsi="Times New Roman" w:cs="Times New Roman"/>
              </w:rPr>
              <w:t>end-to-end credit card payment workflows including authorization, capture, refund and settlement processes.</w:t>
            </w:r>
          </w:p>
          <w:p w:rsidR="00176D01" w:rsidRDefault="00176D01" w:rsidP="00176D01">
            <w:pPr>
              <w:pStyle w:val="TableParagraph"/>
              <w:tabs>
                <w:tab w:val="left" w:pos="783"/>
              </w:tabs>
              <w:spacing w:before="15"/>
              <w:rPr>
                <w:rFonts w:ascii="Times New Roman" w:hAnsi="Times New Roman" w:cs="Times New Roman"/>
              </w:rPr>
            </w:pPr>
          </w:p>
          <w:p w:rsidR="00176D01" w:rsidRDefault="00176D01" w:rsidP="00176D01">
            <w:pPr>
              <w:pStyle w:val="TableParagraph"/>
              <w:tabs>
                <w:tab w:val="left" w:pos="783"/>
              </w:tabs>
              <w:spacing w:before="15"/>
              <w:rPr>
                <w:rFonts w:ascii="Times New Roman" w:hAnsi="Times New Roman" w:cs="Times New Roman"/>
              </w:rPr>
            </w:pPr>
          </w:p>
          <w:p w:rsidR="00176D01" w:rsidRDefault="00176D01" w:rsidP="00176D01">
            <w:pPr>
              <w:pStyle w:val="TableParagraph"/>
              <w:tabs>
                <w:tab w:val="left" w:pos="783"/>
              </w:tabs>
              <w:spacing w:before="15"/>
              <w:rPr>
                <w:rFonts w:ascii="Times New Roman" w:hAnsi="Times New Roman" w:cs="Times New Roman"/>
              </w:rPr>
            </w:pPr>
          </w:p>
          <w:p w:rsidR="00176D01" w:rsidRDefault="00176D01" w:rsidP="00176D01">
            <w:pPr>
              <w:pStyle w:val="TableParagraph"/>
              <w:tabs>
                <w:tab w:val="left" w:pos="783"/>
              </w:tabs>
              <w:spacing w:before="15"/>
              <w:rPr>
                <w:rFonts w:ascii="Times New Roman" w:hAnsi="Times New Roman" w:cs="Times New Roman"/>
              </w:rPr>
            </w:pPr>
          </w:p>
          <w:p w:rsidR="00176D01" w:rsidRDefault="00176D01" w:rsidP="00176D01">
            <w:pPr>
              <w:pStyle w:val="TableParagraph"/>
              <w:tabs>
                <w:tab w:val="left" w:pos="783"/>
              </w:tabs>
              <w:spacing w:before="15"/>
              <w:rPr>
                <w:rFonts w:ascii="Times New Roman" w:hAnsi="Times New Roman" w:cs="Times New Roman"/>
              </w:rPr>
            </w:pPr>
          </w:p>
          <w:p w:rsidR="00176D01" w:rsidRDefault="00176D01" w:rsidP="00176D01">
            <w:pPr>
              <w:pStyle w:val="TableParagraph"/>
              <w:tabs>
                <w:tab w:val="left" w:pos="783"/>
              </w:tabs>
              <w:spacing w:before="15"/>
              <w:rPr>
                <w:rFonts w:ascii="Times New Roman" w:hAnsi="Times New Roman" w:cs="Times New Roman"/>
              </w:rPr>
            </w:pPr>
          </w:p>
          <w:p w:rsidR="00176D01" w:rsidRDefault="00176D01" w:rsidP="00176D01">
            <w:pPr>
              <w:pStyle w:val="TableParagraph"/>
              <w:tabs>
                <w:tab w:val="left" w:pos="783"/>
              </w:tabs>
              <w:spacing w:before="15"/>
              <w:rPr>
                <w:rFonts w:ascii="Times New Roman" w:hAnsi="Times New Roman" w:cs="Times New Roman"/>
              </w:rPr>
            </w:pPr>
          </w:p>
          <w:p w:rsidR="00176D01" w:rsidRPr="009438E6" w:rsidRDefault="00176D01" w:rsidP="00176D01">
            <w:pPr>
              <w:pStyle w:val="TableParagraph"/>
              <w:tabs>
                <w:tab w:val="left" w:pos="783"/>
              </w:tabs>
              <w:spacing w:before="15"/>
              <w:ind w:left="0"/>
              <w:rPr>
                <w:rFonts w:ascii="Times New Roman" w:hAnsi="Times New Roman" w:cs="Times New Roman"/>
              </w:rPr>
            </w:pPr>
          </w:p>
        </w:tc>
      </w:tr>
      <w:tr w:rsidR="00326325" w:rsidRPr="009558D7">
        <w:trPr>
          <w:trHeight w:val="678"/>
        </w:trPr>
        <w:tc>
          <w:tcPr>
            <w:tcW w:w="9276" w:type="dxa"/>
          </w:tcPr>
          <w:p w:rsidR="00326325" w:rsidRPr="009558D7" w:rsidRDefault="009558D7" w:rsidP="009558D7">
            <w:pPr>
              <w:pStyle w:val="TableParagraph"/>
              <w:spacing w:before="0" w:line="269" w:lineRule="exact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color w:val="006FC0"/>
              </w:rPr>
              <w:lastRenderedPageBreak/>
              <w:t xml:space="preserve"> </w:t>
            </w:r>
            <w:proofErr w:type="spellStart"/>
            <w:r w:rsidR="00457954" w:rsidRPr="009558D7">
              <w:rPr>
                <w:rFonts w:ascii="Times New Roman" w:hAnsi="Times New Roman" w:cs="Times New Roman"/>
                <w:b/>
                <w:color w:val="006FC0"/>
              </w:rPr>
              <w:t>Hurix</w:t>
            </w:r>
            <w:proofErr w:type="spellEnd"/>
            <w:r w:rsidR="00C51CB7" w:rsidRPr="009558D7">
              <w:rPr>
                <w:rFonts w:ascii="Times New Roman" w:hAnsi="Times New Roman" w:cs="Times New Roman"/>
                <w:b/>
                <w:color w:val="006FC0"/>
              </w:rPr>
              <w:t xml:space="preserve"> </w:t>
            </w:r>
            <w:r w:rsidR="00457954" w:rsidRPr="009558D7">
              <w:rPr>
                <w:rFonts w:ascii="Times New Roman" w:hAnsi="Times New Roman" w:cs="Times New Roman"/>
                <w:b/>
                <w:color w:val="006FC0"/>
                <w:spacing w:val="-2"/>
              </w:rPr>
              <w:t>Systems</w:t>
            </w:r>
          </w:p>
          <w:p w:rsidR="00326325" w:rsidRPr="009558D7" w:rsidRDefault="00457954">
            <w:pPr>
              <w:pStyle w:val="TableParagraph"/>
              <w:spacing w:before="0"/>
              <w:ind w:left="63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  <w:color w:val="006FC0"/>
              </w:rPr>
              <w:t>Chennai,</w:t>
            </w:r>
            <w:r w:rsidR="00C51CB7" w:rsidRPr="009558D7">
              <w:rPr>
                <w:rFonts w:ascii="Times New Roman" w:hAnsi="Times New Roman" w:cs="Times New Roman"/>
                <w:color w:val="006FC0"/>
              </w:rPr>
              <w:t xml:space="preserve"> </w:t>
            </w:r>
            <w:proofErr w:type="spellStart"/>
            <w:r w:rsidRPr="009558D7">
              <w:rPr>
                <w:rFonts w:ascii="Times New Roman" w:hAnsi="Times New Roman" w:cs="Times New Roman"/>
                <w:color w:val="006FC0"/>
              </w:rPr>
              <w:t>Tamil</w:t>
            </w:r>
            <w:r w:rsidRPr="009558D7">
              <w:rPr>
                <w:rFonts w:ascii="Times New Roman" w:hAnsi="Times New Roman" w:cs="Times New Roman"/>
                <w:color w:val="006FC0"/>
                <w:spacing w:val="-4"/>
              </w:rPr>
              <w:t>Nadu</w:t>
            </w:r>
            <w:proofErr w:type="spellEnd"/>
          </w:p>
        </w:tc>
        <w:tc>
          <w:tcPr>
            <w:tcW w:w="2280" w:type="dxa"/>
          </w:tcPr>
          <w:p w:rsidR="00326325" w:rsidRPr="009558D7" w:rsidRDefault="00145A7B">
            <w:pPr>
              <w:pStyle w:val="TableParagraph"/>
              <w:spacing w:before="115"/>
              <w:ind w:left="3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pict>
                <v:group id="docshapegroup13" o:spid="_x0000_s1026" style="position:absolute;left:0;text-align:left;margin-left:-.3pt;margin-top:-.55pt;width:115pt;height:25pt;z-index:-15835648;mso-position-horizontal-relative:text;mso-position-vertical-relative:text" coordorigin="-6,-11" coordsize="2300,500">
                  <v:shape id="docshape14" o:spid="_x0000_s1028" style="position:absolute;left:3;top:-1;width:2280;height:480" coordorigin="4,-1" coordsize="2280,480" path="m2204,-1l84,-1,53,6,27,23,10,48,4,79r,320l10,431r17,25l53,473r31,6l2204,479r31,-6l2260,456r17,-25l2284,399r,-320l2277,48,2260,23,2235,6r-31,-7xe" fillcolor="#4471c4" stroked="f">
                    <v:path arrowok="t"/>
                  </v:shape>
                  <v:shape id="docshape15" o:spid="_x0000_s1027" style="position:absolute;left:3;top:-1;width:2280;height:480" coordorigin="4,-1" coordsize="2280,480" path="m4,79l10,48,27,23,53,6,84,-1r2120,l2235,6r25,17l2277,48r7,31l2284,399r-7,32l2260,456r-25,17l2204,479,84,479,53,473,27,456,10,431,4,399,4,79xe" filled="f" strokecolor="#2e528f" strokeweight="1pt">
                    <v:path arrowok="t"/>
                  </v:shape>
                </v:group>
              </w:pict>
            </w:r>
            <w:r w:rsidR="00457954" w:rsidRPr="009558D7">
              <w:rPr>
                <w:rFonts w:ascii="Times New Roman" w:hAnsi="Times New Roman" w:cs="Times New Roman"/>
                <w:b/>
                <w:color w:val="FFFFFF"/>
              </w:rPr>
              <w:t>Jun2013–Jan</w:t>
            </w:r>
            <w:r w:rsidR="00457954" w:rsidRPr="009558D7">
              <w:rPr>
                <w:rFonts w:ascii="Times New Roman" w:hAnsi="Times New Roman" w:cs="Times New Roman"/>
                <w:b/>
                <w:color w:val="FFFFFF"/>
                <w:spacing w:val="-4"/>
              </w:rPr>
              <w:t>2015</w:t>
            </w:r>
          </w:p>
        </w:tc>
      </w:tr>
      <w:tr w:rsidR="00326325" w:rsidRPr="009558D7">
        <w:trPr>
          <w:trHeight w:val="3192"/>
        </w:trPr>
        <w:tc>
          <w:tcPr>
            <w:tcW w:w="11556" w:type="dxa"/>
            <w:gridSpan w:val="2"/>
          </w:tcPr>
          <w:p w:rsidR="00326325" w:rsidRPr="009558D7" w:rsidRDefault="00457954">
            <w:pPr>
              <w:pStyle w:val="TableParagraph"/>
              <w:spacing w:before="100"/>
              <w:ind w:left="63"/>
              <w:rPr>
                <w:rFonts w:ascii="Times New Roman" w:hAnsi="Times New Roman" w:cs="Times New Roman"/>
                <w:b/>
              </w:rPr>
            </w:pPr>
            <w:r w:rsidRPr="009558D7">
              <w:rPr>
                <w:rFonts w:ascii="Times New Roman" w:hAnsi="Times New Roman" w:cs="Times New Roman"/>
                <w:b/>
              </w:rPr>
              <w:t>Junior</w:t>
            </w:r>
            <w:r w:rsidR="00C51CB7" w:rsidRPr="009558D7">
              <w:rPr>
                <w:rFonts w:ascii="Times New Roman" w:hAnsi="Times New Roman" w:cs="Times New Roman"/>
                <w:b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</w:rPr>
              <w:t>Test</w:t>
            </w:r>
            <w:r w:rsidR="00C51CB7" w:rsidRPr="009558D7">
              <w:rPr>
                <w:rFonts w:ascii="Times New Roman" w:hAnsi="Times New Roman" w:cs="Times New Roman"/>
                <w:b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  <w:spacing w:val="-2"/>
              </w:rPr>
              <w:t>Engineer</w:t>
            </w:r>
          </w:p>
          <w:p w:rsidR="00326325" w:rsidRPr="009558D7" w:rsidRDefault="00457954">
            <w:pPr>
              <w:pStyle w:val="TableParagraph"/>
              <w:spacing w:before="39" w:line="276" w:lineRule="auto"/>
              <w:ind w:left="63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Worked on a web-based E-Learning application consisting of Student Edition and Instructor Edition modules. The platform enables students to learn concepts and take assessments through real-world video content and interactive questions, while instructors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manage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course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work,</w:t>
            </w:r>
            <w:r w:rsidR="00C51CB7" w:rsidRPr="009558D7">
              <w:rPr>
                <w:rFonts w:ascii="Times New Roman" w:hAnsi="Times New Roman" w:cs="Times New Roman"/>
              </w:rPr>
              <w:t xml:space="preserve"> evaluations </w:t>
            </w:r>
            <w:r w:rsidRPr="009558D7">
              <w:rPr>
                <w:rFonts w:ascii="Times New Roman" w:hAnsi="Times New Roman" w:cs="Times New Roman"/>
              </w:rPr>
              <w:t>and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access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controls.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The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project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involved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validating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functional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accuracy,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usability, and business requirements through manual testing.</w:t>
            </w:r>
          </w:p>
          <w:p w:rsidR="00326325" w:rsidRPr="009558D7" w:rsidRDefault="00457954">
            <w:pPr>
              <w:pStyle w:val="TableParagraph"/>
              <w:spacing w:before="0" w:line="267" w:lineRule="exact"/>
              <w:ind w:left="63"/>
              <w:rPr>
                <w:rFonts w:ascii="Times New Roman" w:hAnsi="Times New Roman" w:cs="Times New Roman"/>
                <w:b/>
              </w:rPr>
            </w:pPr>
            <w:r w:rsidRPr="009558D7">
              <w:rPr>
                <w:rFonts w:ascii="Times New Roman" w:hAnsi="Times New Roman" w:cs="Times New Roman"/>
                <w:b/>
                <w:u w:val="single"/>
              </w:rPr>
              <w:t>Roles</w:t>
            </w:r>
            <w:r w:rsidR="00C51CB7" w:rsidRPr="009558D7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  <w:u w:val="single"/>
              </w:rPr>
              <w:t>&amp;</w:t>
            </w:r>
            <w:r w:rsidR="00C51CB7" w:rsidRPr="009558D7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r w:rsidRPr="009558D7">
              <w:rPr>
                <w:rFonts w:ascii="Times New Roman" w:hAnsi="Times New Roman" w:cs="Times New Roman"/>
                <w:b/>
                <w:spacing w:val="-2"/>
                <w:u w:val="single"/>
              </w:rPr>
              <w:t>Responsibilities</w:t>
            </w:r>
          </w:p>
          <w:p w:rsidR="00326325" w:rsidRPr="009558D7" w:rsidRDefault="00457954">
            <w:pPr>
              <w:pStyle w:val="TableParagraph"/>
              <w:numPr>
                <w:ilvl w:val="0"/>
                <w:numId w:val="1"/>
              </w:numPr>
              <w:tabs>
                <w:tab w:val="left" w:pos="783"/>
              </w:tabs>
              <w:spacing w:before="46"/>
              <w:ind w:hanging="360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Executed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manual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test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cases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derived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from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Business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Requirement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Documents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(BRD)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and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Functional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  <w:spacing w:val="-2"/>
              </w:rPr>
              <w:t>Specifications.</w:t>
            </w:r>
          </w:p>
          <w:p w:rsidR="00326325" w:rsidRPr="009558D7" w:rsidRDefault="00457954">
            <w:pPr>
              <w:pStyle w:val="TableParagraph"/>
              <w:numPr>
                <w:ilvl w:val="0"/>
                <w:numId w:val="1"/>
              </w:numPr>
              <w:tabs>
                <w:tab w:val="left" w:pos="783"/>
              </w:tabs>
              <w:spacing w:before="41"/>
              <w:ind w:hanging="360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Logged,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tracked,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and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validated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defects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using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JIRA,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ensuring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timely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resolution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and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quality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  <w:spacing w:val="-2"/>
              </w:rPr>
              <w:t>closure.</w:t>
            </w:r>
          </w:p>
          <w:p w:rsidR="00326325" w:rsidRPr="009558D7" w:rsidRDefault="00457954">
            <w:pPr>
              <w:pStyle w:val="TableParagraph"/>
              <w:numPr>
                <w:ilvl w:val="0"/>
                <w:numId w:val="1"/>
              </w:numPr>
              <w:tabs>
                <w:tab w:val="left" w:pos="783"/>
              </w:tabs>
              <w:spacing w:before="37"/>
              <w:ind w:hanging="360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Prepared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QA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dashboards,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execution</w:t>
            </w:r>
            <w:r w:rsidR="00C51CB7" w:rsidRPr="009558D7">
              <w:rPr>
                <w:rFonts w:ascii="Times New Roman" w:hAnsi="Times New Roman" w:cs="Times New Roman"/>
              </w:rPr>
              <w:t xml:space="preserve"> status </w:t>
            </w:r>
            <w:r w:rsidRPr="009558D7">
              <w:rPr>
                <w:rFonts w:ascii="Times New Roman" w:hAnsi="Times New Roman" w:cs="Times New Roman"/>
              </w:rPr>
              <w:t>and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test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closure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reports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for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stakeholder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  <w:spacing w:val="-2"/>
              </w:rPr>
              <w:t>visibility.</w:t>
            </w:r>
          </w:p>
          <w:p w:rsidR="00326325" w:rsidRPr="009558D7" w:rsidRDefault="00457954">
            <w:pPr>
              <w:pStyle w:val="TableParagraph"/>
              <w:numPr>
                <w:ilvl w:val="0"/>
                <w:numId w:val="1"/>
              </w:numPr>
              <w:tabs>
                <w:tab w:val="left" w:pos="783"/>
              </w:tabs>
              <w:spacing w:before="41" w:line="256" w:lineRule="exact"/>
              <w:ind w:hanging="360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Actively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participated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in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client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discussions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and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contributed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to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projects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following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both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Agile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and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</w:rPr>
              <w:t>Waterfall</w:t>
            </w:r>
            <w:r w:rsidR="00C51CB7" w:rsidRPr="009558D7">
              <w:rPr>
                <w:rFonts w:ascii="Times New Roman" w:hAnsi="Times New Roman" w:cs="Times New Roman"/>
              </w:rPr>
              <w:t xml:space="preserve"> </w:t>
            </w:r>
            <w:r w:rsidRPr="009558D7">
              <w:rPr>
                <w:rFonts w:ascii="Times New Roman" w:hAnsi="Times New Roman" w:cs="Times New Roman"/>
                <w:spacing w:val="-2"/>
              </w:rPr>
              <w:t>methodologies.</w:t>
            </w:r>
          </w:p>
        </w:tc>
      </w:tr>
      <w:tr w:rsidR="009558D7" w:rsidRPr="009558D7">
        <w:trPr>
          <w:trHeight w:val="3192"/>
        </w:trPr>
        <w:tc>
          <w:tcPr>
            <w:tcW w:w="11556" w:type="dxa"/>
            <w:gridSpan w:val="2"/>
          </w:tcPr>
          <w:p w:rsidR="009558D7" w:rsidRPr="009558D7" w:rsidRDefault="009558D7" w:rsidP="009558D7">
            <w:pPr>
              <w:spacing w:before="343"/>
              <w:ind w:left="158"/>
              <w:rPr>
                <w:rFonts w:ascii="Times New Roman" w:hAnsi="Times New Roman" w:cs="Times New Roman"/>
                <w:b/>
              </w:rPr>
            </w:pPr>
            <w:r w:rsidRPr="009558D7">
              <w:rPr>
                <w:rFonts w:ascii="Times New Roman" w:hAnsi="Times New Roman" w:cs="Times New Roman"/>
                <w:b/>
                <w:color w:val="006FC0"/>
                <w:spacing w:val="-2"/>
              </w:rPr>
              <w:t>Education</w:t>
            </w:r>
          </w:p>
          <w:p w:rsidR="009558D7" w:rsidRPr="009558D7" w:rsidRDefault="009558D7" w:rsidP="009558D7">
            <w:pPr>
              <w:pStyle w:val="BodyText"/>
              <w:spacing w:before="60"/>
              <w:ind w:left="158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 xml:space="preserve">Sri Krishna Engineering College, Anna </w:t>
            </w:r>
            <w:r w:rsidRPr="009558D7">
              <w:rPr>
                <w:rFonts w:ascii="Times New Roman" w:hAnsi="Times New Roman" w:cs="Times New Roman"/>
                <w:spacing w:val="-2"/>
              </w:rPr>
              <w:t>University</w:t>
            </w:r>
          </w:p>
          <w:p w:rsidR="009558D7" w:rsidRPr="009558D7" w:rsidRDefault="009558D7" w:rsidP="009558D7">
            <w:pPr>
              <w:spacing w:before="38"/>
              <w:ind w:left="158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ComputerScience,</w:t>
            </w:r>
            <w:r w:rsidRPr="009558D7">
              <w:rPr>
                <w:rFonts w:ascii="Times New Roman" w:hAnsi="Times New Roman" w:cs="Times New Roman"/>
                <w:spacing w:val="-5"/>
              </w:rPr>
              <w:t>63%</w:t>
            </w:r>
          </w:p>
          <w:p w:rsidR="009558D7" w:rsidRPr="009558D7" w:rsidRDefault="009558D7" w:rsidP="009558D7">
            <w:pPr>
              <w:pStyle w:val="BodyText"/>
              <w:spacing w:before="39"/>
              <w:ind w:left="158"/>
              <w:rPr>
                <w:rFonts w:ascii="Times New Roman" w:hAnsi="Times New Roman" w:cs="Times New Roman"/>
              </w:rPr>
            </w:pPr>
            <w:proofErr w:type="spellStart"/>
            <w:r w:rsidRPr="009558D7">
              <w:rPr>
                <w:rFonts w:ascii="Times New Roman" w:hAnsi="Times New Roman" w:cs="Times New Roman"/>
              </w:rPr>
              <w:t>Jaigopal</w:t>
            </w:r>
            <w:proofErr w:type="spellEnd"/>
            <w:r w:rsidRPr="009558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8D7">
              <w:rPr>
                <w:rFonts w:ascii="Times New Roman" w:hAnsi="Times New Roman" w:cs="Times New Roman"/>
              </w:rPr>
              <w:t>Garodiya</w:t>
            </w:r>
            <w:proofErr w:type="spellEnd"/>
            <w:r w:rsidRPr="009558D7">
              <w:rPr>
                <w:rFonts w:ascii="Times New Roman" w:hAnsi="Times New Roman" w:cs="Times New Roman"/>
              </w:rPr>
              <w:t xml:space="preserve"> National Higher Secondary </w:t>
            </w:r>
            <w:r w:rsidRPr="009558D7">
              <w:rPr>
                <w:rFonts w:ascii="Times New Roman" w:hAnsi="Times New Roman" w:cs="Times New Roman"/>
                <w:spacing w:val="-5"/>
              </w:rPr>
              <w:t>School</w:t>
            </w:r>
          </w:p>
          <w:p w:rsidR="009558D7" w:rsidRPr="009558D7" w:rsidRDefault="009558D7" w:rsidP="009558D7">
            <w:pPr>
              <w:spacing w:before="44"/>
              <w:ind w:left="158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HSC,</w:t>
            </w:r>
            <w:r w:rsidRPr="009558D7">
              <w:rPr>
                <w:rFonts w:ascii="Times New Roman" w:hAnsi="Times New Roman" w:cs="Times New Roman"/>
                <w:spacing w:val="-2"/>
              </w:rPr>
              <w:t>65.16%</w:t>
            </w:r>
          </w:p>
          <w:p w:rsidR="009558D7" w:rsidRPr="009558D7" w:rsidRDefault="009558D7" w:rsidP="009558D7">
            <w:pPr>
              <w:pStyle w:val="BodyText"/>
              <w:spacing w:before="39"/>
              <w:ind w:left="158"/>
              <w:rPr>
                <w:rFonts w:ascii="Times New Roman" w:hAnsi="Times New Roman" w:cs="Times New Roman"/>
              </w:rPr>
            </w:pPr>
            <w:proofErr w:type="spellStart"/>
            <w:r w:rsidRPr="009558D7">
              <w:rPr>
                <w:rFonts w:ascii="Times New Roman" w:hAnsi="Times New Roman" w:cs="Times New Roman"/>
              </w:rPr>
              <w:t>Jaigopal</w:t>
            </w:r>
            <w:proofErr w:type="spellEnd"/>
            <w:r w:rsidRPr="009558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8D7">
              <w:rPr>
                <w:rFonts w:ascii="Times New Roman" w:hAnsi="Times New Roman" w:cs="Times New Roman"/>
              </w:rPr>
              <w:t>Garodiya</w:t>
            </w:r>
            <w:proofErr w:type="spellEnd"/>
            <w:r w:rsidRPr="009558D7">
              <w:rPr>
                <w:rFonts w:ascii="Times New Roman" w:hAnsi="Times New Roman" w:cs="Times New Roman"/>
              </w:rPr>
              <w:t xml:space="preserve"> National Higher Secondary </w:t>
            </w:r>
            <w:r w:rsidRPr="009558D7">
              <w:rPr>
                <w:rFonts w:ascii="Times New Roman" w:hAnsi="Times New Roman" w:cs="Times New Roman"/>
                <w:spacing w:val="-2"/>
              </w:rPr>
              <w:t>School</w:t>
            </w:r>
          </w:p>
          <w:p w:rsidR="009558D7" w:rsidRPr="009558D7" w:rsidRDefault="009558D7" w:rsidP="009558D7">
            <w:pPr>
              <w:spacing w:before="38"/>
              <w:ind w:left="158"/>
              <w:rPr>
                <w:rFonts w:ascii="Times New Roman" w:hAnsi="Times New Roman" w:cs="Times New Roman"/>
              </w:rPr>
            </w:pPr>
            <w:r w:rsidRPr="009558D7">
              <w:rPr>
                <w:rFonts w:ascii="Times New Roman" w:hAnsi="Times New Roman" w:cs="Times New Roman"/>
              </w:rPr>
              <w:t>SSLC,</w:t>
            </w:r>
            <w:r w:rsidRPr="009558D7">
              <w:rPr>
                <w:rFonts w:ascii="Times New Roman" w:hAnsi="Times New Roman" w:cs="Times New Roman"/>
                <w:spacing w:val="-2"/>
              </w:rPr>
              <w:t>73.6%</w:t>
            </w:r>
          </w:p>
          <w:p w:rsidR="009558D7" w:rsidRPr="009558D7" w:rsidRDefault="009558D7">
            <w:pPr>
              <w:pStyle w:val="TableParagraph"/>
              <w:spacing w:before="100"/>
              <w:ind w:left="63"/>
              <w:rPr>
                <w:rFonts w:ascii="Times New Roman" w:hAnsi="Times New Roman" w:cs="Times New Roman"/>
                <w:b/>
              </w:rPr>
            </w:pPr>
          </w:p>
        </w:tc>
      </w:tr>
    </w:tbl>
    <w:p w:rsidR="00457954" w:rsidRPr="009558D7" w:rsidRDefault="00457954">
      <w:pPr>
        <w:rPr>
          <w:rFonts w:ascii="Times New Roman" w:hAnsi="Times New Roman" w:cs="Times New Roman"/>
        </w:rPr>
      </w:pPr>
    </w:p>
    <w:sectPr w:rsidR="00457954" w:rsidRPr="009558D7" w:rsidSect="00326325">
      <w:pgSz w:w="11910" w:h="16840"/>
      <w:pgMar w:top="300" w:right="0" w:bottom="280" w:left="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33524F"/>
    <w:multiLevelType w:val="hybridMultilevel"/>
    <w:tmpl w:val="B9A69076"/>
    <w:lvl w:ilvl="0" w:tplc="AC6ADFA6">
      <w:numFmt w:val="bullet"/>
      <w:lvlText w:val=""/>
      <w:lvlJc w:val="left"/>
      <w:pPr>
        <w:ind w:left="78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74A97BA">
      <w:numFmt w:val="bullet"/>
      <w:lvlText w:val="•"/>
      <w:lvlJc w:val="left"/>
      <w:pPr>
        <w:ind w:left="1857" w:hanging="361"/>
      </w:pPr>
      <w:rPr>
        <w:rFonts w:hint="default"/>
        <w:lang w:val="en-US" w:eastAsia="en-US" w:bidi="ar-SA"/>
      </w:rPr>
    </w:lvl>
    <w:lvl w:ilvl="2" w:tplc="419C7888">
      <w:numFmt w:val="bullet"/>
      <w:lvlText w:val="•"/>
      <w:lvlJc w:val="left"/>
      <w:pPr>
        <w:ind w:left="2935" w:hanging="361"/>
      </w:pPr>
      <w:rPr>
        <w:rFonts w:hint="default"/>
        <w:lang w:val="en-US" w:eastAsia="en-US" w:bidi="ar-SA"/>
      </w:rPr>
    </w:lvl>
    <w:lvl w:ilvl="3" w:tplc="72FCA5A0">
      <w:numFmt w:val="bullet"/>
      <w:lvlText w:val="•"/>
      <w:lvlJc w:val="left"/>
      <w:pPr>
        <w:ind w:left="4012" w:hanging="361"/>
      </w:pPr>
      <w:rPr>
        <w:rFonts w:hint="default"/>
        <w:lang w:val="en-US" w:eastAsia="en-US" w:bidi="ar-SA"/>
      </w:rPr>
    </w:lvl>
    <w:lvl w:ilvl="4" w:tplc="9A9830B2">
      <w:numFmt w:val="bullet"/>
      <w:lvlText w:val="•"/>
      <w:lvlJc w:val="left"/>
      <w:pPr>
        <w:ind w:left="5090" w:hanging="361"/>
      </w:pPr>
      <w:rPr>
        <w:rFonts w:hint="default"/>
        <w:lang w:val="en-US" w:eastAsia="en-US" w:bidi="ar-SA"/>
      </w:rPr>
    </w:lvl>
    <w:lvl w:ilvl="5" w:tplc="73C0E898">
      <w:numFmt w:val="bullet"/>
      <w:lvlText w:val="•"/>
      <w:lvlJc w:val="left"/>
      <w:pPr>
        <w:ind w:left="6168" w:hanging="361"/>
      </w:pPr>
      <w:rPr>
        <w:rFonts w:hint="default"/>
        <w:lang w:val="en-US" w:eastAsia="en-US" w:bidi="ar-SA"/>
      </w:rPr>
    </w:lvl>
    <w:lvl w:ilvl="6" w:tplc="9100398E">
      <w:numFmt w:val="bullet"/>
      <w:lvlText w:val="•"/>
      <w:lvlJc w:val="left"/>
      <w:pPr>
        <w:ind w:left="7245" w:hanging="361"/>
      </w:pPr>
      <w:rPr>
        <w:rFonts w:hint="default"/>
        <w:lang w:val="en-US" w:eastAsia="en-US" w:bidi="ar-SA"/>
      </w:rPr>
    </w:lvl>
    <w:lvl w:ilvl="7" w:tplc="854E7BB8">
      <w:numFmt w:val="bullet"/>
      <w:lvlText w:val="•"/>
      <w:lvlJc w:val="left"/>
      <w:pPr>
        <w:ind w:left="8323" w:hanging="361"/>
      </w:pPr>
      <w:rPr>
        <w:rFonts w:hint="default"/>
        <w:lang w:val="en-US" w:eastAsia="en-US" w:bidi="ar-SA"/>
      </w:rPr>
    </w:lvl>
    <w:lvl w:ilvl="8" w:tplc="DBC6B774">
      <w:numFmt w:val="bullet"/>
      <w:lvlText w:val="•"/>
      <w:lvlJc w:val="left"/>
      <w:pPr>
        <w:ind w:left="9400" w:hanging="361"/>
      </w:pPr>
      <w:rPr>
        <w:rFonts w:hint="default"/>
        <w:lang w:val="en-US" w:eastAsia="en-US" w:bidi="ar-SA"/>
      </w:rPr>
    </w:lvl>
  </w:abstractNum>
  <w:abstractNum w:abstractNumId="1">
    <w:nsid w:val="25C70FE5"/>
    <w:multiLevelType w:val="hybridMultilevel"/>
    <w:tmpl w:val="F072EDB0"/>
    <w:lvl w:ilvl="0" w:tplc="098486BC">
      <w:numFmt w:val="bullet"/>
      <w:lvlText w:val=""/>
      <w:lvlJc w:val="left"/>
      <w:pPr>
        <w:ind w:left="77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0C04E6C">
      <w:numFmt w:val="bullet"/>
      <w:lvlText w:val="•"/>
      <w:lvlJc w:val="left"/>
      <w:pPr>
        <w:ind w:left="1841" w:hanging="361"/>
      </w:pPr>
      <w:rPr>
        <w:rFonts w:hint="default"/>
        <w:lang w:val="en-US" w:eastAsia="en-US" w:bidi="ar-SA"/>
      </w:rPr>
    </w:lvl>
    <w:lvl w:ilvl="2" w:tplc="F252FD2A">
      <w:numFmt w:val="bullet"/>
      <w:lvlText w:val="•"/>
      <w:lvlJc w:val="left"/>
      <w:pPr>
        <w:ind w:left="2903" w:hanging="361"/>
      </w:pPr>
      <w:rPr>
        <w:rFonts w:hint="default"/>
        <w:lang w:val="en-US" w:eastAsia="en-US" w:bidi="ar-SA"/>
      </w:rPr>
    </w:lvl>
    <w:lvl w:ilvl="3" w:tplc="C04248C8">
      <w:numFmt w:val="bullet"/>
      <w:lvlText w:val="•"/>
      <w:lvlJc w:val="left"/>
      <w:pPr>
        <w:ind w:left="3964" w:hanging="361"/>
      </w:pPr>
      <w:rPr>
        <w:rFonts w:hint="default"/>
        <w:lang w:val="en-US" w:eastAsia="en-US" w:bidi="ar-SA"/>
      </w:rPr>
    </w:lvl>
    <w:lvl w:ilvl="4" w:tplc="9474C570">
      <w:numFmt w:val="bullet"/>
      <w:lvlText w:val="•"/>
      <w:lvlJc w:val="left"/>
      <w:pPr>
        <w:ind w:left="5026" w:hanging="361"/>
      </w:pPr>
      <w:rPr>
        <w:rFonts w:hint="default"/>
        <w:lang w:val="en-US" w:eastAsia="en-US" w:bidi="ar-SA"/>
      </w:rPr>
    </w:lvl>
    <w:lvl w:ilvl="5" w:tplc="EACC2D10">
      <w:numFmt w:val="bullet"/>
      <w:lvlText w:val="•"/>
      <w:lvlJc w:val="left"/>
      <w:pPr>
        <w:ind w:left="6087" w:hanging="361"/>
      </w:pPr>
      <w:rPr>
        <w:rFonts w:hint="default"/>
        <w:lang w:val="en-US" w:eastAsia="en-US" w:bidi="ar-SA"/>
      </w:rPr>
    </w:lvl>
    <w:lvl w:ilvl="6" w:tplc="4CBAE126">
      <w:numFmt w:val="bullet"/>
      <w:lvlText w:val="•"/>
      <w:lvlJc w:val="left"/>
      <w:pPr>
        <w:ind w:left="7149" w:hanging="361"/>
      </w:pPr>
      <w:rPr>
        <w:rFonts w:hint="default"/>
        <w:lang w:val="en-US" w:eastAsia="en-US" w:bidi="ar-SA"/>
      </w:rPr>
    </w:lvl>
    <w:lvl w:ilvl="7" w:tplc="336638B4">
      <w:numFmt w:val="bullet"/>
      <w:lvlText w:val="•"/>
      <w:lvlJc w:val="left"/>
      <w:pPr>
        <w:ind w:left="8210" w:hanging="361"/>
      </w:pPr>
      <w:rPr>
        <w:rFonts w:hint="default"/>
        <w:lang w:val="en-US" w:eastAsia="en-US" w:bidi="ar-SA"/>
      </w:rPr>
    </w:lvl>
    <w:lvl w:ilvl="8" w:tplc="9E50CBC6">
      <w:numFmt w:val="bullet"/>
      <w:lvlText w:val="•"/>
      <w:lvlJc w:val="left"/>
      <w:pPr>
        <w:ind w:left="9272" w:hanging="361"/>
      </w:pPr>
      <w:rPr>
        <w:rFonts w:hint="default"/>
        <w:lang w:val="en-US" w:eastAsia="en-US" w:bidi="ar-SA"/>
      </w:rPr>
    </w:lvl>
  </w:abstractNum>
  <w:abstractNum w:abstractNumId="2">
    <w:nsid w:val="272277BC"/>
    <w:multiLevelType w:val="hybridMultilevel"/>
    <w:tmpl w:val="62C69C02"/>
    <w:lvl w:ilvl="0" w:tplc="81F2901C">
      <w:numFmt w:val="bullet"/>
      <w:lvlText w:val=""/>
      <w:lvlJc w:val="left"/>
      <w:pPr>
        <w:ind w:left="78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57A1104">
      <w:numFmt w:val="bullet"/>
      <w:lvlText w:val="•"/>
      <w:lvlJc w:val="left"/>
      <w:pPr>
        <w:ind w:left="1857" w:hanging="361"/>
      </w:pPr>
      <w:rPr>
        <w:rFonts w:hint="default"/>
        <w:lang w:val="en-US" w:eastAsia="en-US" w:bidi="ar-SA"/>
      </w:rPr>
    </w:lvl>
    <w:lvl w:ilvl="2" w:tplc="30FECD62">
      <w:numFmt w:val="bullet"/>
      <w:lvlText w:val="•"/>
      <w:lvlJc w:val="left"/>
      <w:pPr>
        <w:ind w:left="2935" w:hanging="361"/>
      </w:pPr>
      <w:rPr>
        <w:rFonts w:hint="default"/>
        <w:lang w:val="en-US" w:eastAsia="en-US" w:bidi="ar-SA"/>
      </w:rPr>
    </w:lvl>
    <w:lvl w:ilvl="3" w:tplc="E23CD20E">
      <w:numFmt w:val="bullet"/>
      <w:lvlText w:val="•"/>
      <w:lvlJc w:val="left"/>
      <w:pPr>
        <w:ind w:left="4012" w:hanging="361"/>
      </w:pPr>
      <w:rPr>
        <w:rFonts w:hint="default"/>
        <w:lang w:val="en-US" w:eastAsia="en-US" w:bidi="ar-SA"/>
      </w:rPr>
    </w:lvl>
    <w:lvl w:ilvl="4" w:tplc="E8689B96">
      <w:numFmt w:val="bullet"/>
      <w:lvlText w:val="•"/>
      <w:lvlJc w:val="left"/>
      <w:pPr>
        <w:ind w:left="5090" w:hanging="361"/>
      </w:pPr>
      <w:rPr>
        <w:rFonts w:hint="default"/>
        <w:lang w:val="en-US" w:eastAsia="en-US" w:bidi="ar-SA"/>
      </w:rPr>
    </w:lvl>
    <w:lvl w:ilvl="5" w:tplc="49D28268">
      <w:numFmt w:val="bullet"/>
      <w:lvlText w:val="•"/>
      <w:lvlJc w:val="left"/>
      <w:pPr>
        <w:ind w:left="6168" w:hanging="361"/>
      </w:pPr>
      <w:rPr>
        <w:rFonts w:hint="default"/>
        <w:lang w:val="en-US" w:eastAsia="en-US" w:bidi="ar-SA"/>
      </w:rPr>
    </w:lvl>
    <w:lvl w:ilvl="6" w:tplc="380A523C">
      <w:numFmt w:val="bullet"/>
      <w:lvlText w:val="•"/>
      <w:lvlJc w:val="left"/>
      <w:pPr>
        <w:ind w:left="7245" w:hanging="361"/>
      </w:pPr>
      <w:rPr>
        <w:rFonts w:hint="default"/>
        <w:lang w:val="en-US" w:eastAsia="en-US" w:bidi="ar-SA"/>
      </w:rPr>
    </w:lvl>
    <w:lvl w:ilvl="7" w:tplc="1F0A0942">
      <w:numFmt w:val="bullet"/>
      <w:lvlText w:val="•"/>
      <w:lvlJc w:val="left"/>
      <w:pPr>
        <w:ind w:left="8323" w:hanging="361"/>
      </w:pPr>
      <w:rPr>
        <w:rFonts w:hint="default"/>
        <w:lang w:val="en-US" w:eastAsia="en-US" w:bidi="ar-SA"/>
      </w:rPr>
    </w:lvl>
    <w:lvl w:ilvl="8" w:tplc="8ABA7330">
      <w:numFmt w:val="bullet"/>
      <w:lvlText w:val="•"/>
      <w:lvlJc w:val="left"/>
      <w:pPr>
        <w:ind w:left="9400" w:hanging="361"/>
      </w:pPr>
      <w:rPr>
        <w:rFonts w:hint="default"/>
        <w:lang w:val="en-US" w:eastAsia="en-US" w:bidi="ar-SA"/>
      </w:rPr>
    </w:lvl>
  </w:abstractNum>
  <w:abstractNum w:abstractNumId="3">
    <w:nsid w:val="34A26DB0"/>
    <w:multiLevelType w:val="hybridMultilevel"/>
    <w:tmpl w:val="922C1844"/>
    <w:lvl w:ilvl="0" w:tplc="55A8839A">
      <w:numFmt w:val="bullet"/>
      <w:lvlText w:val=""/>
      <w:lvlJc w:val="left"/>
      <w:pPr>
        <w:ind w:left="78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53240BE">
      <w:numFmt w:val="bullet"/>
      <w:lvlText w:val="•"/>
      <w:lvlJc w:val="left"/>
      <w:pPr>
        <w:ind w:left="1857" w:hanging="361"/>
      </w:pPr>
      <w:rPr>
        <w:rFonts w:hint="default"/>
        <w:lang w:val="en-US" w:eastAsia="en-US" w:bidi="ar-SA"/>
      </w:rPr>
    </w:lvl>
    <w:lvl w:ilvl="2" w:tplc="4314D024">
      <w:numFmt w:val="bullet"/>
      <w:lvlText w:val="•"/>
      <w:lvlJc w:val="left"/>
      <w:pPr>
        <w:ind w:left="2935" w:hanging="361"/>
      </w:pPr>
      <w:rPr>
        <w:rFonts w:hint="default"/>
        <w:lang w:val="en-US" w:eastAsia="en-US" w:bidi="ar-SA"/>
      </w:rPr>
    </w:lvl>
    <w:lvl w:ilvl="3" w:tplc="84BE09D2">
      <w:numFmt w:val="bullet"/>
      <w:lvlText w:val="•"/>
      <w:lvlJc w:val="left"/>
      <w:pPr>
        <w:ind w:left="4012" w:hanging="361"/>
      </w:pPr>
      <w:rPr>
        <w:rFonts w:hint="default"/>
        <w:lang w:val="en-US" w:eastAsia="en-US" w:bidi="ar-SA"/>
      </w:rPr>
    </w:lvl>
    <w:lvl w:ilvl="4" w:tplc="35EE40D4">
      <w:numFmt w:val="bullet"/>
      <w:lvlText w:val="•"/>
      <w:lvlJc w:val="left"/>
      <w:pPr>
        <w:ind w:left="5090" w:hanging="361"/>
      </w:pPr>
      <w:rPr>
        <w:rFonts w:hint="default"/>
        <w:lang w:val="en-US" w:eastAsia="en-US" w:bidi="ar-SA"/>
      </w:rPr>
    </w:lvl>
    <w:lvl w:ilvl="5" w:tplc="734CBA24">
      <w:numFmt w:val="bullet"/>
      <w:lvlText w:val="•"/>
      <w:lvlJc w:val="left"/>
      <w:pPr>
        <w:ind w:left="6168" w:hanging="361"/>
      </w:pPr>
      <w:rPr>
        <w:rFonts w:hint="default"/>
        <w:lang w:val="en-US" w:eastAsia="en-US" w:bidi="ar-SA"/>
      </w:rPr>
    </w:lvl>
    <w:lvl w:ilvl="6" w:tplc="6DE8C830">
      <w:numFmt w:val="bullet"/>
      <w:lvlText w:val="•"/>
      <w:lvlJc w:val="left"/>
      <w:pPr>
        <w:ind w:left="7245" w:hanging="361"/>
      </w:pPr>
      <w:rPr>
        <w:rFonts w:hint="default"/>
        <w:lang w:val="en-US" w:eastAsia="en-US" w:bidi="ar-SA"/>
      </w:rPr>
    </w:lvl>
    <w:lvl w:ilvl="7" w:tplc="69F69E38">
      <w:numFmt w:val="bullet"/>
      <w:lvlText w:val="•"/>
      <w:lvlJc w:val="left"/>
      <w:pPr>
        <w:ind w:left="8323" w:hanging="361"/>
      </w:pPr>
      <w:rPr>
        <w:rFonts w:hint="default"/>
        <w:lang w:val="en-US" w:eastAsia="en-US" w:bidi="ar-SA"/>
      </w:rPr>
    </w:lvl>
    <w:lvl w:ilvl="8" w:tplc="4F643024">
      <w:numFmt w:val="bullet"/>
      <w:lvlText w:val="•"/>
      <w:lvlJc w:val="left"/>
      <w:pPr>
        <w:ind w:left="9400" w:hanging="361"/>
      </w:pPr>
      <w:rPr>
        <w:rFonts w:hint="default"/>
        <w:lang w:val="en-US" w:eastAsia="en-US" w:bidi="ar-SA"/>
      </w:rPr>
    </w:lvl>
  </w:abstractNum>
  <w:abstractNum w:abstractNumId="4">
    <w:nsid w:val="395652DA"/>
    <w:multiLevelType w:val="hybridMultilevel"/>
    <w:tmpl w:val="8348F342"/>
    <w:lvl w:ilvl="0" w:tplc="DA78D1DE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FFFFFF"/>
        <w:spacing w:val="0"/>
        <w:w w:val="100"/>
        <w:sz w:val="22"/>
        <w:szCs w:val="22"/>
        <w:lang w:val="en-US" w:eastAsia="en-US" w:bidi="ar-SA"/>
      </w:rPr>
    </w:lvl>
    <w:lvl w:ilvl="1" w:tplc="E3FCD6DC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61DC8902">
      <w:numFmt w:val="bullet"/>
      <w:lvlText w:val="•"/>
      <w:lvlJc w:val="left"/>
      <w:pPr>
        <w:ind w:left="3081" w:hanging="361"/>
      </w:pPr>
      <w:rPr>
        <w:rFonts w:hint="default"/>
        <w:lang w:val="en-US" w:eastAsia="en-US" w:bidi="ar-SA"/>
      </w:rPr>
    </w:lvl>
    <w:lvl w:ilvl="3" w:tplc="A7D05FCA">
      <w:numFmt w:val="bullet"/>
      <w:lvlText w:val="•"/>
      <w:lvlJc w:val="left"/>
      <w:pPr>
        <w:ind w:left="4182" w:hanging="361"/>
      </w:pPr>
      <w:rPr>
        <w:rFonts w:hint="default"/>
        <w:lang w:val="en-US" w:eastAsia="en-US" w:bidi="ar-SA"/>
      </w:rPr>
    </w:lvl>
    <w:lvl w:ilvl="4" w:tplc="3B0C90EE">
      <w:numFmt w:val="bullet"/>
      <w:lvlText w:val="•"/>
      <w:lvlJc w:val="left"/>
      <w:pPr>
        <w:ind w:left="5283" w:hanging="361"/>
      </w:pPr>
      <w:rPr>
        <w:rFonts w:hint="default"/>
        <w:lang w:val="en-US" w:eastAsia="en-US" w:bidi="ar-SA"/>
      </w:rPr>
    </w:lvl>
    <w:lvl w:ilvl="5" w:tplc="993651EC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6" w:tplc="296A5480">
      <w:numFmt w:val="bullet"/>
      <w:lvlText w:val="•"/>
      <w:lvlJc w:val="left"/>
      <w:pPr>
        <w:ind w:left="7485" w:hanging="361"/>
      </w:pPr>
      <w:rPr>
        <w:rFonts w:hint="default"/>
        <w:lang w:val="en-US" w:eastAsia="en-US" w:bidi="ar-SA"/>
      </w:rPr>
    </w:lvl>
    <w:lvl w:ilvl="7" w:tplc="1F569E70">
      <w:numFmt w:val="bullet"/>
      <w:lvlText w:val="•"/>
      <w:lvlJc w:val="left"/>
      <w:pPr>
        <w:ind w:left="8586" w:hanging="361"/>
      </w:pPr>
      <w:rPr>
        <w:rFonts w:hint="default"/>
        <w:lang w:val="en-US" w:eastAsia="en-US" w:bidi="ar-SA"/>
      </w:rPr>
    </w:lvl>
    <w:lvl w:ilvl="8" w:tplc="D25214F4">
      <w:numFmt w:val="bullet"/>
      <w:lvlText w:val="•"/>
      <w:lvlJc w:val="left"/>
      <w:pPr>
        <w:ind w:left="9687" w:hanging="361"/>
      </w:pPr>
      <w:rPr>
        <w:rFonts w:hint="default"/>
        <w:lang w:val="en-US" w:eastAsia="en-US" w:bidi="ar-SA"/>
      </w:rPr>
    </w:lvl>
  </w:abstractNum>
  <w:abstractNum w:abstractNumId="5">
    <w:nsid w:val="485A6C95"/>
    <w:multiLevelType w:val="hybridMultilevel"/>
    <w:tmpl w:val="E34431B8"/>
    <w:lvl w:ilvl="0" w:tplc="B6766040">
      <w:numFmt w:val="bullet"/>
      <w:lvlText w:val=""/>
      <w:lvlJc w:val="left"/>
      <w:pPr>
        <w:ind w:left="78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0E42FBC">
      <w:numFmt w:val="bullet"/>
      <w:lvlText w:val="•"/>
      <w:lvlJc w:val="left"/>
      <w:pPr>
        <w:ind w:left="1857" w:hanging="361"/>
      </w:pPr>
      <w:rPr>
        <w:rFonts w:hint="default"/>
        <w:lang w:val="en-US" w:eastAsia="en-US" w:bidi="ar-SA"/>
      </w:rPr>
    </w:lvl>
    <w:lvl w:ilvl="2" w:tplc="86FA8538">
      <w:numFmt w:val="bullet"/>
      <w:lvlText w:val="•"/>
      <w:lvlJc w:val="left"/>
      <w:pPr>
        <w:ind w:left="2935" w:hanging="361"/>
      </w:pPr>
      <w:rPr>
        <w:rFonts w:hint="default"/>
        <w:lang w:val="en-US" w:eastAsia="en-US" w:bidi="ar-SA"/>
      </w:rPr>
    </w:lvl>
    <w:lvl w:ilvl="3" w:tplc="4558AAFE">
      <w:numFmt w:val="bullet"/>
      <w:lvlText w:val="•"/>
      <w:lvlJc w:val="left"/>
      <w:pPr>
        <w:ind w:left="4012" w:hanging="361"/>
      </w:pPr>
      <w:rPr>
        <w:rFonts w:hint="default"/>
        <w:lang w:val="en-US" w:eastAsia="en-US" w:bidi="ar-SA"/>
      </w:rPr>
    </w:lvl>
    <w:lvl w:ilvl="4" w:tplc="61E051EE">
      <w:numFmt w:val="bullet"/>
      <w:lvlText w:val="•"/>
      <w:lvlJc w:val="left"/>
      <w:pPr>
        <w:ind w:left="5090" w:hanging="361"/>
      </w:pPr>
      <w:rPr>
        <w:rFonts w:hint="default"/>
        <w:lang w:val="en-US" w:eastAsia="en-US" w:bidi="ar-SA"/>
      </w:rPr>
    </w:lvl>
    <w:lvl w:ilvl="5" w:tplc="69CE66CE">
      <w:numFmt w:val="bullet"/>
      <w:lvlText w:val="•"/>
      <w:lvlJc w:val="left"/>
      <w:pPr>
        <w:ind w:left="6168" w:hanging="361"/>
      </w:pPr>
      <w:rPr>
        <w:rFonts w:hint="default"/>
        <w:lang w:val="en-US" w:eastAsia="en-US" w:bidi="ar-SA"/>
      </w:rPr>
    </w:lvl>
    <w:lvl w:ilvl="6" w:tplc="8CD65AA8">
      <w:numFmt w:val="bullet"/>
      <w:lvlText w:val="•"/>
      <w:lvlJc w:val="left"/>
      <w:pPr>
        <w:ind w:left="7245" w:hanging="361"/>
      </w:pPr>
      <w:rPr>
        <w:rFonts w:hint="default"/>
        <w:lang w:val="en-US" w:eastAsia="en-US" w:bidi="ar-SA"/>
      </w:rPr>
    </w:lvl>
    <w:lvl w:ilvl="7" w:tplc="3C82B850">
      <w:numFmt w:val="bullet"/>
      <w:lvlText w:val="•"/>
      <w:lvlJc w:val="left"/>
      <w:pPr>
        <w:ind w:left="8323" w:hanging="361"/>
      </w:pPr>
      <w:rPr>
        <w:rFonts w:hint="default"/>
        <w:lang w:val="en-US" w:eastAsia="en-US" w:bidi="ar-SA"/>
      </w:rPr>
    </w:lvl>
    <w:lvl w:ilvl="8" w:tplc="596037EA">
      <w:numFmt w:val="bullet"/>
      <w:lvlText w:val="•"/>
      <w:lvlJc w:val="left"/>
      <w:pPr>
        <w:ind w:left="9400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26325"/>
    <w:rsid w:val="00145A7B"/>
    <w:rsid w:val="00176D01"/>
    <w:rsid w:val="001B2BD6"/>
    <w:rsid w:val="00326325"/>
    <w:rsid w:val="00374D54"/>
    <w:rsid w:val="00381AB8"/>
    <w:rsid w:val="003C7CD2"/>
    <w:rsid w:val="003D16AB"/>
    <w:rsid w:val="00457954"/>
    <w:rsid w:val="00482320"/>
    <w:rsid w:val="00565D55"/>
    <w:rsid w:val="0057608E"/>
    <w:rsid w:val="00701461"/>
    <w:rsid w:val="00767741"/>
    <w:rsid w:val="0087664A"/>
    <w:rsid w:val="009438E6"/>
    <w:rsid w:val="009558D7"/>
    <w:rsid w:val="0097174B"/>
    <w:rsid w:val="00984061"/>
    <w:rsid w:val="00AA00E3"/>
    <w:rsid w:val="00AB3674"/>
    <w:rsid w:val="00B216AD"/>
    <w:rsid w:val="00B54191"/>
    <w:rsid w:val="00C51CB7"/>
    <w:rsid w:val="00DB1AE9"/>
    <w:rsid w:val="00E5172F"/>
    <w:rsid w:val="00E94EB2"/>
    <w:rsid w:val="00EF5917"/>
    <w:rsid w:val="00F238BB"/>
    <w:rsid w:val="00FA52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26325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26325"/>
    <w:rPr>
      <w:b/>
      <w:bCs/>
    </w:rPr>
  </w:style>
  <w:style w:type="paragraph" w:styleId="Title">
    <w:name w:val="Title"/>
    <w:basedOn w:val="Normal"/>
    <w:uiPriority w:val="1"/>
    <w:qFormat/>
    <w:rsid w:val="00326325"/>
    <w:pPr>
      <w:spacing w:line="562" w:lineRule="exact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rsid w:val="00326325"/>
  </w:style>
  <w:style w:type="paragraph" w:customStyle="1" w:styleId="TableParagraph">
    <w:name w:val="Table Paragraph"/>
    <w:basedOn w:val="Normal"/>
    <w:uiPriority w:val="1"/>
    <w:qFormat/>
    <w:rsid w:val="00326325"/>
    <w:pPr>
      <w:spacing w:before="1"/>
      <w:ind w:left="78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karthickkumar199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Badrinath Babu</dc:creator>
  <cp:lastModifiedBy>ADMIN</cp:lastModifiedBy>
  <cp:revision>18</cp:revision>
  <dcterms:created xsi:type="dcterms:W3CDTF">2026-05-04T17:05:00Z</dcterms:created>
  <dcterms:modified xsi:type="dcterms:W3CDTF">2026-06-03T05:33:00Z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2026-05-04T00:00:00Z</vt:filetime>
  </property>
  <property fmtid="{D5CDD505-2E9C-101B-9397-08002B2CF9AE}" pid="5" name="Producer">
    <vt:lpwstr>www.ilovepdf.com</vt:lpwstr>
  </property>
</Properties>
</file>