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841" w:rsidRDefault="000A4E59" w:rsidP="000A4E59">
      <w:pPr>
        <w:pStyle w:val="ListParagraph"/>
        <w:numPr>
          <w:ilvl w:val="0"/>
          <w:numId w:val="1"/>
        </w:numPr>
      </w:pPr>
      <w:r w:rsidRPr="000A4E59">
        <w:t>What exactly is Tableau?</w:t>
      </w:r>
    </w:p>
    <w:p w:rsidR="000A4E59" w:rsidRDefault="000A4E59" w:rsidP="000A4E59">
      <w:pPr>
        <w:pStyle w:val="ListParagraph"/>
      </w:pPr>
      <w:r w:rsidRPr="000A4E59">
        <w:t>Tableau is a visual analytics platform transforming the way we use data to solve problems—empowering people and organizations to make the most of their data.</w:t>
      </w:r>
    </w:p>
    <w:p w:rsidR="000A4E59" w:rsidRDefault="000A4E59" w:rsidP="000A4E59">
      <w:pPr>
        <w:pStyle w:val="ListParagraph"/>
        <w:numPr>
          <w:ilvl w:val="0"/>
          <w:numId w:val="1"/>
        </w:numPr>
      </w:pPr>
      <w:r w:rsidRPr="000A4E59">
        <w:t>What are the different Tableau products available?</w:t>
      </w:r>
    </w:p>
    <w:p w:rsidR="000A4E59" w:rsidRDefault="000A4E59" w:rsidP="000A4E59">
      <w:pPr>
        <w:pStyle w:val="ListParagraph"/>
      </w:pPr>
      <w:r>
        <w:t>There are various products available in Tableau:</w:t>
      </w:r>
    </w:p>
    <w:p w:rsidR="000A4E59" w:rsidRDefault="000A4E59" w:rsidP="000A4E59">
      <w:pPr>
        <w:pStyle w:val="ListParagraph"/>
        <w:numPr>
          <w:ilvl w:val="0"/>
          <w:numId w:val="2"/>
        </w:numPr>
      </w:pPr>
      <w:r>
        <w:t>Tableau Desktop</w:t>
      </w:r>
    </w:p>
    <w:p w:rsidR="000A4E59" w:rsidRDefault="000A4E59" w:rsidP="000A4E59">
      <w:pPr>
        <w:pStyle w:val="ListParagraph"/>
        <w:ind w:left="1080"/>
      </w:pPr>
      <w:r w:rsidRPr="000A4E59">
        <w:t>Tableau Desktop allows for authoring of content for visual analytics and data exploration. Perform visual analytics with multiple data sources, Desktop provides the capability to create interactive dashboards for guided analytics and stories.</w:t>
      </w:r>
    </w:p>
    <w:p w:rsidR="000A4E59" w:rsidRDefault="000A4E59" w:rsidP="000A4E59">
      <w:pPr>
        <w:pStyle w:val="ListParagraph"/>
        <w:numPr>
          <w:ilvl w:val="0"/>
          <w:numId w:val="2"/>
        </w:numPr>
      </w:pPr>
      <w:r>
        <w:t>Tableau Prep</w:t>
      </w:r>
    </w:p>
    <w:p w:rsidR="000A4E59" w:rsidRDefault="000A4E59" w:rsidP="000A4E59">
      <w:pPr>
        <w:pStyle w:val="ListParagraph"/>
        <w:ind w:left="1080"/>
      </w:pPr>
      <w:r w:rsidRPr="000A4E59">
        <w:t>Tableau Prep refers to two products: Prep Builder, to help you build data flows, and Prep Conductor, to schedule, monitor, and manage flows across the organization. Prep’s main purpose is as an ETL (extract, transform, load) tool to get data ready for analysis. It allows you to visually combine data from multiple data sources. Moreover, you can clean data</w:t>
      </w:r>
    </w:p>
    <w:p w:rsidR="000A4E59" w:rsidRDefault="000A4E59" w:rsidP="000A4E59">
      <w:pPr>
        <w:pStyle w:val="ListParagraph"/>
        <w:numPr>
          <w:ilvl w:val="0"/>
          <w:numId w:val="2"/>
        </w:numPr>
      </w:pPr>
      <w:r>
        <w:t>Tableau Server Online</w:t>
      </w:r>
    </w:p>
    <w:p w:rsidR="000A4E59" w:rsidRDefault="000A4E59" w:rsidP="000A4E59">
      <w:pPr>
        <w:pStyle w:val="ListParagraph"/>
        <w:ind w:left="1080"/>
      </w:pPr>
      <w:r w:rsidRPr="000A4E59">
        <w:t>Share and collaborate with your organization with Tableau Server and Tableau Online by hosting workbooks, data sources, prep flows, and data extracts published through Tableau Prep or Desktop.</w:t>
      </w:r>
      <w:r>
        <w:t xml:space="preserve"> It has Notification sending mechanism if it reaches new record</w:t>
      </w:r>
    </w:p>
    <w:p w:rsidR="000A4E59" w:rsidRDefault="000A4E59" w:rsidP="000A4E59">
      <w:pPr>
        <w:pStyle w:val="ListParagraph"/>
        <w:numPr>
          <w:ilvl w:val="0"/>
          <w:numId w:val="2"/>
        </w:numPr>
      </w:pPr>
      <w:r>
        <w:t>Tableau Re</w:t>
      </w:r>
      <w:r w:rsidR="00181841">
        <w:t>a</w:t>
      </w:r>
      <w:r>
        <w:t>der</w:t>
      </w:r>
    </w:p>
    <w:p w:rsidR="000A4E59" w:rsidRDefault="000A4E59" w:rsidP="000A4E59">
      <w:pPr>
        <w:pStyle w:val="ListParagraph"/>
        <w:ind w:left="1080"/>
      </w:pPr>
      <w:r w:rsidRPr="000A4E59">
        <w:t>Tableau Reader is a free tool that opens packaged workbooks which allows you to view the analysis and the underlying data. Exported packaged workbooks contain static data</w:t>
      </w:r>
      <w:r w:rsidR="00181841">
        <w:t>.</w:t>
      </w:r>
    </w:p>
    <w:p w:rsidR="00181841" w:rsidRDefault="00181841" w:rsidP="00181841">
      <w:pPr>
        <w:pStyle w:val="ListParagraph"/>
        <w:numPr>
          <w:ilvl w:val="0"/>
          <w:numId w:val="2"/>
        </w:numPr>
      </w:pPr>
      <w:r>
        <w:t>Tableau Public</w:t>
      </w:r>
    </w:p>
    <w:p w:rsidR="00181841" w:rsidRDefault="00181841" w:rsidP="00181841">
      <w:pPr>
        <w:pStyle w:val="ListParagraph"/>
        <w:ind w:left="1080"/>
      </w:pPr>
      <w:r w:rsidRPr="00181841">
        <w:t>Tableau Public allows you to share data with the world. However, it must be published through Tableau Desktop. However, instead of exporting a workbook and sending it, you publish it to Tableau Public, Tableau’s free cloud service.</w:t>
      </w:r>
    </w:p>
    <w:p w:rsidR="00181841" w:rsidRDefault="00181841" w:rsidP="00181841">
      <w:pPr>
        <w:pStyle w:val="ListParagraph"/>
        <w:numPr>
          <w:ilvl w:val="0"/>
          <w:numId w:val="2"/>
        </w:numPr>
      </w:pPr>
      <w:r>
        <w:t>Tableau Mobile</w:t>
      </w:r>
    </w:p>
    <w:p w:rsidR="00181841" w:rsidRDefault="00181841" w:rsidP="00181841">
      <w:pPr>
        <w:pStyle w:val="ListParagraph"/>
        <w:ind w:left="1080"/>
      </w:pPr>
      <w:r w:rsidRPr="00181841">
        <w:t>Tableau Mobile is a free mobile app for accessing Tableau Server and Tableau Online on your m</w:t>
      </w:r>
      <w:r>
        <w:t>obile devices. While it is free.</w:t>
      </w:r>
    </w:p>
    <w:p w:rsidR="00181841" w:rsidRDefault="00181841" w:rsidP="00181841">
      <w:pPr>
        <w:pStyle w:val="ListParagraph"/>
        <w:numPr>
          <w:ilvl w:val="0"/>
          <w:numId w:val="1"/>
        </w:numPr>
      </w:pPr>
      <w:r w:rsidRPr="00181841">
        <w:t>In Tableau, how many tables can you join at once?</w:t>
      </w:r>
    </w:p>
    <w:p w:rsidR="00181841" w:rsidRDefault="00181841" w:rsidP="00181841">
      <w:pPr>
        <w:pStyle w:val="ListParagraph"/>
      </w:pPr>
      <w:r>
        <w:t xml:space="preserve">  </w:t>
      </w:r>
      <w:r w:rsidRPr="00181841">
        <w:t>The maximum number of 32 tables can be joined in Tableau. A table size must also be limited to 255 columns (fields).</w:t>
      </w:r>
    </w:p>
    <w:p w:rsidR="00181841" w:rsidRDefault="00181841" w:rsidP="00181841">
      <w:pPr>
        <w:pStyle w:val="ListParagraph"/>
        <w:numPr>
          <w:ilvl w:val="0"/>
          <w:numId w:val="1"/>
        </w:numPr>
      </w:pPr>
      <w:r>
        <w:t>What are the various types of connections you may establish with Tableau and your dataset?</w:t>
      </w:r>
    </w:p>
    <w:p w:rsidR="00181841" w:rsidRDefault="00181841" w:rsidP="00181841">
      <w:pPr>
        <w:pStyle w:val="ListParagraph"/>
      </w:pPr>
      <w:r>
        <w:t>There are various ways to establish connection with Tableau</w:t>
      </w:r>
      <w:r w:rsidR="006B3BCA">
        <w:t>:</w:t>
      </w:r>
    </w:p>
    <w:p w:rsidR="006B3BCA" w:rsidRDefault="006B3BCA" w:rsidP="006B3BCA">
      <w:pPr>
        <w:pStyle w:val="ListParagraph"/>
        <w:numPr>
          <w:ilvl w:val="0"/>
          <w:numId w:val="3"/>
        </w:numPr>
      </w:pPr>
      <w:r>
        <w:t>Connection to PDF</w:t>
      </w:r>
    </w:p>
    <w:p w:rsidR="006B3BCA" w:rsidRDefault="006B3BCA" w:rsidP="006B3BCA">
      <w:pPr>
        <w:pStyle w:val="ListParagraph"/>
        <w:numPr>
          <w:ilvl w:val="0"/>
          <w:numId w:val="3"/>
        </w:numPr>
      </w:pPr>
      <w:r>
        <w:t>Connection to Excel</w:t>
      </w:r>
    </w:p>
    <w:p w:rsidR="006B3BCA" w:rsidRDefault="006B3BCA" w:rsidP="006B3BCA">
      <w:pPr>
        <w:pStyle w:val="ListParagraph"/>
        <w:numPr>
          <w:ilvl w:val="0"/>
          <w:numId w:val="3"/>
        </w:numPr>
      </w:pPr>
      <w:r>
        <w:t>Connection to Database</w:t>
      </w:r>
    </w:p>
    <w:p w:rsidR="006B3BCA" w:rsidRDefault="006B3BCA" w:rsidP="006B3BCA">
      <w:pPr>
        <w:pStyle w:val="ListParagraph"/>
        <w:numPr>
          <w:ilvl w:val="0"/>
          <w:numId w:val="3"/>
        </w:numPr>
      </w:pPr>
      <w:r>
        <w:t>Connection to website</w:t>
      </w:r>
    </w:p>
    <w:p w:rsidR="006B3BCA" w:rsidRDefault="0075278F" w:rsidP="0075278F">
      <w:r>
        <w:t>Practical Questions:</w:t>
      </w:r>
    </w:p>
    <w:p w:rsidR="0075278F" w:rsidRDefault="0075278F" w:rsidP="0075278F">
      <w:r>
        <w:t xml:space="preserve">Link for the </w:t>
      </w:r>
      <w:proofErr w:type="spellStart"/>
      <w:r>
        <w:t>Vizs</w:t>
      </w:r>
      <w:proofErr w:type="spellEnd"/>
      <w:r>
        <w:t>: please paste this link in browser</w:t>
      </w:r>
      <w:bookmarkStart w:id="0" w:name="_GoBack"/>
      <w:bookmarkEnd w:id="0"/>
    </w:p>
    <w:p w:rsidR="0075278F" w:rsidRDefault="0075278F" w:rsidP="0075278F">
      <w:r w:rsidRPr="0075278F">
        <w:t>https://public.tableau.com/app/profile/murali6903/viz/Assignment_1_16434644872860/Assignment1?publish=yes</w:t>
      </w:r>
    </w:p>
    <w:p w:rsidR="008C7583" w:rsidRPr="00181841" w:rsidRDefault="008C7583" w:rsidP="00181841">
      <w:pPr>
        <w:pStyle w:val="ListParagraph"/>
      </w:pPr>
    </w:p>
    <w:sectPr w:rsidR="008C7583" w:rsidRPr="00181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E46B4"/>
    <w:multiLevelType w:val="hybridMultilevel"/>
    <w:tmpl w:val="A8CC42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84560E"/>
    <w:multiLevelType w:val="hybridMultilevel"/>
    <w:tmpl w:val="09461C68"/>
    <w:lvl w:ilvl="0" w:tplc="425661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907740B"/>
    <w:multiLevelType w:val="hybridMultilevel"/>
    <w:tmpl w:val="8108A89E"/>
    <w:lvl w:ilvl="0" w:tplc="877643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59"/>
    <w:rsid w:val="00071F80"/>
    <w:rsid w:val="000A4E59"/>
    <w:rsid w:val="00181841"/>
    <w:rsid w:val="002A4257"/>
    <w:rsid w:val="004001AA"/>
    <w:rsid w:val="006B3BCA"/>
    <w:rsid w:val="0075278F"/>
    <w:rsid w:val="008C7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E58E"/>
  <w15:chartTrackingRefBased/>
  <w15:docId w15:val="{568A44E3-742B-4EB6-8243-B14ACAC0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teja</dc:creator>
  <cp:keywords/>
  <dc:description/>
  <cp:lastModifiedBy>murali teja</cp:lastModifiedBy>
  <cp:revision>2</cp:revision>
  <dcterms:created xsi:type="dcterms:W3CDTF">2022-01-26T10:57:00Z</dcterms:created>
  <dcterms:modified xsi:type="dcterms:W3CDTF">2022-01-29T13:58:00Z</dcterms:modified>
</cp:coreProperties>
</file>