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8DCE" w14:textId="77777777" w:rsidR="00E5518D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SIMATS ENGINEERING</w:t>
      </w:r>
    </w:p>
    <w:p w14:paraId="0511E9F6" w14:textId="4C0790E9" w:rsidR="00E5518D" w:rsidRDefault="00000000">
      <w:pPr>
        <w:spacing w:after="200"/>
        <w:jc w:val="center"/>
      </w:pPr>
      <w:r>
        <w:rPr>
          <w:b/>
          <w:bCs/>
          <w:color w:val="2E74B5"/>
          <w:sz w:val="26"/>
          <w:szCs w:val="26"/>
        </w:rPr>
        <w:t>ASSESSMENT TOOL 1</w:t>
      </w:r>
    </w:p>
    <w:p w14:paraId="1B4938D8" w14:textId="3064188A" w:rsidR="00E5518D" w:rsidRDefault="00000000">
      <w:pPr>
        <w:spacing w:after="40"/>
        <w:jc w:val="center"/>
      </w:pPr>
      <w:r>
        <w:rPr>
          <w:sz w:val="22"/>
          <w:szCs w:val="22"/>
        </w:rPr>
        <w:t>Course: Object Oriented Analysis and Design (CSA11</w:t>
      </w:r>
      <w:r w:rsidR="0083326F">
        <w:rPr>
          <w:sz w:val="22"/>
          <w:szCs w:val="22"/>
        </w:rPr>
        <w:t>10</w:t>
      </w:r>
      <w:r>
        <w:rPr>
          <w:sz w:val="22"/>
          <w:szCs w:val="22"/>
        </w:rPr>
        <w:t>)</w:t>
      </w:r>
    </w:p>
    <w:p w14:paraId="63166BF7" w14:textId="77777777" w:rsidR="00E5518D" w:rsidRDefault="00000000">
      <w:pPr>
        <w:spacing w:after="40"/>
        <w:jc w:val="center"/>
      </w:pPr>
      <w:r>
        <w:rPr>
          <w:i/>
          <w:iCs/>
        </w:rPr>
        <w:t>CO2: Design UML diagrams to represent system requirements and architecture (BL3)</w:t>
      </w:r>
    </w:p>
    <w:p w14:paraId="6E38D717" w14:textId="4B9386B9" w:rsidR="00E5518D" w:rsidRDefault="00000000">
      <w:pPr>
        <w:spacing w:after="300"/>
        <w:jc w:val="center"/>
      </w:pPr>
      <w:r>
        <w:t xml:space="preserve">Section: Annexure A — Analytical Problem </w:t>
      </w:r>
      <w:r w:rsidR="0083326F">
        <w:t>Solving | Answered</w:t>
      </w:r>
      <w:r>
        <w:t>: Questions 1, 2, 3 &amp; 4 (Any 4, 10 marks each)</w:t>
      </w:r>
    </w:p>
    <w:p w14:paraId="15A090EF" w14:textId="77777777" w:rsidR="00E5518D" w:rsidRDefault="00000000">
      <w:pPr>
        <w:pStyle w:val="Heading1"/>
        <w:spacing w:before="300" w:after="150"/>
      </w:pPr>
      <w:r>
        <w:rPr>
          <w:b/>
          <w:bCs/>
          <w:color w:val="1F3864"/>
        </w:rPr>
        <w:t>Question 1 — Use Case Diagram: Hospital Management System</w:t>
      </w:r>
    </w:p>
    <w:p w14:paraId="4BE4D2CD" w14:textId="77777777" w:rsidR="00E5518D" w:rsidRDefault="00000000">
      <w:pPr>
        <w:pBdr>
          <w:top w:val="single" w:sz="4" w:space="0" w:color="AED6F1"/>
          <w:left w:val="single" w:sz="4" w:space="0" w:color="AED6F1"/>
          <w:bottom w:val="single" w:sz="4" w:space="0" w:color="AED6F1"/>
          <w:right w:val="single" w:sz="4" w:space="0" w:color="AED6F1"/>
        </w:pBdr>
        <w:shd w:val="clear" w:color="auto" w:fill="EAF2F8"/>
        <w:spacing w:before="100" w:after="200"/>
      </w:pPr>
      <w:r>
        <w:rPr>
          <w:i/>
          <w:iCs/>
        </w:rPr>
        <w:t>Scenario: A Hospital Management System allows patients to book appointments, doctors to update medical records, and administrators to manage hospital resources.</w:t>
      </w:r>
    </w:p>
    <w:p w14:paraId="2477E23C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a) Actors Identified</w:t>
      </w:r>
    </w:p>
    <w:p w14:paraId="262ED085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Patient (Primary actor) — books/cancels appointments, views own medical records, makes payments.</w:t>
      </w:r>
    </w:p>
    <w:p w14:paraId="6D02450C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Doctor (Primary actor) — views and updates patients' medical records.</w:t>
      </w:r>
    </w:p>
    <w:p w14:paraId="0B1FC92F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Administrator (Primary actor) — manages hospital resources and generates reports.</w:t>
      </w:r>
    </w:p>
    <w:p w14:paraId="5D75D23C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Staff (Abstract actor) — generalization of Doctor and Administrator; both share login behaviour.</w:t>
      </w:r>
    </w:p>
    <w:p w14:paraId="0C0F308D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Payment Gateway (Secondary/external actor) — external system that processes online payments.</w:t>
      </w:r>
    </w:p>
    <w:p w14:paraId="3DC64227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b) Primary Use Cases</w:t>
      </w:r>
    </w:p>
    <w:p w14:paraId="79E49D1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Login</w:t>
      </w:r>
    </w:p>
    <w:p w14:paraId="526B9422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Book Appointment</w:t>
      </w:r>
    </w:p>
    <w:p w14:paraId="041EC44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Cancel Appointment</w:t>
      </w:r>
    </w:p>
    <w:p w14:paraId="2B5CAF29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View Medical Records</w:t>
      </w:r>
    </w:p>
    <w:p w14:paraId="1DB889CB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Update Medical Records</w:t>
      </w:r>
    </w:p>
    <w:p w14:paraId="4B8AF8AD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Make Payment</w:t>
      </w:r>
    </w:p>
    <w:p w14:paraId="2D72ED13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Manage Hospital Resources</w:t>
      </w:r>
    </w:p>
    <w:p w14:paraId="2CFDBEC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Generate Reports</w:t>
      </w:r>
    </w:p>
    <w:p w14:paraId="1D8CC012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c) Relationships</w:t>
      </w:r>
    </w:p>
    <w:p w14:paraId="3BB13BF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&lt;&lt;include&gt;&gt;: "Book Appointment" includes "Login" — a patient must be authenticated before booking (mandatory sub-behaviour).</w:t>
      </w:r>
    </w:p>
    <w:p w14:paraId="1956733C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&lt;&lt;include&gt;&gt;: "Make Payment" includes "Login" — payment requires an authenticated session.</w:t>
      </w:r>
    </w:p>
    <w:p w14:paraId="248F8BFB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&lt;&lt;extend&gt;&gt;: "Cancel Appointment" extends "Book Appointment" — cancellation is an optional flow that only occurs under a specific condition.</w:t>
      </w:r>
    </w:p>
    <w:p w14:paraId="31F9E517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Generalization: "Doctor" and "Administrator" generalize from "Staff" — both inherit common login/authentication behaviour.</w:t>
      </w:r>
    </w:p>
    <w:p w14:paraId="5AD67314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Association: each actor connects to the use cases it directly initiates (Patient–Book Appointment, Doctor–Update Medical Records, Administrator–Manage Hospital Resources, etc.).</w:t>
      </w:r>
    </w:p>
    <w:p w14:paraId="7009AA4B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d) Use Case Diagram</w:t>
      </w:r>
    </w:p>
    <w:p w14:paraId="3DD6EBE5" w14:textId="77777777" w:rsidR="00E5518D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0E3B7582" wp14:editId="1A17C117">
            <wp:extent cx="533400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725A" w14:textId="77777777" w:rsidR="00E551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1: Use Case Diagram — Hospital Management System</w:t>
      </w:r>
    </w:p>
    <w:p w14:paraId="0643CF73" w14:textId="77777777" w:rsidR="00E5518D" w:rsidRDefault="00000000">
      <w:r>
        <w:br w:type="page"/>
      </w:r>
    </w:p>
    <w:p w14:paraId="727A1FDA" w14:textId="77777777" w:rsidR="00E5518D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Question 2 — Class Diagram: Library Management System</w:t>
      </w:r>
    </w:p>
    <w:p w14:paraId="5224ED6C" w14:textId="77777777" w:rsidR="00E5518D" w:rsidRDefault="00000000">
      <w:pPr>
        <w:pBdr>
          <w:top w:val="single" w:sz="4" w:space="0" w:color="AED6F1"/>
          <w:left w:val="single" w:sz="4" w:space="0" w:color="AED6F1"/>
          <w:bottom w:val="single" w:sz="4" w:space="0" w:color="AED6F1"/>
          <w:right w:val="single" w:sz="4" w:space="0" w:color="AED6F1"/>
        </w:pBdr>
        <w:shd w:val="clear" w:color="auto" w:fill="EAF2F8"/>
        <w:spacing w:before="100" w:after="200"/>
      </w:pPr>
      <w:r>
        <w:rPr>
          <w:i/>
          <w:iCs/>
        </w:rPr>
        <w:t xml:space="preserve">Scenario: A Library Management System contains entities such as Book, Member, Librarian, and </w:t>
      </w:r>
      <w:proofErr w:type="spellStart"/>
      <w:r>
        <w:rPr>
          <w:i/>
          <w:iCs/>
        </w:rPr>
        <w:t>IssueRecord</w:t>
      </w:r>
      <w:proofErr w:type="spellEnd"/>
      <w:r>
        <w:rPr>
          <w:i/>
          <w:iCs/>
        </w:rPr>
        <w:t>.</w:t>
      </w:r>
    </w:p>
    <w:p w14:paraId="6DB5328E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a) Classes with Attributes and Methods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300"/>
      </w:tblGrid>
      <w:tr w:rsidR="00E5518D" w14:paraId="3490A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681F" w14:textId="77777777" w:rsidR="00E5518D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454E3" w14:textId="77777777" w:rsidR="00E5518D" w:rsidRDefault="00000000">
            <w:r>
              <w:rPr>
                <w:b/>
                <w:bCs/>
                <w:color w:val="FFFFFF"/>
              </w:rPr>
              <w:t>Attributes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96A52" w14:textId="77777777" w:rsidR="00E5518D" w:rsidRDefault="00000000">
            <w:r>
              <w:rPr>
                <w:b/>
                <w:bCs/>
                <w:color w:val="FFFFFF"/>
              </w:rPr>
              <w:t>Methods</w:t>
            </w:r>
          </w:p>
        </w:tc>
      </w:tr>
      <w:tr w:rsidR="00E5518D" w14:paraId="4D4F3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6946B" w14:textId="77777777" w:rsidR="00E5518D" w:rsidRDefault="00000000">
            <w:r>
              <w:rPr>
                <w:color w:val="000000"/>
              </w:rPr>
              <w:t>Person (abstract base)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9CD2" w14:textId="77777777" w:rsidR="00E5518D" w:rsidRDefault="00000000">
            <w:r>
              <w:rPr>
                <w:color w:val="000000"/>
              </w:rPr>
              <w:t>id, name, email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4F6DC" w14:textId="77777777" w:rsidR="00E5518D" w:rsidRDefault="00000000">
            <w:proofErr w:type="gramStart"/>
            <w:r>
              <w:rPr>
                <w:color w:val="000000"/>
              </w:rPr>
              <w:t>login(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E5518D" w14:paraId="761CF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F5263" w14:textId="77777777" w:rsidR="00E5518D" w:rsidRDefault="00000000">
            <w:r>
              <w:rPr>
                <w:color w:val="000000"/>
              </w:rPr>
              <w:t>Member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89693" w14:textId="77777777" w:rsidR="00E5518D" w:rsidRDefault="00000000">
            <w:proofErr w:type="spellStart"/>
            <w:r>
              <w:rPr>
                <w:color w:val="000000"/>
              </w:rPr>
              <w:t>memberID</w:t>
            </w:r>
            <w:proofErr w:type="spellEnd"/>
            <w:r>
              <w:rPr>
                <w:color w:val="000000"/>
              </w:rPr>
              <w:t xml:space="preserve">, phone, </w:t>
            </w:r>
            <w:proofErr w:type="spellStart"/>
            <w:r>
              <w:rPr>
                <w:color w:val="000000"/>
              </w:rPr>
              <w:t>membershipDate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73EC" w14:textId="77777777" w:rsidR="00E5518D" w:rsidRDefault="00000000">
            <w:proofErr w:type="spellStart"/>
            <w:proofErr w:type="gramStart"/>
            <w:r>
              <w:rPr>
                <w:color w:val="000000"/>
              </w:rPr>
              <w:t>searchBook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requestBook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viewHistory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E5518D" w14:paraId="6FB87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243F" w14:textId="77777777" w:rsidR="00E5518D" w:rsidRDefault="00000000">
            <w:r>
              <w:rPr>
                <w:color w:val="000000"/>
              </w:rPr>
              <w:t>Librarian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769D2" w14:textId="77777777" w:rsidR="00E5518D" w:rsidRDefault="00000000">
            <w:proofErr w:type="spellStart"/>
            <w:r>
              <w:rPr>
                <w:color w:val="000000"/>
              </w:rPr>
              <w:t>staffID</w:t>
            </w:r>
            <w:proofErr w:type="spellEnd"/>
            <w:r>
              <w:rPr>
                <w:color w:val="000000"/>
              </w:rPr>
              <w:t>, designation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34419" w14:textId="77777777" w:rsidR="00E5518D" w:rsidRDefault="00000000">
            <w:proofErr w:type="spellStart"/>
            <w:proofErr w:type="gramStart"/>
            <w:r>
              <w:rPr>
                <w:color w:val="000000"/>
              </w:rPr>
              <w:t>issueBook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receiveBook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registerMember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E5518D" w14:paraId="14663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FC352" w14:textId="77777777" w:rsidR="00E5518D" w:rsidRDefault="00000000">
            <w:r>
              <w:rPr>
                <w:color w:val="000000"/>
              </w:rPr>
              <w:t>Book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4DD1A" w14:textId="77777777" w:rsidR="00E5518D" w:rsidRDefault="00000000">
            <w:proofErr w:type="spellStart"/>
            <w:r>
              <w:rPr>
                <w:color w:val="000000"/>
              </w:rPr>
              <w:t>bookID</w:t>
            </w:r>
            <w:proofErr w:type="spellEnd"/>
            <w:r>
              <w:rPr>
                <w:color w:val="000000"/>
              </w:rPr>
              <w:t xml:space="preserve">, title, author, </w:t>
            </w:r>
            <w:proofErr w:type="spellStart"/>
            <w:r>
              <w:rPr>
                <w:color w:val="000000"/>
              </w:rPr>
              <w:t>isbn</w:t>
            </w:r>
            <w:proofErr w:type="spellEnd"/>
            <w:r>
              <w:rPr>
                <w:color w:val="000000"/>
              </w:rPr>
              <w:t>, status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3371E" w14:textId="77777777" w:rsidR="00E5518D" w:rsidRDefault="00000000">
            <w:proofErr w:type="spellStart"/>
            <w:proofErr w:type="gramStart"/>
            <w:r>
              <w:rPr>
                <w:color w:val="000000"/>
              </w:rPr>
              <w:t>checkAvailability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updateStatus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E5518D" w14:paraId="64879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78DB" w14:textId="77777777" w:rsidR="00E5518D" w:rsidRDefault="00000000">
            <w:proofErr w:type="spellStart"/>
            <w:r>
              <w:rPr>
                <w:color w:val="000000"/>
              </w:rPr>
              <w:t>IssueRecord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03BC1" w14:textId="77777777" w:rsidR="00E5518D" w:rsidRDefault="00000000">
            <w:proofErr w:type="spellStart"/>
            <w:r>
              <w:rPr>
                <w:color w:val="000000"/>
              </w:rPr>
              <w:t>issueID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issueDate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returnDate</w:t>
            </w:r>
            <w:proofErr w:type="spellEnd"/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13EEC" w14:textId="77777777" w:rsidR="00E5518D" w:rsidRDefault="00000000">
            <w:proofErr w:type="spellStart"/>
            <w:proofErr w:type="gramStart"/>
            <w:r>
              <w:rPr>
                <w:color w:val="000000"/>
              </w:rPr>
              <w:t>calculateFine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closeRecord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</w:tbl>
    <w:p w14:paraId="407047E9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b) Relationships</w:t>
      </w:r>
    </w:p>
    <w:p w14:paraId="2E838F56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Inheritance (Generalization): Member and Librarian both generalize from an abstract Person class, since both share id, name and </w:t>
      </w:r>
      <w:proofErr w:type="gramStart"/>
      <w:r>
        <w:t>login(</w:t>
      </w:r>
      <w:proofErr w:type="gramEnd"/>
      <w:r>
        <w:t>).</w:t>
      </w:r>
    </w:p>
    <w:p w14:paraId="081E99FB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Association: Member borrows via </w:t>
      </w:r>
      <w:proofErr w:type="spellStart"/>
      <w:r>
        <w:t>IssueRecord</w:t>
      </w:r>
      <w:proofErr w:type="spellEnd"/>
      <w:r>
        <w:t xml:space="preserve">; Librarian processes </w:t>
      </w:r>
      <w:proofErr w:type="spellStart"/>
      <w:r>
        <w:t>IssueRecord</w:t>
      </w:r>
      <w:proofErr w:type="spellEnd"/>
      <w:r>
        <w:t xml:space="preserve"> entries.</w:t>
      </w:r>
    </w:p>
    <w:p w14:paraId="1905ED74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Association: </w:t>
      </w:r>
      <w:proofErr w:type="spellStart"/>
      <w:r>
        <w:t>IssueRecord</w:t>
      </w:r>
      <w:proofErr w:type="spellEnd"/>
      <w:r>
        <w:t xml:space="preserve"> refers to one Book at a time.</w:t>
      </w:r>
    </w:p>
    <w:p w14:paraId="1373489F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(Optional extension) Aggregation could be added between a Library class and Book, since Books exist independently of the </w:t>
      </w:r>
      <w:proofErr w:type="gramStart"/>
      <w:r>
        <w:t>Library</w:t>
      </w:r>
      <w:proofErr w:type="gramEnd"/>
      <w:r>
        <w:t xml:space="preserve"> object.</w:t>
      </w:r>
    </w:p>
    <w:p w14:paraId="48B5A832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c) Multiplicity</w:t>
      </w:r>
    </w:p>
    <w:p w14:paraId="7C0254FC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Member (1) — </w:t>
      </w:r>
      <w:proofErr w:type="spellStart"/>
      <w:r>
        <w:t>IssueRecord</w:t>
      </w:r>
      <w:proofErr w:type="spellEnd"/>
      <w:r>
        <w:t xml:space="preserve"> (</w:t>
      </w:r>
      <w:proofErr w:type="gramStart"/>
      <w:r>
        <w:t>0..</w:t>
      </w:r>
      <w:proofErr w:type="gramEnd"/>
      <w:r>
        <w:t>*): a member can have zero or many issue records over time; each record belongs to exactly one member.</w:t>
      </w:r>
    </w:p>
    <w:p w14:paraId="00834B0D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Librarian (1) — </w:t>
      </w:r>
      <w:proofErr w:type="spellStart"/>
      <w:r>
        <w:t>IssueRecord</w:t>
      </w:r>
      <w:proofErr w:type="spellEnd"/>
      <w:r>
        <w:t xml:space="preserve"> (</w:t>
      </w:r>
      <w:proofErr w:type="gramStart"/>
      <w:r>
        <w:t>0..</w:t>
      </w:r>
      <w:proofErr w:type="gramEnd"/>
      <w:r>
        <w:t>*): a librarian can process many issue transactions.</w:t>
      </w:r>
    </w:p>
    <w:p w14:paraId="47E2DCCE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Book (1) — </w:t>
      </w:r>
      <w:proofErr w:type="spellStart"/>
      <w:r>
        <w:t>IssueRecord</w:t>
      </w:r>
      <w:proofErr w:type="spellEnd"/>
      <w:r>
        <w:t xml:space="preserve"> (</w:t>
      </w:r>
      <w:proofErr w:type="gramStart"/>
      <w:r>
        <w:t>0..</w:t>
      </w:r>
      <w:proofErr w:type="gramEnd"/>
      <w:r>
        <w:t>*): a book can appear in many issue records across its lifetime; each record refers to exactly one book.</w:t>
      </w:r>
    </w:p>
    <w:p w14:paraId="653DB5AF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d) Class Diagram</w:t>
      </w:r>
    </w:p>
    <w:p w14:paraId="0B6FE0A1" w14:textId="77777777" w:rsidR="00E5518D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1C574010" wp14:editId="5A415BD6">
            <wp:extent cx="5334000" cy="4876800"/>
            <wp:effectExtent l="0" t="0" r="0" b="0"/>
            <wp:docPr id="705996733" name="Picture 705996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4319" w14:textId="77777777" w:rsidR="00E551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2: Class Diagram — Library Management System</w:t>
      </w:r>
    </w:p>
    <w:p w14:paraId="24600248" w14:textId="77777777" w:rsidR="00E5518D" w:rsidRDefault="00000000">
      <w:r>
        <w:br w:type="page"/>
      </w:r>
    </w:p>
    <w:p w14:paraId="124442B9" w14:textId="77777777" w:rsidR="00E5518D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Question 3 — Sequence Diagram: Online Food Ordering System</w:t>
      </w:r>
    </w:p>
    <w:p w14:paraId="5FC08062" w14:textId="77777777" w:rsidR="00E5518D" w:rsidRDefault="00000000">
      <w:pPr>
        <w:pBdr>
          <w:top w:val="single" w:sz="4" w:space="0" w:color="AED6F1"/>
          <w:left w:val="single" w:sz="4" w:space="0" w:color="AED6F1"/>
          <w:bottom w:val="single" w:sz="4" w:space="0" w:color="AED6F1"/>
          <w:right w:val="single" w:sz="4" w:space="0" w:color="AED6F1"/>
        </w:pBdr>
        <w:shd w:val="clear" w:color="auto" w:fill="EAF2F8"/>
        <w:spacing w:before="100" w:after="200"/>
      </w:pPr>
      <w:r>
        <w:rPr>
          <w:i/>
          <w:iCs/>
        </w:rPr>
        <w:t>Scenario: A customer selects food items, places an order, makes payment, and receives order confirmation.</w:t>
      </w:r>
    </w:p>
    <w:p w14:paraId="770A0CE2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a) Objects (Lifelines) Involved</w:t>
      </w:r>
    </w:p>
    <w:p w14:paraId="579D3FC6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Customer — the actor initiating the interaction.</w:t>
      </w:r>
    </w:p>
    <w:p w14:paraId="46A46A91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OrderUI</w:t>
      </w:r>
      <w:proofErr w:type="spellEnd"/>
      <w:r>
        <w:t xml:space="preserve"> — the front-end interface the customer interacts with.</w:t>
      </w:r>
    </w:p>
    <w:p w14:paraId="2C991C23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OrderController</w:t>
      </w:r>
      <w:proofErr w:type="spellEnd"/>
      <w:r>
        <w:t xml:space="preserve"> — back-end controller coordinating the order workflow.</w:t>
      </w:r>
    </w:p>
    <w:p w14:paraId="08D92DEE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PaymentGateway</w:t>
      </w:r>
      <w:proofErr w:type="spellEnd"/>
      <w:r>
        <w:t xml:space="preserve"> — external service that authorizes and processes payment.</w:t>
      </w:r>
    </w:p>
    <w:p w14:paraId="0EC3B451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Kitchen — receives and accepts the confirmed order for preparation.</w:t>
      </w:r>
    </w:p>
    <w:p w14:paraId="04E94B64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NotificationService</w:t>
      </w:r>
      <w:proofErr w:type="spellEnd"/>
      <w:r>
        <w:t xml:space="preserve"> — sends confirmation notifications back to the customer.</w:t>
      </w:r>
    </w:p>
    <w:p w14:paraId="04FDE524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b) Message Flow Between Objects</w:t>
      </w:r>
    </w:p>
    <w:p w14:paraId="1B4C5732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→ </w:t>
      </w:r>
      <w:proofErr w:type="spellStart"/>
      <w:r>
        <w:t>OrderUI</w:t>
      </w:r>
      <w:proofErr w:type="spellEnd"/>
      <w:r>
        <w:t xml:space="preserve">: </w:t>
      </w:r>
      <w:proofErr w:type="spellStart"/>
      <w:proofErr w:type="gramStart"/>
      <w:r>
        <w:t>selectFoodItems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</w:t>
      </w:r>
    </w:p>
    <w:p w14:paraId="5AB9C6B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OrderUI</w:t>
      </w:r>
      <w:proofErr w:type="spellEnd"/>
      <w:r>
        <w:t xml:space="preserve"> → </w:t>
      </w:r>
      <w:proofErr w:type="spellStart"/>
      <w:r>
        <w:t>OrderController</w:t>
      </w:r>
      <w:proofErr w:type="spellEnd"/>
      <w:r>
        <w:t xml:space="preserve">: </w:t>
      </w:r>
      <w:proofErr w:type="spellStart"/>
      <w:r>
        <w:t>createOrder</w:t>
      </w:r>
      <w:proofErr w:type="spellEnd"/>
      <w:r>
        <w:t xml:space="preserve">(items); returns </w:t>
      </w:r>
      <w:proofErr w:type="spellStart"/>
      <w:r>
        <w:t>orderID</w:t>
      </w:r>
      <w:proofErr w:type="spellEnd"/>
    </w:p>
    <w:p w14:paraId="24096B7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OrderUI</w:t>
      </w:r>
      <w:proofErr w:type="spellEnd"/>
      <w:r>
        <w:t xml:space="preserve"> → </w:t>
      </w:r>
      <w:proofErr w:type="spellStart"/>
      <w:r>
        <w:t>OrderController</w:t>
      </w:r>
      <w:proofErr w:type="spellEnd"/>
      <w:r>
        <w:t xml:space="preserve">: </w:t>
      </w:r>
      <w:proofErr w:type="spellStart"/>
      <w:r>
        <w:t>initiatePayment</w:t>
      </w:r>
      <w:proofErr w:type="spellEnd"/>
      <w:r>
        <w:t>(</w:t>
      </w:r>
      <w:proofErr w:type="spellStart"/>
      <w:r>
        <w:t>orderID</w:t>
      </w:r>
      <w:proofErr w:type="spellEnd"/>
      <w:r>
        <w:t>)</w:t>
      </w:r>
    </w:p>
    <w:p w14:paraId="186CA04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OrderController</w:t>
      </w:r>
      <w:proofErr w:type="spellEnd"/>
      <w:r>
        <w:t xml:space="preserve"> → </w:t>
      </w:r>
      <w:proofErr w:type="spellStart"/>
      <w:r>
        <w:t>PaymentGateway</w:t>
      </w:r>
      <w:proofErr w:type="spellEnd"/>
      <w:r>
        <w:t xml:space="preserve">: </w:t>
      </w:r>
      <w:proofErr w:type="spellStart"/>
      <w:r>
        <w:t>processPayment</w:t>
      </w:r>
      <w:proofErr w:type="spellEnd"/>
      <w:r>
        <w:t>(amount)</w:t>
      </w:r>
    </w:p>
    <w:p w14:paraId="1A4D9ACA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PaymentGateway</w:t>
      </w:r>
      <w:proofErr w:type="spellEnd"/>
      <w:r>
        <w:t xml:space="preserve"> --&gt; </w:t>
      </w:r>
      <w:proofErr w:type="spellStart"/>
      <w:r>
        <w:t>OrderController</w:t>
      </w:r>
      <w:proofErr w:type="spellEnd"/>
      <w:r>
        <w:t xml:space="preserve">: </w:t>
      </w:r>
      <w:proofErr w:type="spellStart"/>
      <w:proofErr w:type="gramStart"/>
      <w:r>
        <w:t>paymentConfirmation</w:t>
      </w:r>
      <w:proofErr w:type="spellEnd"/>
      <w:r>
        <w:t>(</w:t>
      </w:r>
      <w:proofErr w:type="gramEnd"/>
      <w:r>
        <w:t>) (return message, dashed)</w:t>
      </w:r>
    </w:p>
    <w:p w14:paraId="2E37E670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OrderController</w:t>
      </w:r>
      <w:proofErr w:type="spellEnd"/>
      <w:r>
        <w:t xml:space="preserve"> → Kitchen: </w:t>
      </w:r>
      <w:proofErr w:type="spellStart"/>
      <w:r>
        <w:t>sendToKitchen</w:t>
      </w:r>
      <w:proofErr w:type="spellEnd"/>
      <w:r>
        <w:t>(</w:t>
      </w:r>
      <w:proofErr w:type="spellStart"/>
      <w:r>
        <w:t>orderID</w:t>
      </w:r>
      <w:proofErr w:type="spellEnd"/>
      <w:r>
        <w:t>)</w:t>
      </w:r>
    </w:p>
    <w:p w14:paraId="3190333A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Kitchen --&gt; </w:t>
      </w:r>
      <w:proofErr w:type="spellStart"/>
      <w:r>
        <w:t>OrderController</w:t>
      </w:r>
      <w:proofErr w:type="spellEnd"/>
      <w:r>
        <w:t xml:space="preserve">: </w:t>
      </w:r>
      <w:proofErr w:type="spellStart"/>
      <w:proofErr w:type="gramStart"/>
      <w:r>
        <w:t>orderAccepted</w:t>
      </w:r>
      <w:proofErr w:type="spellEnd"/>
      <w:r>
        <w:t>(</w:t>
      </w:r>
      <w:proofErr w:type="gramEnd"/>
      <w:r>
        <w:t>) (return message, dashed)</w:t>
      </w:r>
    </w:p>
    <w:p w14:paraId="0409F810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OrderController</w:t>
      </w:r>
      <w:proofErr w:type="spellEnd"/>
      <w:r>
        <w:t xml:space="preserve"> → </w:t>
      </w:r>
      <w:proofErr w:type="spellStart"/>
      <w:r>
        <w:t>NotificationService</w:t>
      </w:r>
      <w:proofErr w:type="spellEnd"/>
      <w:r>
        <w:t xml:space="preserve">: </w:t>
      </w:r>
      <w:proofErr w:type="spellStart"/>
      <w:r>
        <w:t>notifyCustomer</w:t>
      </w:r>
      <w:proofErr w:type="spellEnd"/>
      <w:r>
        <w:t>(</w:t>
      </w:r>
      <w:proofErr w:type="spellStart"/>
      <w:r>
        <w:t>orderID</w:t>
      </w:r>
      <w:proofErr w:type="spellEnd"/>
      <w:r>
        <w:t>)</w:t>
      </w:r>
    </w:p>
    <w:p w14:paraId="0D7E35F0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NotificationService</w:t>
      </w:r>
      <w:proofErr w:type="spellEnd"/>
      <w:r>
        <w:t xml:space="preserve"> --&gt; Customer: </w:t>
      </w:r>
      <w:proofErr w:type="spellStart"/>
      <w:r>
        <w:t>orderConfirmation</w:t>
      </w:r>
      <w:proofErr w:type="spellEnd"/>
      <w:r>
        <w:t xml:space="preserve"> (dashed)</w:t>
      </w:r>
    </w:p>
    <w:p w14:paraId="3DE7ED89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OrderController</w:t>
      </w:r>
      <w:proofErr w:type="spellEnd"/>
      <w:r>
        <w:t xml:space="preserve"> --&gt; </w:t>
      </w:r>
      <w:proofErr w:type="spellStart"/>
      <w:r>
        <w:t>OrderUI</w:t>
      </w:r>
      <w:proofErr w:type="spellEnd"/>
      <w:r>
        <w:t xml:space="preserve"> --&gt; Customer: </w:t>
      </w:r>
      <w:proofErr w:type="spellStart"/>
      <w:proofErr w:type="gramStart"/>
      <w:r>
        <w:t>confirmOrder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displayConfirmation</w:t>
      </w:r>
      <w:proofErr w:type="spellEnd"/>
      <w:r>
        <w:t>(</w:t>
      </w:r>
      <w:proofErr w:type="gramEnd"/>
      <w:r>
        <w:t>) (dashed returns)</w:t>
      </w:r>
    </w:p>
    <w:p w14:paraId="05908733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c) Activation Bars and Lifelines</w:t>
      </w:r>
    </w:p>
    <w:p w14:paraId="149F6E9F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Each object has a vertical dashed lifeline running down the diagram, representing its existence over time.</w:t>
      </w:r>
    </w:p>
    <w:p w14:paraId="43637AFD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rectangular activation bar is shown on a lifeline while that object is actively executing — e.g. </w:t>
      </w:r>
      <w:proofErr w:type="spellStart"/>
      <w:r>
        <w:t>OrderController</w:t>
      </w:r>
      <w:proofErr w:type="spellEnd"/>
      <w:r>
        <w:t xml:space="preserve"> remains active from order creation through to sending the final confirmation.</w:t>
      </w:r>
    </w:p>
    <w:p w14:paraId="5A7222B6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Solid arrows with filled heads represent synchronous request/call messages; dashed arrows represent return messages sent back to the caller.</w:t>
      </w:r>
    </w:p>
    <w:p w14:paraId="67AA820C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d) Sequence Diagram</w:t>
      </w:r>
    </w:p>
    <w:p w14:paraId="134BEFB6" w14:textId="77777777" w:rsidR="00E5518D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186CF929" wp14:editId="279F5A42">
            <wp:extent cx="5524500" cy="3914775"/>
            <wp:effectExtent l="0" t="0" r="0" b="0"/>
            <wp:docPr id="741313779" name="Picture 741313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DB6D" w14:textId="77777777" w:rsidR="00E551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3: Sequence Diagram — Online Food Ordering System</w:t>
      </w:r>
    </w:p>
    <w:p w14:paraId="70E9DB48" w14:textId="77777777" w:rsidR="00E5518D" w:rsidRDefault="00000000">
      <w:r>
        <w:br w:type="page"/>
      </w:r>
    </w:p>
    <w:p w14:paraId="568E4E91" w14:textId="77777777" w:rsidR="00E5518D" w:rsidRDefault="00000000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Question 4 — Activity Diagram: Student Admission System</w:t>
      </w:r>
    </w:p>
    <w:p w14:paraId="2C6902CB" w14:textId="77777777" w:rsidR="00E5518D" w:rsidRDefault="00000000">
      <w:pPr>
        <w:pBdr>
          <w:top w:val="single" w:sz="4" w:space="0" w:color="AED6F1"/>
          <w:left w:val="single" w:sz="4" w:space="0" w:color="AED6F1"/>
          <w:bottom w:val="single" w:sz="4" w:space="0" w:color="AED6F1"/>
          <w:right w:val="single" w:sz="4" w:space="0" w:color="AED6F1"/>
        </w:pBdr>
        <w:shd w:val="clear" w:color="auto" w:fill="EAF2F8"/>
        <w:spacing w:before="100" w:after="200"/>
      </w:pPr>
      <w:r>
        <w:rPr>
          <w:i/>
          <w:iCs/>
        </w:rPr>
        <w:t xml:space="preserve">Scenario: A Student Admission System includes application submission, document verification, fee payment, and </w:t>
      </w:r>
      <w:proofErr w:type="spellStart"/>
      <w:r>
        <w:rPr>
          <w:i/>
          <w:iCs/>
        </w:rPr>
        <w:t>enrollment</w:t>
      </w:r>
      <w:proofErr w:type="spellEnd"/>
      <w:r>
        <w:rPr>
          <w:i/>
          <w:iCs/>
        </w:rPr>
        <w:t xml:space="preserve"> confirmation.</w:t>
      </w:r>
    </w:p>
    <w:p w14:paraId="539CF1B9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a) Activities in the Workflow</w:t>
      </w:r>
    </w:p>
    <w:p w14:paraId="46F22717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Fill Application Form</w:t>
      </w:r>
    </w:p>
    <w:p w14:paraId="52D271E0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Submit Application</w:t>
      </w:r>
    </w:p>
    <w:p w14:paraId="6E677404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Verify Documents</w:t>
      </w:r>
    </w:p>
    <w:p w14:paraId="11DAAEE6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Pay Admission Fee</w:t>
      </w:r>
    </w:p>
    <w:p w14:paraId="0D746155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</w:t>
      </w:r>
      <w:proofErr w:type="spellStart"/>
      <w:r>
        <w:t>Enrollment</w:t>
      </w:r>
      <w:proofErr w:type="spellEnd"/>
    </w:p>
    <w:p w14:paraId="44C6C110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Send Welcome Email (parallel)</w:t>
      </w:r>
    </w:p>
    <w:p w14:paraId="17E94BB8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Generate Student ID Card (parallel)</w:t>
      </w:r>
    </w:p>
    <w:p w14:paraId="6C0AA191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Update Admission Records</w:t>
      </w:r>
    </w:p>
    <w:p w14:paraId="6EE51BB4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b) Decision Nodes</w:t>
      </w:r>
    </w:p>
    <w:p w14:paraId="6664B51C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Documents Valid? — </w:t>
      </w:r>
      <w:proofErr w:type="gramStart"/>
      <w:r>
        <w:t>[Yes]</w:t>
      </w:r>
      <w:proofErr w:type="gramEnd"/>
      <w:r>
        <w:t xml:space="preserve"> proceeds to fee payment; [No] routes to "Reject Application &amp; Notify Applicant" and the flow terminates.</w:t>
      </w:r>
    </w:p>
    <w:p w14:paraId="4084E297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Payment Successful? — </w:t>
      </w:r>
      <w:proofErr w:type="gramStart"/>
      <w:r>
        <w:t>[Yes]</w:t>
      </w:r>
      <w:proofErr w:type="gramEnd"/>
      <w:r>
        <w:t xml:space="preserve"> proceeds to "Confirm </w:t>
      </w:r>
      <w:proofErr w:type="spellStart"/>
      <w:r>
        <w:t>Enrollment</w:t>
      </w:r>
      <w:proofErr w:type="spellEnd"/>
      <w:r>
        <w:t>"; [No] routes to "Notify Payment Failure" and the flow terminates.</w:t>
      </w:r>
    </w:p>
    <w:p w14:paraId="44F59884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c) Parallel Processing</w:t>
      </w:r>
    </w:p>
    <w:p w14:paraId="1CE8DBBE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 </w:t>
      </w:r>
      <w:proofErr w:type="spellStart"/>
      <w:r>
        <w:t>enrollment</w:t>
      </w:r>
      <w:proofErr w:type="spellEnd"/>
      <w:r>
        <w:t xml:space="preserve"> is confirmed, a fork bar splits the flow into two concurrent activities: "Send Welcome Email" and "Generate Student ID Card".</w:t>
      </w:r>
    </w:p>
    <w:p w14:paraId="2C42CF0F" w14:textId="77777777" w:rsidR="00E5518D" w:rsidRDefault="00000000">
      <w:pPr>
        <w:pStyle w:val="ListParagraph"/>
        <w:numPr>
          <w:ilvl w:val="0"/>
          <w:numId w:val="2"/>
        </w:numPr>
        <w:spacing w:after="60"/>
      </w:pPr>
      <w:r>
        <w:t>A join bar synchronizes both branches before the workflow proceeds to "Update Admission Records", ensuring both tasks complete before final processing.</w:t>
      </w:r>
    </w:p>
    <w:p w14:paraId="1A0E2D6C" w14:textId="77777777" w:rsidR="00E5518D" w:rsidRDefault="00000000">
      <w:pPr>
        <w:pStyle w:val="Heading2"/>
        <w:spacing w:before="200" w:after="100"/>
      </w:pPr>
      <w:r>
        <w:rPr>
          <w:b/>
          <w:bCs/>
        </w:rPr>
        <w:t>d) Activity Diagram</w:t>
      </w:r>
    </w:p>
    <w:p w14:paraId="2CF139D7" w14:textId="77777777" w:rsidR="00E5518D" w:rsidRDefault="00000000">
      <w:pPr>
        <w:spacing w:before="150" w:after="150"/>
        <w:jc w:val="center"/>
      </w:pPr>
      <w:r>
        <w:rPr>
          <w:noProof/>
        </w:rPr>
        <w:lastRenderedPageBreak/>
        <w:drawing>
          <wp:inline distT="0" distB="0" distL="0" distR="0" wp14:anchorId="275670F1" wp14:editId="3A3794A9">
            <wp:extent cx="4095750" cy="4914900"/>
            <wp:effectExtent l="0" t="0" r="0" b="0"/>
            <wp:docPr id="1872213538" name="Picture 1872213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AA06" w14:textId="77777777" w:rsidR="00E5518D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4: Activity Diagram — Student Admission System</w:t>
      </w:r>
    </w:p>
    <w:sectPr w:rsidR="00E5518D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37FD2"/>
    <w:multiLevelType w:val="hybridMultilevel"/>
    <w:tmpl w:val="F03CB4AE"/>
    <w:lvl w:ilvl="0" w:tplc="E7AC34F8">
      <w:start w:val="1"/>
      <w:numFmt w:val="bullet"/>
      <w:lvlText w:val="•"/>
      <w:lvlJc w:val="left"/>
      <w:pPr>
        <w:ind w:left="420" w:hanging="260"/>
      </w:pPr>
    </w:lvl>
    <w:lvl w:ilvl="1" w:tplc="78E697AE">
      <w:start w:val="1"/>
      <w:numFmt w:val="bullet"/>
      <w:lvlText w:val="◦"/>
      <w:lvlJc w:val="left"/>
      <w:pPr>
        <w:ind w:left="840" w:hanging="260"/>
      </w:pPr>
    </w:lvl>
    <w:lvl w:ilvl="2" w:tplc="5A422FC4">
      <w:numFmt w:val="decimal"/>
      <w:lvlText w:val=""/>
      <w:lvlJc w:val="left"/>
    </w:lvl>
    <w:lvl w:ilvl="3" w:tplc="D8109758">
      <w:numFmt w:val="decimal"/>
      <w:lvlText w:val=""/>
      <w:lvlJc w:val="left"/>
    </w:lvl>
    <w:lvl w:ilvl="4" w:tplc="72B282AE">
      <w:numFmt w:val="decimal"/>
      <w:lvlText w:val=""/>
      <w:lvlJc w:val="left"/>
    </w:lvl>
    <w:lvl w:ilvl="5" w:tplc="ED00B044">
      <w:numFmt w:val="decimal"/>
      <w:lvlText w:val=""/>
      <w:lvlJc w:val="left"/>
    </w:lvl>
    <w:lvl w:ilvl="6" w:tplc="C3284C96">
      <w:numFmt w:val="decimal"/>
      <w:lvlText w:val=""/>
      <w:lvlJc w:val="left"/>
    </w:lvl>
    <w:lvl w:ilvl="7" w:tplc="65585110">
      <w:numFmt w:val="decimal"/>
      <w:lvlText w:val=""/>
      <w:lvlJc w:val="left"/>
    </w:lvl>
    <w:lvl w:ilvl="8" w:tplc="5DB0AD18">
      <w:numFmt w:val="decimal"/>
      <w:lvlText w:val=""/>
      <w:lvlJc w:val="left"/>
    </w:lvl>
  </w:abstractNum>
  <w:abstractNum w:abstractNumId="1" w15:restartNumberingAfterBreak="0">
    <w:nsid w:val="5070175E"/>
    <w:multiLevelType w:val="hybridMultilevel"/>
    <w:tmpl w:val="2ACC62E6"/>
    <w:lvl w:ilvl="0" w:tplc="71625674">
      <w:start w:val="1"/>
      <w:numFmt w:val="bullet"/>
      <w:lvlText w:val="●"/>
      <w:lvlJc w:val="left"/>
      <w:pPr>
        <w:ind w:left="720" w:hanging="360"/>
      </w:pPr>
    </w:lvl>
    <w:lvl w:ilvl="1" w:tplc="28EEBE72">
      <w:start w:val="1"/>
      <w:numFmt w:val="bullet"/>
      <w:lvlText w:val="○"/>
      <w:lvlJc w:val="left"/>
      <w:pPr>
        <w:ind w:left="1440" w:hanging="360"/>
      </w:pPr>
    </w:lvl>
    <w:lvl w:ilvl="2" w:tplc="8AC65722">
      <w:start w:val="1"/>
      <w:numFmt w:val="bullet"/>
      <w:lvlText w:val="■"/>
      <w:lvlJc w:val="left"/>
      <w:pPr>
        <w:ind w:left="2160" w:hanging="360"/>
      </w:pPr>
    </w:lvl>
    <w:lvl w:ilvl="3" w:tplc="1D2443DA">
      <w:start w:val="1"/>
      <w:numFmt w:val="bullet"/>
      <w:lvlText w:val="●"/>
      <w:lvlJc w:val="left"/>
      <w:pPr>
        <w:ind w:left="2880" w:hanging="360"/>
      </w:pPr>
    </w:lvl>
    <w:lvl w:ilvl="4" w:tplc="9586DB72">
      <w:start w:val="1"/>
      <w:numFmt w:val="bullet"/>
      <w:lvlText w:val="○"/>
      <w:lvlJc w:val="left"/>
      <w:pPr>
        <w:ind w:left="3600" w:hanging="360"/>
      </w:pPr>
    </w:lvl>
    <w:lvl w:ilvl="5" w:tplc="2AF8F0F8">
      <w:start w:val="1"/>
      <w:numFmt w:val="bullet"/>
      <w:lvlText w:val="■"/>
      <w:lvlJc w:val="left"/>
      <w:pPr>
        <w:ind w:left="4320" w:hanging="360"/>
      </w:pPr>
    </w:lvl>
    <w:lvl w:ilvl="6" w:tplc="06703F5E">
      <w:start w:val="1"/>
      <w:numFmt w:val="bullet"/>
      <w:lvlText w:val="●"/>
      <w:lvlJc w:val="left"/>
      <w:pPr>
        <w:ind w:left="5040" w:hanging="360"/>
      </w:pPr>
    </w:lvl>
    <w:lvl w:ilvl="7" w:tplc="4C827696">
      <w:start w:val="1"/>
      <w:numFmt w:val="bullet"/>
      <w:lvlText w:val="●"/>
      <w:lvlJc w:val="left"/>
      <w:pPr>
        <w:ind w:left="5760" w:hanging="360"/>
      </w:pPr>
    </w:lvl>
    <w:lvl w:ilvl="8" w:tplc="B890F3EA">
      <w:start w:val="1"/>
      <w:numFmt w:val="bullet"/>
      <w:lvlText w:val="●"/>
      <w:lvlJc w:val="left"/>
      <w:pPr>
        <w:ind w:left="6480" w:hanging="360"/>
      </w:pPr>
    </w:lvl>
  </w:abstractNum>
  <w:num w:numId="1" w16cid:durableId="469369416">
    <w:abstractNumId w:val="1"/>
    <w:lvlOverride w:ilvl="0">
      <w:startOverride w:val="1"/>
    </w:lvlOverride>
  </w:num>
  <w:num w:numId="2" w16cid:durableId="1314481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18D"/>
    <w:rsid w:val="00177255"/>
    <w:rsid w:val="0083326F"/>
    <w:rsid w:val="00E5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EC8F"/>
  <w15:docId w15:val="{0D2DFB43-CD90-4BEE-9EE4-8D273815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Murali sai</cp:lastModifiedBy>
  <cp:revision>2</cp:revision>
  <dcterms:created xsi:type="dcterms:W3CDTF">2026-08-06T04:07:00Z</dcterms:created>
  <dcterms:modified xsi:type="dcterms:W3CDTF">2026-08-06T04:07:00Z</dcterms:modified>
</cp:coreProperties>
</file>