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12343" w14:textId="459388F8" w:rsidR="00D961CB" w:rsidRDefault="00161F2A" w:rsidP="00016FD5">
      <w:pPr>
        <w:spacing w:after="200" w:line="276" w:lineRule="auto"/>
        <w:jc w:val="both"/>
        <w:rPr>
          <w:rFonts w:ascii="Arial Narrow" w:eastAsiaTheme="minorEastAsia" w:hAnsi="Arial Narrow" w:cs="Times New Roman"/>
          <w:sz w:val="24"/>
          <w:szCs w:val="24"/>
          <w:lang w:val="en-US"/>
        </w:rPr>
      </w:pPr>
      <w:r w:rsidRPr="00016FD5">
        <w:rPr>
          <w:rFonts w:ascii="Arial Narrow" w:eastAsiaTheme="minorEastAsia" w:hAnsi="Arial Narrow" w:cs="Times New Roman"/>
          <w:b/>
          <w:bCs/>
          <w:sz w:val="24"/>
          <w:szCs w:val="24"/>
          <w:lang w:val="en-US"/>
        </w:rPr>
        <w:t>Title of the Project/Invention:</w:t>
      </w:r>
      <w:r w:rsidR="00ED780F" w:rsidRPr="00016FD5">
        <w:rPr>
          <w:rFonts w:ascii="Arial Narrow" w:eastAsiaTheme="minorEastAsia" w:hAnsi="Arial Narrow" w:cs="Times New Roman"/>
          <w:b/>
          <w:bCs/>
          <w:sz w:val="24"/>
          <w:szCs w:val="24"/>
          <w:lang w:val="en-US"/>
        </w:rPr>
        <w:t xml:space="preserve"> </w:t>
      </w:r>
      <w:r w:rsidR="00C13C09" w:rsidRPr="00C13C09">
        <w:rPr>
          <w:rFonts w:ascii="Arial Narrow" w:eastAsiaTheme="minorEastAsia" w:hAnsi="Arial Narrow" w:cs="Times New Roman"/>
          <w:sz w:val="24"/>
          <w:szCs w:val="24"/>
          <w:lang w:val="en-US"/>
        </w:rPr>
        <w:t>Real Time Based Solider Health Monitoring System Using GPS and GSM</w:t>
      </w:r>
    </w:p>
    <w:p w14:paraId="17FD5923" w14:textId="02CAB684" w:rsidR="00161F2A" w:rsidRPr="00016FD5" w:rsidRDefault="00161F2A" w:rsidP="00016FD5">
      <w:pPr>
        <w:spacing w:after="200" w:line="276" w:lineRule="auto"/>
        <w:jc w:val="both"/>
        <w:rPr>
          <w:rFonts w:ascii="Arial Narrow" w:eastAsiaTheme="minorEastAsia" w:hAnsi="Arial Narrow" w:cs="Times New Roman"/>
          <w:b/>
          <w:bCs/>
          <w:sz w:val="24"/>
          <w:szCs w:val="24"/>
          <w:lang w:val="en-US"/>
        </w:rPr>
      </w:pPr>
      <w:r w:rsidRPr="00016FD5">
        <w:rPr>
          <w:rFonts w:ascii="Arial Narrow" w:eastAsiaTheme="minorEastAsia" w:hAnsi="Arial Narrow" w:cs="Times New Roman"/>
          <w:b/>
          <w:bCs/>
          <w:sz w:val="24"/>
          <w:szCs w:val="24"/>
          <w:lang w:val="en-US"/>
        </w:rPr>
        <w:t>Names of Project Team</w:t>
      </w:r>
      <w:r w:rsidR="00016FD5">
        <w:rPr>
          <w:rFonts w:ascii="Arial Narrow" w:eastAsiaTheme="minorEastAsia" w:hAnsi="Arial Narrow" w:cs="Times New Roman"/>
          <w:b/>
          <w:bCs/>
          <w:sz w:val="24"/>
          <w:szCs w:val="24"/>
          <w:lang w:val="en-US"/>
        </w:rPr>
        <w:t xml:space="preserve"> Students</w:t>
      </w:r>
      <w:r w:rsidRPr="00016FD5">
        <w:rPr>
          <w:rFonts w:ascii="Arial Narrow" w:eastAsiaTheme="minorEastAsia" w:hAnsi="Arial Narrow" w:cs="Times New Roman"/>
          <w:b/>
          <w:bCs/>
          <w:sz w:val="24"/>
          <w:szCs w:val="24"/>
          <w:lang w:val="en-US"/>
        </w:rPr>
        <w:t>/Inventors including the Guide’s Name:</w:t>
      </w:r>
      <w:r w:rsidR="00F53092">
        <w:rPr>
          <w:rFonts w:ascii="Arial Narrow" w:eastAsia="Times New Roman" w:hAnsi="Arial Narrow" w:cs="Times New Roman"/>
          <w:b/>
          <w:color w:val="FF0000"/>
          <w:sz w:val="24"/>
          <w:szCs w:val="24"/>
        </w:rPr>
        <w:t xml:space="preserve"> </w:t>
      </w:r>
    </w:p>
    <w:p w14:paraId="201C62E1" w14:textId="7DB540D8" w:rsidR="00016FD5" w:rsidRDefault="00062E9B" w:rsidP="00016FD5">
      <w:pPr>
        <w:spacing w:after="60" w:line="276" w:lineRule="auto"/>
        <w:ind w:left="357"/>
        <w:jc w:val="both"/>
        <w:rPr>
          <w:rFonts w:ascii="Arial Narrow" w:eastAsiaTheme="minorEastAsia" w:hAnsi="Arial Narrow" w:cs="Times New Roman"/>
          <w:sz w:val="24"/>
          <w:szCs w:val="24"/>
          <w:lang w:val="en-US"/>
        </w:rPr>
      </w:pPr>
      <w:r>
        <w:rPr>
          <w:rFonts w:ascii="Arial Narrow" w:eastAsiaTheme="minorEastAsia" w:hAnsi="Arial Narrow" w:cs="Times New Roman"/>
          <w:sz w:val="24"/>
          <w:szCs w:val="24"/>
          <w:lang w:val="en-US"/>
        </w:rPr>
        <w:t>S. Towseef Ahmed</w:t>
      </w:r>
    </w:p>
    <w:p w14:paraId="4B0BAD0B" w14:textId="42BDAB8B" w:rsidR="00C13C09" w:rsidRPr="00C13C09" w:rsidRDefault="00C13C09" w:rsidP="00C13C09">
      <w:pPr>
        <w:spacing w:after="0" w:line="276" w:lineRule="auto"/>
        <w:ind w:left="426"/>
        <w:rPr>
          <w:rFonts w:ascii="Arial Narrow" w:eastAsiaTheme="minorEastAsia" w:hAnsi="Arial Narrow" w:cs="Times New Roman"/>
          <w:sz w:val="24"/>
          <w:szCs w:val="24"/>
          <w:lang w:val="en-US"/>
        </w:rPr>
      </w:pPr>
      <w:proofErr w:type="spellStart"/>
      <w:r>
        <w:rPr>
          <w:rFonts w:ascii="Arial Narrow" w:eastAsiaTheme="minorEastAsia" w:hAnsi="Arial Narrow" w:cs="Times New Roman"/>
          <w:sz w:val="24"/>
          <w:szCs w:val="24"/>
          <w:lang w:val="en-US"/>
        </w:rPr>
        <w:t>Bandi</w:t>
      </w:r>
      <w:proofErr w:type="spellEnd"/>
      <w:r>
        <w:rPr>
          <w:rFonts w:ascii="Arial Narrow" w:eastAsiaTheme="minorEastAsia" w:hAnsi="Arial Narrow" w:cs="Times New Roman"/>
          <w:sz w:val="24"/>
          <w:szCs w:val="24"/>
          <w:lang w:val="en-US"/>
        </w:rPr>
        <w:t xml:space="preserve"> </w:t>
      </w:r>
      <w:proofErr w:type="spellStart"/>
      <w:r>
        <w:rPr>
          <w:rFonts w:ascii="Arial Narrow" w:eastAsiaTheme="minorEastAsia" w:hAnsi="Arial Narrow" w:cs="Times New Roman"/>
          <w:sz w:val="24"/>
          <w:szCs w:val="24"/>
          <w:lang w:val="en-US"/>
        </w:rPr>
        <w:t>Muralidhar</w:t>
      </w:r>
      <w:proofErr w:type="spellEnd"/>
      <w:r>
        <w:rPr>
          <w:rFonts w:ascii="Arial Narrow" w:eastAsiaTheme="minorEastAsia" w:hAnsi="Arial Narrow" w:cs="Times New Roman"/>
          <w:sz w:val="24"/>
          <w:szCs w:val="24"/>
          <w:lang w:val="en-US"/>
        </w:rPr>
        <w:t xml:space="preserve"> Reddy </w:t>
      </w:r>
    </w:p>
    <w:p w14:paraId="19FA68B9" w14:textId="6E469852" w:rsidR="00C13C09" w:rsidRPr="00C13C09" w:rsidRDefault="00C13C09" w:rsidP="00C13C09">
      <w:pPr>
        <w:spacing w:after="0" w:line="276" w:lineRule="auto"/>
        <w:ind w:left="426"/>
        <w:rPr>
          <w:rFonts w:ascii="Arial Narrow" w:eastAsiaTheme="minorEastAsia" w:hAnsi="Arial Narrow" w:cs="Times New Roman"/>
          <w:sz w:val="24"/>
          <w:szCs w:val="24"/>
          <w:lang w:val="en-US"/>
        </w:rPr>
      </w:pPr>
      <w:proofErr w:type="spellStart"/>
      <w:r>
        <w:rPr>
          <w:rFonts w:ascii="Arial Narrow" w:eastAsiaTheme="minorEastAsia" w:hAnsi="Arial Narrow" w:cs="Times New Roman"/>
          <w:sz w:val="24"/>
          <w:szCs w:val="24"/>
          <w:lang w:val="en-US"/>
        </w:rPr>
        <w:t>Yelamakuri</w:t>
      </w:r>
      <w:proofErr w:type="spellEnd"/>
      <w:r>
        <w:rPr>
          <w:rFonts w:ascii="Arial Narrow" w:eastAsiaTheme="minorEastAsia" w:hAnsi="Arial Narrow" w:cs="Times New Roman"/>
          <w:sz w:val="24"/>
          <w:szCs w:val="24"/>
          <w:lang w:val="en-US"/>
        </w:rPr>
        <w:t xml:space="preserve"> Nanda Krishna </w:t>
      </w:r>
    </w:p>
    <w:p w14:paraId="5459216B" w14:textId="16DEB4BC" w:rsidR="00161F2A" w:rsidRDefault="00C13C09" w:rsidP="00C13C09">
      <w:pPr>
        <w:spacing w:after="0" w:line="276" w:lineRule="auto"/>
        <w:ind w:left="426"/>
        <w:rPr>
          <w:rFonts w:ascii="Arial Narrow" w:eastAsiaTheme="minorEastAsia" w:hAnsi="Arial Narrow" w:cs="Times New Roman"/>
          <w:sz w:val="24"/>
          <w:szCs w:val="24"/>
          <w:lang w:val="en-US"/>
        </w:rPr>
      </w:pPr>
      <w:proofErr w:type="spellStart"/>
      <w:r w:rsidRPr="00C13C09">
        <w:rPr>
          <w:rFonts w:ascii="Arial Narrow" w:eastAsiaTheme="minorEastAsia" w:hAnsi="Arial Narrow" w:cs="Times New Roman"/>
          <w:sz w:val="24"/>
          <w:szCs w:val="24"/>
          <w:lang w:val="en-US"/>
        </w:rPr>
        <w:t>Kasupogu</w:t>
      </w:r>
      <w:proofErr w:type="spellEnd"/>
      <w:r w:rsidRPr="00C13C09">
        <w:rPr>
          <w:rFonts w:ascii="Arial Narrow" w:eastAsiaTheme="minorEastAsia" w:hAnsi="Arial Narrow" w:cs="Times New Roman"/>
          <w:sz w:val="24"/>
          <w:szCs w:val="24"/>
          <w:lang w:val="en-US"/>
        </w:rPr>
        <w:t xml:space="preserve"> </w:t>
      </w:r>
      <w:proofErr w:type="spellStart"/>
      <w:r w:rsidRPr="00C13C09">
        <w:rPr>
          <w:rFonts w:ascii="Arial Narrow" w:eastAsiaTheme="minorEastAsia" w:hAnsi="Arial Narrow" w:cs="Times New Roman"/>
          <w:sz w:val="24"/>
          <w:szCs w:val="24"/>
          <w:lang w:val="en-US"/>
        </w:rPr>
        <w:t>Raju</w:t>
      </w:r>
      <w:proofErr w:type="spellEnd"/>
    </w:p>
    <w:p w14:paraId="254E7AA6" w14:textId="77777777" w:rsidR="00C13C09" w:rsidRPr="00016FD5" w:rsidRDefault="00C13C09" w:rsidP="00C13C09">
      <w:pPr>
        <w:spacing w:after="0" w:line="276" w:lineRule="auto"/>
        <w:ind w:left="426"/>
        <w:rPr>
          <w:rFonts w:ascii="Arial Narrow" w:eastAsia="Times New Roman" w:hAnsi="Arial Narrow" w:cs="Times New Roman"/>
          <w:b/>
          <w:sz w:val="24"/>
          <w:szCs w:val="24"/>
        </w:rPr>
      </w:pPr>
    </w:p>
    <w:p w14:paraId="53EAAA82" w14:textId="08191060" w:rsidR="00016FD5" w:rsidRDefault="008D2DD1" w:rsidP="00016FD5">
      <w:pPr>
        <w:spacing w:line="276" w:lineRule="auto"/>
        <w:jc w:val="both"/>
        <w:rPr>
          <w:rFonts w:ascii="Arial Narrow" w:eastAsia="Times New Roman" w:hAnsi="Arial Narrow" w:cs="Times New Roman"/>
          <w:b/>
          <w:sz w:val="24"/>
          <w:szCs w:val="24"/>
        </w:rPr>
      </w:pPr>
      <w:r w:rsidRPr="00016FD5">
        <w:rPr>
          <w:rFonts w:ascii="Arial Narrow" w:eastAsia="Times New Roman" w:hAnsi="Arial Narrow" w:cs="Times New Roman"/>
          <w:b/>
          <w:sz w:val="24"/>
          <w:szCs w:val="24"/>
        </w:rPr>
        <w:t>ABSTRACT</w:t>
      </w:r>
      <w:r w:rsidR="00F53092">
        <w:rPr>
          <w:rFonts w:ascii="Arial Narrow" w:eastAsia="Times New Roman" w:hAnsi="Arial Narrow" w:cs="Times New Roman"/>
          <w:b/>
          <w:sz w:val="24"/>
          <w:szCs w:val="24"/>
        </w:rPr>
        <w:t>:</w:t>
      </w:r>
      <w:r w:rsidR="00E001FB" w:rsidRPr="00016FD5">
        <w:rPr>
          <w:rFonts w:ascii="Arial Narrow" w:eastAsia="Times New Roman" w:hAnsi="Arial Narrow" w:cs="Times New Roman"/>
          <w:b/>
          <w:sz w:val="24"/>
          <w:szCs w:val="24"/>
        </w:rPr>
        <w:t xml:space="preserve"> </w:t>
      </w:r>
    </w:p>
    <w:p w14:paraId="7C6B211D" w14:textId="7166653D" w:rsidR="002E01E3" w:rsidRDefault="002E01E3" w:rsidP="002E01E3">
      <w:pPr>
        <w:spacing w:line="276" w:lineRule="auto"/>
        <w:jc w:val="both"/>
        <w:rPr>
          <w:rFonts w:ascii="Arial Narrow" w:hAnsi="Arial Narrow" w:cs="Times New Roman"/>
          <w:sz w:val="24"/>
          <w:szCs w:val="24"/>
        </w:rPr>
      </w:pPr>
      <w:r w:rsidRPr="002E01E3">
        <w:rPr>
          <w:rFonts w:ascii="Arial Narrow" w:hAnsi="Arial Narrow" w:cs="Times New Roman"/>
          <w:sz w:val="24"/>
          <w:szCs w:val="24"/>
        </w:rPr>
        <w:t>In today’s world the security of the nation is depends upon the enemies’ warfare and so the safety of the soldiers is considered as vital role in it. A country’s arm forces consist of three professional uniformed services: the army, the navy, and the air force. Concerning the soldier’s safety there are many instruments to view their health status as well as ammunitions on the soldiers. To overcome the safety co</w:t>
      </w:r>
      <w:r>
        <w:rPr>
          <w:rFonts w:ascii="Arial Narrow" w:hAnsi="Arial Narrow" w:cs="Times New Roman"/>
          <w:sz w:val="24"/>
          <w:szCs w:val="24"/>
        </w:rPr>
        <w:t>ncern, we had built this method</w:t>
      </w:r>
      <w:r w:rsidRPr="002E01E3">
        <w:rPr>
          <w:rFonts w:ascii="Arial Narrow" w:hAnsi="Arial Narrow" w:cs="Times New Roman"/>
          <w:sz w:val="24"/>
          <w:szCs w:val="24"/>
        </w:rPr>
        <w:t xml:space="preserve"> which using wireless body area sensor network such as temperature sensor, heartbeat sensor </w:t>
      </w:r>
      <w:proofErr w:type="spellStart"/>
      <w:r w:rsidRPr="002E01E3">
        <w:rPr>
          <w:rFonts w:ascii="Arial Narrow" w:hAnsi="Arial Narrow" w:cs="Times New Roman"/>
          <w:sz w:val="24"/>
          <w:szCs w:val="24"/>
        </w:rPr>
        <w:t>etc</w:t>
      </w:r>
      <w:proofErr w:type="spellEnd"/>
      <w:r w:rsidRPr="002E01E3">
        <w:rPr>
          <w:rFonts w:ascii="Arial Narrow" w:hAnsi="Arial Narrow" w:cs="Times New Roman"/>
          <w:sz w:val="24"/>
          <w:szCs w:val="24"/>
        </w:rPr>
        <w:t xml:space="preserve"> will monitor the health status of the soldier whenever required. Also using GPS, we can track the soldier’s exact location whenever required. These devices are being added to weapons, firearms, and militaries such as the Israeli an Army which are exploring the possibility of embedding GPS devices into soldiers vests and uniforms so that field commanders can track their soldier’s movements in real time GSM module can be used for effective range of high-speed transmission, short range and soldier-to-soldier wireless communications that will be required to relay information on situational awareness, tactical instructions, and covert surveillance related data during special operations reconnaissance and other missions. By using all this equipment’s we had tried to implement the basic guarding system for the soldier in low cost, light weighted, portable and precise device. In today’s world enemy warfare is an important factor in any nation’s security. The important and vital role is played by the army soldier’s. There are many concerns regarding the safety </w:t>
      </w:r>
      <w:r w:rsidR="009D3623">
        <w:rPr>
          <w:rFonts w:ascii="Arial Narrow" w:hAnsi="Arial Narrow" w:cs="Times New Roman"/>
          <w:sz w:val="24"/>
          <w:szCs w:val="24"/>
        </w:rPr>
        <w:t>of these soldiers. In our method</w:t>
      </w:r>
      <w:r w:rsidRPr="002E01E3">
        <w:rPr>
          <w:rFonts w:ascii="Arial Narrow" w:hAnsi="Arial Narrow" w:cs="Times New Roman"/>
          <w:sz w:val="24"/>
          <w:szCs w:val="24"/>
        </w:rPr>
        <w:t xml:space="preserve"> we have come up with an idea of tracking the soldier as well as to give the health status of the soldier during the war, which enables the army personnel to plan the war strategies. By using the location sent by the GPS modem, the base station can understand the position of soldier.</w:t>
      </w:r>
    </w:p>
    <w:p w14:paraId="4E0849B8" w14:textId="34E256F0" w:rsidR="00AA36AC" w:rsidRPr="00016FD5" w:rsidRDefault="0036114B" w:rsidP="00DF1E9F">
      <w:pPr>
        <w:spacing w:line="276" w:lineRule="auto"/>
        <w:rPr>
          <w:rFonts w:ascii="Arial Narrow" w:hAnsi="Arial Narrow" w:cs="Times New Roman"/>
          <w:b/>
          <w:bCs/>
          <w:color w:val="FF0000"/>
          <w:sz w:val="24"/>
          <w:szCs w:val="24"/>
        </w:rPr>
      </w:pPr>
      <w:r w:rsidRPr="00016FD5">
        <w:rPr>
          <w:rFonts w:ascii="Arial Narrow" w:hAnsi="Arial Narrow" w:cs="Times New Roman"/>
          <w:b/>
          <w:bCs/>
          <w:sz w:val="24"/>
          <w:szCs w:val="24"/>
        </w:rPr>
        <w:t>DESCRIPTION</w:t>
      </w:r>
      <w:r w:rsidR="00B7033E" w:rsidRPr="00016FD5">
        <w:rPr>
          <w:rFonts w:ascii="Arial Narrow" w:hAnsi="Arial Narrow"/>
          <w:sz w:val="24"/>
          <w:szCs w:val="24"/>
        </w:rPr>
        <w:t xml:space="preserve"> </w:t>
      </w:r>
    </w:p>
    <w:p w14:paraId="52AD6763" w14:textId="392C1A41" w:rsidR="002F497F" w:rsidRDefault="002F497F" w:rsidP="002F497F">
      <w:pPr>
        <w:spacing w:line="276" w:lineRule="auto"/>
        <w:jc w:val="both"/>
        <w:rPr>
          <w:rFonts w:ascii="Arial Narrow" w:hAnsi="Arial Narrow" w:cs="Times New Roman"/>
          <w:sz w:val="24"/>
          <w:szCs w:val="24"/>
        </w:rPr>
      </w:pPr>
      <w:r w:rsidRPr="002F497F">
        <w:rPr>
          <w:rFonts w:ascii="Arial Narrow" w:hAnsi="Arial Narrow" w:cs="Times New Roman"/>
          <w:sz w:val="24"/>
          <w:szCs w:val="24"/>
        </w:rPr>
        <w:t>The</w:t>
      </w:r>
      <w:r>
        <w:rPr>
          <w:rFonts w:ascii="Arial Narrow" w:hAnsi="Arial Narrow" w:cs="Times New Roman"/>
          <w:sz w:val="24"/>
          <w:szCs w:val="24"/>
        </w:rPr>
        <w:t xml:space="preserve"> main intention of this patent is </w:t>
      </w:r>
      <w:r w:rsidRPr="002F497F">
        <w:rPr>
          <w:rFonts w:ascii="Arial Narrow" w:hAnsi="Arial Narrow" w:cs="Times New Roman"/>
          <w:sz w:val="24"/>
          <w:szCs w:val="24"/>
        </w:rPr>
        <w:t xml:space="preserve">to find out the exact location of the injured solider in the war field. This GSM based solider health and position tracking system retrieves the exact location of a soldier in terms of its longitude and latitude. This data is fed to the Arduino, which is interfaced to a GSM modem. The Arduino retrieves the exact location details from the GPS and sends an SMS to the concerned authority over GSM modem. An LCD display is connected to the Arduino for crossing the data received before being sent over GSM. This </w:t>
      </w:r>
      <w:r w:rsidR="009D3623">
        <w:rPr>
          <w:rFonts w:ascii="Arial Narrow" w:hAnsi="Arial Narrow" w:cs="Times New Roman"/>
          <w:sz w:val="24"/>
          <w:szCs w:val="24"/>
        </w:rPr>
        <w:t xml:space="preserve">method </w:t>
      </w:r>
      <w:r w:rsidRPr="002F497F">
        <w:rPr>
          <w:rFonts w:ascii="Arial Narrow" w:hAnsi="Arial Narrow" w:cs="Times New Roman"/>
          <w:sz w:val="24"/>
          <w:szCs w:val="24"/>
        </w:rPr>
        <w:t xml:space="preserve">will be very useful to army base station to keep track of their soldiers. </w:t>
      </w:r>
    </w:p>
    <w:p w14:paraId="63DA70AF" w14:textId="4E21C64C" w:rsidR="002F497F" w:rsidRPr="002F497F" w:rsidRDefault="002F497F" w:rsidP="002F497F">
      <w:pPr>
        <w:spacing w:line="276" w:lineRule="auto"/>
        <w:jc w:val="center"/>
        <w:rPr>
          <w:rFonts w:ascii="Arial Narrow" w:hAnsi="Arial Narrow" w:cs="Times New Roman"/>
          <w:sz w:val="24"/>
          <w:szCs w:val="24"/>
        </w:rPr>
      </w:pPr>
      <w:r>
        <w:rPr>
          <w:noProof/>
          <w:lang w:eastAsia="en-IN"/>
        </w:rPr>
        <w:drawing>
          <wp:inline distT="0" distB="0" distL="0" distR="0" wp14:anchorId="00C1362B" wp14:editId="538A1E16">
            <wp:extent cx="4306346" cy="184889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8379" cy="1849769"/>
                    </a:xfrm>
                    <a:prstGeom prst="rect">
                      <a:avLst/>
                    </a:prstGeom>
                  </pic:spPr>
                </pic:pic>
              </a:graphicData>
            </a:graphic>
          </wp:inline>
        </w:drawing>
      </w:r>
      <w:bookmarkStart w:id="0" w:name="_GoBack"/>
      <w:bookmarkEnd w:id="0"/>
    </w:p>
    <w:p w14:paraId="5C53353E" w14:textId="09769CDC" w:rsidR="002F497F" w:rsidRPr="002F497F" w:rsidRDefault="002F497F" w:rsidP="002F497F">
      <w:pPr>
        <w:spacing w:line="276" w:lineRule="auto"/>
        <w:jc w:val="center"/>
        <w:rPr>
          <w:rFonts w:ascii="Arial Narrow" w:hAnsi="Arial Narrow" w:cs="Times New Roman"/>
          <w:sz w:val="24"/>
          <w:szCs w:val="24"/>
        </w:rPr>
      </w:pPr>
      <w:r>
        <w:rPr>
          <w:rFonts w:ascii="Arial Narrow" w:hAnsi="Arial Narrow" w:cs="Times New Roman"/>
          <w:sz w:val="24"/>
          <w:szCs w:val="24"/>
        </w:rPr>
        <w:t xml:space="preserve">Fig.1. </w:t>
      </w:r>
      <w:r w:rsidRPr="002F497F">
        <w:rPr>
          <w:rFonts w:ascii="Arial Narrow" w:hAnsi="Arial Narrow" w:cs="Times New Roman"/>
          <w:sz w:val="24"/>
          <w:szCs w:val="24"/>
        </w:rPr>
        <w:t>Block Diagram</w:t>
      </w:r>
    </w:p>
    <w:p w14:paraId="0A7D862E" w14:textId="23C98818"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lastRenderedPageBreak/>
        <w:t xml:space="preserve">Soldier's Health Monitoring Device: Each soldier is equipped with a wearable device that integrates various sensors and </w:t>
      </w:r>
      <w:proofErr w:type="gramStart"/>
      <w:r w:rsidRPr="002F497F">
        <w:rPr>
          <w:rFonts w:ascii="Arial Narrow" w:hAnsi="Arial Narrow" w:cs="Times New Roman"/>
          <w:sz w:val="24"/>
          <w:szCs w:val="24"/>
        </w:rPr>
        <w:t>To</w:t>
      </w:r>
      <w:proofErr w:type="gramEnd"/>
      <w:r w:rsidRPr="002F497F">
        <w:rPr>
          <w:rFonts w:ascii="Arial Narrow" w:hAnsi="Arial Narrow" w:cs="Times New Roman"/>
          <w:sz w:val="24"/>
          <w:szCs w:val="24"/>
        </w:rPr>
        <w:t xml:space="preserve"> monitors vital indications such as heart rate, body temperature, blood pressure. The device is also equipped with a GPS module to determine the soldier's location.</w:t>
      </w:r>
    </w:p>
    <w:p w14:paraId="0C9146B7" w14:textId="187A3C94"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Data Collection: The Health monitoring device continuously collects the soldier's vital signs and GPS coordinates. It stores this information in its internal memory for further processing.</w:t>
      </w:r>
    </w:p>
    <w:p w14:paraId="3C529034" w14:textId="5619E7B1"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Data Transmission via GSM: At regular intervals or in real-time, the device establishes a connection with the GSM network. It uses the GSM module to transmit the collected data to a central server.</w:t>
      </w:r>
    </w:p>
    <w:p w14:paraId="4672FDCC" w14:textId="061D96CE"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 xml:space="preserve">Central Server: The central server receives the transmitted data from multiple soldiers. It acts as a central hub for processing and </w:t>
      </w:r>
      <w:proofErr w:type="spellStart"/>
      <w:r w:rsidRPr="002F497F">
        <w:rPr>
          <w:rFonts w:ascii="Arial Narrow" w:hAnsi="Arial Narrow" w:cs="Times New Roman"/>
          <w:sz w:val="24"/>
          <w:szCs w:val="24"/>
        </w:rPr>
        <w:t>analyzing</w:t>
      </w:r>
      <w:proofErr w:type="spellEnd"/>
      <w:r w:rsidRPr="002F497F">
        <w:rPr>
          <w:rFonts w:ascii="Arial Narrow" w:hAnsi="Arial Narrow" w:cs="Times New Roman"/>
          <w:sz w:val="24"/>
          <w:szCs w:val="24"/>
        </w:rPr>
        <w:t xml:space="preserve"> the received information.</w:t>
      </w:r>
    </w:p>
    <w:p w14:paraId="447F4BF5" w14:textId="5FD5D7EB"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 xml:space="preserve">Data Processing and Analysis: The server employs sophisticated algorithms to process and </w:t>
      </w:r>
      <w:proofErr w:type="spellStart"/>
      <w:r w:rsidRPr="002F497F">
        <w:rPr>
          <w:rFonts w:ascii="Arial Narrow" w:hAnsi="Arial Narrow" w:cs="Times New Roman"/>
          <w:sz w:val="24"/>
          <w:szCs w:val="24"/>
        </w:rPr>
        <w:t>analyze</w:t>
      </w:r>
      <w:proofErr w:type="spellEnd"/>
      <w:r w:rsidRPr="002F497F">
        <w:rPr>
          <w:rFonts w:ascii="Arial Narrow" w:hAnsi="Arial Narrow" w:cs="Times New Roman"/>
          <w:sz w:val="24"/>
          <w:szCs w:val="24"/>
        </w:rPr>
        <w:t xml:space="preserve"> the received data. It identifies any abnormal readings or potential health risks based on predefined thresholds and medical guidelines.</w:t>
      </w:r>
    </w:p>
    <w:p w14:paraId="6291CF77" w14:textId="3883E967"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 xml:space="preserve">Alert Generation: If the server detects any critical health issues or anomalies, it generates an alert. This alert is sent to </w:t>
      </w:r>
      <w:proofErr w:type="gramStart"/>
      <w:r w:rsidRPr="002F497F">
        <w:rPr>
          <w:rFonts w:ascii="Arial Narrow" w:hAnsi="Arial Narrow" w:cs="Times New Roman"/>
          <w:sz w:val="24"/>
          <w:szCs w:val="24"/>
        </w:rPr>
        <w:t>authorized</w:t>
      </w:r>
      <w:proofErr w:type="gramEnd"/>
      <w:r w:rsidRPr="002F497F">
        <w:rPr>
          <w:rFonts w:ascii="Arial Narrow" w:hAnsi="Arial Narrow" w:cs="Times New Roman"/>
          <w:sz w:val="24"/>
          <w:szCs w:val="24"/>
        </w:rPr>
        <w:t xml:space="preserve"> personnel, such as medical professionals or commanding officers, through various means like text messages, emails, or notifications on dedicated applications.</w:t>
      </w:r>
    </w:p>
    <w:p w14:paraId="0ED103CA" w14:textId="68885C42"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Visualization and Monitoring: The server provides a user-friendly interface that displays real-time health status and location information of individual soldiers. This allows authorized personnel to monitor the soldiers' well-being and make informed decisions.</w:t>
      </w:r>
    </w:p>
    <w:p w14:paraId="323C7D46" w14:textId="77777777" w:rsidR="002F497F" w:rsidRPr="002F497F" w:rsidRDefault="002F497F" w:rsidP="002F497F">
      <w:pPr>
        <w:pStyle w:val="ListParagraph"/>
        <w:numPr>
          <w:ilvl w:val="0"/>
          <w:numId w:val="24"/>
        </w:numPr>
        <w:spacing w:line="276" w:lineRule="auto"/>
        <w:jc w:val="both"/>
        <w:rPr>
          <w:rFonts w:ascii="Arial Narrow" w:hAnsi="Arial Narrow" w:cs="Times New Roman"/>
          <w:sz w:val="24"/>
          <w:szCs w:val="24"/>
        </w:rPr>
      </w:pPr>
      <w:r w:rsidRPr="002F497F">
        <w:rPr>
          <w:rFonts w:ascii="Arial Narrow" w:hAnsi="Arial Narrow" w:cs="Times New Roman"/>
          <w:sz w:val="24"/>
          <w:szCs w:val="24"/>
        </w:rPr>
        <w:t>Emergency Response: In case of emergencies or critical health situations, the system triggers an immediate response. This can involve dispatching medical teams to the soldier's location or providing necessary instructions to the soldier or nearby personnel.</w:t>
      </w:r>
    </w:p>
    <w:p w14:paraId="62149F08" w14:textId="77777777" w:rsidR="00F62AB0" w:rsidRDefault="00F62AB0" w:rsidP="00F62AB0">
      <w:pPr>
        <w:spacing w:after="120" w:line="276" w:lineRule="auto"/>
        <w:rPr>
          <w:rFonts w:ascii="Arial Narrow" w:eastAsia="Calibri" w:hAnsi="Arial Narrow" w:cs="Times New Roman"/>
          <w:b/>
          <w:bCs/>
          <w:sz w:val="24"/>
          <w:szCs w:val="24"/>
        </w:rPr>
      </w:pPr>
      <w:r w:rsidRPr="00A0195C">
        <w:rPr>
          <w:rFonts w:ascii="Arial Narrow" w:eastAsia="Calibri" w:hAnsi="Arial Narrow" w:cs="Times New Roman"/>
          <w:b/>
          <w:bCs/>
          <w:sz w:val="24"/>
          <w:szCs w:val="24"/>
        </w:rPr>
        <w:t>EXPERIMENTAL SETUP:</w:t>
      </w:r>
    </w:p>
    <w:p w14:paraId="5E875C5D" w14:textId="0C91A860" w:rsidR="00EA51FE" w:rsidRPr="00EA51FE" w:rsidRDefault="00EA51FE" w:rsidP="00EA51FE">
      <w:pPr>
        <w:spacing w:line="276" w:lineRule="auto"/>
        <w:jc w:val="both"/>
        <w:rPr>
          <w:rFonts w:ascii="Arial Narrow" w:hAnsi="Arial Narrow" w:cs="Times New Roman"/>
          <w:sz w:val="24"/>
          <w:szCs w:val="24"/>
        </w:rPr>
      </w:pPr>
      <w:r w:rsidRPr="00EA51FE">
        <w:rPr>
          <w:rFonts w:ascii="Arial Narrow" w:hAnsi="Arial Narrow" w:cs="Times New Roman"/>
          <w:sz w:val="24"/>
          <w:szCs w:val="24"/>
        </w:rPr>
        <w:t xml:space="preserve">The system starts with wearable health sensors attached to each soldier. These sensors continuously measure vital indicators including heart rate, body temperature, and activity levels. Linked to every soldier, the GPS module monitors and logs the exact whereabouts of each individual soldier in real-time. The GPS data is a crucial aspect of the monitoring system, providing dynamic positioning information. The health sensors and GPS modules are linked to GSM communication modules. </w:t>
      </w:r>
    </w:p>
    <w:p w14:paraId="09EF46DC" w14:textId="7B2C4022" w:rsidR="00EA51FE" w:rsidRPr="00EA51FE" w:rsidRDefault="00EA51FE" w:rsidP="00EA51FE">
      <w:pPr>
        <w:spacing w:line="276" w:lineRule="auto"/>
        <w:jc w:val="both"/>
        <w:rPr>
          <w:rFonts w:ascii="Arial Narrow" w:hAnsi="Arial Narrow" w:cs="Times New Roman"/>
          <w:sz w:val="24"/>
          <w:szCs w:val="24"/>
        </w:rPr>
      </w:pPr>
      <w:r w:rsidRPr="007F28D8">
        <w:rPr>
          <w:noProof/>
          <w:lang w:eastAsia="en-IN"/>
        </w:rPr>
        <w:drawing>
          <wp:anchor distT="0" distB="0" distL="114300" distR="114300" simplePos="0" relativeHeight="251664384" behindDoc="0" locked="0" layoutInCell="1" allowOverlap="1" wp14:anchorId="213254A6" wp14:editId="6BA54C0A">
            <wp:simplePos x="0" y="0"/>
            <wp:positionH relativeFrom="column">
              <wp:posOffset>1793875</wp:posOffset>
            </wp:positionH>
            <wp:positionV relativeFrom="paragraph">
              <wp:posOffset>20320</wp:posOffset>
            </wp:positionV>
            <wp:extent cx="2444750" cy="1662430"/>
            <wp:effectExtent l="0" t="0" r="0" b="0"/>
            <wp:wrapSquare wrapText="bothSides"/>
            <wp:docPr id="1854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680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4750" cy="1662430"/>
                    </a:xfrm>
                    <a:prstGeom prst="rect">
                      <a:avLst/>
                    </a:prstGeom>
                  </pic:spPr>
                </pic:pic>
              </a:graphicData>
            </a:graphic>
            <wp14:sizeRelH relativeFrom="page">
              <wp14:pctWidth>0</wp14:pctWidth>
            </wp14:sizeRelH>
            <wp14:sizeRelV relativeFrom="page">
              <wp14:pctHeight>0</wp14:pctHeight>
            </wp14:sizeRelV>
          </wp:anchor>
        </w:drawing>
      </w:r>
    </w:p>
    <w:p w14:paraId="3B7E2F0D" w14:textId="77777777" w:rsidR="00EA51FE" w:rsidRPr="00EA51FE" w:rsidRDefault="00EA51FE" w:rsidP="00EA51FE">
      <w:pPr>
        <w:spacing w:line="276" w:lineRule="auto"/>
        <w:jc w:val="both"/>
        <w:rPr>
          <w:rFonts w:ascii="Arial Narrow" w:hAnsi="Arial Narrow" w:cs="Times New Roman"/>
          <w:sz w:val="24"/>
          <w:szCs w:val="24"/>
        </w:rPr>
      </w:pPr>
    </w:p>
    <w:p w14:paraId="72DFEA59" w14:textId="2EA7EC98" w:rsidR="00EA51FE" w:rsidRPr="00EA51FE" w:rsidRDefault="00EA51FE" w:rsidP="00EA51FE">
      <w:pPr>
        <w:spacing w:line="276" w:lineRule="auto"/>
        <w:jc w:val="both"/>
        <w:rPr>
          <w:rFonts w:ascii="Arial Narrow" w:hAnsi="Arial Narrow" w:cs="Times New Roman"/>
          <w:sz w:val="24"/>
          <w:szCs w:val="24"/>
        </w:rPr>
      </w:pPr>
    </w:p>
    <w:p w14:paraId="132E565D" w14:textId="77777777" w:rsidR="00EA51FE" w:rsidRPr="00EA51FE" w:rsidRDefault="00EA51FE" w:rsidP="00EA51FE">
      <w:pPr>
        <w:spacing w:line="276" w:lineRule="auto"/>
        <w:jc w:val="both"/>
        <w:rPr>
          <w:rFonts w:ascii="Arial Narrow" w:hAnsi="Arial Narrow" w:cs="Times New Roman"/>
          <w:sz w:val="24"/>
          <w:szCs w:val="24"/>
        </w:rPr>
      </w:pPr>
    </w:p>
    <w:p w14:paraId="73B3F557" w14:textId="77777777" w:rsidR="00EA51FE" w:rsidRPr="00EA51FE" w:rsidRDefault="00EA51FE" w:rsidP="00EA51FE">
      <w:pPr>
        <w:spacing w:line="276" w:lineRule="auto"/>
        <w:jc w:val="both"/>
        <w:rPr>
          <w:rFonts w:ascii="Arial Narrow" w:hAnsi="Arial Narrow" w:cs="Times New Roman"/>
          <w:sz w:val="24"/>
          <w:szCs w:val="24"/>
        </w:rPr>
      </w:pPr>
    </w:p>
    <w:p w14:paraId="59D7F65A" w14:textId="77777777" w:rsidR="00EA51FE" w:rsidRPr="00EA51FE" w:rsidRDefault="00EA51FE" w:rsidP="00EA51FE">
      <w:pPr>
        <w:spacing w:line="276" w:lineRule="auto"/>
        <w:jc w:val="both"/>
        <w:rPr>
          <w:rFonts w:ascii="Arial Narrow" w:hAnsi="Arial Narrow" w:cs="Times New Roman"/>
          <w:sz w:val="24"/>
          <w:szCs w:val="24"/>
        </w:rPr>
      </w:pPr>
    </w:p>
    <w:p w14:paraId="4D12BC54" w14:textId="0443F6F3" w:rsidR="00EA51FE" w:rsidRPr="00EA51FE" w:rsidRDefault="00EA51FE" w:rsidP="00EA51FE">
      <w:pPr>
        <w:spacing w:line="276" w:lineRule="auto"/>
        <w:jc w:val="center"/>
        <w:rPr>
          <w:rFonts w:ascii="Arial Narrow" w:hAnsi="Arial Narrow" w:cs="Times New Roman"/>
          <w:sz w:val="24"/>
          <w:szCs w:val="24"/>
        </w:rPr>
      </w:pPr>
      <w:r>
        <w:rPr>
          <w:rFonts w:ascii="Arial Narrow" w:hAnsi="Arial Narrow" w:cs="Times New Roman"/>
          <w:sz w:val="24"/>
          <w:szCs w:val="24"/>
        </w:rPr>
        <w:t>Fig.2.</w:t>
      </w:r>
      <w:r w:rsidRPr="00EA51FE">
        <w:rPr>
          <w:rFonts w:ascii="Arial Narrow" w:hAnsi="Arial Narrow" w:cs="Times New Roman"/>
          <w:sz w:val="24"/>
          <w:szCs w:val="24"/>
        </w:rPr>
        <w:t xml:space="preserve"> Hardware Kit</w:t>
      </w:r>
    </w:p>
    <w:p w14:paraId="62CFAFFD" w14:textId="77777777" w:rsidR="00EA51FE" w:rsidRPr="00EA51FE" w:rsidRDefault="00EA51FE" w:rsidP="00EA51FE">
      <w:pPr>
        <w:spacing w:line="276" w:lineRule="auto"/>
        <w:jc w:val="both"/>
        <w:rPr>
          <w:rFonts w:ascii="Arial Narrow" w:hAnsi="Arial Narrow" w:cs="Times New Roman"/>
          <w:sz w:val="24"/>
          <w:szCs w:val="24"/>
        </w:rPr>
      </w:pPr>
      <w:r w:rsidRPr="00EA51FE">
        <w:rPr>
          <w:rFonts w:ascii="Arial Narrow" w:hAnsi="Arial Narrow" w:cs="Times New Roman"/>
          <w:sz w:val="24"/>
          <w:szCs w:val="24"/>
        </w:rPr>
        <w:t xml:space="preserve">These modules enable wireless communication and data transmission using the GSM network. The GSM network facilitates communication with a mobile application on each soldier's device. The application serves as an interface, allowing soldiers to view their real-time health status and receive immediate feedback. The GSM network connects the soldier's wearable sensors, GPS modules, and mobile applications to a centralized command and control </w:t>
      </w:r>
      <w:proofErr w:type="spellStart"/>
      <w:r w:rsidRPr="00EA51FE">
        <w:rPr>
          <w:rFonts w:ascii="Arial Narrow" w:hAnsi="Arial Narrow" w:cs="Times New Roman"/>
          <w:sz w:val="24"/>
          <w:szCs w:val="24"/>
        </w:rPr>
        <w:t>center</w:t>
      </w:r>
      <w:proofErr w:type="spellEnd"/>
    </w:p>
    <w:p w14:paraId="549F7611" w14:textId="77777777" w:rsidR="00EA51FE" w:rsidRPr="00EA51FE" w:rsidRDefault="00EA51FE" w:rsidP="00EA51FE">
      <w:pPr>
        <w:spacing w:line="276" w:lineRule="auto"/>
        <w:jc w:val="both"/>
        <w:rPr>
          <w:rFonts w:ascii="Arial Narrow" w:hAnsi="Arial Narrow" w:cs="Times New Roman"/>
          <w:sz w:val="24"/>
          <w:szCs w:val="24"/>
        </w:rPr>
      </w:pPr>
    </w:p>
    <w:p w14:paraId="04815F5E" w14:textId="77777777" w:rsidR="00EA51FE" w:rsidRPr="00EA51FE" w:rsidRDefault="00EA51FE" w:rsidP="00EA51FE">
      <w:pPr>
        <w:spacing w:line="276" w:lineRule="auto"/>
        <w:jc w:val="both"/>
        <w:rPr>
          <w:rFonts w:ascii="Arial Narrow" w:hAnsi="Arial Narrow" w:cs="Times New Roman"/>
          <w:sz w:val="24"/>
          <w:szCs w:val="24"/>
        </w:rPr>
      </w:pPr>
    </w:p>
    <w:p w14:paraId="72344FEB" w14:textId="2867337D" w:rsidR="00EA51FE" w:rsidRPr="00EA51FE" w:rsidRDefault="00183D60" w:rsidP="00EA51FE">
      <w:pPr>
        <w:spacing w:line="276" w:lineRule="auto"/>
        <w:jc w:val="both"/>
        <w:rPr>
          <w:rFonts w:ascii="Arial Narrow" w:hAnsi="Arial Narrow" w:cs="Times New Roman"/>
          <w:sz w:val="24"/>
          <w:szCs w:val="24"/>
        </w:rPr>
      </w:pPr>
      <w:r w:rsidRPr="007F28D8">
        <w:rPr>
          <w:noProof/>
          <w:lang w:eastAsia="en-IN"/>
        </w:rPr>
        <w:lastRenderedPageBreak/>
        <w:drawing>
          <wp:anchor distT="0" distB="0" distL="114300" distR="114300" simplePos="0" relativeHeight="251666432" behindDoc="0" locked="0" layoutInCell="1" allowOverlap="1" wp14:anchorId="0D545536" wp14:editId="1A2F0879">
            <wp:simplePos x="0" y="0"/>
            <wp:positionH relativeFrom="margin">
              <wp:posOffset>1630680</wp:posOffset>
            </wp:positionH>
            <wp:positionV relativeFrom="paragraph">
              <wp:posOffset>186055</wp:posOffset>
            </wp:positionV>
            <wp:extent cx="3152775" cy="139255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6808" name=""/>
                    <pic:cNvPicPr/>
                  </pic:nvPicPr>
                  <pic:blipFill>
                    <a:blip r:embed="rId11">
                      <a:extLst>
                        <a:ext uri="{28A0092B-C50C-407E-A947-70E740481C1C}">
                          <a14:useLocalDpi xmlns:a14="http://schemas.microsoft.com/office/drawing/2010/main" val="0"/>
                        </a:ext>
                      </a:extLst>
                    </a:blip>
                    <a:stretch>
                      <a:fillRect/>
                    </a:stretch>
                  </pic:blipFill>
                  <pic:spPr>
                    <a:xfrm>
                      <a:off x="0" y="0"/>
                      <a:ext cx="3152775" cy="1392555"/>
                    </a:xfrm>
                    <a:prstGeom prst="rect">
                      <a:avLst/>
                    </a:prstGeom>
                  </pic:spPr>
                </pic:pic>
              </a:graphicData>
            </a:graphic>
            <wp14:sizeRelH relativeFrom="page">
              <wp14:pctWidth>0</wp14:pctWidth>
            </wp14:sizeRelH>
            <wp14:sizeRelV relativeFrom="page">
              <wp14:pctHeight>0</wp14:pctHeight>
            </wp14:sizeRelV>
          </wp:anchor>
        </w:drawing>
      </w:r>
    </w:p>
    <w:p w14:paraId="5BEAE21B" w14:textId="77777777" w:rsidR="00EA51FE" w:rsidRPr="00EA51FE" w:rsidRDefault="00EA51FE" w:rsidP="00EA51FE">
      <w:pPr>
        <w:spacing w:line="276" w:lineRule="auto"/>
        <w:jc w:val="both"/>
        <w:rPr>
          <w:rFonts w:ascii="Arial Narrow" w:hAnsi="Arial Narrow" w:cs="Times New Roman"/>
          <w:sz w:val="24"/>
          <w:szCs w:val="24"/>
        </w:rPr>
      </w:pPr>
    </w:p>
    <w:p w14:paraId="5CF109D6" w14:textId="77777777" w:rsidR="00EA51FE" w:rsidRPr="00EA51FE" w:rsidRDefault="00EA51FE" w:rsidP="00EA51FE">
      <w:pPr>
        <w:spacing w:line="276" w:lineRule="auto"/>
        <w:jc w:val="both"/>
        <w:rPr>
          <w:rFonts w:ascii="Arial Narrow" w:hAnsi="Arial Narrow" w:cs="Times New Roman"/>
          <w:sz w:val="24"/>
          <w:szCs w:val="24"/>
        </w:rPr>
      </w:pPr>
    </w:p>
    <w:p w14:paraId="1964B711" w14:textId="77777777" w:rsidR="00183D60" w:rsidRDefault="00183D60" w:rsidP="00EA51FE">
      <w:pPr>
        <w:spacing w:line="276" w:lineRule="auto"/>
        <w:jc w:val="both"/>
        <w:rPr>
          <w:rFonts w:ascii="Arial Narrow" w:hAnsi="Arial Narrow" w:cs="Times New Roman"/>
          <w:sz w:val="24"/>
          <w:szCs w:val="24"/>
        </w:rPr>
      </w:pPr>
    </w:p>
    <w:p w14:paraId="47CFC7FD" w14:textId="77777777" w:rsidR="00183D60" w:rsidRDefault="00183D60" w:rsidP="00EA51FE">
      <w:pPr>
        <w:spacing w:line="276" w:lineRule="auto"/>
        <w:jc w:val="both"/>
        <w:rPr>
          <w:rFonts w:ascii="Arial Narrow" w:hAnsi="Arial Narrow" w:cs="Times New Roman"/>
          <w:sz w:val="24"/>
          <w:szCs w:val="24"/>
        </w:rPr>
      </w:pPr>
    </w:p>
    <w:p w14:paraId="09381353" w14:textId="77777777" w:rsidR="00183D60" w:rsidRDefault="00183D60" w:rsidP="00EA51FE">
      <w:pPr>
        <w:spacing w:line="276" w:lineRule="auto"/>
        <w:jc w:val="both"/>
        <w:rPr>
          <w:rFonts w:ascii="Arial Narrow" w:hAnsi="Arial Narrow" w:cs="Times New Roman"/>
          <w:sz w:val="24"/>
          <w:szCs w:val="24"/>
        </w:rPr>
      </w:pPr>
    </w:p>
    <w:p w14:paraId="26134364" w14:textId="735E3271" w:rsidR="00EA51FE" w:rsidRPr="00EA51FE" w:rsidRDefault="00183D60" w:rsidP="00183D60">
      <w:pPr>
        <w:spacing w:line="276" w:lineRule="auto"/>
        <w:jc w:val="center"/>
        <w:rPr>
          <w:rFonts w:ascii="Arial Narrow" w:hAnsi="Arial Narrow" w:cs="Times New Roman"/>
          <w:sz w:val="24"/>
          <w:szCs w:val="24"/>
        </w:rPr>
      </w:pPr>
      <w:r>
        <w:rPr>
          <w:rFonts w:ascii="Arial Narrow" w:hAnsi="Arial Narrow" w:cs="Times New Roman"/>
          <w:sz w:val="24"/>
          <w:szCs w:val="24"/>
        </w:rPr>
        <w:t>Fig.3.</w:t>
      </w:r>
      <w:r w:rsidR="00EA51FE" w:rsidRPr="00EA51FE">
        <w:rPr>
          <w:rFonts w:ascii="Arial Narrow" w:hAnsi="Arial Narrow" w:cs="Times New Roman"/>
          <w:sz w:val="24"/>
          <w:szCs w:val="24"/>
        </w:rPr>
        <w:t xml:space="preserve"> Displaying Various Results</w:t>
      </w:r>
    </w:p>
    <w:p w14:paraId="2CF8856C" w14:textId="44FEDED5" w:rsidR="00EA51FE" w:rsidRPr="00EA51FE" w:rsidRDefault="00EA51FE" w:rsidP="00EA51FE">
      <w:pPr>
        <w:spacing w:line="276" w:lineRule="auto"/>
        <w:jc w:val="both"/>
        <w:rPr>
          <w:rFonts w:ascii="Arial Narrow" w:hAnsi="Arial Narrow" w:cs="Times New Roman"/>
          <w:sz w:val="24"/>
          <w:szCs w:val="24"/>
        </w:rPr>
      </w:pPr>
      <w:r w:rsidRPr="00EA51FE">
        <w:rPr>
          <w:rFonts w:ascii="Arial Narrow" w:hAnsi="Arial Narrow" w:cs="Times New Roman"/>
          <w:sz w:val="24"/>
          <w:szCs w:val="24"/>
        </w:rPr>
        <w:t xml:space="preserve">This central hub acts as a receiver for all incoming data from the soldiers in the field. The centralized command </w:t>
      </w:r>
      <w:r w:rsidR="00183D60" w:rsidRPr="00EA51FE">
        <w:rPr>
          <w:rFonts w:ascii="Arial Narrow" w:hAnsi="Arial Narrow" w:cs="Times New Roman"/>
          <w:sz w:val="24"/>
          <w:szCs w:val="24"/>
        </w:rPr>
        <w:t>centre</w:t>
      </w:r>
      <w:r w:rsidRPr="00EA51FE">
        <w:rPr>
          <w:rFonts w:ascii="Arial Narrow" w:hAnsi="Arial Narrow" w:cs="Times New Roman"/>
          <w:sz w:val="24"/>
          <w:szCs w:val="24"/>
        </w:rPr>
        <w:t xml:space="preserve"> is linked to a backend server. The server manages the storage, processing, and analysis of the incoming health and location data from all soldiers. Visualization tools are connected to the backend server, presenting processed data in an understandable format. Commanders </w:t>
      </w:r>
      <w:r w:rsidR="00183D60">
        <w:rPr>
          <w:rFonts w:ascii="Arial Narrow" w:hAnsi="Arial Narrow" w:cs="Times New Roman"/>
          <w:sz w:val="24"/>
          <w:szCs w:val="24"/>
        </w:rPr>
        <w:t>c</w:t>
      </w:r>
      <w:r w:rsidRPr="00EA51FE">
        <w:rPr>
          <w:rFonts w:ascii="Arial Narrow" w:hAnsi="Arial Narrow" w:cs="Times New Roman"/>
          <w:sz w:val="24"/>
          <w:szCs w:val="24"/>
        </w:rPr>
        <w:t>an check the health and locations of soldiers through these tools. An alert system is integrated into the backend server. In the event of emergencies or abnormal health conditions, the system triggers alerts to notify commanders for immediate attention.</w:t>
      </w:r>
    </w:p>
    <w:p w14:paraId="55233967" w14:textId="77777777" w:rsidR="00EA51FE" w:rsidRPr="00EA51FE" w:rsidRDefault="00EA51FE" w:rsidP="00EA51FE">
      <w:pPr>
        <w:spacing w:line="276" w:lineRule="auto"/>
        <w:jc w:val="both"/>
        <w:rPr>
          <w:rFonts w:ascii="Arial Narrow" w:hAnsi="Arial Narrow" w:cs="Times New Roman"/>
          <w:sz w:val="24"/>
          <w:szCs w:val="24"/>
        </w:rPr>
      </w:pPr>
      <w:r w:rsidRPr="00EA51FE">
        <w:rPr>
          <w:rFonts w:ascii="Arial Narrow" w:hAnsi="Arial Narrow" w:cs="Times New Roman"/>
          <w:sz w:val="24"/>
          <w:szCs w:val="24"/>
        </w:rPr>
        <w:t>The final result is as follows: A confirmation message, verifying GSM and GPS settings, is sent to the designated phone number. Subsequently, if there is a deviation in the standard bodily parameters, an alert message, along with the soldier's exact location, is sent to the central base station.</w:t>
      </w:r>
    </w:p>
    <w:p w14:paraId="435E14F6" w14:textId="2926C01A" w:rsidR="00EA51FE" w:rsidRPr="00EA51FE" w:rsidRDefault="004C3245" w:rsidP="00EA51FE">
      <w:pPr>
        <w:spacing w:line="276" w:lineRule="auto"/>
        <w:jc w:val="both"/>
        <w:rPr>
          <w:rFonts w:ascii="Arial Narrow" w:hAnsi="Arial Narrow" w:cs="Times New Roman"/>
          <w:sz w:val="24"/>
          <w:szCs w:val="24"/>
        </w:rPr>
      </w:pPr>
      <w:r w:rsidRPr="007F28D8">
        <w:rPr>
          <w:noProof/>
          <w:lang w:eastAsia="en-IN"/>
        </w:rPr>
        <w:drawing>
          <wp:anchor distT="0" distB="0" distL="114300" distR="114300" simplePos="0" relativeHeight="251668480" behindDoc="0" locked="0" layoutInCell="1" allowOverlap="1" wp14:anchorId="4EA47EE9" wp14:editId="17A585D7">
            <wp:simplePos x="0" y="0"/>
            <wp:positionH relativeFrom="column">
              <wp:posOffset>2302510</wp:posOffset>
            </wp:positionH>
            <wp:positionV relativeFrom="paragraph">
              <wp:posOffset>81280</wp:posOffset>
            </wp:positionV>
            <wp:extent cx="1785620" cy="2976880"/>
            <wp:effectExtent l="0" t="0" r="508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680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5620" cy="2976880"/>
                    </a:xfrm>
                    <a:prstGeom prst="rect">
                      <a:avLst/>
                    </a:prstGeom>
                  </pic:spPr>
                </pic:pic>
              </a:graphicData>
            </a:graphic>
            <wp14:sizeRelH relativeFrom="page">
              <wp14:pctWidth>0</wp14:pctWidth>
            </wp14:sizeRelH>
            <wp14:sizeRelV relativeFrom="page">
              <wp14:pctHeight>0</wp14:pctHeight>
            </wp14:sizeRelV>
          </wp:anchor>
        </w:drawing>
      </w:r>
    </w:p>
    <w:p w14:paraId="0B56F477" w14:textId="77777777" w:rsidR="00EA51FE" w:rsidRPr="00EA51FE" w:rsidRDefault="00EA51FE" w:rsidP="00EA51FE">
      <w:pPr>
        <w:spacing w:line="276" w:lineRule="auto"/>
        <w:jc w:val="both"/>
        <w:rPr>
          <w:rFonts w:ascii="Arial Narrow" w:hAnsi="Arial Narrow" w:cs="Times New Roman"/>
          <w:sz w:val="24"/>
          <w:szCs w:val="24"/>
        </w:rPr>
      </w:pPr>
    </w:p>
    <w:p w14:paraId="21ED3D91" w14:textId="77777777" w:rsidR="00EA51FE" w:rsidRPr="00EA51FE" w:rsidRDefault="00EA51FE" w:rsidP="00EA51FE">
      <w:pPr>
        <w:spacing w:line="276" w:lineRule="auto"/>
        <w:jc w:val="both"/>
        <w:rPr>
          <w:rFonts w:ascii="Arial Narrow" w:hAnsi="Arial Narrow" w:cs="Times New Roman"/>
          <w:sz w:val="24"/>
          <w:szCs w:val="24"/>
        </w:rPr>
      </w:pPr>
    </w:p>
    <w:p w14:paraId="255FB054" w14:textId="77777777" w:rsidR="00EA51FE" w:rsidRPr="00EA51FE" w:rsidRDefault="00EA51FE" w:rsidP="00EA51FE">
      <w:pPr>
        <w:spacing w:line="276" w:lineRule="auto"/>
        <w:jc w:val="both"/>
        <w:rPr>
          <w:rFonts w:ascii="Arial Narrow" w:hAnsi="Arial Narrow" w:cs="Times New Roman"/>
          <w:sz w:val="24"/>
          <w:szCs w:val="24"/>
        </w:rPr>
      </w:pPr>
    </w:p>
    <w:p w14:paraId="62FC5962" w14:textId="77777777" w:rsidR="00EA51FE" w:rsidRPr="00EA51FE" w:rsidRDefault="00EA51FE" w:rsidP="00EA51FE">
      <w:pPr>
        <w:spacing w:line="276" w:lineRule="auto"/>
        <w:jc w:val="both"/>
        <w:rPr>
          <w:rFonts w:ascii="Arial Narrow" w:hAnsi="Arial Narrow" w:cs="Times New Roman"/>
          <w:sz w:val="24"/>
          <w:szCs w:val="24"/>
        </w:rPr>
      </w:pPr>
    </w:p>
    <w:p w14:paraId="05FE00C3" w14:textId="77777777" w:rsidR="00EA51FE" w:rsidRPr="00EA51FE" w:rsidRDefault="00EA51FE" w:rsidP="00EA51FE">
      <w:pPr>
        <w:spacing w:line="276" w:lineRule="auto"/>
        <w:jc w:val="both"/>
        <w:rPr>
          <w:rFonts w:ascii="Arial Narrow" w:hAnsi="Arial Narrow" w:cs="Times New Roman"/>
          <w:sz w:val="24"/>
          <w:szCs w:val="24"/>
        </w:rPr>
      </w:pPr>
    </w:p>
    <w:p w14:paraId="7C6FEB7D" w14:textId="77777777" w:rsidR="00EA51FE" w:rsidRPr="00EA51FE" w:rsidRDefault="00EA51FE" w:rsidP="00EA51FE">
      <w:pPr>
        <w:spacing w:line="276" w:lineRule="auto"/>
        <w:jc w:val="both"/>
        <w:rPr>
          <w:rFonts w:ascii="Arial Narrow" w:hAnsi="Arial Narrow" w:cs="Times New Roman"/>
          <w:sz w:val="24"/>
          <w:szCs w:val="24"/>
        </w:rPr>
      </w:pPr>
    </w:p>
    <w:p w14:paraId="6CAA1285" w14:textId="77777777" w:rsidR="00EA51FE" w:rsidRPr="00EA51FE" w:rsidRDefault="00EA51FE" w:rsidP="00EA51FE">
      <w:pPr>
        <w:spacing w:line="276" w:lineRule="auto"/>
        <w:jc w:val="both"/>
        <w:rPr>
          <w:rFonts w:ascii="Arial Narrow" w:hAnsi="Arial Narrow" w:cs="Times New Roman"/>
          <w:sz w:val="24"/>
          <w:szCs w:val="24"/>
        </w:rPr>
      </w:pPr>
    </w:p>
    <w:p w14:paraId="539558C0" w14:textId="77777777" w:rsidR="00EA51FE" w:rsidRPr="00EA51FE" w:rsidRDefault="00EA51FE" w:rsidP="00EA51FE">
      <w:pPr>
        <w:spacing w:line="276" w:lineRule="auto"/>
        <w:jc w:val="both"/>
        <w:rPr>
          <w:rFonts w:ascii="Arial Narrow" w:hAnsi="Arial Narrow" w:cs="Times New Roman"/>
          <w:sz w:val="24"/>
          <w:szCs w:val="24"/>
        </w:rPr>
      </w:pPr>
    </w:p>
    <w:p w14:paraId="237A8EE6" w14:textId="77777777" w:rsidR="00EA51FE" w:rsidRPr="00EA51FE" w:rsidRDefault="00EA51FE" w:rsidP="00EA51FE">
      <w:pPr>
        <w:spacing w:line="276" w:lineRule="auto"/>
        <w:jc w:val="both"/>
        <w:rPr>
          <w:rFonts w:ascii="Arial Narrow" w:hAnsi="Arial Narrow" w:cs="Times New Roman"/>
          <w:sz w:val="24"/>
          <w:szCs w:val="24"/>
        </w:rPr>
      </w:pPr>
    </w:p>
    <w:p w14:paraId="440C50BD" w14:textId="77777777" w:rsidR="004C3245" w:rsidRDefault="004C3245" w:rsidP="00EA51FE">
      <w:pPr>
        <w:spacing w:line="276" w:lineRule="auto"/>
        <w:jc w:val="both"/>
        <w:rPr>
          <w:rFonts w:ascii="Arial Narrow" w:hAnsi="Arial Narrow" w:cs="Times New Roman"/>
          <w:sz w:val="24"/>
          <w:szCs w:val="24"/>
        </w:rPr>
      </w:pPr>
    </w:p>
    <w:p w14:paraId="47C1121E" w14:textId="3E1DD6FE" w:rsidR="00EA51FE" w:rsidRPr="00EA51FE" w:rsidRDefault="004C3245" w:rsidP="004C3245">
      <w:pPr>
        <w:spacing w:line="276" w:lineRule="auto"/>
        <w:jc w:val="center"/>
        <w:rPr>
          <w:rFonts w:ascii="Arial Narrow" w:hAnsi="Arial Narrow" w:cs="Times New Roman"/>
          <w:sz w:val="24"/>
          <w:szCs w:val="24"/>
        </w:rPr>
      </w:pPr>
      <w:r>
        <w:rPr>
          <w:rFonts w:ascii="Arial Narrow" w:hAnsi="Arial Narrow" w:cs="Times New Roman"/>
          <w:sz w:val="24"/>
          <w:szCs w:val="24"/>
        </w:rPr>
        <w:t xml:space="preserve">Fig.4. </w:t>
      </w:r>
      <w:r w:rsidR="00EA51FE" w:rsidRPr="00EA51FE">
        <w:rPr>
          <w:rFonts w:ascii="Arial Narrow" w:hAnsi="Arial Narrow" w:cs="Times New Roman"/>
          <w:sz w:val="24"/>
          <w:szCs w:val="24"/>
        </w:rPr>
        <w:t>Displaying final output in mobile through</w:t>
      </w:r>
      <w:r>
        <w:rPr>
          <w:rFonts w:ascii="Arial Narrow" w:hAnsi="Arial Narrow" w:cs="Times New Roman"/>
          <w:sz w:val="24"/>
          <w:szCs w:val="24"/>
        </w:rPr>
        <w:t xml:space="preserve"> </w:t>
      </w:r>
      <w:r w:rsidR="00EA51FE" w:rsidRPr="00EA51FE">
        <w:rPr>
          <w:rFonts w:ascii="Arial Narrow" w:hAnsi="Arial Narrow" w:cs="Times New Roman"/>
          <w:sz w:val="24"/>
          <w:szCs w:val="24"/>
        </w:rPr>
        <w:t>text message</w:t>
      </w:r>
    </w:p>
    <w:p w14:paraId="279E86ED" w14:textId="4FE63B2C" w:rsidR="00EA51FE" w:rsidRDefault="00EA51FE" w:rsidP="00EA51FE">
      <w:pPr>
        <w:spacing w:line="276" w:lineRule="auto"/>
        <w:jc w:val="both"/>
        <w:rPr>
          <w:rFonts w:ascii="Arial Narrow" w:hAnsi="Arial Narrow" w:cs="Times New Roman"/>
          <w:sz w:val="24"/>
          <w:szCs w:val="24"/>
        </w:rPr>
      </w:pPr>
      <w:r w:rsidRPr="00EA51FE">
        <w:rPr>
          <w:rFonts w:ascii="Arial Narrow" w:hAnsi="Arial Narrow" w:cs="Times New Roman"/>
          <w:sz w:val="24"/>
          <w:szCs w:val="24"/>
        </w:rPr>
        <w:t>Hence, the idea of tracking and navigation devices holds immense value for soldiers in the midst of wartime combat and for base stations. This enables them to obtain real-time updates on the positions of soldiers.</w:t>
      </w:r>
    </w:p>
    <w:p w14:paraId="1306E79B" w14:textId="75DACE7D" w:rsidR="00A530C3" w:rsidRDefault="00A530C3" w:rsidP="00016FD5">
      <w:pPr>
        <w:spacing w:after="80" w:line="276" w:lineRule="auto"/>
        <w:jc w:val="both"/>
        <w:rPr>
          <w:rFonts w:ascii="Arial Narrow" w:hAnsi="Arial Narrow" w:cs="Times New Roman"/>
          <w:b/>
          <w:bCs/>
          <w:sz w:val="24"/>
          <w:szCs w:val="24"/>
        </w:rPr>
      </w:pPr>
      <w:r w:rsidRPr="00016FD5">
        <w:rPr>
          <w:rFonts w:ascii="Arial Narrow" w:hAnsi="Arial Narrow" w:cs="Times New Roman"/>
          <w:b/>
          <w:bCs/>
          <w:sz w:val="24"/>
          <w:szCs w:val="24"/>
        </w:rPr>
        <w:t>Advantages:</w:t>
      </w:r>
    </w:p>
    <w:p w14:paraId="52C9EAF1" w14:textId="77777777" w:rsidR="00CB18AA" w:rsidRPr="00CB18AA" w:rsidRDefault="00CB18AA" w:rsidP="00CB18AA">
      <w:pPr>
        <w:pStyle w:val="ListParagraph"/>
        <w:numPr>
          <w:ilvl w:val="0"/>
          <w:numId w:val="23"/>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No need to go on field.</w:t>
      </w:r>
    </w:p>
    <w:p w14:paraId="2746FB0A" w14:textId="77777777" w:rsidR="00CB18AA" w:rsidRPr="00CB18AA" w:rsidRDefault="00CB18AA" w:rsidP="00CB18AA">
      <w:pPr>
        <w:pStyle w:val="ListParagraph"/>
        <w:numPr>
          <w:ilvl w:val="0"/>
          <w:numId w:val="23"/>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 xml:space="preserve">Higher </w:t>
      </w:r>
      <w:proofErr w:type="spellStart"/>
      <w:r w:rsidRPr="00CB18AA">
        <w:rPr>
          <w:rFonts w:ascii="Arial Narrow" w:hAnsi="Arial Narrow" w:cs="Times New Roman"/>
          <w:bCs/>
          <w:sz w:val="24"/>
          <w:szCs w:val="24"/>
        </w:rPr>
        <w:t>reliabilty</w:t>
      </w:r>
      <w:proofErr w:type="spellEnd"/>
      <w:r w:rsidRPr="00CB18AA">
        <w:rPr>
          <w:rFonts w:ascii="Arial Narrow" w:hAnsi="Arial Narrow" w:cs="Times New Roman"/>
          <w:bCs/>
          <w:sz w:val="24"/>
          <w:szCs w:val="24"/>
        </w:rPr>
        <w:t>.</w:t>
      </w:r>
    </w:p>
    <w:p w14:paraId="69198027" w14:textId="77777777" w:rsidR="00CB18AA" w:rsidRPr="00CB18AA" w:rsidRDefault="00CB18AA" w:rsidP="00CB18AA">
      <w:pPr>
        <w:pStyle w:val="ListParagraph"/>
        <w:numPr>
          <w:ilvl w:val="0"/>
          <w:numId w:val="23"/>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Cost effective.</w:t>
      </w:r>
    </w:p>
    <w:p w14:paraId="125649FD" w14:textId="77777777" w:rsidR="00CB18AA" w:rsidRPr="00CB18AA" w:rsidRDefault="00CB18AA" w:rsidP="00CB18AA">
      <w:pPr>
        <w:pStyle w:val="ListParagraph"/>
        <w:numPr>
          <w:ilvl w:val="0"/>
          <w:numId w:val="23"/>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Fast and efficient</w:t>
      </w:r>
    </w:p>
    <w:p w14:paraId="5D371C7A" w14:textId="77777777" w:rsidR="00984902" w:rsidRDefault="00984902" w:rsidP="00984902">
      <w:pPr>
        <w:pStyle w:val="ListParagraph"/>
        <w:spacing w:after="80" w:line="276" w:lineRule="auto"/>
        <w:jc w:val="both"/>
        <w:rPr>
          <w:rFonts w:ascii="Arial Narrow" w:hAnsi="Arial Narrow" w:cs="Times New Roman"/>
          <w:bCs/>
          <w:sz w:val="24"/>
          <w:szCs w:val="24"/>
        </w:rPr>
      </w:pPr>
    </w:p>
    <w:p w14:paraId="5A6D54E6" w14:textId="77777777" w:rsidR="00984902" w:rsidRPr="00016FD5" w:rsidRDefault="00984902" w:rsidP="00984902">
      <w:pPr>
        <w:spacing w:before="120" w:after="80" w:line="276" w:lineRule="auto"/>
        <w:jc w:val="both"/>
        <w:rPr>
          <w:rFonts w:ascii="Arial Narrow" w:hAnsi="Arial Narrow" w:cs="Times New Roman"/>
          <w:b/>
          <w:bCs/>
          <w:sz w:val="24"/>
          <w:szCs w:val="24"/>
        </w:rPr>
      </w:pPr>
      <w:r w:rsidRPr="00016FD5">
        <w:rPr>
          <w:rFonts w:ascii="Arial Narrow" w:hAnsi="Arial Narrow" w:cs="Times New Roman"/>
          <w:b/>
          <w:bCs/>
          <w:sz w:val="24"/>
          <w:szCs w:val="24"/>
        </w:rPr>
        <w:lastRenderedPageBreak/>
        <w:t>Applications:</w:t>
      </w:r>
    </w:p>
    <w:p w14:paraId="2E50EEC5" w14:textId="77777777" w:rsidR="00CB18AA" w:rsidRPr="00CB18AA" w:rsidRDefault="00CB18AA" w:rsidP="00CB18AA">
      <w:pPr>
        <w:pStyle w:val="ListParagraph"/>
        <w:numPr>
          <w:ilvl w:val="0"/>
          <w:numId w:val="25"/>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Soldier health monitoring in real-time via GPS/GSM.</w:t>
      </w:r>
    </w:p>
    <w:p w14:paraId="71E4D2B5" w14:textId="77777777" w:rsidR="00CB18AA" w:rsidRPr="00CB18AA" w:rsidRDefault="00CB18AA" w:rsidP="00CB18AA">
      <w:pPr>
        <w:pStyle w:val="ListParagraph"/>
        <w:numPr>
          <w:ilvl w:val="0"/>
          <w:numId w:val="25"/>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Real-time tracking of soldier health utilizing GPS/GSM.</w:t>
      </w:r>
    </w:p>
    <w:p w14:paraId="72744D1B" w14:textId="77777777" w:rsidR="00CB18AA" w:rsidRPr="00CB18AA" w:rsidRDefault="00CB18AA" w:rsidP="00CB18AA">
      <w:pPr>
        <w:pStyle w:val="ListParagraph"/>
        <w:numPr>
          <w:ilvl w:val="0"/>
          <w:numId w:val="25"/>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GPS/GSM-enabled system for soldier health monitoring in real-time.</w:t>
      </w:r>
    </w:p>
    <w:p w14:paraId="72BEFF9D" w14:textId="77777777" w:rsidR="00CB18AA" w:rsidRPr="00CB18AA" w:rsidRDefault="00CB18AA" w:rsidP="00CB18AA">
      <w:pPr>
        <w:pStyle w:val="ListParagraph"/>
        <w:numPr>
          <w:ilvl w:val="0"/>
          <w:numId w:val="25"/>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Monitoring soldier health in real-time with GPS/GSM technology.</w:t>
      </w:r>
    </w:p>
    <w:p w14:paraId="24611F26" w14:textId="77777777" w:rsidR="00CB18AA" w:rsidRPr="00CB18AA" w:rsidRDefault="00CB18AA" w:rsidP="00CB18AA">
      <w:pPr>
        <w:pStyle w:val="ListParagraph"/>
        <w:numPr>
          <w:ilvl w:val="0"/>
          <w:numId w:val="25"/>
        </w:numPr>
        <w:spacing w:after="80" w:line="276" w:lineRule="auto"/>
        <w:jc w:val="both"/>
        <w:rPr>
          <w:rFonts w:ascii="Arial Narrow" w:hAnsi="Arial Narrow" w:cs="Times New Roman"/>
          <w:bCs/>
          <w:sz w:val="24"/>
          <w:szCs w:val="24"/>
        </w:rPr>
      </w:pPr>
      <w:r w:rsidRPr="00CB18AA">
        <w:rPr>
          <w:rFonts w:ascii="Arial Narrow" w:hAnsi="Arial Narrow" w:cs="Times New Roman"/>
          <w:bCs/>
          <w:sz w:val="24"/>
          <w:szCs w:val="24"/>
        </w:rPr>
        <w:t>Real-time soldier health tracking system powered by GPS/GSM.</w:t>
      </w:r>
    </w:p>
    <w:p w14:paraId="68C24A4B" w14:textId="77777777" w:rsidR="004A65AA" w:rsidRPr="00984902" w:rsidRDefault="004A65AA" w:rsidP="00984902">
      <w:pPr>
        <w:spacing w:after="80" w:line="276" w:lineRule="auto"/>
        <w:ind w:left="360"/>
        <w:jc w:val="both"/>
        <w:rPr>
          <w:rFonts w:ascii="Arial Narrow" w:hAnsi="Arial Narrow" w:cs="Times New Roman"/>
          <w:bCs/>
          <w:sz w:val="24"/>
          <w:szCs w:val="24"/>
        </w:rPr>
      </w:pPr>
    </w:p>
    <w:p w14:paraId="31172E6D" w14:textId="7FA5E429" w:rsidR="00161F2A" w:rsidRDefault="009B564D" w:rsidP="00016FD5">
      <w:pPr>
        <w:spacing w:after="80" w:line="276" w:lineRule="auto"/>
        <w:jc w:val="both"/>
        <w:rPr>
          <w:rFonts w:ascii="Arial Narrow" w:hAnsi="Arial Narrow" w:cs="Times New Roman"/>
          <w:b/>
          <w:bCs/>
          <w:color w:val="FF0000"/>
          <w:sz w:val="24"/>
          <w:szCs w:val="24"/>
        </w:rPr>
      </w:pPr>
      <w:r w:rsidRPr="00016FD5">
        <w:rPr>
          <w:rFonts w:ascii="Arial Narrow" w:hAnsi="Arial Narrow" w:cs="Times New Roman"/>
          <w:b/>
          <w:bCs/>
          <w:sz w:val="24"/>
          <w:szCs w:val="24"/>
        </w:rPr>
        <w:t>REFERENCES:</w:t>
      </w:r>
    </w:p>
    <w:p w14:paraId="2727B098" w14:textId="77777777" w:rsidR="00F53092" w:rsidRDefault="00F53092" w:rsidP="00016FD5">
      <w:pPr>
        <w:spacing w:after="80" w:line="276" w:lineRule="auto"/>
        <w:jc w:val="both"/>
        <w:rPr>
          <w:rFonts w:ascii="Arial Narrow" w:hAnsi="Arial Narrow" w:cs="Times New Roman"/>
          <w:b/>
          <w:bCs/>
          <w:color w:val="FF0000"/>
          <w:sz w:val="24"/>
          <w:szCs w:val="24"/>
        </w:rPr>
      </w:pPr>
    </w:p>
    <w:p w14:paraId="4F4E1AE0"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Hock </w:t>
      </w:r>
      <w:proofErr w:type="spellStart"/>
      <w:r w:rsidRPr="00617ED6">
        <w:rPr>
          <w:rFonts w:ascii="Arial Narrow" w:hAnsi="Arial Narrow" w:cs="Times New Roman"/>
          <w:bCs/>
          <w:sz w:val="24"/>
          <w:szCs w:val="24"/>
        </w:rPr>
        <w:t>Beng</w:t>
      </w:r>
      <w:proofErr w:type="spellEnd"/>
      <w:r w:rsidRPr="00617ED6">
        <w:rPr>
          <w:rFonts w:ascii="Arial Narrow" w:hAnsi="Arial Narrow" w:cs="Times New Roman"/>
          <w:bCs/>
          <w:sz w:val="24"/>
          <w:szCs w:val="24"/>
        </w:rPr>
        <w:t xml:space="preserve"> Lim, Di Ma, Bang Wang, </w:t>
      </w:r>
      <w:proofErr w:type="spellStart"/>
      <w:r w:rsidRPr="00617ED6">
        <w:rPr>
          <w:rFonts w:ascii="Arial Narrow" w:hAnsi="Arial Narrow" w:cs="Times New Roman"/>
          <w:bCs/>
          <w:sz w:val="24"/>
          <w:szCs w:val="24"/>
        </w:rPr>
        <w:t>Zbigniew</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Kalbarczyk</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Ravishankar</w:t>
      </w:r>
      <w:proofErr w:type="spellEnd"/>
      <w:r w:rsidRPr="00617ED6">
        <w:rPr>
          <w:rFonts w:ascii="Arial Narrow" w:hAnsi="Arial Narrow" w:cs="Times New Roman"/>
          <w:bCs/>
          <w:sz w:val="24"/>
          <w:szCs w:val="24"/>
        </w:rPr>
        <w:t xml:space="preserve"> K. </w:t>
      </w:r>
      <w:proofErr w:type="spellStart"/>
      <w:r w:rsidRPr="00617ED6">
        <w:rPr>
          <w:rFonts w:ascii="Arial Narrow" w:hAnsi="Arial Narrow" w:cs="Times New Roman"/>
          <w:bCs/>
          <w:sz w:val="24"/>
          <w:szCs w:val="24"/>
        </w:rPr>
        <w:t>Iyer</w:t>
      </w:r>
      <w:proofErr w:type="spellEnd"/>
      <w:r w:rsidRPr="00617ED6">
        <w:rPr>
          <w:rFonts w:ascii="Arial Narrow" w:hAnsi="Arial Narrow" w:cs="Times New Roman"/>
          <w:bCs/>
          <w:sz w:val="24"/>
          <w:szCs w:val="24"/>
        </w:rPr>
        <w:t xml:space="preserve">, Kenneth L. </w:t>
      </w:r>
      <w:proofErr w:type="spellStart"/>
      <w:r w:rsidRPr="00617ED6">
        <w:rPr>
          <w:rFonts w:ascii="Arial Narrow" w:hAnsi="Arial Narrow" w:cs="Times New Roman"/>
          <w:bCs/>
          <w:sz w:val="24"/>
          <w:szCs w:val="24"/>
        </w:rPr>
        <w:t>Watkin</w:t>
      </w:r>
      <w:proofErr w:type="spellEnd"/>
      <w:r w:rsidRPr="00617ED6">
        <w:rPr>
          <w:rFonts w:ascii="Arial Narrow" w:hAnsi="Arial Narrow" w:cs="Times New Roman"/>
          <w:bCs/>
          <w:sz w:val="24"/>
          <w:szCs w:val="24"/>
        </w:rPr>
        <w:t xml:space="preserve"> (2010) “A Soldier Health Monitoring System for Military Applications” International Conference on Body Sensor Networks,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(246-249). </w:t>
      </w:r>
    </w:p>
    <w:p w14:paraId="0269D8F2"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William Walker, A. L. Praveen </w:t>
      </w:r>
      <w:proofErr w:type="spellStart"/>
      <w:r w:rsidRPr="00617ED6">
        <w:rPr>
          <w:rFonts w:ascii="Arial Narrow" w:hAnsi="Arial Narrow" w:cs="Times New Roman"/>
          <w:bCs/>
          <w:sz w:val="24"/>
          <w:szCs w:val="24"/>
        </w:rPr>
        <w:t>Aroul</w:t>
      </w:r>
      <w:proofErr w:type="spellEnd"/>
      <w:r w:rsidRPr="00617ED6">
        <w:rPr>
          <w:rFonts w:ascii="Arial Narrow" w:hAnsi="Arial Narrow" w:cs="Times New Roman"/>
          <w:bCs/>
          <w:sz w:val="24"/>
          <w:szCs w:val="24"/>
        </w:rPr>
        <w:t xml:space="preserve">, Dinesh Bhatia (2009) “Mobile Health Monitoring Systems” 31st Annual International Conference of the IEEE EMBS, Minneapolis, Minnesota, USA,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(5199-5202). </w:t>
      </w:r>
    </w:p>
    <w:p w14:paraId="31B48006"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M. </w:t>
      </w:r>
      <w:proofErr w:type="spellStart"/>
      <w:r w:rsidRPr="00617ED6">
        <w:rPr>
          <w:rFonts w:ascii="Arial Narrow" w:hAnsi="Arial Narrow" w:cs="Times New Roman"/>
          <w:bCs/>
          <w:sz w:val="24"/>
          <w:szCs w:val="24"/>
        </w:rPr>
        <w:t>Pranav</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Sailesh</w:t>
      </w:r>
      <w:proofErr w:type="spellEnd"/>
      <w:r w:rsidRPr="00617ED6">
        <w:rPr>
          <w:rFonts w:ascii="Arial Narrow" w:hAnsi="Arial Narrow" w:cs="Times New Roman"/>
          <w:bCs/>
          <w:sz w:val="24"/>
          <w:szCs w:val="24"/>
        </w:rPr>
        <w:t xml:space="preserve">, C. </w:t>
      </w:r>
      <w:proofErr w:type="spellStart"/>
      <w:r w:rsidRPr="00617ED6">
        <w:rPr>
          <w:rFonts w:ascii="Arial Narrow" w:hAnsi="Arial Narrow" w:cs="Times New Roman"/>
          <w:bCs/>
          <w:sz w:val="24"/>
          <w:szCs w:val="24"/>
        </w:rPr>
        <w:t>Vimal</w:t>
      </w:r>
      <w:proofErr w:type="spellEnd"/>
      <w:r w:rsidRPr="00617ED6">
        <w:rPr>
          <w:rFonts w:ascii="Arial Narrow" w:hAnsi="Arial Narrow" w:cs="Times New Roman"/>
          <w:bCs/>
          <w:sz w:val="24"/>
          <w:szCs w:val="24"/>
        </w:rPr>
        <w:t xml:space="preserve"> Kumar, B. Cecil, B. M. </w:t>
      </w:r>
      <w:proofErr w:type="spellStart"/>
      <w:r w:rsidRPr="00617ED6">
        <w:rPr>
          <w:rFonts w:ascii="Arial Narrow" w:hAnsi="Arial Narrow" w:cs="Times New Roman"/>
          <w:bCs/>
          <w:sz w:val="24"/>
          <w:szCs w:val="24"/>
        </w:rPr>
        <w:t>Mangal</w:t>
      </w:r>
      <w:proofErr w:type="spellEnd"/>
      <w:r w:rsidRPr="00617ED6">
        <w:rPr>
          <w:rFonts w:ascii="Arial Narrow" w:hAnsi="Arial Narrow" w:cs="Times New Roman"/>
          <w:bCs/>
          <w:sz w:val="24"/>
          <w:szCs w:val="24"/>
        </w:rPr>
        <w:t xml:space="preserve"> Deep, P. </w:t>
      </w:r>
      <w:proofErr w:type="spellStart"/>
      <w:r w:rsidRPr="00617ED6">
        <w:rPr>
          <w:rFonts w:ascii="Arial Narrow" w:hAnsi="Arial Narrow" w:cs="Times New Roman"/>
          <w:bCs/>
          <w:sz w:val="24"/>
          <w:szCs w:val="24"/>
        </w:rPr>
        <w:t>Sivraj</w:t>
      </w:r>
      <w:proofErr w:type="spellEnd"/>
      <w:r w:rsidRPr="00617ED6">
        <w:rPr>
          <w:rFonts w:ascii="Arial Narrow" w:hAnsi="Arial Narrow" w:cs="Times New Roman"/>
          <w:bCs/>
          <w:sz w:val="24"/>
          <w:szCs w:val="24"/>
        </w:rPr>
        <w:t xml:space="preserve"> (2014) “Smart Soldier Assistance using WSN” International Conference on Embedded Systems - (ICES 2014), IEEE,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(244-249). </w:t>
      </w:r>
    </w:p>
    <w:p w14:paraId="74A0444A"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P.S. </w:t>
      </w:r>
      <w:proofErr w:type="spellStart"/>
      <w:r w:rsidRPr="00617ED6">
        <w:rPr>
          <w:rFonts w:ascii="Arial Narrow" w:hAnsi="Arial Narrow" w:cs="Times New Roman"/>
          <w:bCs/>
          <w:sz w:val="24"/>
          <w:szCs w:val="24"/>
        </w:rPr>
        <w:t>Kurhe</w:t>
      </w:r>
      <w:proofErr w:type="spellEnd"/>
      <w:r w:rsidRPr="00617ED6">
        <w:rPr>
          <w:rFonts w:ascii="Arial Narrow" w:hAnsi="Arial Narrow" w:cs="Times New Roman"/>
          <w:bCs/>
          <w:sz w:val="24"/>
          <w:szCs w:val="24"/>
        </w:rPr>
        <w:t xml:space="preserve">, S.S. </w:t>
      </w:r>
      <w:proofErr w:type="spellStart"/>
      <w:r w:rsidRPr="00617ED6">
        <w:rPr>
          <w:rFonts w:ascii="Arial Narrow" w:hAnsi="Arial Narrow" w:cs="Times New Roman"/>
          <w:bCs/>
          <w:sz w:val="24"/>
          <w:szCs w:val="24"/>
        </w:rPr>
        <w:t>Agrawal</w:t>
      </w:r>
      <w:proofErr w:type="spellEnd"/>
      <w:r w:rsidRPr="00617ED6">
        <w:rPr>
          <w:rFonts w:ascii="Arial Narrow" w:hAnsi="Arial Narrow" w:cs="Times New Roman"/>
          <w:bCs/>
          <w:sz w:val="24"/>
          <w:szCs w:val="24"/>
        </w:rPr>
        <w:t xml:space="preserve"> (2013) “Real Time Tracking and Health Monitoring System of Remote Soldier Using ARM 7”, International Journal of Engineering Trends and Technology, 4(3),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(311-315).</w:t>
      </w:r>
    </w:p>
    <w:p w14:paraId="4368C11F"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Shruti</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Nikam</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Supriya</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Patil</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Prajkta</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Powar</w:t>
      </w:r>
      <w:proofErr w:type="spellEnd"/>
      <w:r w:rsidRPr="00617ED6">
        <w:rPr>
          <w:rFonts w:ascii="Arial Narrow" w:hAnsi="Arial Narrow" w:cs="Times New Roman"/>
          <w:bCs/>
          <w:sz w:val="24"/>
          <w:szCs w:val="24"/>
        </w:rPr>
        <w:t xml:space="preserve">, V. S. </w:t>
      </w:r>
      <w:proofErr w:type="spellStart"/>
      <w:r w:rsidRPr="00617ED6">
        <w:rPr>
          <w:rFonts w:ascii="Arial Narrow" w:hAnsi="Arial Narrow" w:cs="Times New Roman"/>
          <w:bCs/>
          <w:sz w:val="24"/>
          <w:szCs w:val="24"/>
        </w:rPr>
        <w:t>Bendre</w:t>
      </w:r>
      <w:proofErr w:type="spellEnd"/>
      <w:r w:rsidRPr="00617ED6">
        <w:rPr>
          <w:rFonts w:ascii="Arial Narrow" w:hAnsi="Arial Narrow" w:cs="Times New Roman"/>
          <w:bCs/>
          <w:sz w:val="24"/>
          <w:szCs w:val="24"/>
        </w:rPr>
        <w:t xml:space="preserve"> (2013) “GPS Based Soldier Tracking and Health Indication System” International Journal of Advanced Research in Electrical, Electronics and Instrumentation Engineering, 2(3),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(1082-1088).</w:t>
      </w:r>
    </w:p>
    <w:p w14:paraId="24C58E04"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Prof. </w:t>
      </w:r>
      <w:proofErr w:type="spellStart"/>
      <w:r w:rsidRPr="00617ED6">
        <w:rPr>
          <w:rFonts w:ascii="Arial Narrow" w:hAnsi="Arial Narrow" w:cs="Times New Roman"/>
          <w:bCs/>
          <w:sz w:val="24"/>
          <w:szCs w:val="24"/>
        </w:rPr>
        <w:t>Pravin</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Wararkar</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Sawan</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Mahajan</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Ashu</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Mahajan</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Arijit</w:t>
      </w:r>
      <w:proofErr w:type="spellEnd"/>
      <w:r w:rsidRPr="00617ED6">
        <w:rPr>
          <w:rFonts w:ascii="Arial Narrow" w:hAnsi="Arial Narrow" w:cs="Times New Roman"/>
          <w:bCs/>
          <w:sz w:val="24"/>
          <w:szCs w:val="24"/>
        </w:rPr>
        <w:t xml:space="preserve"> Banerjee, </w:t>
      </w:r>
      <w:proofErr w:type="spellStart"/>
      <w:r w:rsidRPr="00617ED6">
        <w:rPr>
          <w:rFonts w:ascii="Arial Narrow" w:hAnsi="Arial Narrow" w:cs="Times New Roman"/>
          <w:bCs/>
          <w:sz w:val="24"/>
          <w:szCs w:val="24"/>
        </w:rPr>
        <w:t>Anchal</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Madankar</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Ashish</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Sontakke</w:t>
      </w:r>
      <w:proofErr w:type="spellEnd"/>
      <w:r w:rsidRPr="00617ED6">
        <w:rPr>
          <w:rFonts w:ascii="Arial Narrow" w:hAnsi="Arial Narrow" w:cs="Times New Roman"/>
          <w:bCs/>
          <w:sz w:val="24"/>
          <w:szCs w:val="24"/>
        </w:rPr>
        <w:t xml:space="preserve"> (2013) “Soldier Tracking and Health Monitoring System” The International Journal of Computer Science &amp; Applications, 2(02),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(81-86). </w:t>
      </w:r>
    </w:p>
    <w:p w14:paraId="49E5FB6E"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Govindaraj</w:t>
      </w:r>
      <w:proofErr w:type="spellEnd"/>
      <w:r w:rsidRPr="00617ED6">
        <w:rPr>
          <w:rFonts w:ascii="Arial Narrow" w:hAnsi="Arial Narrow" w:cs="Times New Roman"/>
          <w:bCs/>
          <w:sz w:val="24"/>
          <w:szCs w:val="24"/>
        </w:rPr>
        <w:t xml:space="preserve"> A., Dr. S. </w:t>
      </w:r>
      <w:proofErr w:type="spellStart"/>
      <w:r w:rsidRPr="00617ED6">
        <w:rPr>
          <w:rFonts w:ascii="Arial Narrow" w:hAnsi="Arial Narrow" w:cs="Times New Roman"/>
          <w:bCs/>
          <w:sz w:val="24"/>
          <w:szCs w:val="24"/>
        </w:rPr>
        <w:t>Sindhuja</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Banu</w:t>
      </w:r>
      <w:proofErr w:type="spellEnd"/>
      <w:r w:rsidRPr="00617ED6">
        <w:rPr>
          <w:rFonts w:ascii="Arial Narrow" w:hAnsi="Arial Narrow" w:cs="Times New Roman"/>
          <w:bCs/>
          <w:sz w:val="24"/>
          <w:szCs w:val="24"/>
        </w:rPr>
        <w:t xml:space="preserve"> (2013) “GPS Based Soldier Tracking and Health Indication System with Environmental Analysis”, International Journal of Enhanced Research in Science Technology &amp; Engineering, 2(12),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(46-52). </w:t>
      </w:r>
    </w:p>
    <w:p w14:paraId="16EB8BD9"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proofErr w:type="spellStart"/>
      <w:r w:rsidRPr="00617ED6">
        <w:rPr>
          <w:rFonts w:ascii="Arial Narrow" w:hAnsi="Arial Narrow" w:cs="Times New Roman"/>
          <w:bCs/>
          <w:sz w:val="24"/>
          <w:szCs w:val="24"/>
        </w:rPr>
        <w:t>Palve</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Pramod</w:t>
      </w:r>
      <w:proofErr w:type="spellEnd"/>
      <w:r w:rsidRPr="00617ED6">
        <w:rPr>
          <w:rFonts w:ascii="Arial Narrow" w:hAnsi="Arial Narrow" w:cs="Times New Roman"/>
          <w:bCs/>
          <w:sz w:val="24"/>
          <w:szCs w:val="24"/>
        </w:rPr>
        <w:t xml:space="preserve">, “GPS Based Advanced Soldier Tracking With Emergency Messages &amp; Communication System” (2014) International Journal of Advance Research in Computer Science and Management Studies, 2(6),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xml:space="preserve">: (25-32). </w:t>
      </w:r>
    </w:p>
    <w:p w14:paraId="6560B1FC"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Mr. </w:t>
      </w:r>
      <w:proofErr w:type="spellStart"/>
      <w:r w:rsidRPr="00617ED6">
        <w:rPr>
          <w:rFonts w:ascii="Arial Narrow" w:hAnsi="Arial Narrow" w:cs="Times New Roman"/>
          <w:bCs/>
          <w:sz w:val="24"/>
          <w:szCs w:val="24"/>
        </w:rPr>
        <w:t>Rajdeep</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Limbu</w:t>
      </w:r>
      <w:proofErr w:type="spellEnd"/>
      <w:r w:rsidRPr="00617ED6">
        <w:rPr>
          <w:rFonts w:ascii="Arial Narrow" w:hAnsi="Arial Narrow" w:cs="Times New Roman"/>
          <w:bCs/>
          <w:sz w:val="24"/>
          <w:szCs w:val="24"/>
        </w:rPr>
        <w:t xml:space="preserve">, Prof. V. V. Kale (2014) “GPS Based Soldier Tracking and Health Monitoring System” International Journal for Technological Research in Engineering, 1(12),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(1485- 1488).</w:t>
      </w:r>
    </w:p>
    <w:p w14:paraId="49990C8E"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K.C.T. Swamy, D. </w:t>
      </w:r>
      <w:proofErr w:type="spellStart"/>
      <w:r w:rsidRPr="00617ED6">
        <w:rPr>
          <w:rFonts w:ascii="Arial Narrow" w:hAnsi="Arial Narrow" w:cs="Times New Roman"/>
          <w:bCs/>
          <w:sz w:val="24"/>
          <w:szCs w:val="24"/>
        </w:rPr>
        <w:t>Venkata</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Ratnam</w:t>
      </w:r>
      <w:proofErr w:type="spellEnd"/>
      <w:r w:rsidRPr="00617ED6">
        <w:rPr>
          <w:rFonts w:ascii="Arial Narrow" w:hAnsi="Arial Narrow" w:cs="Times New Roman"/>
          <w:bCs/>
          <w:sz w:val="24"/>
          <w:szCs w:val="24"/>
        </w:rPr>
        <w:t xml:space="preserve"> and Towseef Ahmed </w:t>
      </w:r>
      <w:proofErr w:type="spellStart"/>
      <w:r w:rsidRPr="00617ED6">
        <w:rPr>
          <w:rFonts w:ascii="Arial Narrow" w:hAnsi="Arial Narrow" w:cs="Times New Roman"/>
          <w:bCs/>
          <w:sz w:val="24"/>
          <w:szCs w:val="24"/>
        </w:rPr>
        <w:t>Shaik</w:t>
      </w:r>
      <w:proofErr w:type="spellEnd"/>
      <w:r w:rsidRPr="00617ED6">
        <w:rPr>
          <w:rFonts w:ascii="Arial Narrow" w:hAnsi="Arial Narrow" w:cs="Times New Roman"/>
          <w:bCs/>
          <w:sz w:val="24"/>
          <w:szCs w:val="24"/>
        </w:rPr>
        <w:t xml:space="preserve">, "Double difference method with zero and short base length carrier phase measurements for Navigation with Indian Constellation satellites L5 (1176.45 MHz) signal quality analysis", Int. J. </w:t>
      </w:r>
      <w:proofErr w:type="spellStart"/>
      <w:r w:rsidRPr="00617ED6">
        <w:rPr>
          <w:rFonts w:ascii="Arial Narrow" w:hAnsi="Arial Narrow" w:cs="Times New Roman"/>
          <w:bCs/>
          <w:sz w:val="24"/>
          <w:szCs w:val="24"/>
        </w:rPr>
        <w:t>Satell</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Commun</w:t>
      </w:r>
      <w:proofErr w:type="spellEnd"/>
      <w:r w:rsidRPr="00617ED6">
        <w:rPr>
          <w:rFonts w:ascii="Arial Narrow" w:hAnsi="Arial Narrow" w:cs="Times New Roman"/>
          <w:bCs/>
          <w:sz w:val="24"/>
          <w:szCs w:val="24"/>
        </w:rPr>
        <w:t>. Networking, vol. 40, no. 4, pp. 294-304, 2022.</w:t>
      </w:r>
    </w:p>
    <w:p w14:paraId="0F836EAB"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Simon L. Cotton and William G. Scanlon ―</w:t>
      </w:r>
      <w:proofErr w:type="spellStart"/>
      <w:r w:rsidRPr="00617ED6">
        <w:rPr>
          <w:rFonts w:ascii="Arial Narrow" w:hAnsi="Arial Narrow" w:cs="Times New Roman"/>
          <w:bCs/>
          <w:sz w:val="24"/>
          <w:szCs w:val="24"/>
        </w:rPr>
        <w:t>Millimeter</w:t>
      </w:r>
      <w:proofErr w:type="spellEnd"/>
      <w:r w:rsidRPr="00617ED6">
        <w:rPr>
          <w:rFonts w:ascii="Arial Narrow" w:hAnsi="Arial Narrow" w:cs="Times New Roman"/>
          <w:bCs/>
          <w:sz w:val="24"/>
          <w:szCs w:val="24"/>
        </w:rPr>
        <w:t xml:space="preserve"> - wave Soldier –to soldier communications for covert battlefield operations Defence science and technology laboratory, IEEE communication </w:t>
      </w:r>
      <w:proofErr w:type="spellStart"/>
      <w:r w:rsidRPr="00617ED6">
        <w:rPr>
          <w:rFonts w:ascii="Arial Narrow" w:hAnsi="Arial Narrow" w:cs="Times New Roman"/>
          <w:bCs/>
          <w:sz w:val="24"/>
          <w:szCs w:val="24"/>
        </w:rPr>
        <w:t>Magzin</w:t>
      </w:r>
      <w:proofErr w:type="spellEnd"/>
      <w:r w:rsidRPr="00617ED6">
        <w:rPr>
          <w:rFonts w:ascii="Arial Narrow" w:hAnsi="Arial Narrow" w:cs="Times New Roman"/>
          <w:bCs/>
          <w:sz w:val="24"/>
          <w:szCs w:val="24"/>
        </w:rPr>
        <w:t xml:space="preserve"> October 2009.</w:t>
      </w:r>
    </w:p>
    <w:p w14:paraId="403949BF"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Hock </w:t>
      </w:r>
      <w:proofErr w:type="spellStart"/>
      <w:r w:rsidRPr="00617ED6">
        <w:rPr>
          <w:rFonts w:ascii="Arial Narrow" w:hAnsi="Arial Narrow" w:cs="Times New Roman"/>
          <w:bCs/>
          <w:sz w:val="24"/>
          <w:szCs w:val="24"/>
        </w:rPr>
        <w:t>Beng</w:t>
      </w:r>
      <w:proofErr w:type="spellEnd"/>
      <w:r w:rsidRPr="00617ED6">
        <w:rPr>
          <w:rFonts w:ascii="Arial Narrow" w:hAnsi="Arial Narrow" w:cs="Times New Roman"/>
          <w:bCs/>
          <w:sz w:val="24"/>
          <w:szCs w:val="24"/>
        </w:rPr>
        <w:t xml:space="preserve"> Lim “A Soldier Health Monitoring System for Military Applications</w:t>
      </w:r>
      <w:r w:rsidRPr="00617ED6">
        <w:rPr>
          <w:rFonts w:ascii="Arial" w:hAnsi="Arial" w:cs="Arial"/>
          <w:bCs/>
          <w:sz w:val="24"/>
          <w:szCs w:val="24"/>
        </w:rPr>
        <w:t>‖</w:t>
      </w:r>
      <w:r w:rsidRPr="00617ED6">
        <w:rPr>
          <w:rFonts w:ascii="Arial Narrow" w:hAnsi="Arial Narrow" w:cs="Times New Roman"/>
          <w:bCs/>
          <w:sz w:val="24"/>
          <w:szCs w:val="24"/>
        </w:rPr>
        <w:t xml:space="preserve"> 2010 International Conference on Body Sensor Networks (BSN).</w:t>
      </w:r>
    </w:p>
    <w:p w14:paraId="70CF03FE"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JouniRantakoko</w:t>
      </w:r>
      <w:proofErr w:type="gramStart"/>
      <w:r w:rsidRPr="00617ED6">
        <w:rPr>
          <w:rFonts w:ascii="Arial Narrow" w:hAnsi="Arial Narrow" w:cs="Times New Roman"/>
          <w:bCs/>
          <w:sz w:val="24"/>
          <w:szCs w:val="24"/>
        </w:rPr>
        <w:t>,JoakimRydell</w:t>
      </w:r>
      <w:proofErr w:type="spellEnd"/>
      <w:proofErr w:type="gramEnd"/>
      <w:r w:rsidRPr="00617ED6">
        <w:rPr>
          <w:rFonts w:ascii="Arial Narrow" w:hAnsi="Arial Narrow" w:cs="Times New Roman"/>
          <w:bCs/>
          <w:sz w:val="24"/>
          <w:szCs w:val="24"/>
        </w:rPr>
        <w:t xml:space="preserve"> and peter </w:t>
      </w:r>
      <w:proofErr w:type="spellStart"/>
      <w:r w:rsidRPr="00617ED6">
        <w:rPr>
          <w:rFonts w:ascii="Arial Narrow" w:hAnsi="Arial Narrow" w:cs="Times New Roman"/>
          <w:bCs/>
          <w:sz w:val="24"/>
          <w:szCs w:val="24"/>
        </w:rPr>
        <w:t>Stromback</w:t>
      </w:r>
      <w:proofErr w:type="spellEnd"/>
      <w:r w:rsidRPr="00617ED6">
        <w:rPr>
          <w:rFonts w:ascii="Arial Narrow" w:hAnsi="Arial Narrow" w:cs="Times New Roman"/>
          <w:bCs/>
          <w:sz w:val="24"/>
          <w:szCs w:val="24"/>
        </w:rPr>
        <w:t>,</w:t>
      </w:r>
      <w:r w:rsidRPr="00617ED6">
        <w:rPr>
          <w:rFonts w:ascii="Arial" w:hAnsi="Arial" w:cs="Arial"/>
          <w:bCs/>
          <w:sz w:val="24"/>
          <w:szCs w:val="24"/>
        </w:rPr>
        <w:t>‖</w:t>
      </w:r>
      <w:r w:rsidRPr="00617ED6">
        <w:rPr>
          <w:rFonts w:ascii="Arial Narrow" w:hAnsi="Arial Narrow" w:cs="Times New Roman"/>
          <w:bCs/>
          <w:sz w:val="24"/>
          <w:szCs w:val="24"/>
        </w:rPr>
        <w:t xml:space="preserve">Accurate and </w:t>
      </w:r>
      <w:proofErr w:type="spellStart"/>
      <w:r w:rsidRPr="00617ED6">
        <w:rPr>
          <w:rFonts w:ascii="Arial Narrow" w:hAnsi="Arial Narrow" w:cs="Times New Roman"/>
          <w:bCs/>
          <w:sz w:val="24"/>
          <w:szCs w:val="24"/>
        </w:rPr>
        <w:t>Realiable</w:t>
      </w:r>
      <w:proofErr w:type="spellEnd"/>
      <w:r w:rsidRPr="00617ED6">
        <w:rPr>
          <w:rFonts w:ascii="Arial Narrow" w:hAnsi="Arial Narrow" w:cs="Times New Roman"/>
          <w:bCs/>
          <w:sz w:val="24"/>
          <w:szCs w:val="24"/>
        </w:rPr>
        <w:t xml:space="preserve"> soldier and first responder </w:t>
      </w:r>
      <w:proofErr w:type="spellStart"/>
      <w:r w:rsidRPr="00617ED6">
        <w:rPr>
          <w:rFonts w:ascii="Arial Narrow" w:hAnsi="Arial Narrow" w:cs="Times New Roman"/>
          <w:bCs/>
          <w:sz w:val="24"/>
          <w:szCs w:val="24"/>
        </w:rPr>
        <w:t>Poasitioning</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Multisensor</w:t>
      </w:r>
      <w:proofErr w:type="spellEnd"/>
      <w:r w:rsidRPr="00617ED6">
        <w:rPr>
          <w:rFonts w:ascii="Arial Narrow" w:hAnsi="Arial Narrow" w:cs="Times New Roman"/>
          <w:bCs/>
          <w:sz w:val="24"/>
          <w:szCs w:val="24"/>
        </w:rPr>
        <w:t xml:space="preserve"> System and co-operative localization</w:t>
      </w:r>
      <w:r w:rsidRPr="00617ED6">
        <w:rPr>
          <w:rFonts w:ascii="Arial" w:hAnsi="Arial" w:cs="Arial"/>
          <w:bCs/>
          <w:sz w:val="24"/>
          <w:szCs w:val="24"/>
        </w:rPr>
        <w:t>‖</w:t>
      </w:r>
      <w:r w:rsidRPr="00617ED6">
        <w:rPr>
          <w:rFonts w:ascii="Arial Narrow" w:hAnsi="Arial Narrow" w:cs="Times New Roman"/>
          <w:bCs/>
          <w:sz w:val="24"/>
          <w:szCs w:val="24"/>
        </w:rPr>
        <w:t>April-2011.</w:t>
      </w:r>
    </w:p>
    <w:p w14:paraId="50D91EC9"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lastRenderedPageBreak/>
        <w:t xml:space="preserve"> K.C.T Swamy, A. D </w:t>
      </w:r>
      <w:proofErr w:type="spellStart"/>
      <w:r w:rsidRPr="00617ED6">
        <w:rPr>
          <w:rFonts w:ascii="Arial Narrow" w:hAnsi="Arial Narrow" w:cs="Times New Roman"/>
          <w:bCs/>
          <w:sz w:val="24"/>
          <w:szCs w:val="24"/>
        </w:rPr>
        <w:t>Sarma</w:t>
      </w:r>
      <w:proofErr w:type="spellEnd"/>
      <w:r w:rsidRPr="00617ED6">
        <w:rPr>
          <w:rFonts w:ascii="Arial Narrow" w:hAnsi="Arial Narrow" w:cs="Times New Roman"/>
          <w:bCs/>
          <w:sz w:val="24"/>
          <w:szCs w:val="24"/>
        </w:rPr>
        <w:t xml:space="preserve">, A </w:t>
      </w:r>
      <w:proofErr w:type="spellStart"/>
      <w:r w:rsidRPr="00617ED6">
        <w:rPr>
          <w:rFonts w:ascii="Arial Narrow" w:hAnsi="Arial Narrow" w:cs="Times New Roman"/>
          <w:bCs/>
          <w:sz w:val="24"/>
          <w:szCs w:val="24"/>
        </w:rPr>
        <w:t>Supraja</w:t>
      </w:r>
      <w:proofErr w:type="spellEnd"/>
      <w:r w:rsidRPr="00617ED6">
        <w:rPr>
          <w:rFonts w:ascii="Arial Narrow" w:hAnsi="Arial Narrow" w:cs="Times New Roman"/>
          <w:bCs/>
          <w:sz w:val="24"/>
          <w:szCs w:val="24"/>
        </w:rPr>
        <w:t xml:space="preserve"> Reddy, Analysis of Ionosphere scintillation of GPS and VHF/UHF signals over low latitude Indian region, Information and </w:t>
      </w:r>
      <w:proofErr w:type="spellStart"/>
      <w:r w:rsidRPr="00617ED6">
        <w:rPr>
          <w:rFonts w:ascii="Arial Narrow" w:hAnsi="Arial Narrow" w:cs="Times New Roman"/>
          <w:bCs/>
          <w:sz w:val="24"/>
          <w:szCs w:val="24"/>
        </w:rPr>
        <w:t>communi-cation</w:t>
      </w:r>
      <w:proofErr w:type="spellEnd"/>
      <w:r w:rsidRPr="00617ED6">
        <w:rPr>
          <w:rFonts w:ascii="Arial Narrow" w:hAnsi="Arial Narrow" w:cs="Times New Roman"/>
          <w:bCs/>
          <w:sz w:val="24"/>
          <w:szCs w:val="24"/>
        </w:rPr>
        <w:t xml:space="preserve"> Technologies (WICT), 2012 World Congress, IEEE, 2012.</w:t>
      </w:r>
    </w:p>
    <w:p w14:paraId="347ED412"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Vincent Pereira, Audrey </w:t>
      </w:r>
      <w:proofErr w:type="spellStart"/>
      <w:r w:rsidRPr="00617ED6">
        <w:rPr>
          <w:rFonts w:ascii="Arial Narrow" w:hAnsi="Arial Narrow" w:cs="Times New Roman"/>
          <w:bCs/>
          <w:sz w:val="24"/>
          <w:szCs w:val="24"/>
        </w:rPr>
        <w:t>Giremus</w:t>
      </w:r>
      <w:proofErr w:type="gramStart"/>
      <w:r w:rsidRPr="00617ED6">
        <w:rPr>
          <w:rFonts w:ascii="Arial Narrow" w:hAnsi="Arial Narrow" w:cs="Times New Roman"/>
          <w:bCs/>
          <w:sz w:val="24"/>
          <w:szCs w:val="24"/>
        </w:rPr>
        <w:t>,andericgrivel</w:t>
      </w:r>
      <w:proofErr w:type="spellEnd"/>
      <w:proofErr w:type="gram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Modeling</w:t>
      </w:r>
      <w:proofErr w:type="spellEnd"/>
      <w:r w:rsidRPr="00617ED6">
        <w:rPr>
          <w:rFonts w:ascii="Arial Narrow" w:hAnsi="Arial Narrow" w:cs="Times New Roman"/>
          <w:bCs/>
          <w:sz w:val="24"/>
          <w:szCs w:val="24"/>
        </w:rPr>
        <w:t xml:space="preserve"> of the multipath environment using copulas For particle filtering based GPS navigation</w:t>
      </w:r>
      <w:r w:rsidRPr="00617ED6">
        <w:rPr>
          <w:rFonts w:ascii="Arial" w:hAnsi="Arial" w:cs="Arial"/>
          <w:bCs/>
          <w:sz w:val="24"/>
          <w:szCs w:val="24"/>
        </w:rPr>
        <w:t>‖</w:t>
      </w:r>
      <w:r w:rsidRPr="00617ED6">
        <w:rPr>
          <w:rFonts w:ascii="Arial Narrow" w:hAnsi="Arial Narrow" w:cs="Times New Roman"/>
          <w:bCs/>
          <w:sz w:val="24"/>
          <w:szCs w:val="24"/>
        </w:rPr>
        <w:t xml:space="preserve"> June-2012.</w:t>
      </w:r>
    </w:p>
    <w:p w14:paraId="009A8239"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M.V.N.R. </w:t>
      </w:r>
      <w:proofErr w:type="spellStart"/>
      <w:r w:rsidRPr="00617ED6">
        <w:rPr>
          <w:rFonts w:ascii="Arial Narrow" w:hAnsi="Arial Narrow" w:cs="Times New Roman"/>
          <w:bCs/>
          <w:sz w:val="24"/>
          <w:szCs w:val="24"/>
        </w:rPr>
        <w:t>Pavan</w:t>
      </w:r>
      <w:proofErr w:type="spellEnd"/>
      <w:r w:rsidRPr="00617ED6">
        <w:rPr>
          <w:rFonts w:ascii="Arial Narrow" w:hAnsi="Arial Narrow" w:cs="Times New Roman"/>
          <w:bCs/>
          <w:sz w:val="24"/>
          <w:szCs w:val="24"/>
        </w:rPr>
        <w:t xml:space="preserve"> Kumar1, </w:t>
      </w:r>
      <w:proofErr w:type="spellStart"/>
      <w:r w:rsidRPr="00617ED6">
        <w:rPr>
          <w:rFonts w:ascii="Arial Narrow" w:hAnsi="Arial Narrow" w:cs="Times New Roman"/>
          <w:bCs/>
          <w:sz w:val="24"/>
          <w:szCs w:val="24"/>
        </w:rPr>
        <w:t>Ghadge</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Rasika</w:t>
      </w:r>
      <w:proofErr w:type="spellEnd"/>
      <w:r w:rsidRPr="00617ED6">
        <w:rPr>
          <w:rFonts w:ascii="Arial Narrow" w:hAnsi="Arial Narrow" w:cs="Times New Roman"/>
          <w:bCs/>
          <w:sz w:val="24"/>
          <w:szCs w:val="24"/>
        </w:rPr>
        <w:t xml:space="preserve"> Vijay2, </w:t>
      </w:r>
      <w:proofErr w:type="spellStart"/>
      <w:r w:rsidRPr="00617ED6">
        <w:rPr>
          <w:rFonts w:ascii="Arial Narrow" w:hAnsi="Arial Narrow" w:cs="Times New Roman"/>
          <w:bCs/>
          <w:sz w:val="24"/>
          <w:szCs w:val="24"/>
        </w:rPr>
        <w:t>PatilVidya</w:t>
      </w:r>
      <w:proofErr w:type="spellEnd"/>
      <w:r w:rsidRPr="00617ED6">
        <w:rPr>
          <w:rFonts w:ascii="Arial Narrow" w:hAnsi="Arial Narrow" w:cs="Times New Roman"/>
          <w:bCs/>
          <w:sz w:val="24"/>
          <w:szCs w:val="24"/>
        </w:rPr>
        <w:t xml:space="preserve"> Adhikrao3, </w:t>
      </w:r>
      <w:proofErr w:type="spellStart"/>
      <w:r w:rsidRPr="00617ED6">
        <w:rPr>
          <w:rFonts w:ascii="Arial Narrow" w:hAnsi="Arial Narrow" w:cs="Times New Roman"/>
          <w:bCs/>
          <w:sz w:val="24"/>
          <w:szCs w:val="24"/>
        </w:rPr>
        <w:t>Bobade</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Sonali</w:t>
      </w:r>
      <w:proofErr w:type="spellEnd"/>
      <w:r w:rsidRPr="00617ED6">
        <w:rPr>
          <w:rFonts w:ascii="Arial Narrow" w:hAnsi="Arial Narrow" w:cs="Times New Roman"/>
          <w:bCs/>
          <w:sz w:val="24"/>
          <w:szCs w:val="24"/>
        </w:rPr>
        <w:t xml:space="preserve"> Vijaykumar4 Department of Electronics and Telecommunication Engineering 1,2,3,4, LNBCIET, Satara-415020 1,2,3,4Health Monitoring and Tracking of Soldier Using GPS.</w:t>
      </w:r>
    </w:p>
    <w:p w14:paraId="4282635A"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Arya</w:t>
      </w:r>
      <w:proofErr w:type="spellEnd"/>
      <w:r w:rsidRPr="00617ED6">
        <w:rPr>
          <w:rFonts w:ascii="Arial Narrow" w:hAnsi="Arial Narrow" w:cs="Times New Roman"/>
          <w:bCs/>
          <w:sz w:val="24"/>
          <w:szCs w:val="24"/>
        </w:rPr>
        <w:t xml:space="preserve"> V Nair, Rani </w:t>
      </w:r>
      <w:proofErr w:type="spellStart"/>
      <w:r w:rsidRPr="00617ED6">
        <w:rPr>
          <w:rFonts w:ascii="Arial Narrow" w:hAnsi="Arial Narrow" w:cs="Times New Roman"/>
          <w:bCs/>
          <w:sz w:val="24"/>
          <w:szCs w:val="24"/>
        </w:rPr>
        <w:t>Raju</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Tinsa</w:t>
      </w:r>
      <w:proofErr w:type="spellEnd"/>
      <w:r w:rsidRPr="00617ED6">
        <w:rPr>
          <w:rFonts w:ascii="Arial Narrow" w:hAnsi="Arial Narrow" w:cs="Times New Roman"/>
          <w:bCs/>
          <w:sz w:val="24"/>
          <w:szCs w:val="24"/>
        </w:rPr>
        <w:t xml:space="preserve"> Elsa Thomas and </w:t>
      </w:r>
      <w:proofErr w:type="spellStart"/>
      <w:r w:rsidRPr="00617ED6">
        <w:rPr>
          <w:rFonts w:ascii="Arial Narrow" w:hAnsi="Arial Narrow" w:cs="Times New Roman"/>
          <w:bCs/>
          <w:sz w:val="24"/>
          <w:szCs w:val="24"/>
        </w:rPr>
        <w:t>Vidya</w:t>
      </w:r>
      <w:proofErr w:type="spellEnd"/>
      <w:r w:rsidRPr="00617ED6">
        <w:rPr>
          <w:rFonts w:ascii="Arial Narrow" w:hAnsi="Arial Narrow" w:cs="Times New Roman"/>
          <w:bCs/>
          <w:sz w:val="24"/>
          <w:szCs w:val="24"/>
        </w:rPr>
        <w:t xml:space="preserve"> R Nair, “IoT Based Soldier Monitoring System”, </w:t>
      </w:r>
      <w:proofErr w:type="spellStart"/>
      <w:r w:rsidRPr="00617ED6">
        <w:rPr>
          <w:rFonts w:ascii="Arial Narrow" w:hAnsi="Arial Narrow" w:cs="Times New Roman"/>
          <w:bCs/>
          <w:sz w:val="24"/>
          <w:szCs w:val="24"/>
        </w:rPr>
        <w:t>Pramana</w:t>
      </w:r>
      <w:proofErr w:type="spellEnd"/>
      <w:r w:rsidRPr="00617ED6">
        <w:rPr>
          <w:rFonts w:ascii="Arial Narrow" w:hAnsi="Arial Narrow" w:cs="Times New Roman"/>
          <w:bCs/>
          <w:sz w:val="24"/>
          <w:szCs w:val="24"/>
        </w:rPr>
        <w:t xml:space="preserve"> Research Journal, Volume No</w:t>
      </w:r>
      <w:proofErr w:type="gramStart"/>
      <w:r w:rsidRPr="00617ED6">
        <w:rPr>
          <w:rFonts w:ascii="Arial Narrow" w:hAnsi="Arial Narrow" w:cs="Times New Roman"/>
          <w:bCs/>
          <w:sz w:val="24"/>
          <w:szCs w:val="24"/>
        </w:rPr>
        <w:t>:9</w:t>
      </w:r>
      <w:proofErr w:type="gramEnd"/>
      <w:r w:rsidRPr="00617ED6">
        <w:rPr>
          <w:rFonts w:ascii="Arial Narrow" w:hAnsi="Arial Narrow" w:cs="Times New Roman"/>
          <w:bCs/>
          <w:sz w:val="24"/>
          <w:szCs w:val="24"/>
        </w:rPr>
        <w:t xml:space="preserve">, Issue:5, </w:t>
      </w:r>
      <w:proofErr w:type="spellStart"/>
      <w:r w:rsidRPr="00617ED6">
        <w:rPr>
          <w:rFonts w:ascii="Arial Narrow" w:hAnsi="Arial Narrow" w:cs="Times New Roman"/>
          <w:bCs/>
          <w:sz w:val="24"/>
          <w:szCs w:val="24"/>
        </w:rPr>
        <w:t>pp</w:t>
      </w:r>
      <w:proofErr w:type="spellEnd"/>
      <w:r w:rsidRPr="00617ED6">
        <w:rPr>
          <w:rFonts w:ascii="Arial Narrow" w:hAnsi="Arial Narrow" w:cs="Times New Roman"/>
          <w:bCs/>
          <w:sz w:val="24"/>
          <w:szCs w:val="24"/>
        </w:rPr>
        <w:t>: 157-165,2019.</w:t>
      </w:r>
    </w:p>
    <w:p w14:paraId="1F2A58B4"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Brijesh</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Iyer</w:t>
      </w:r>
      <w:proofErr w:type="spellEnd"/>
      <w:r w:rsidRPr="00617ED6">
        <w:rPr>
          <w:rFonts w:ascii="Arial Narrow" w:hAnsi="Arial Narrow" w:cs="Times New Roman"/>
          <w:bCs/>
          <w:sz w:val="24"/>
          <w:szCs w:val="24"/>
        </w:rPr>
        <w:t xml:space="preserve"> and </w:t>
      </w:r>
      <w:proofErr w:type="spellStart"/>
      <w:r w:rsidRPr="00617ED6">
        <w:rPr>
          <w:rFonts w:ascii="Arial Narrow" w:hAnsi="Arial Narrow" w:cs="Times New Roman"/>
          <w:bCs/>
          <w:sz w:val="24"/>
          <w:szCs w:val="24"/>
        </w:rPr>
        <w:t>Niket</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Patil</w:t>
      </w:r>
      <w:proofErr w:type="spellEnd"/>
      <w:r w:rsidRPr="00617ED6">
        <w:rPr>
          <w:rFonts w:ascii="Arial Narrow" w:hAnsi="Arial Narrow" w:cs="Times New Roman"/>
          <w:bCs/>
          <w:sz w:val="24"/>
          <w:szCs w:val="24"/>
        </w:rPr>
        <w:t>, “IoT enabled tracking and monitoring sensor for military applications”, International Journal of Systems Assurance Engineering and Management, SPRINGER, July-2018.</w:t>
      </w:r>
    </w:p>
    <w:p w14:paraId="3699AAA3"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D. </w:t>
      </w:r>
      <w:proofErr w:type="spellStart"/>
      <w:r w:rsidRPr="00617ED6">
        <w:rPr>
          <w:rFonts w:ascii="Arial Narrow" w:hAnsi="Arial Narrow" w:cs="Times New Roman"/>
          <w:bCs/>
          <w:sz w:val="24"/>
          <w:szCs w:val="24"/>
        </w:rPr>
        <w:t>Poornakumar</w:t>
      </w:r>
      <w:proofErr w:type="spellEnd"/>
      <w:r w:rsidRPr="00617ED6">
        <w:rPr>
          <w:rFonts w:ascii="Arial Narrow" w:hAnsi="Arial Narrow" w:cs="Times New Roman"/>
          <w:bCs/>
          <w:sz w:val="24"/>
          <w:szCs w:val="24"/>
        </w:rPr>
        <w:t xml:space="preserve">, R. </w:t>
      </w:r>
      <w:proofErr w:type="spellStart"/>
      <w:r w:rsidRPr="00617ED6">
        <w:rPr>
          <w:rFonts w:ascii="Arial Narrow" w:hAnsi="Arial Narrow" w:cs="Times New Roman"/>
          <w:bCs/>
          <w:sz w:val="24"/>
          <w:szCs w:val="24"/>
        </w:rPr>
        <w:t>Periyanayaki</w:t>
      </w:r>
      <w:proofErr w:type="spellEnd"/>
      <w:r w:rsidRPr="00617ED6">
        <w:rPr>
          <w:rFonts w:ascii="Arial Narrow" w:hAnsi="Arial Narrow" w:cs="Times New Roman"/>
          <w:bCs/>
          <w:sz w:val="24"/>
          <w:szCs w:val="24"/>
        </w:rPr>
        <w:t xml:space="preserve">, M. R. </w:t>
      </w:r>
      <w:proofErr w:type="spellStart"/>
      <w:r w:rsidRPr="00617ED6">
        <w:rPr>
          <w:rFonts w:ascii="Arial Narrow" w:hAnsi="Arial Narrow" w:cs="Times New Roman"/>
          <w:bCs/>
          <w:sz w:val="24"/>
          <w:szCs w:val="24"/>
        </w:rPr>
        <w:t>Pradheepa</w:t>
      </w:r>
      <w:proofErr w:type="spellEnd"/>
      <w:r w:rsidRPr="00617ED6">
        <w:rPr>
          <w:rFonts w:ascii="Arial Narrow" w:hAnsi="Arial Narrow" w:cs="Times New Roman"/>
          <w:bCs/>
          <w:sz w:val="24"/>
          <w:szCs w:val="24"/>
        </w:rPr>
        <w:t xml:space="preserve">, N. </w:t>
      </w:r>
      <w:proofErr w:type="spellStart"/>
      <w:r w:rsidRPr="00617ED6">
        <w:rPr>
          <w:rFonts w:ascii="Arial Narrow" w:hAnsi="Arial Narrow" w:cs="Times New Roman"/>
          <w:bCs/>
          <w:sz w:val="24"/>
          <w:szCs w:val="24"/>
        </w:rPr>
        <w:t>Prakashkumar</w:t>
      </w:r>
      <w:proofErr w:type="spellEnd"/>
      <w:r w:rsidRPr="00617ED6">
        <w:rPr>
          <w:rFonts w:ascii="Arial Narrow" w:hAnsi="Arial Narrow" w:cs="Times New Roman"/>
          <w:bCs/>
          <w:sz w:val="24"/>
          <w:szCs w:val="24"/>
        </w:rPr>
        <w:t xml:space="preserve">, and S. </w:t>
      </w:r>
      <w:proofErr w:type="spellStart"/>
      <w:r w:rsidRPr="00617ED6">
        <w:rPr>
          <w:rFonts w:ascii="Arial Narrow" w:hAnsi="Arial Narrow" w:cs="Times New Roman"/>
          <w:bCs/>
          <w:sz w:val="24"/>
          <w:szCs w:val="24"/>
        </w:rPr>
        <w:t>Nandhini</w:t>
      </w:r>
      <w:proofErr w:type="spellEnd"/>
      <w:r w:rsidRPr="00617ED6">
        <w:rPr>
          <w:rFonts w:ascii="Arial Narrow" w:hAnsi="Arial Narrow" w:cs="Times New Roman"/>
          <w:bCs/>
          <w:sz w:val="24"/>
          <w:szCs w:val="24"/>
        </w:rPr>
        <w:t>, “Soldiers Navigation and Health Monitoring System using GPS and GSM”, International Journal of Research in Engineering Science and Management, Volume No: 3, Issue:4,pp:115-158, April-2020.</w:t>
      </w:r>
    </w:p>
    <w:p w14:paraId="4034005D" w14:textId="77777777" w:rsidR="00617ED6" w:rsidRPr="00617ED6" w:rsidRDefault="00617ED6" w:rsidP="00617ED6">
      <w:pPr>
        <w:pStyle w:val="ListParagraph"/>
        <w:numPr>
          <w:ilvl w:val="0"/>
          <w:numId w:val="22"/>
        </w:numPr>
        <w:spacing w:after="80" w:line="276" w:lineRule="auto"/>
        <w:jc w:val="both"/>
        <w:rPr>
          <w:rFonts w:ascii="Arial Narrow" w:hAnsi="Arial Narrow" w:cs="Times New Roman"/>
          <w:bCs/>
          <w:sz w:val="24"/>
          <w:szCs w:val="24"/>
        </w:rPr>
      </w:pPr>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Deepa</w:t>
      </w:r>
      <w:proofErr w:type="spellEnd"/>
      <w:r w:rsidRPr="00617ED6">
        <w:rPr>
          <w:rFonts w:ascii="Arial Narrow" w:hAnsi="Arial Narrow" w:cs="Times New Roman"/>
          <w:bCs/>
          <w:sz w:val="24"/>
          <w:szCs w:val="24"/>
        </w:rPr>
        <w:t xml:space="preserve"> J, </w:t>
      </w:r>
      <w:proofErr w:type="spellStart"/>
      <w:r w:rsidRPr="00617ED6">
        <w:rPr>
          <w:rFonts w:ascii="Arial Narrow" w:hAnsi="Arial Narrow" w:cs="Times New Roman"/>
          <w:bCs/>
          <w:sz w:val="24"/>
          <w:szCs w:val="24"/>
        </w:rPr>
        <w:t>Ranjini</w:t>
      </w:r>
      <w:proofErr w:type="spellEnd"/>
      <w:r w:rsidRPr="00617ED6">
        <w:rPr>
          <w:rFonts w:ascii="Arial Narrow" w:hAnsi="Arial Narrow" w:cs="Times New Roman"/>
          <w:bCs/>
          <w:sz w:val="24"/>
          <w:szCs w:val="24"/>
        </w:rPr>
        <w:t xml:space="preserve">, </w:t>
      </w:r>
      <w:proofErr w:type="spellStart"/>
      <w:r w:rsidRPr="00617ED6">
        <w:rPr>
          <w:rFonts w:ascii="Arial Narrow" w:hAnsi="Arial Narrow" w:cs="Times New Roman"/>
          <w:bCs/>
          <w:sz w:val="24"/>
          <w:szCs w:val="24"/>
        </w:rPr>
        <w:t>Sharanya</w:t>
      </w:r>
      <w:proofErr w:type="spellEnd"/>
      <w:r w:rsidRPr="00617ED6">
        <w:rPr>
          <w:rFonts w:ascii="Arial Narrow" w:hAnsi="Arial Narrow" w:cs="Times New Roman"/>
          <w:bCs/>
          <w:sz w:val="24"/>
          <w:szCs w:val="24"/>
        </w:rPr>
        <w:t xml:space="preserve"> Raj and </w:t>
      </w:r>
      <w:proofErr w:type="spellStart"/>
      <w:r w:rsidRPr="00617ED6">
        <w:rPr>
          <w:rFonts w:ascii="Arial Narrow" w:hAnsi="Arial Narrow" w:cs="Times New Roman"/>
          <w:bCs/>
          <w:sz w:val="24"/>
          <w:szCs w:val="24"/>
        </w:rPr>
        <w:t>Dr.Parameshachari</w:t>
      </w:r>
      <w:proofErr w:type="spellEnd"/>
      <w:r w:rsidRPr="00617ED6">
        <w:rPr>
          <w:rFonts w:ascii="Arial Narrow" w:hAnsi="Arial Narrow" w:cs="Times New Roman"/>
          <w:bCs/>
          <w:sz w:val="24"/>
          <w:szCs w:val="24"/>
        </w:rPr>
        <w:t xml:space="preserve"> B D, “Soldier Health Positioning Tracking System Using GPS and GSM Modem”, International Journal of Engineering Research&amp; Technology (IJERT)</w:t>
      </w:r>
      <w:proofErr w:type="gramStart"/>
      <w:r w:rsidRPr="00617ED6">
        <w:rPr>
          <w:rFonts w:ascii="Arial Narrow" w:hAnsi="Arial Narrow" w:cs="Times New Roman"/>
          <w:bCs/>
          <w:sz w:val="24"/>
          <w:szCs w:val="24"/>
        </w:rPr>
        <w:t>,pp:1</w:t>
      </w:r>
      <w:proofErr w:type="gramEnd"/>
      <w:r w:rsidRPr="00617ED6">
        <w:rPr>
          <w:rFonts w:ascii="Arial Narrow" w:hAnsi="Arial Narrow" w:cs="Times New Roman"/>
          <w:bCs/>
          <w:sz w:val="24"/>
          <w:szCs w:val="24"/>
        </w:rPr>
        <w:t>-6,2018.</w:t>
      </w:r>
    </w:p>
    <w:p w14:paraId="38AE9076" w14:textId="1005F329" w:rsidR="00F53092" w:rsidRPr="00617ED6" w:rsidRDefault="00F53092" w:rsidP="00617ED6">
      <w:pPr>
        <w:spacing w:after="80" w:line="276" w:lineRule="auto"/>
        <w:ind w:left="360"/>
        <w:jc w:val="both"/>
        <w:rPr>
          <w:rFonts w:ascii="Arial Narrow" w:hAnsi="Arial Narrow" w:cs="Times New Roman"/>
          <w:bCs/>
          <w:sz w:val="24"/>
          <w:szCs w:val="24"/>
        </w:rPr>
      </w:pPr>
    </w:p>
    <w:sectPr w:rsidR="00F53092" w:rsidRPr="00617ED6" w:rsidSect="00D961CB">
      <w:pgSz w:w="11906" w:h="16838" w:code="9"/>
      <w:pgMar w:top="851" w:right="1021" w:bottom="79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AE84A" w14:textId="77777777" w:rsidR="00820A05" w:rsidRDefault="00820A05" w:rsidP="00FE5167">
      <w:pPr>
        <w:spacing w:after="0" w:line="240" w:lineRule="auto"/>
      </w:pPr>
      <w:r>
        <w:separator/>
      </w:r>
    </w:p>
  </w:endnote>
  <w:endnote w:type="continuationSeparator" w:id="0">
    <w:p w14:paraId="7BF01DF6" w14:textId="77777777" w:rsidR="00820A05" w:rsidRDefault="00820A05" w:rsidP="00FE5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E914E" w14:textId="77777777" w:rsidR="00820A05" w:rsidRDefault="00820A05" w:rsidP="00FE5167">
      <w:pPr>
        <w:spacing w:after="0" w:line="240" w:lineRule="auto"/>
      </w:pPr>
      <w:r>
        <w:separator/>
      </w:r>
    </w:p>
  </w:footnote>
  <w:footnote w:type="continuationSeparator" w:id="0">
    <w:p w14:paraId="17F8933E" w14:textId="77777777" w:rsidR="00820A05" w:rsidRDefault="00820A05" w:rsidP="00FE51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F2F"/>
    <w:multiLevelType w:val="hybridMultilevel"/>
    <w:tmpl w:val="51CA2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3679D7"/>
    <w:multiLevelType w:val="hybridMultilevel"/>
    <w:tmpl w:val="6658C1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641B5E"/>
    <w:multiLevelType w:val="hybridMultilevel"/>
    <w:tmpl w:val="393E62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AC255D"/>
    <w:multiLevelType w:val="hybridMultilevel"/>
    <w:tmpl w:val="330A4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7524EF"/>
    <w:multiLevelType w:val="hybridMultilevel"/>
    <w:tmpl w:val="2A685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34E5C5E"/>
    <w:multiLevelType w:val="hybridMultilevel"/>
    <w:tmpl w:val="865CDE08"/>
    <w:lvl w:ilvl="0" w:tplc="7248D78C">
      <w:start w:val="1"/>
      <w:numFmt w:val="decimal"/>
      <w:lvlText w:val="%1."/>
      <w:lvlJc w:val="left"/>
      <w:pPr>
        <w:tabs>
          <w:tab w:val="num" w:pos="720"/>
        </w:tabs>
        <w:ind w:left="720" w:hanging="360"/>
      </w:pPr>
    </w:lvl>
    <w:lvl w:ilvl="1" w:tplc="B0368376" w:tentative="1">
      <w:start w:val="1"/>
      <w:numFmt w:val="decimal"/>
      <w:lvlText w:val="%2."/>
      <w:lvlJc w:val="left"/>
      <w:pPr>
        <w:tabs>
          <w:tab w:val="num" w:pos="1440"/>
        </w:tabs>
        <w:ind w:left="1440" w:hanging="360"/>
      </w:pPr>
    </w:lvl>
    <w:lvl w:ilvl="2" w:tplc="D7D6DC82" w:tentative="1">
      <w:start w:val="1"/>
      <w:numFmt w:val="decimal"/>
      <w:lvlText w:val="%3."/>
      <w:lvlJc w:val="left"/>
      <w:pPr>
        <w:tabs>
          <w:tab w:val="num" w:pos="2160"/>
        </w:tabs>
        <w:ind w:left="2160" w:hanging="360"/>
      </w:pPr>
    </w:lvl>
    <w:lvl w:ilvl="3" w:tplc="12164A5A" w:tentative="1">
      <w:start w:val="1"/>
      <w:numFmt w:val="decimal"/>
      <w:lvlText w:val="%4."/>
      <w:lvlJc w:val="left"/>
      <w:pPr>
        <w:tabs>
          <w:tab w:val="num" w:pos="2880"/>
        </w:tabs>
        <w:ind w:left="2880" w:hanging="360"/>
      </w:pPr>
    </w:lvl>
    <w:lvl w:ilvl="4" w:tplc="B8482D40" w:tentative="1">
      <w:start w:val="1"/>
      <w:numFmt w:val="decimal"/>
      <w:lvlText w:val="%5."/>
      <w:lvlJc w:val="left"/>
      <w:pPr>
        <w:tabs>
          <w:tab w:val="num" w:pos="3600"/>
        </w:tabs>
        <w:ind w:left="3600" w:hanging="360"/>
      </w:pPr>
    </w:lvl>
    <w:lvl w:ilvl="5" w:tplc="54C6B018" w:tentative="1">
      <w:start w:val="1"/>
      <w:numFmt w:val="decimal"/>
      <w:lvlText w:val="%6."/>
      <w:lvlJc w:val="left"/>
      <w:pPr>
        <w:tabs>
          <w:tab w:val="num" w:pos="4320"/>
        </w:tabs>
        <w:ind w:left="4320" w:hanging="360"/>
      </w:pPr>
    </w:lvl>
    <w:lvl w:ilvl="6" w:tplc="1B76CE4C" w:tentative="1">
      <w:start w:val="1"/>
      <w:numFmt w:val="decimal"/>
      <w:lvlText w:val="%7."/>
      <w:lvlJc w:val="left"/>
      <w:pPr>
        <w:tabs>
          <w:tab w:val="num" w:pos="5040"/>
        </w:tabs>
        <w:ind w:left="5040" w:hanging="360"/>
      </w:pPr>
    </w:lvl>
    <w:lvl w:ilvl="7" w:tplc="BFBAD562" w:tentative="1">
      <w:start w:val="1"/>
      <w:numFmt w:val="decimal"/>
      <w:lvlText w:val="%8."/>
      <w:lvlJc w:val="left"/>
      <w:pPr>
        <w:tabs>
          <w:tab w:val="num" w:pos="5760"/>
        </w:tabs>
        <w:ind w:left="5760" w:hanging="360"/>
      </w:pPr>
    </w:lvl>
    <w:lvl w:ilvl="8" w:tplc="BA667A8A" w:tentative="1">
      <w:start w:val="1"/>
      <w:numFmt w:val="decimal"/>
      <w:lvlText w:val="%9."/>
      <w:lvlJc w:val="left"/>
      <w:pPr>
        <w:tabs>
          <w:tab w:val="num" w:pos="6480"/>
        </w:tabs>
        <w:ind w:left="6480" w:hanging="360"/>
      </w:pPr>
    </w:lvl>
  </w:abstractNum>
  <w:abstractNum w:abstractNumId="6">
    <w:nsid w:val="20A63285"/>
    <w:multiLevelType w:val="hybridMultilevel"/>
    <w:tmpl w:val="D630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1B1DF3"/>
    <w:multiLevelType w:val="hybridMultilevel"/>
    <w:tmpl w:val="34DC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46312B8"/>
    <w:multiLevelType w:val="hybridMultilevel"/>
    <w:tmpl w:val="0256E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017D86"/>
    <w:multiLevelType w:val="hybridMultilevel"/>
    <w:tmpl w:val="1E920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B33B6F"/>
    <w:multiLevelType w:val="hybridMultilevel"/>
    <w:tmpl w:val="CFFC9906"/>
    <w:lvl w:ilvl="0" w:tplc="E0CED7A4">
      <w:start w:val="1"/>
      <w:numFmt w:val="decimal"/>
      <w:lvlText w:val="%1."/>
      <w:lvlJc w:val="left"/>
      <w:pPr>
        <w:ind w:left="644"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3100F6"/>
    <w:multiLevelType w:val="hybridMultilevel"/>
    <w:tmpl w:val="0CEE5D76"/>
    <w:lvl w:ilvl="0" w:tplc="EFECB33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82E7B46"/>
    <w:multiLevelType w:val="hybridMultilevel"/>
    <w:tmpl w:val="16925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7508F5"/>
    <w:multiLevelType w:val="hybridMultilevel"/>
    <w:tmpl w:val="7C343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F4161E"/>
    <w:multiLevelType w:val="hybridMultilevel"/>
    <w:tmpl w:val="4F0270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45855116"/>
    <w:multiLevelType w:val="hybridMultilevel"/>
    <w:tmpl w:val="1A2A1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6A733B8"/>
    <w:multiLevelType w:val="hybridMultilevel"/>
    <w:tmpl w:val="D552577E"/>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7">
    <w:nsid w:val="4A9D1E04"/>
    <w:multiLevelType w:val="hybridMultilevel"/>
    <w:tmpl w:val="388A6D9C"/>
    <w:lvl w:ilvl="0" w:tplc="E2D6E328">
      <w:numFmt w:val="bullet"/>
      <w:lvlText w:val=""/>
      <w:lvlJc w:val="left"/>
      <w:pPr>
        <w:ind w:left="1080" w:hanging="72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0A6172"/>
    <w:multiLevelType w:val="hybridMultilevel"/>
    <w:tmpl w:val="330A4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1CB4F6B"/>
    <w:multiLevelType w:val="hybridMultilevel"/>
    <w:tmpl w:val="13B2E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4704754"/>
    <w:multiLevelType w:val="hybridMultilevel"/>
    <w:tmpl w:val="47AC0A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85234B3"/>
    <w:multiLevelType w:val="hybridMultilevel"/>
    <w:tmpl w:val="AFFCF516"/>
    <w:lvl w:ilvl="0" w:tplc="2E3E4E6A">
      <w:numFmt w:val="bullet"/>
      <w:lvlText w:val="•"/>
      <w:lvlJc w:val="left"/>
      <w:pPr>
        <w:ind w:left="1080" w:hanging="720"/>
      </w:pPr>
      <w:rPr>
        <w:rFonts w:ascii="Arial Narrow" w:eastAsiaTheme="minorHAnsi" w:hAnsi="Arial Narrow"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8C57FED"/>
    <w:multiLevelType w:val="hybridMultilevel"/>
    <w:tmpl w:val="1160ED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7BCD407A"/>
    <w:multiLevelType w:val="hybridMultilevel"/>
    <w:tmpl w:val="7F2C42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D980B38"/>
    <w:multiLevelType w:val="hybridMultilevel"/>
    <w:tmpl w:val="20802E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6"/>
  </w:num>
  <w:num w:numId="5">
    <w:abstractNumId w:val="23"/>
  </w:num>
  <w:num w:numId="6">
    <w:abstractNumId w:val="8"/>
  </w:num>
  <w:num w:numId="7">
    <w:abstractNumId w:val="16"/>
  </w:num>
  <w:num w:numId="8">
    <w:abstractNumId w:val="19"/>
  </w:num>
  <w:num w:numId="9">
    <w:abstractNumId w:val="1"/>
  </w:num>
  <w:num w:numId="10">
    <w:abstractNumId w:val="10"/>
  </w:num>
  <w:num w:numId="11">
    <w:abstractNumId w:val="24"/>
  </w:num>
  <w:num w:numId="12">
    <w:abstractNumId w:val="5"/>
  </w:num>
  <w:num w:numId="13">
    <w:abstractNumId w:val="20"/>
  </w:num>
  <w:num w:numId="14">
    <w:abstractNumId w:val="15"/>
  </w:num>
  <w:num w:numId="15">
    <w:abstractNumId w:val="0"/>
  </w:num>
  <w:num w:numId="16">
    <w:abstractNumId w:val="11"/>
  </w:num>
  <w:num w:numId="17">
    <w:abstractNumId w:val="13"/>
  </w:num>
  <w:num w:numId="18">
    <w:abstractNumId w:val="17"/>
  </w:num>
  <w:num w:numId="19">
    <w:abstractNumId w:val="18"/>
  </w:num>
  <w:num w:numId="20">
    <w:abstractNumId w:val="21"/>
  </w:num>
  <w:num w:numId="21">
    <w:abstractNumId w:val="3"/>
  </w:num>
  <w:num w:numId="22">
    <w:abstractNumId w:val="2"/>
  </w:num>
  <w:num w:numId="23">
    <w:abstractNumId w:val="22"/>
  </w:num>
  <w:num w:numId="24">
    <w:abstractNumId w:val="1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8FD"/>
    <w:rsid w:val="00016FD5"/>
    <w:rsid w:val="00023ACE"/>
    <w:rsid w:val="00062E9B"/>
    <w:rsid w:val="00067B01"/>
    <w:rsid w:val="00075941"/>
    <w:rsid w:val="001557A1"/>
    <w:rsid w:val="001566F4"/>
    <w:rsid w:val="00161F2A"/>
    <w:rsid w:val="00163A51"/>
    <w:rsid w:val="00173E84"/>
    <w:rsid w:val="00177C26"/>
    <w:rsid w:val="00177F50"/>
    <w:rsid w:val="00183D60"/>
    <w:rsid w:val="0019755F"/>
    <w:rsid w:val="001E0D39"/>
    <w:rsid w:val="00220E88"/>
    <w:rsid w:val="00253A0A"/>
    <w:rsid w:val="00255902"/>
    <w:rsid w:val="002641C2"/>
    <w:rsid w:val="002769C3"/>
    <w:rsid w:val="002A5E91"/>
    <w:rsid w:val="002C0914"/>
    <w:rsid w:val="002E01E3"/>
    <w:rsid w:val="002F497F"/>
    <w:rsid w:val="00331693"/>
    <w:rsid w:val="00342E5F"/>
    <w:rsid w:val="003501D4"/>
    <w:rsid w:val="0036114B"/>
    <w:rsid w:val="00403154"/>
    <w:rsid w:val="004558FD"/>
    <w:rsid w:val="004719EA"/>
    <w:rsid w:val="004A65AA"/>
    <w:rsid w:val="004C3245"/>
    <w:rsid w:val="004C63F6"/>
    <w:rsid w:val="00515CDC"/>
    <w:rsid w:val="00586F2F"/>
    <w:rsid w:val="0059250E"/>
    <w:rsid w:val="005E070F"/>
    <w:rsid w:val="005F2598"/>
    <w:rsid w:val="006007B9"/>
    <w:rsid w:val="00604489"/>
    <w:rsid w:val="00617ED6"/>
    <w:rsid w:val="00662EF5"/>
    <w:rsid w:val="00695DB5"/>
    <w:rsid w:val="006A0916"/>
    <w:rsid w:val="006B1C70"/>
    <w:rsid w:val="006C6A7F"/>
    <w:rsid w:val="006F4E29"/>
    <w:rsid w:val="00740D5F"/>
    <w:rsid w:val="007471A7"/>
    <w:rsid w:val="00774459"/>
    <w:rsid w:val="007A21BB"/>
    <w:rsid w:val="007A3EC7"/>
    <w:rsid w:val="007A747F"/>
    <w:rsid w:val="007B03EE"/>
    <w:rsid w:val="00820A05"/>
    <w:rsid w:val="008228F9"/>
    <w:rsid w:val="00823B26"/>
    <w:rsid w:val="00834674"/>
    <w:rsid w:val="00883851"/>
    <w:rsid w:val="00883950"/>
    <w:rsid w:val="008A028B"/>
    <w:rsid w:val="008B5DAF"/>
    <w:rsid w:val="008C092A"/>
    <w:rsid w:val="008C1DF2"/>
    <w:rsid w:val="008D0A26"/>
    <w:rsid w:val="008D2DD1"/>
    <w:rsid w:val="0091439C"/>
    <w:rsid w:val="00915752"/>
    <w:rsid w:val="009245CD"/>
    <w:rsid w:val="009403C8"/>
    <w:rsid w:val="009475F9"/>
    <w:rsid w:val="00971222"/>
    <w:rsid w:val="00984902"/>
    <w:rsid w:val="009906DD"/>
    <w:rsid w:val="009B564D"/>
    <w:rsid w:val="009D3623"/>
    <w:rsid w:val="00A009FB"/>
    <w:rsid w:val="00A011EB"/>
    <w:rsid w:val="00A0195C"/>
    <w:rsid w:val="00A45307"/>
    <w:rsid w:val="00A530C3"/>
    <w:rsid w:val="00A713C0"/>
    <w:rsid w:val="00A8581F"/>
    <w:rsid w:val="00A85A57"/>
    <w:rsid w:val="00AA36AC"/>
    <w:rsid w:val="00AF4768"/>
    <w:rsid w:val="00B5604F"/>
    <w:rsid w:val="00B6297D"/>
    <w:rsid w:val="00B65C6F"/>
    <w:rsid w:val="00B7033E"/>
    <w:rsid w:val="00B71A3F"/>
    <w:rsid w:val="00BA04AA"/>
    <w:rsid w:val="00BD4F71"/>
    <w:rsid w:val="00C13C09"/>
    <w:rsid w:val="00C449D4"/>
    <w:rsid w:val="00CA0558"/>
    <w:rsid w:val="00CB18AA"/>
    <w:rsid w:val="00CD79E9"/>
    <w:rsid w:val="00D25A64"/>
    <w:rsid w:val="00D35459"/>
    <w:rsid w:val="00D75965"/>
    <w:rsid w:val="00D961CB"/>
    <w:rsid w:val="00DC4B20"/>
    <w:rsid w:val="00DF1E9F"/>
    <w:rsid w:val="00E001FB"/>
    <w:rsid w:val="00E11702"/>
    <w:rsid w:val="00E96282"/>
    <w:rsid w:val="00EA51FE"/>
    <w:rsid w:val="00EC2595"/>
    <w:rsid w:val="00ED780F"/>
    <w:rsid w:val="00EE31BE"/>
    <w:rsid w:val="00EE3D25"/>
    <w:rsid w:val="00F051EB"/>
    <w:rsid w:val="00F11BB6"/>
    <w:rsid w:val="00F21B97"/>
    <w:rsid w:val="00F433ED"/>
    <w:rsid w:val="00F522A3"/>
    <w:rsid w:val="00F52735"/>
    <w:rsid w:val="00F53092"/>
    <w:rsid w:val="00F62AB0"/>
    <w:rsid w:val="00FE5167"/>
    <w:rsid w:val="00FE79C0"/>
    <w:rsid w:val="00FE7C50"/>
    <w:rsid w:val="00FF509F"/>
    <w:rsid w:val="00FF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97"/>
    <w:pPr>
      <w:ind w:left="720"/>
      <w:contextualSpacing/>
    </w:pPr>
  </w:style>
  <w:style w:type="paragraph" w:styleId="Header">
    <w:name w:val="header"/>
    <w:basedOn w:val="Normal"/>
    <w:link w:val="HeaderChar"/>
    <w:uiPriority w:val="99"/>
    <w:unhideWhenUsed/>
    <w:rsid w:val="00FE5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167"/>
  </w:style>
  <w:style w:type="paragraph" w:styleId="Footer">
    <w:name w:val="footer"/>
    <w:basedOn w:val="Normal"/>
    <w:link w:val="FooterChar"/>
    <w:uiPriority w:val="99"/>
    <w:unhideWhenUsed/>
    <w:rsid w:val="00FE5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167"/>
  </w:style>
  <w:style w:type="paragraph" w:styleId="BalloonText">
    <w:name w:val="Balloon Text"/>
    <w:basedOn w:val="Normal"/>
    <w:link w:val="BalloonTextChar"/>
    <w:uiPriority w:val="99"/>
    <w:semiHidden/>
    <w:unhideWhenUsed/>
    <w:rsid w:val="00D96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B97"/>
    <w:pPr>
      <w:ind w:left="720"/>
      <w:contextualSpacing/>
    </w:pPr>
  </w:style>
  <w:style w:type="paragraph" w:styleId="Header">
    <w:name w:val="header"/>
    <w:basedOn w:val="Normal"/>
    <w:link w:val="HeaderChar"/>
    <w:uiPriority w:val="99"/>
    <w:unhideWhenUsed/>
    <w:rsid w:val="00FE5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5167"/>
  </w:style>
  <w:style w:type="paragraph" w:styleId="Footer">
    <w:name w:val="footer"/>
    <w:basedOn w:val="Normal"/>
    <w:link w:val="FooterChar"/>
    <w:uiPriority w:val="99"/>
    <w:unhideWhenUsed/>
    <w:rsid w:val="00FE5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167"/>
  </w:style>
  <w:style w:type="paragraph" w:styleId="BalloonText">
    <w:name w:val="Balloon Text"/>
    <w:basedOn w:val="Normal"/>
    <w:link w:val="BalloonTextChar"/>
    <w:uiPriority w:val="99"/>
    <w:semiHidden/>
    <w:unhideWhenUsed/>
    <w:rsid w:val="00D96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1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155235">
      <w:bodyDiv w:val="1"/>
      <w:marLeft w:val="0"/>
      <w:marRight w:val="0"/>
      <w:marTop w:val="0"/>
      <w:marBottom w:val="0"/>
      <w:divBdr>
        <w:top w:val="none" w:sz="0" w:space="0" w:color="auto"/>
        <w:left w:val="none" w:sz="0" w:space="0" w:color="auto"/>
        <w:bottom w:val="none" w:sz="0" w:space="0" w:color="auto"/>
        <w:right w:val="none" w:sz="0" w:space="0" w:color="auto"/>
      </w:divBdr>
      <w:divsChild>
        <w:div w:id="1356031095">
          <w:marLeft w:val="360"/>
          <w:marRight w:val="0"/>
          <w:marTop w:val="200"/>
          <w:marBottom w:val="0"/>
          <w:divBdr>
            <w:top w:val="none" w:sz="0" w:space="0" w:color="auto"/>
            <w:left w:val="none" w:sz="0" w:space="0" w:color="auto"/>
            <w:bottom w:val="none" w:sz="0" w:space="0" w:color="auto"/>
            <w:right w:val="none" w:sz="0" w:space="0" w:color="auto"/>
          </w:divBdr>
        </w:div>
        <w:div w:id="21291559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4A4AB-17B9-44DF-934E-CDFCC96B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towseef</dc:creator>
  <cp:lastModifiedBy>Dell</cp:lastModifiedBy>
  <cp:revision>31</cp:revision>
  <cp:lastPrinted>2023-02-14T11:14:00Z</cp:lastPrinted>
  <dcterms:created xsi:type="dcterms:W3CDTF">2024-05-02T06:08:00Z</dcterms:created>
  <dcterms:modified xsi:type="dcterms:W3CDTF">2024-05-02T07:32:00Z</dcterms:modified>
</cp:coreProperties>
</file>