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ABC" w:rsidRDefault="00D52ABC" w:rsidP="00D52ABC">
      <w:pPr>
        <w:pStyle w:val="BodyText"/>
        <w:rPr>
          <w:sz w:val="20"/>
        </w:rPr>
      </w:pPr>
    </w:p>
    <w:p w:rsidR="00D52ABC" w:rsidRDefault="00D52ABC" w:rsidP="00D52ABC">
      <w:pPr>
        <w:pStyle w:val="BodyText"/>
        <w:rPr>
          <w:sz w:val="20"/>
        </w:rPr>
      </w:pPr>
    </w:p>
    <w:p w:rsidR="00D52ABC" w:rsidRDefault="00D52ABC" w:rsidP="00D52ABC">
      <w:pPr>
        <w:pStyle w:val="BodyText"/>
        <w:rPr>
          <w:sz w:val="20"/>
        </w:rPr>
      </w:pPr>
    </w:p>
    <w:p w:rsidR="00D52ABC" w:rsidRDefault="00D52ABC" w:rsidP="00D52ABC">
      <w:pPr>
        <w:pStyle w:val="BodyText"/>
        <w:rPr>
          <w:sz w:val="20"/>
        </w:rPr>
      </w:pPr>
    </w:p>
    <w:p w:rsidR="00D52ABC" w:rsidRDefault="00D52ABC" w:rsidP="00D52ABC">
      <w:pPr>
        <w:pStyle w:val="BodyText"/>
        <w:rPr>
          <w:sz w:val="20"/>
        </w:rPr>
      </w:pPr>
    </w:p>
    <w:p w:rsidR="00D52ABC" w:rsidRDefault="00D52ABC" w:rsidP="00D52ABC">
      <w:pPr>
        <w:pStyle w:val="BodyText"/>
        <w:rPr>
          <w:sz w:val="20"/>
        </w:rPr>
      </w:pPr>
    </w:p>
    <w:p w:rsidR="00D52ABC" w:rsidRDefault="00D52ABC" w:rsidP="00D52ABC">
      <w:pPr>
        <w:pStyle w:val="BodyText"/>
        <w:rPr>
          <w:sz w:val="20"/>
        </w:rPr>
      </w:pPr>
    </w:p>
    <w:p w:rsidR="00D52ABC" w:rsidRPr="00704BD6" w:rsidRDefault="00D52ABC" w:rsidP="00D52ABC">
      <w:pPr>
        <w:spacing w:before="250"/>
        <w:ind w:left="192" w:right="434"/>
        <w:jc w:val="center"/>
        <w:rPr>
          <w:rFonts w:ascii="Bell MT"/>
          <w:b/>
          <w:sz w:val="35"/>
        </w:rPr>
      </w:pPr>
      <w:r w:rsidRPr="00704BD6">
        <w:rPr>
          <w:rFonts w:ascii="Bell MT"/>
          <w:b/>
          <w:w w:val="110"/>
          <w:sz w:val="35"/>
        </w:rPr>
        <w:t>Interim Project Report</w:t>
      </w:r>
    </w:p>
    <w:p w:rsidR="00D52ABC" w:rsidRDefault="00D52ABC" w:rsidP="00D52ABC">
      <w:pPr>
        <w:pStyle w:val="BodyText"/>
        <w:rPr>
          <w:rFonts w:ascii="Bell MT"/>
          <w:sz w:val="38"/>
        </w:rPr>
      </w:pPr>
    </w:p>
    <w:p w:rsidR="00D52ABC" w:rsidRDefault="00D52ABC" w:rsidP="00D52ABC">
      <w:pPr>
        <w:pStyle w:val="BodyText"/>
        <w:spacing w:before="5"/>
        <w:rPr>
          <w:rFonts w:ascii="Bell MT"/>
          <w:sz w:val="41"/>
        </w:rPr>
      </w:pPr>
    </w:p>
    <w:p w:rsidR="00D52ABC" w:rsidRPr="00202D5A" w:rsidRDefault="00D52ABC" w:rsidP="00D52ABC">
      <w:pPr>
        <w:pStyle w:val="Default"/>
        <w:ind w:left="1440"/>
      </w:pPr>
      <w:r>
        <w:rPr>
          <w:rFonts w:ascii="Bell MT"/>
          <w:w w:val="110"/>
          <w:sz w:val="31"/>
        </w:rPr>
        <w:t>Project:</w:t>
      </w:r>
      <w:r>
        <w:rPr>
          <w:rFonts w:ascii="Bell MT"/>
          <w:spacing w:val="-34"/>
          <w:w w:val="110"/>
          <w:sz w:val="31"/>
        </w:rPr>
        <w:t xml:space="preserve"> </w:t>
      </w:r>
      <w:r w:rsidRPr="00202D5A">
        <w:rPr>
          <w:rFonts w:ascii="Bell MT"/>
          <w:w w:val="110"/>
          <w:sz w:val="31"/>
        </w:rPr>
        <w:t>- A</w:t>
      </w:r>
      <w:r>
        <w:rPr>
          <w:rFonts w:ascii="Bell MT"/>
          <w:w w:val="110"/>
          <w:sz w:val="31"/>
        </w:rPr>
        <w:t>utomatic Ticket Assignment</w:t>
      </w:r>
    </w:p>
    <w:p w:rsidR="00D52ABC" w:rsidRDefault="00D52ABC" w:rsidP="00D52ABC">
      <w:pPr>
        <w:pStyle w:val="BodyText"/>
        <w:rPr>
          <w:rFonts w:ascii="Bell MT"/>
          <w:sz w:val="34"/>
        </w:rPr>
      </w:pPr>
    </w:p>
    <w:p w:rsidR="00D52ABC" w:rsidRDefault="00D52ABC" w:rsidP="00D52ABC">
      <w:pPr>
        <w:pStyle w:val="BodyText"/>
        <w:spacing w:before="1"/>
        <w:rPr>
          <w:rFonts w:ascii="Bell MT"/>
          <w:sz w:val="49"/>
        </w:rPr>
      </w:pPr>
    </w:p>
    <w:p w:rsidR="00D52ABC" w:rsidRDefault="00D52ABC" w:rsidP="00D52ABC">
      <w:pPr>
        <w:pStyle w:val="BodyText"/>
        <w:rPr>
          <w:rFonts w:ascii="Bell MT"/>
          <w:sz w:val="30"/>
        </w:rPr>
      </w:pPr>
    </w:p>
    <w:p w:rsidR="00D52ABC" w:rsidRDefault="00D52ABC" w:rsidP="00D52ABC">
      <w:pPr>
        <w:pStyle w:val="BodyText"/>
        <w:rPr>
          <w:rFonts w:ascii="Bell MT"/>
          <w:sz w:val="30"/>
        </w:rPr>
      </w:pPr>
    </w:p>
    <w:p w:rsidR="00D52ABC" w:rsidRDefault="00D52ABC" w:rsidP="00D52ABC">
      <w:pPr>
        <w:pStyle w:val="BodyText"/>
        <w:rPr>
          <w:rFonts w:ascii="Bell MT"/>
          <w:sz w:val="30"/>
        </w:rPr>
      </w:pPr>
    </w:p>
    <w:p w:rsidR="00D52ABC" w:rsidRDefault="00D52ABC" w:rsidP="00D52ABC">
      <w:pPr>
        <w:pStyle w:val="BodyText"/>
        <w:rPr>
          <w:rFonts w:ascii="Bell MT"/>
          <w:sz w:val="30"/>
        </w:rPr>
      </w:pPr>
    </w:p>
    <w:p w:rsidR="00D52ABC" w:rsidRDefault="00D52ABC" w:rsidP="00D52ABC">
      <w:pPr>
        <w:tabs>
          <w:tab w:val="left" w:pos="6016"/>
        </w:tabs>
        <w:spacing w:before="185"/>
        <w:ind w:right="141"/>
        <w:jc w:val="center"/>
        <w:rPr>
          <w:rFonts w:ascii="Bell MT"/>
          <w:sz w:val="27"/>
        </w:rPr>
      </w:pPr>
      <w:r>
        <w:rPr>
          <w:rFonts w:ascii="Bell MT"/>
          <w:sz w:val="27"/>
        </w:rPr>
        <w:tab/>
      </w:r>
    </w:p>
    <w:p w:rsidR="00D52ABC" w:rsidRDefault="00D52ABC" w:rsidP="00D52ABC">
      <w:pPr>
        <w:pStyle w:val="BodyText"/>
        <w:rPr>
          <w:rFonts w:ascii="Bell MT"/>
          <w:sz w:val="30"/>
        </w:rPr>
      </w:pPr>
    </w:p>
    <w:p w:rsidR="00D52ABC" w:rsidRDefault="00D52ABC" w:rsidP="00D52ABC">
      <w:pPr>
        <w:pStyle w:val="BodyText"/>
        <w:rPr>
          <w:rFonts w:ascii="Bell MT"/>
          <w:sz w:val="30"/>
        </w:rPr>
      </w:pPr>
    </w:p>
    <w:p w:rsidR="00D52ABC" w:rsidRDefault="00D52ABC" w:rsidP="00D52ABC">
      <w:pPr>
        <w:pStyle w:val="BodyText"/>
        <w:spacing w:before="9"/>
        <w:rPr>
          <w:rFonts w:ascii="Bell MT"/>
          <w:sz w:val="39"/>
        </w:rPr>
      </w:pPr>
    </w:p>
    <w:p w:rsidR="00D52ABC" w:rsidRDefault="00D52ABC" w:rsidP="00D52ABC">
      <w:pPr>
        <w:pStyle w:val="BodyText"/>
        <w:ind w:left="311"/>
      </w:pPr>
      <w:r w:rsidRPr="00704BD6">
        <w:rPr>
          <w:b/>
        </w:rPr>
        <w:t>Submitted by</w:t>
      </w:r>
      <w:r>
        <w:t>:</w:t>
      </w:r>
    </w:p>
    <w:p w:rsidR="00D52ABC" w:rsidRDefault="00704BD6" w:rsidP="00D52ABC">
      <w:pPr>
        <w:pStyle w:val="BodyText"/>
        <w:spacing w:before="5"/>
        <w:rPr>
          <w:sz w:val="19"/>
        </w:rPr>
      </w:pPr>
      <w:r>
        <w:t xml:space="preserve">      </w:t>
      </w:r>
      <w:r w:rsidR="00D52ABC">
        <w:t>NLP</w:t>
      </w:r>
      <w:r>
        <w:t xml:space="preserve"> Group 7</w:t>
      </w:r>
    </w:p>
    <w:p w:rsidR="00D52ABC" w:rsidRDefault="00D52ABC" w:rsidP="00D52ABC">
      <w:pPr>
        <w:pStyle w:val="BodyText"/>
        <w:rPr>
          <w:sz w:val="26"/>
        </w:rPr>
      </w:pPr>
    </w:p>
    <w:p w:rsidR="00D52ABC" w:rsidRDefault="00D52ABC" w:rsidP="00D52ABC">
      <w:pPr>
        <w:spacing w:line="242" w:lineRule="auto"/>
        <w:jc w:val="center"/>
        <w:sectPr w:rsidR="00D52ABC" w:rsidSect="00D52ABC">
          <w:headerReference w:type="first" r:id="rId7"/>
          <w:pgSz w:w="11900" w:h="16840"/>
          <w:pgMar w:top="1600" w:right="1320" w:bottom="280" w:left="14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/>
          <w:bCs/>
          <w:sz w:val="27"/>
          <w:szCs w:val="27"/>
        </w:rPr>
        <w:id w:val="-1083825423"/>
        <w:docPartObj>
          <w:docPartGallery w:val="Table of Contents"/>
          <w:docPartUnique/>
        </w:docPartObj>
      </w:sdtPr>
      <w:sdtEndPr/>
      <w:sdtContent>
        <w:p w:rsidR="00D52ABC" w:rsidRDefault="004D2081" w:rsidP="00D52ABC">
          <w:pPr>
            <w:pStyle w:val="TOC1"/>
            <w:numPr>
              <w:ilvl w:val="1"/>
              <w:numId w:val="2"/>
            </w:numPr>
            <w:tabs>
              <w:tab w:val="left" w:pos="351"/>
              <w:tab w:val="left" w:leader="dot" w:pos="7763"/>
            </w:tabs>
            <w:spacing w:before="8"/>
            <w:ind w:left="1012" w:right="566" w:hanging="1013"/>
          </w:pPr>
          <w:hyperlink w:anchor="_TOC_250003" w:history="1">
            <w:r w:rsidR="00D52ABC">
              <w:t>Introduction</w:t>
            </w:r>
            <w:r w:rsidR="00D52ABC">
              <w:tab/>
            </w:r>
          </w:hyperlink>
          <w:r w:rsidR="00E034D9">
            <w:t>3</w:t>
          </w:r>
        </w:p>
        <w:p w:rsidR="00D52ABC" w:rsidRDefault="00D52ABC" w:rsidP="00D52ABC">
          <w:pPr>
            <w:pStyle w:val="TOC1"/>
            <w:numPr>
              <w:ilvl w:val="1"/>
              <w:numId w:val="2"/>
            </w:numPr>
            <w:tabs>
              <w:tab w:val="left" w:pos="351"/>
              <w:tab w:val="left" w:leader="dot" w:pos="7802"/>
            </w:tabs>
            <w:spacing w:before="6"/>
            <w:ind w:left="1012" w:right="528" w:hanging="1013"/>
          </w:pPr>
          <w:r>
            <w:t>Summary of  proble</w:t>
          </w:r>
          <w:r w:rsidR="00E034D9">
            <w:t>m statement, data and findings</w:t>
          </w:r>
          <w:r w:rsidR="00E034D9">
            <w:tab/>
            <w:t>4</w:t>
          </w:r>
        </w:p>
        <w:p w:rsidR="00D52ABC" w:rsidRDefault="00D52ABC" w:rsidP="00D52ABC">
          <w:pPr>
            <w:pStyle w:val="TOC1"/>
            <w:numPr>
              <w:ilvl w:val="2"/>
              <w:numId w:val="2"/>
            </w:numPr>
            <w:tabs>
              <w:tab w:val="left" w:pos="662"/>
              <w:tab w:val="left" w:pos="663"/>
              <w:tab w:val="left" w:leader="dot" w:pos="7372"/>
            </w:tabs>
            <w:ind w:hanging="1700"/>
          </w:pPr>
          <w:r>
            <w:t xml:space="preserve">Problem statement summarization………………………………. </w:t>
          </w:r>
          <w:r w:rsidR="00E034D9">
            <w:t>4</w:t>
          </w:r>
        </w:p>
        <w:p w:rsidR="00D52ABC" w:rsidRDefault="00D52ABC" w:rsidP="00D52ABC">
          <w:pPr>
            <w:pStyle w:val="TOC1"/>
            <w:numPr>
              <w:ilvl w:val="2"/>
              <w:numId w:val="2"/>
            </w:numPr>
            <w:tabs>
              <w:tab w:val="left" w:pos="662"/>
              <w:tab w:val="left" w:pos="663"/>
              <w:tab w:val="left" w:leader="dot" w:pos="7373"/>
            </w:tabs>
            <w:ind w:left="1675" w:right="463" w:hanging="1676"/>
          </w:pPr>
          <w:r>
            <w:t>Data Analysis and findings………………………………………...</w:t>
          </w:r>
          <w:r>
            <w:tab/>
          </w:r>
          <w:r>
            <w:rPr>
              <w:spacing w:val="-1"/>
            </w:rPr>
            <w:t xml:space="preserve"> </w:t>
          </w:r>
          <w:r w:rsidR="00E034D9">
            <w:rPr>
              <w:spacing w:val="-1"/>
            </w:rPr>
            <w:t>4</w:t>
          </w:r>
        </w:p>
        <w:p w:rsidR="00D52ABC" w:rsidRDefault="00D52ABC" w:rsidP="00D52ABC">
          <w:pPr>
            <w:pStyle w:val="TOC1"/>
            <w:numPr>
              <w:ilvl w:val="1"/>
              <w:numId w:val="2"/>
            </w:numPr>
            <w:tabs>
              <w:tab w:val="left" w:pos="351"/>
              <w:tab w:val="left" w:leader="dot" w:pos="7699"/>
            </w:tabs>
            <w:ind w:left="1012" w:right="487" w:hanging="1013"/>
          </w:pPr>
          <w:r>
            <w:t>Summary of the approa</w:t>
          </w:r>
          <w:r w:rsidR="00E034D9">
            <w:t>ch to EDA and pre-processing</w:t>
          </w:r>
          <w:r w:rsidR="00E034D9">
            <w:tab/>
            <w:t xml:space="preserve">  5</w:t>
          </w:r>
        </w:p>
        <w:p w:rsidR="00D52ABC" w:rsidRDefault="00D52ABC" w:rsidP="00D52ABC">
          <w:pPr>
            <w:pStyle w:val="TOC1"/>
            <w:numPr>
              <w:ilvl w:val="2"/>
              <w:numId w:val="2"/>
            </w:numPr>
            <w:tabs>
              <w:tab w:val="left" w:pos="662"/>
              <w:tab w:val="left" w:pos="663"/>
              <w:tab w:val="left" w:leader="dot" w:pos="7372"/>
            </w:tabs>
            <w:ind w:hanging="1700"/>
          </w:pPr>
          <w:r>
            <w:t>ED</w:t>
          </w:r>
          <w:r w:rsidR="00E034D9">
            <w:t>A……………………………………………………………………..</w:t>
          </w:r>
          <w:r w:rsidR="00E034D9">
            <w:tab/>
            <w:t>5</w:t>
          </w:r>
        </w:p>
        <w:p w:rsidR="00D52ABC" w:rsidRDefault="00D52ABC" w:rsidP="00D52ABC">
          <w:pPr>
            <w:pStyle w:val="TOC1"/>
            <w:numPr>
              <w:ilvl w:val="2"/>
              <w:numId w:val="2"/>
            </w:numPr>
            <w:tabs>
              <w:tab w:val="left" w:pos="662"/>
              <w:tab w:val="left" w:pos="663"/>
              <w:tab w:val="left" w:leader="dot" w:pos="7348"/>
            </w:tabs>
            <w:spacing w:before="3"/>
            <w:ind w:right="463" w:hanging="1700"/>
          </w:pPr>
          <w:r>
            <w:t>Data preprocessing steps</w:t>
          </w:r>
          <w:r>
            <w:tab/>
          </w:r>
          <w:r w:rsidR="00E034D9">
            <w:rPr>
              <w:spacing w:val="-1"/>
            </w:rPr>
            <w:t>6</w:t>
          </w:r>
        </w:p>
        <w:p w:rsidR="00D52ABC" w:rsidRDefault="00D52ABC" w:rsidP="00D52ABC">
          <w:pPr>
            <w:pStyle w:val="TOC1"/>
            <w:numPr>
              <w:ilvl w:val="1"/>
              <w:numId w:val="2"/>
            </w:numPr>
            <w:tabs>
              <w:tab w:val="left" w:pos="370"/>
              <w:tab w:val="left" w:leader="dot" w:pos="7727"/>
            </w:tabs>
            <w:spacing w:before="6"/>
            <w:ind w:left="1032" w:right="458" w:hanging="1033"/>
          </w:pPr>
          <w:r>
            <w:t>Deciding models and model building</w:t>
          </w:r>
          <w:r>
            <w:tab/>
          </w:r>
          <w:r w:rsidR="001C0300">
            <w:t xml:space="preserve">  </w:t>
          </w:r>
          <w:r w:rsidR="001C0300">
            <w:rPr>
              <w:spacing w:val="-1"/>
            </w:rPr>
            <w:t>6</w:t>
          </w:r>
        </w:p>
        <w:p w:rsidR="00D52ABC" w:rsidRDefault="00D52ABC" w:rsidP="00D52ABC">
          <w:pPr>
            <w:pStyle w:val="TOC1"/>
            <w:numPr>
              <w:ilvl w:val="2"/>
              <w:numId w:val="2"/>
            </w:numPr>
            <w:tabs>
              <w:tab w:val="left" w:pos="662"/>
              <w:tab w:val="left" w:pos="663"/>
              <w:tab w:val="left" w:leader="dot" w:pos="7322"/>
            </w:tabs>
            <w:ind w:right="487" w:hanging="1700"/>
          </w:pPr>
          <w:r>
            <w:t>Options</w:t>
          </w:r>
          <w:r w:rsidR="001C0300">
            <w:t xml:space="preserve"> for NLP classification model</w:t>
          </w:r>
          <w:r w:rsidR="001C0300">
            <w:tab/>
            <w:t>6</w:t>
          </w:r>
        </w:p>
        <w:p w:rsidR="00D52ABC" w:rsidRDefault="001C0300" w:rsidP="00D52ABC">
          <w:pPr>
            <w:pStyle w:val="TOC1"/>
            <w:numPr>
              <w:ilvl w:val="2"/>
              <w:numId w:val="2"/>
            </w:numPr>
            <w:tabs>
              <w:tab w:val="left" w:pos="662"/>
              <w:tab w:val="left" w:pos="663"/>
              <w:tab w:val="left" w:leader="dot" w:pos="7329"/>
            </w:tabs>
            <w:spacing w:before="3"/>
            <w:ind w:right="482" w:hanging="1700"/>
          </w:pPr>
          <w:r>
            <w:t>Model selection</w:t>
          </w:r>
          <w:r>
            <w:tab/>
            <w:t>7</w:t>
          </w:r>
        </w:p>
        <w:p w:rsidR="00D52ABC" w:rsidRDefault="00D52ABC" w:rsidP="00D52ABC">
          <w:pPr>
            <w:pStyle w:val="TOC1"/>
            <w:numPr>
              <w:ilvl w:val="1"/>
              <w:numId w:val="2"/>
            </w:numPr>
            <w:tabs>
              <w:tab w:val="left" w:pos="370"/>
              <w:tab w:val="left" w:leader="dot" w:pos="7675"/>
            </w:tabs>
            <w:spacing w:before="6"/>
            <w:ind w:left="1032" w:right="509" w:hanging="1033"/>
          </w:pPr>
          <w:r>
            <w:t>Model performance</w:t>
          </w:r>
          <w:r>
            <w:tab/>
          </w:r>
          <w:r w:rsidR="001C0300">
            <w:t>7</w:t>
          </w:r>
        </w:p>
        <w:p w:rsidR="00D52ABC" w:rsidRDefault="00D52ABC" w:rsidP="00D52ABC">
          <w:pPr>
            <w:pStyle w:val="TOC1"/>
            <w:numPr>
              <w:ilvl w:val="2"/>
              <w:numId w:val="2"/>
            </w:numPr>
            <w:tabs>
              <w:tab w:val="left" w:pos="662"/>
              <w:tab w:val="left" w:pos="663"/>
              <w:tab w:val="left" w:leader="dot" w:pos="7334"/>
            </w:tabs>
            <w:ind w:right="478" w:hanging="1700"/>
          </w:pPr>
          <w:r>
            <w:t>Improvements to model performance</w:t>
          </w:r>
          <w:r>
            <w:tab/>
          </w:r>
          <w:r>
            <w:rPr>
              <w:spacing w:val="-1"/>
            </w:rPr>
            <w:t>xx</w:t>
          </w:r>
        </w:p>
        <w:p w:rsidR="00D52ABC" w:rsidRDefault="00D52ABC" w:rsidP="00D52ABC">
          <w:pPr>
            <w:pStyle w:val="TOC1"/>
            <w:numPr>
              <w:ilvl w:val="1"/>
              <w:numId w:val="2"/>
            </w:numPr>
            <w:tabs>
              <w:tab w:val="left" w:pos="370"/>
              <w:tab w:val="left" w:leader="dot" w:pos="7708"/>
            </w:tabs>
            <w:ind w:left="1032" w:right="477" w:hanging="1033"/>
          </w:pPr>
          <w:r>
            <w:t>Summary</w:t>
          </w:r>
          <w:r>
            <w:tab/>
          </w:r>
          <w:r>
            <w:rPr>
              <w:spacing w:val="-1"/>
            </w:rPr>
            <w:t>xx</w:t>
          </w:r>
        </w:p>
        <w:p w:rsidR="00D52ABC" w:rsidRDefault="00D52ABC" w:rsidP="00D52ABC">
          <w:pPr>
            <w:pStyle w:val="TOC1"/>
            <w:tabs>
              <w:tab w:val="left" w:pos="731"/>
              <w:tab w:val="left" w:pos="732"/>
              <w:tab w:val="left" w:leader="dot" w:pos="7379"/>
            </w:tabs>
            <w:spacing w:before="3"/>
            <w:ind w:right="442" w:hanging="1699"/>
            <w:jc w:val="left"/>
          </w:pPr>
        </w:p>
        <w:p w:rsidR="00D52ABC" w:rsidRDefault="004D2081" w:rsidP="00D52ABC">
          <w:pPr>
            <w:pStyle w:val="TOC3"/>
            <w:tabs>
              <w:tab w:val="left" w:leader="dot" w:pos="8474"/>
            </w:tabs>
            <w:spacing w:before="274"/>
            <w:rPr>
              <w:sz w:val="23"/>
            </w:rPr>
          </w:pPr>
          <w:hyperlink w:anchor="_TOC_250000" w:history="1">
            <w:r w:rsidR="00D52ABC">
              <w:t>References</w:t>
            </w:r>
            <w:r w:rsidR="00D52ABC">
              <w:tab/>
            </w:r>
            <w:r w:rsidR="00D52ABC">
              <w:rPr>
                <w:sz w:val="23"/>
              </w:rPr>
              <w:t>xx</w:t>
            </w:r>
          </w:hyperlink>
        </w:p>
        <w:p w:rsidR="00D52ABC" w:rsidRDefault="00D52ABC" w:rsidP="00D52ABC">
          <w:pPr>
            <w:pStyle w:val="TOC3"/>
            <w:tabs>
              <w:tab w:val="left" w:leader="dot" w:pos="8455"/>
            </w:tabs>
            <w:rPr>
              <w:sz w:val="23"/>
            </w:rPr>
            <w:sectPr w:rsidR="00D52ABC" w:rsidSect="002516EC">
              <w:headerReference w:type="default" r:id="rId8"/>
              <w:footerReference w:type="default" r:id="rId9"/>
              <w:pgSz w:w="11900" w:h="16840"/>
              <w:pgMar w:top="2740" w:right="1320" w:bottom="1660" w:left="1440" w:header="2399" w:footer="1473" w:gutter="0"/>
              <w:pgNumType w:start="2"/>
              <w:cols w:space="720"/>
              <w:titlePg/>
              <w:docGrid w:linePitch="299"/>
            </w:sectPr>
          </w:pPr>
          <w:r>
            <w:t>Appendix</w:t>
          </w:r>
          <w:r>
            <w:tab/>
            <w:t>x</w:t>
          </w:r>
        </w:p>
      </w:sdtContent>
    </w:sdt>
    <w:p w:rsidR="00D52ABC" w:rsidRDefault="00D52ABC" w:rsidP="00D52ABC">
      <w:pPr>
        <w:spacing w:before="91"/>
      </w:pPr>
    </w:p>
    <w:p w:rsidR="00D52ABC" w:rsidRDefault="00D52ABC" w:rsidP="00D52ABC">
      <w:pPr>
        <w:pStyle w:val="Heading1"/>
        <w:numPr>
          <w:ilvl w:val="0"/>
          <w:numId w:val="1"/>
        </w:numPr>
        <w:tabs>
          <w:tab w:val="left" w:pos="1013"/>
        </w:tabs>
        <w:spacing w:before="91"/>
      </w:pPr>
      <w:r w:rsidRPr="00A97C3C">
        <w:t>Introduction</w:t>
      </w: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2516EC" w:rsidP="002516EC">
      <w:pPr>
        <w:pStyle w:val="Heading1"/>
        <w:tabs>
          <w:tab w:val="left" w:pos="2085"/>
        </w:tabs>
        <w:spacing w:before="91"/>
      </w:pPr>
      <w:r>
        <w:tab/>
      </w:r>
      <w:r>
        <w:tab/>
      </w: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A358C7" w:rsidRDefault="00A358C7" w:rsidP="00A358C7">
      <w:pPr>
        <w:pStyle w:val="Heading1"/>
        <w:tabs>
          <w:tab w:val="left" w:pos="1013"/>
        </w:tabs>
        <w:spacing w:before="91"/>
      </w:pPr>
    </w:p>
    <w:p w:rsidR="00D52ABC" w:rsidRDefault="00D52ABC" w:rsidP="00696CEF">
      <w:pPr>
        <w:pStyle w:val="Heading1"/>
        <w:numPr>
          <w:ilvl w:val="0"/>
          <w:numId w:val="1"/>
        </w:numPr>
      </w:pPr>
      <w:r>
        <w:lastRenderedPageBreak/>
        <w:t>Summary of problem statement, data and findings</w:t>
      </w:r>
    </w:p>
    <w:p w:rsidR="002D3DBD" w:rsidRDefault="002D3DBD" w:rsidP="002D3DBD">
      <w:pPr>
        <w:pStyle w:val="Heading1"/>
        <w:ind w:left="0" w:firstLine="0"/>
      </w:pPr>
    </w:p>
    <w:p w:rsidR="00A358C7" w:rsidRDefault="00A358C7" w:rsidP="002D3DBD">
      <w:pPr>
        <w:pStyle w:val="BodyText"/>
      </w:pPr>
      <w:r w:rsidRPr="00A358C7">
        <w:t xml:space="preserve">This </w:t>
      </w:r>
      <w:r>
        <w:t xml:space="preserve">section details about the </w:t>
      </w:r>
      <w:r w:rsidR="007C0194" w:rsidRPr="007C0194">
        <w:rPr>
          <w:b/>
        </w:rPr>
        <w:t>“</w:t>
      </w:r>
      <w:r w:rsidRPr="007C0194">
        <w:rPr>
          <w:b/>
        </w:rPr>
        <w:t xml:space="preserve">Automatic Ticket </w:t>
      </w:r>
      <w:r w:rsidR="0031651C">
        <w:rPr>
          <w:b/>
        </w:rPr>
        <w:t>Assignment</w:t>
      </w:r>
      <w:r w:rsidR="007C0194" w:rsidRPr="007C0194">
        <w:rPr>
          <w:b/>
        </w:rPr>
        <w:t>”</w:t>
      </w:r>
      <w:r w:rsidR="007C0194">
        <w:t xml:space="preserve"> NLP</w:t>
      </w:r>
      <w:r>
        <w:t xml:space="preserve"> problem statement. We will discuss the dataset used for this project and will present a few findings from this data.  </w:t>
      </w:r>
    </w:p>
    <w:p w:rsidR="00A358C7" w:rsidRPr="00696CEF" w:rsidRDefault="00A358C7" w:rsidP="00696CEF">
      <w:pPr>
        <w:pStyle w:val="Heading1"/>
      </w:pPr>
    </w:p>
    <w:p w:rsidR="00D52ABC" w:rsidRDefault="00D52ABC" w:rsidP="0046258E">
      <w:pPr>
        <w:pStyle w:val="Heading1"/>
        <w:ind w:left="0" w:firstLine="0"/>
      </w:pPr>
      <w:r>
        <w:t>2.1. Problem statement summarization</w:t>
      </w:r>
    </w:p>
    <w:p w:rsidR="00696CEF" w:rsidRDefault="00A358C7" w:rsidP="002D3DBD">
      <w:pPr>
        <w:pStyle w:val="BodyText"/>
      </w:pPr>
      <w:r w:rsidRPr="00A358C7">
        <w:t xml:space="preserve">Incident management is critical to every software organization. </w:t>
      </w:r>
      <w:r>
        <w:t xml:space="preserve">Users typically face issues while using </w:t>
      </w:r>
      <w:r w:rsidR="00696CEF">
        <w:t xml:space="preserve">the software and resolution time of such issues is a critical parameter in assessing the software usability. </w:t>
      </w:r>
    </w:p>
    <w:p w:rsidR="00A358C7" w:rsidRDefault="00696CEF" w:rsidP="002D3DBD">
      <w:pPr>
        <w:pStyle w:val="BodyText"/>
      </w:pPr>
      <w:r>
        <w:t>Typically the incidents are reported to the service desk, which analyzes the problem and assigns to concerned L1/L2 support groups. This activity is manual and error prone and hence it takes a long time for resolution of user reported incidents.</w:t>
      </w:r>
    </w:p>
    <w:p w:rsidR="00F21357" w:rsidRDefault="00696CEF" w:rsidP="002D3DBD">
      <w:pPr>
        <w:pStyle w:val="BodyText"/>
      </w:pPr>
      <w:r>
        <w:t xml:space="preserve">To reduce this cycle time it is proposed to employ the NLP techniques to automatically assign the incoming incidents to the concerned groups based on the description of </w:t>
      </w:r>
      <w:r w:rsidR="00900F62">
        <w:t>t</w:t>
      </w:r>
      <w:r w:rsidR="0034189C">
        <w:t>he incidents.</w:t>
      </w:r>
      <w:r w:rsidR="00F21357">
        <w:t xml:space="preserve"> This makes the problem as a classic example of classification based </w:t>
      </w:r>
      <w:r w:rsidR="007C1ED5">
        <w:t xml:space="preserve">NLP </w:t>
      </w:r>
      <w:r w:rsidR="00F21357">
        <w:t xml:space="preserve">machine learning problem. </w:t>
      </w:r>
    </w:p>
    <w:p w:rsidR="0034189C" w:rsidRDefault="0034189C" w:rsidP="0034189C">
      <w:pPr>
        <w:pStyle w:val="BodyText"/>
      </w:pPr>
    </w:p>
    <w:p w:rsidR="00D52ABC" w:rsidRDefault="00D52ABC" w:rsidP="0046258E">
      <w:pPr>
        <w:pStyle w:val="Heading1"/>
        <w:tabs>
          <w:tab w:val="left" w:pos="1013"/>
        </w:tabs>
        <w:spacing w:before="91"/>
        <w:ind w:left="0" w:firstLine="0"/>
      </w:pPr>
      <w:r>
        <w:t xml:space="preserve">2.2. Data analysis and findings </w:t>
      </w:r>
    </w:p>
    <w:p w:rsidR="009D1898" w:rsidRDefault="009D1898" w:rsidP="002D3DBD">
      <w:pPr>
        <w:pStyle w:val="Heading1"/>
        <w:tabs>
          <w:tab w:val="left" w:pos="1013"/>
        </w:tabs>
        <w:spacing w:before="91"/>
        <w:ind w:left="0" w:firstLine="0"/>
        <w:rPr>
          <w:b w:val="0"/>
          <w:bCs w:val="0"/>
          <w:sz w:val="23"/>
          <w:szCs w:val="23"/>
        </w:rPr>
      </w:pPr>
      <w:r w:rsidRPr="009D1898">
        <w:rPr>
          <w:b w:val="0"/>
          <w:bCs w:val="0"/>
          <w:sz w:val="23"/>
          <w:szCs w:val="23"/>
        </w:rPr>
        <w:t xml:space="preserve">The dataset used for this project can be found at </w:t>
      </w:r>
      <w:hyperlink r:id="rId10" w:history="1">
        <w:r w:rsidRPr="009D1898">
          <w:rPr>
            <w:rStyle w:val="Hyperlink"/>
            <w:b w:val="0"/>
            <w:bCs w:val="0"/>
            <w:sz w:val="23"/>
            <w:szCs w:val="23"/>
          </w:rPr>
          <w:t>dataset link</w:t>
        </w:r>
      </w:hyperlink>
      <w:r>
        <w:rPr>
          <w:b w:val="0"/>
          <w:bCs w:val="0"/>
          <w:sz w:val="23"/>
          <w:szCs w:val="23"/>
        </w:rPr>
        <w:t xml:space="preserve">. Here is some </w:t>
      </w:r>
      <w:r w:rsidR="0046258E">
        <w:rPr>
          <w:b w:val="0"/>
          <w:bCs w:val="0"/>
          <w:sz w:val="23"/>
          <w:szCs w:val="23"/>
        </w:rPr>
        <w:t xml:space="preserve">initial analysis </w:t>
      </w:r>
      <w:r>
        <w:rPr>
          <w:b w:val="0"/>
          <w:bCs w:val="0"/>
          <w:sz w:val="23"/>
          <w:szCs w:val="23"/>
        </w:rPr>
        <w:t>-</w:t>
      </w:r>
    </w:p>
    <w:p w:rsidR="00AC755B" w:rsidRDefault="00AC755B" w:rsidP="009A25FB">
      <w:pPr>
        <w:pStyle w:val="Heading1"/>
        <w:numPr>
          <w:ilvl w:val="0"/>
          <w:numId w:val="3"/>
        </w:numPr>
        <w:tabs>
          <w:tab w:val="left" w:pos="1013"/>
        </w:tabs>
        <w:spacing w:before="91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 xml:space="preserve">The dataset consists of 8500 rows and 4 columns. Each row represents information about an incident. The columns are </w:t>
      </w:r>
      <w:r w:rsidRPr="00AC755B">
        <w:rPr>
          <w:bCs w:val="0"/>
          <w:sz w:val="23"/>
          <w:szCs w:val="23"/>
        </w:rPr>
        <w:t>Short description</w:t>
      </w:r>
      <w:r>
        <w:rPr>
          <w:b w:val="0"/>
          <w:bCs w:val="0"/>
          <w:sz w:val="23"/>
          <w:szCs w:val="23"/>
        </w:rPr>
        <w:t xml:space="preserve">, </w:t>
      </w:r>
      <w:r w:rsidRPr="00AC755B">
        <w:rPr>
          <w:bCs w:val="0"/>
          <w:sz w:val="23"/>
          <w:szCs w:val="23"/>
        </w:rPr>
        <w:t>Description</w:t>
      </w:r>
      <w:r>
        <w:rPr>
          <w:b w:val="0"/>
          <w:bCs w:val="0"/>
          <w:sz w:val="23"/>
          <w:szCs w:val="23"/>
        </w:rPr>
        <w:t xml:space="preserve">, </w:t>
      </w:r>
      <w:r w:rsidRPr="00AC755B">
        <w:rPr>
          <w:bCs w:val="0"/>
          <w:sz w:val="23"/>
          <w:szCs w:val="23"/>
        </w:rPr>
        <w:t>Caller</w:t>
      </w:r>
      <w:r>
        <w:rPr>
          <w:b w:val="0"/>
          <w:bCs w:val="0"/>
          <w:sz w:val="23"/>
          <w:szCs w:val="23"/>
        </w:rPr>
        <w:t xml:space="preserve"> and </w:t>
      </w:r>
      <w:r w:rsidRPr="00AC755B">
        <w:rPr>
          <w:bCs w:val="0"/>
          <w:sz w:val="23"/>
          <w:szCs w:val="23"/>
        </w:rPr>
        <w:t>Assignment group</w:t>
      </w:r>
      <w:r>
        <w:rPr>
          <w:b w:val="0"/>
          <w:bCs w:val="0"/>
          <w:sz w:val="23"/>
          <w:szCs w:val="23"/>
        </w:rPr>
        <w:t>.</w:t>
      </w:r>
    </w:p>
    <w:p w:rsidR="00AC755B" w:rsidRDefault="00AC755B" w:rsidP="00AC755B">
      <w:pPr>
        <w:pStyle w:val="Heading1"/>
        <w:numPr>
          <w:ilvl w:val="0"/>
          <w:numId w:val="3"/>
        </w:numPr>
        <w:tabs>
          <w:tab w:val="left" w:pos="1013"/>
        </w:tabs>
        <w:spacing w:before="91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The Short description column summarizes the incident description and is short text.</w:t>
      </w:r>
    </w:p>
    <w:p w:rsidR="00AC755B" w:rsidRDefault="00AC755B" w:rsidP="00AC755B">
      <w:pPr>
        <w:pStyle w:val="Heading1"/>
        <w:numPr>
          <w:ilvl w:val="0"/>
          <w:numId w:val="3"/>
        </w:numPr>
        <w:tabs>
          <w:tab w:val="left" w:pos="1013"/>
        </w:tabs>
        <w:spacing w:before="91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The Description column is the in detail description of the incident detailing the issue.</w:t>
      </w:r>
    </w:p>
    <w:p w:rsidR="00AC755B" w:rsidRDefault="00AC755B" w:rsidP="00AC755B">
      <w:pPr>
        <w:pStyle w:val="Heading1"/>
        <w:numPr>
          <w:ilvl w:val="0"/>
          <w:numId w:val="3"/>
        </w:numPr>
        <w:tabs>
          <w:tab w:val="left" w:pos="1013"/>
        </w:tabs>
        <w:spacing w:before="91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The Caller column identifies the user with the first</w:t>
      </w:r>
      <w:r w:rsidR="00F21357">
        <w:rPr>
          <w:b w:val="0"/>
          <w:bCs w:val="0"/>
          <w:sz w:val="23"/>
          <w:szCs w:val="23"/>
        </w:rPr>
        <w:t xml:space="preserve"> </w:t>
      </w:r>
      <w:r>
        <w:rPr>
          <w:b w:val="0"/>
          <w:bCs w:val="0"/>
          <w:sz w:val="23"/>
          <w:szCs w:val="23"/>
        </w:rPr>
        <w:t>name and last</w:t>
      </w:r>
      <w:r w:rsidR="00F21357">
        <w:rPr>
          <w:b w:val="0"/>
          <w:bCs w:val="0"/>
          <w:sz w:val="23"/>
          <w:szCs w:val="23"/>
        </w:rPr>
        <w:t xml:space="preserve"> </w:t>
      </w:r>
      <w:r>
        <w:rPr>
          <w:b w:val="0"/>
          <w:bCs w:val="0"/>
          <w:sz w:val="23"/>
          <w:szCs w:val="23"/>
        </w:rPr>
        <w:t>name of the user.</w:t>
      </w:r>
    </w:p>
    <w:p w:rsidR="00AC755B" w:rsidRDefault="00AC755B" w:rsidP="00AC755B">
      <w:pPr>
        <w:pStyle w:val="Heading1"/>
        <w:numPr>
          <w:ilvl w:val="0"/>
          <w:numId w:val="3"/>
        </w:numPr>
        <w:tabs>
          <w:tab w:val="left" w:pos="1013"/>
        </w:tabs>
        <w:spacing w:before="91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>The Assignment group is the support group to which a particular incident was assigned to.</w:t>
      </w:r>
    </w:p>
    <w:p w:rsidR="0046258E" w:rsidRDefault="0046258E" w:rsidP="00F21357">
      <w:pPr>
        <w:pStyle w:val="Heading1"/>
        <w:tabs>
          <w:tab w:val="left" w:pos="1013"/>
        </w:tabs>
        <w:spacing w:before="91"/>
        <w:ind w:left="1030" w:firstLine="0"/>
        <w:rPr>
          <w:b w:val="0"/>
          <w:bCs w:val="0"/>
          <w:sz w:val="23"/>
          <w:szCs w:val="23"/>
        </w:rPr>
      </w:pPr>
    </w:p>
    <w:p w:rsidR="0046258E" w:rsidRPr="0046258E" w:rsidRDefault="0046258E" w:rsidP="0046258E">
      <w:pPr>
        <w:pStyle w:val="Heading1"/>
        <w:tabs>
          <w:tab w:val="left" w:pos="1013"/>
        </w:tabs>
        <w:spacing w:before="91"/>
        <w:ind w:left="0" w:firstLine="0"/>
        <w:rPr>
          <w:bCs w:val="0"/>
          <w:sz w:val="23"/>
          <w:szCs w:val="23"/>
        </w:rPr>
      </w:pPr>
      <w:r w:rsidRPr="0046258E">
        <w:rPr>
          <w:bCs w:val="0"/>
          <w:sz w:val="23"/>
          <w:szCs w:val="23"/>
        </w:rPr>
        <w:t>Findings from the data</w:t>
      </w:r>
    </w:p>
    <w:p w:rsidR="0046258E" w:rsidRDefault="0046258E" w:rsidP="0046258E">
      <w:pPr>
        <w:pStyle w:val="Heading1"/>
        <w:tabs>
          <w:tab w:val="left" w:pos="1013"/>
        </w:tabs>
        <w:spacing w:before="91"/>
        <w:ind w:left="0" w:firstLine="0"/>
        <w:rPr>
          <w:b w:val="0"/>
          <w:bCs w:val="0"/>
          <w:sz w:val="23"/>
          <w:szCs w:val="23"/>
        </w:rPr>
      </w:pPr>
      <w:r>
        <w:rPr>
          <w:bCs w:val="0"/>
          <w:sz w:val="23"/>
          <w:szCs w:val="23"/>
        </w:rPr>
        <w:t>T</w:t>
      </w:r>
      <w:r w:rsidR="00F21357" w:rsidRPr="00F21357">
        <w:rPr>
          <w:bCs w:val="0"/>
          <w:sz w:val="23"/>
          <w:szCs w:val="23"/>
        </w:rPr>
        <w:t xml:space="preserve">arget column </w:t>
      </w:r>
      <w:r w:rsidR="00F21357">
        <w:rPr>
          <w:b w:val="0"/>
          <w:bCs w:val="0"/>
          <w:sz w:val="23"/>
          <w:szCs w:val="23"/>
        </w:rPr>
        <w:t>– The Assignment group is the target column of this problem.</w:t>
      </w:r>
    </w:p>
    <w:p w:rsidR="0046258E" w:rsidRDefault="0046258E" w:rsidP="0046258E">
      <w:pPr>
        <w:pStyle w:val="Heading1"/>
        <w:tabs>
          <w:tab w:val="left" w:pos="1013"/>
        </w:tabs>
        <w:spacing w:before="91"/>
        <w:ind w:left="0" w:firstLine="0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 xml:space="preserve">The caller column does not affect the target column directly and hence can be safely removed from the model building process. </w:t>
      </w:r>
      <w:r w:rsidR="00F21357">
        <w:rPr>
          <w:b w:val="0"/>
          <w:bCs w:val="0"/>
          <w:sz w:val="23"/>
          <w:szCs w:val="23"/>
        </w:rPr>
        <w:t xml:space="preserve"> </w:t>
      </w:r>
    </w:p>
    <w:p w:rsidR="008A4C4F" w:rsidRDefault="008A4C4F" w:rsidP="00F21357">
      <w:pPr>
        <w:pStyle w:val="Heading1"/>
        <w:tabs>
          <w:tab w:val="left" w:pos="1013"/>
        </w:tabs>
        <w:spacing w:before="91"/>
        <w:ind w:left="670" w:firstLine="0"/>
        <w:rPr>
          <w:b w:val="0"/>
          <w:bCs w:val="0"/>
          <w:sz w:val="23"/>
          <w:szCs w:val="23"/>
        </w:rPr>
      </w:pPr>
    </w:p>
    <w:p w:rsidR="00F21357" w:rsidRDefault="00F21357" w:rsidP="00F21357">
      <w:pPr>
        <w:pStyle w:val="Heading1"/>
        <w:tabs>
          <w:tab w:val="left" w:pos="1013"/>
        </w:tabs>
        <w:spacing w:before="91"/>
        <w:ind w:left="670" w:firstLine="0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 xml:space="preserve"> </w:t>
      </w:r>
    </w:p>
    <w:p w:rsidR="00F21357" w:rsidRDefault="00F21357" w:rsidP="00F21357">
      <w:pPr>
        <w:pStyle w:val="Heading1"/>
        <w:tabs>
          <w:tab w:val="left" w:pos="1013"/>
        </w:tabs>
        <w:spacing w:before="91"/>
        <w:ind w:left="670" w:firstLine="0"/>
        <w:rPr>
          <w:b w:val="0"/>
          <w:bCs w:val="0"/>
          <w:sz w:val="23"/>
          <w:szCs w:val="23"/>
        </w:rPr>
      </w:pPr>
    </w:p>
    <w:p w:rsidR="00AC755B" w:rsidRPr="00AC755B" w:rsidRDefault="00AC755B" w:rsidP="00F21357">
      <w:pPr>
        <w:pStyle w:val="Heading1"/>
        <w:tabs>
          <w:tab w:val="left" w:pos="1013"/>
        </w:tabs>
        <w:spacing w:before="91"/>
        <w:ind w:left="670" w:firstLine="0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 xml:space="preserve">  </w:t>
      </w:r>
    </w:p>
    <w:p w:rsidR="00A358C7" w:rsidRDefault="00A358C7" w:rsidP="00D52ABC">
      <w:pPr>
        <w:pStyle w:val="Heading1"/>
        <w:tabs>
          <w:tab w:val="left" w:pos="1013"/>
        </w:tabs>
        <w:spacing w:before="91"/>
      </w:pPr>
    </w:p>
    <w:p w:rsidR="00A358C7" w:rsidRDefault="00A358C7" w:rsidP="00D52ABC">
      <w:pPr>
        <w:pStyle w:val="Heading1"/>
        <w:tabs>
          <w:tab w:val="left" w:pos="1013"/>
        </w:tabs>
        <w:spacing w:before="91"/>
      </w:pPr>
    </w:p>
    <w:p w:rsidR="00A358C7" w:rsidRDefault="00A358C7" w:rsidP="00D52ABC">
      <w:pPr>
        <w:pStyle w:val="Heading1"/>
        <w:tabs>
          <w:tab w:val="left" w:pos="1013"/>
        </w:tabs>
        <w:spacing w:before="91"/>
      </w:pPr>
    </w:p>
    <w:p w:rsidR="00A358C7" w:rsidRDefault="00A358C7" w:rsidP="00925610">
      <w:pPr>
        <w:pStyle w:val="Heading1"/>
        <w:tabs>
          <w:tab w:val="left" w:pos="1013"/>
        </w:tabs>
        <w:spacing w:before="91"/>
        <w:ind w:left="0" w:firstLine="0"/>
      </w:pPr>
    </w:p>
    <w:p w:rsidR="009A25FB" w:rsidRDefault="009A25FB" w:rsidP="00925610">
      <w:pPr>
        <w:pStyle w:val="Heading1"/>
        <w:tabs>
          <w:tab w:val="left" w:pos="1013"/>
        </w:tabs>
        <w:spacing w:before="91"/>
        <w:ind w:left="0" w:firstLine="0"/>
      </w:pPr>
    </w:p>
    <w:p w:rsidR="002A322C" w:rsidRDefault="00D52ABC" w:rsidP="002A322C">
      <w:pPr>
        <w:pStyle w:val="Heading1"/>
        <w:numPr>
          <w:ilvl w:val="0"/>
          <w:numId w:val="1"/>
        </w:numPr>
        <w:tabs>
          <w:tab w:val="left" w:pos="1013"/>
        </w:tabs>
        <w:spacing w:before="91"/>
      </w:pPr>
      <w:r>
        <w:lastRenderedPageBreak/>
        <w:t>Summary of the app</w:t>
      </w:r>
      <w:r w:rsidR="00AC755B">
        <w:t>roach to EDA and pre-processing</w:t>
      </w:r>
    </w:p>
    <w:p w:rsidR="002A322C" w:rsidRDefault="002A322C" w:rsidP="002A322C">
      <w:pPr>
        <w:pStyle w:val="Heading1"/>
        <w:tabs>
          <w:tab w:val="left" w:pos="1013"/>
        </w:tabs>
        <w:spacing w:before="91"/>
        <w:ind w:left="0" w:firstLine="0"/>
      </w:pPr>
    </w:p>
    <w:p w:rsidR="00D208EE" w:rsidRPr="00AC755B" w:rsidRDefault="00AC755B" w:rsidP="002A322C">
      <w:pPr>
        <w:pStyle w:val="Heading1"/>
        <w:tabs>
          <w:tab w:val="left" w:pos="1013"/>
        </w:tabs>
        <w:spacing w:before="91"/>
        <w:ind w:left="0" w:firstLine="0"/>
        <w:rPr>
          <w:b w:val="0"/>
        </w:rPr>
      </w:pPr>
      <w:r w:rsidRPr="00AC755B">
        <w:rPr>
          <w:b w:val="0"/>
          <w:bCs w:val="0"/>
          <w:sz w:val="23"/>
          <w:szCs w:val="23"/>
        </w:rPr>
        <w:t>This section details the data preprocessing and EDA on the dataset</w:t>
      </w:r>
      <w:r w:rsidRPr="00AC755B">
        <w:rPr>
          <w:b w:val="0"/>
        </w:rPr>
        <w:t>.</w:t>
      </w:r>
    </w:p>
    <w:p w:rsidR="00D208EE" w:rsidRDefault="00D52ABC" w:rsidP="00D52ABC">
      <w:pPr>
        <w:pStyle w:val="Heading1"/>
        <w:tabs>
          <w:tab w:val="left" w:pos="1013"/>
        </w:tabs>
        <w:spacing w:before="91"/>
        <w:ind w:left="0" w:firstLine="0"/>
      </w:pPr>
      <w:r>
        <w:t>3.1. EDA</w:t>
      </w:r>
    </w:p>
    <w:p w:rsidR="00D208EE" w:rsidRDefault="00D208EE" w:rsidP="00D52ABC">
      <w:pPr>
        <w:pStyle w:val="Heading1"/>
        <w:tabs>
          <w:tab w:val="left" w:pos="1013"/>
        </w:tabs>
        <w:spacing w:before="91"/>
        <w:ind w:left="0" w:firstLine="0"/>
        <w:rPr>
          <w:b w:val="0"/>
          <w:sz w:val="22"/>
          <w:szCs w:val="22"/>
        </w:rPr>
      </w:pPr>
      <w:r w:rsidRPr="00D208EE">
        <w:rPr>
          <w:b w:val="0"/>
          <w:sz w:val="22"/>
          <w:szCs w:val="22"/>
        </w:rPr>
        <w:t xml:space="preserve">Below are the observations when exploratory data analysis was performed on the given dataset </w:t>
      </w:r>
      <w:r>
        <w:rPr>
          <w:b w:val="0"/>
          <w:sz w:val="22"/>
          <w:szCs w:val="22"/>
        </w:rPr>
        <w:t>–</w:t>
      </w:r>
      <w:r w:rsidRPr="00D208EE">
        <w:rPr>
          <w:b w:val="0"/>
          <w:sz w:val="22"/>
          <w:szCs w:val="22"/>
        </w:rPr>
        <w:t xml:space="preserve"> </w:t>
      </w:r>
    </w:p>
    <w:p w:rsidR="008A4C4F" w:rsidRPr="008A4C4F" w:rsidRDefault="00D208EE" w:rsidP="008A4C4F">
      <w:pPr>
        <w:pStyle w:val="Heading1"/>
        <w:numPr>
          <w:ilvl w:val="0"/>
          <w:numId w:val="4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There are null values present for Short description and Description columns in the dataset. Specifically 8 incidents do not have values for Short description and 1 entry does not have a value for Description column.</w:t>
      </w:r>
    </w:p>
    <w:p w:rsidR="00D208EE" w:rsidRPr="00D208EE" w:rsidRDefault="00D208EE" w:rsidP="00D208EE">
      <w:pPr>
        <w:pStyle w:val="Heading1"/>
        <w:numPr>
          <w:ilvl w:val="0"/>
          <w:numId w:val="4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There are in total 74 unique support groups named from GRP_0 to GRP_73 present in the database. Analysis shows that</w:t>
      </w:r>
      <w:r w:rsidR="008A4C4F">
        <w:rPr>
          <w:b w:val="0"/>
          <w:sz w:val="22"/>
          <w:szCs w:val="22"/>
        </w:rPr>
        <w:t xml:space="preserve"> there are 3976 incidents assigned to </w:t>
      </w:r>
      <w:r>
        <w:rPr>
          <w:b w:val="0"/>
          <w:sz w:val="22"/>
          <w:szCs w:val="22"/>
        </w:rPr>
        <w:t>GRP_</w:t>
      </w:r>
      <w:r w:rsidR="008A4C4F">
        <w:rPr>
          <w:b w:val="0"/>
          <w:sz w:val="22"/>
          <w:szCs w:val="22"/>
        </w:rPr>
        <w:t>0 and the rest 4524 among the rest 73 groups. This makes the data highly disproportionate.</w:t>
      </w:r>
      <w:r w:rsidR="009A25FB">
        <w:rPr>
          <w:b w:val="0"/>
          <w:sz w:val="22"/>
          <w:szCs w:val="22"/>
        </w:rPr>
        <w:t xml:space="preserve"> The ticket distribution for top 10 assignment groups is shown below - </w:t>
      </w:r>
    </w:p>
    <w:p w:rsidR="00AC755B" w:rsidRDefault="00D208EE" w:rsidP="00D52ABC">
      <w:pPr>
        <w:pStyle w:val="Heading1"/>
        <w:tabs>
          <w:tab w:val="left" w:pos="1013"/>
        </w:tabs>
        <w:spacing w:before="91"/>
        <w:ind w:left="0" w:firstLine="0"/>
      </w:pPr>
      <w:r>
        <w:rPr>
          <w:noProof/>
          <w:lang w:bidi="ar-SA"/>
        </w:rPr>
        <w:drawing>
          <wp:inline distT="0" distB="0" distL="0" distR="0" wp14:anchorId="5E220BE3" wp14:editId="63105277">
            <wp:extent cx="34575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4F" w:rsidRPr="009A25FB" w:rsidRDefault="008A4C4F" w:rsidP="009A25FB">
      <w:pPr>
        <w:pStyle w:val="Heading1"/>
        <w:numPr>
          <w:ilvl w:val="0"/>
          <w:numId w:val="4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 w:rsidRPr="008A4C4F">
        <w:rPr>
          <w:b w:val="0"/>
          <w:sz w:val="22"/>
          <w:szCs w:val="22"/>
        </w:rPr>
        <w:t xml:space="preserve">There are 2950 unique users that have reported the incidents and the topmost user has 810 number of incidents raised. </w:t>
      </w:r>
      <w:r w:rsidR="009A25FB">
        <w:rPr>
          <w:b w:val="0"/>
          <w:sz w:val="22"/>
          <w:szCs w:val="22"/>
        </w:rPr>
        <w:t>The ticket distribution for t</w:t>
      </w:r>
      <w:r w:rsidR="007E6BA0">
        <w:rPr>
          <w:b w:val="0"/>
          <w:sz w:val="22"/>
          <w:szCs w:val="22"/>
        </w:rPr>
        <w:t xml:space="preserve">op 10 users </w:t>
      </w:r>
      <w:r w:rsidR="009A25FB">
        <w:rPr>
          <w:b w:val="0"/>
          <w:sz w:val="22"/>
          <w:szCs w:val="22"/>
        </w:rPr>
        <w:t>is</w:t>
      </w:r>
      <w:r w:rsidR="007E6BA0">
        <w:rPr>
          <w:b w:val="0"/>
          <w:sz w:val="22"/>
          <w:szCs w:val="22"/>
        </w:rPr>
        <w:t xml:space="preserve"> as</w:t>
      </w:r>
      <w:r w:rsidR="009A25FB">
        <w:rPr>
          <w:b w:val="0"/>
          <w:sz w:val="22"/>
          <w:szCs w:val="22"/>
        </w:rPr>
        <w:t xml:space="preserve"> shown below - </w:t>
      </w:r>
    </w:p>
    <w:p w:rsidR="008A4C4F" w:rsidRDefault="008A4C4F" w:rsidP="0028617A">
      <w:pPr>
        <w:pStyle w:val="Heading1"/>
        <w:tabs>
          <w:tab w:val="left" w:pos="1013"/>
        </w:tabs>
        <w:spacing w:before="91"/>
        <w:ind w:left="720" w:firstLine="0"/>
        <w:rPr>
          <w:b w:val="0"/>
          <w:sz w:val="22"/>
          <w:szCs w:val="22"/>
        </w:rPr>
      </w:pPr>
      <w:r>
        <w:rPr>
          <w:noProof/>
          <w:lang w:bidi="ar-SA"/>
        </w:rPr>
        <w:drawing>
          <wp:inline distT="0" distB="0" distL="0" distR="0" wp14:anchorId="64070A68" wp14:editId="23DBA090">
            <wp:extent cx="3022808" cy="2686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808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C3" w:rsidRDefault="008152C3" w:rsidP="0028617A">
      <w:pPr>
        <w:pStyle w:val="Heading1"/>
        <w:tabs>
          <w:tab w:val="left" w:pos="1013"/>
        </w:tabs>
        <w:spacing w:before="91"/>
        <w:ind w:left="720" w:firstLine="0"/>
        <w:rPr>
          <w:b w:val="0"/>
          <w:sz w:val="22"/>
          <w:szCs w:val="22"/>
        </w:rPr>
      </w:pPr>
    </w:p>
    <w:p w:rsidR="008152C3" w:rsidRDefault="008152C3" w:rsidP="008152C3">
      <w:pPr>
        <w:pStyle w:val="Heading1"/>
        <w:numPr>
          <w:ilvl w:val="0"/>
          <w:numId w:val="4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 xml:space="preserve">The description column for most of the tickets also consists of text like “Reported by: </w:t>
      </w:r>
      <w:proofErr w:type="spellStart"/>
      <w:r>
        <w:rPr>
          <w:b w:val="0"/>
          <w:sz w:val="22"/>
          <w:szCs w:val="22"/>
        </w:rPr>
        <w:t>emailid</w:t>
      </w:r>
      <w:proofErr w:type="spellEnd"/>
      <w:r>
        <w:rPr>
          <w:b w:val="0"/>
          <w:sz w:val="22"/>
          <w:szCs w:val="22"/>
        </w:rPr>
        <w:t xml:space="preserve">”. This is unnecessary </w:t>
      </w:r>
      <w:r w:rsidR="001F5D51">
        <w:rPr>
          <w:b w:val="0"/>
          <w:sz w:val="22"/>
          <w:szCs w:val="22"/>
        </w:rPr>
        <w:t>and can be removed as callers email id has no relationship with the target column.</w:t>
      </w:r>
    </w:p>
    <w:p w:rsidR="008152C3" w:rsidRPr="0028617A" w:rsidRDefault="008152C3" w:rsidP="002A322C">
      <w:pPr>
        <w:pStyle w:val="Heading1"/>
        <w:tabs>
          <w:tab w:val="left" w:pos="1013"/>
        </w:tabs>
        <w:spacing w:before="91"/>
        <w:ind w:left="0" w:firstLine="0"/>
        <w:rPr>
          <w:b w:val="0"/>
          <w:sz w:val="22"/>
          <w:szCs w:val="22"/>
        </w:rPr>
      </w:pPr>
    </w:p>
    <w:p w:rsidR="00D52ABC" w:rsidRDefault="00D52ABC" w:rsidP="00D52ABC">
      <w:pPr>
        <w:pStyle w:val="Heading1"/>
        <w:tabs>
          <w:tab w:val="left" w:pos="1013"/>
        </w:tabs>
        <w:spacing w:before="91"/>
        <w:ind w:left="0" w:firstLine="0"/>
      </w:pPr>
      <w:r>
        <w:t>3.2</w:t>
      </w:r>
      <w:r w:rsidR="00AC755B">
        <w:t>.</w:t>
      </w:r>
      <w:r>
        <w:t xml:space="preserve"> Data preprocessing</w:t>
      </w:r>
    </w:p>
    <w:p w:rsidR="00925610" w:rsidRDefault="0028617A" w:rsidP="00D52ABC">
      <w:pPr>
        <w:pStyle w:val="Heading1"/>
        <w:tabs>
          <w:tab w:val="left" w:pos="1013"/>
        </w:tabs>
        <w:spacing w:before="91"/>
        <w:ind w:left="0" w:firstLine="0"/>
        <w:rPr>
          <w:b w:val="0"/>
          <w:sz w:val="22"/>
          <w:szCs w:val="22"/>
        </w:rPr>
      </w:pPr>
      <w:r w:rsidRPr="0028617A">
        <w:rPr>
          <w:b w:val="0"/>
          <w:sz w:val="22"/>
          <w:szCs w:val="22"/>
        </w:rPr>
        <w:t xml:space="preserve">The fundamental </w:t>
      </w:r>
      <w:r>
        <w:rPr>
          <w:b w:val="0"/>
          <w:sz w:val="22"/>
          <w:szCs w:val="22"/>
        </w:rPr>
        <w:t>aspect</w:t>
      </w:r>
      <w:r w:rsidRPr="0028617A">
        <w:rPr>
          <w:b w:val="0"/>
          <w:sz w:val="22"/>
          <w:szCs w:val="22"/>
        </w:rPr>
        <w:t xml:space="preserve"> of machine learning that determines how good the ML</w:t>
      </w:r>
      <w:r>
        <w:rPr>
          <w:b w:val="0"/>
          <w:sz w:val="22"/>
          <w:szCs w:val="22"/>
        </w:rPr>
        <w:t xml:space="preserve"> model can perform is </w:t>
      </w:r>
      <w:r w:rsidRPr="0028617A">
        <w:rPr>
          <w:sz w:val="22"/>
          <w:szCs w:val="22"/>
        </w:rPr>
        <w:t>Data</w:t>
      </w:r>
      <w:r w:rsidRPr="0028617A">
        <w:rPr>
          <w:b w:val="0"/>
          <w:sz w:val="22"/>
          <w:szCs w:val="22"/>
        </w:rPr>
        <w:t xml:space="preserve">. If data is insufficient or is not processed correctly to target the problem, we cannot expect the model to perform well. </w:t>
      </w:r>
    </w:p>
    <w:p w:rsidR="0028617A" w:rsidRDefault="0028617A" w:rsidP="00D52ABC">
      <w:pPr>
        <w:pStyle w:val="Heading1"/>
        <w:tabs>
          <w:tab w:val="left" w:pos="1013"/>
        </w:tabs>
        <w:spacing w:before="91"/>
        <w:ind w:left="0" w:firstLin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We have identified following preprocessing steps for the given dataset –</w:t>
      </w:r>
    </w:p>
    <w:p w:rsidR="0028617A" w:rsidRDefault="00D837D9" w:rsidP="0028617A">
      <w:pPr>
        <w:pStyle w:val="Heading1"/>
        <w:numPr>
          <w:ilvl w:val="0"/>
          <w:numId w:val="4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first step is to get rid of null values from the dataset. As noted earlier there are 9 rows that null values for either of Short Description and Description columns. We will drop these rows as we cannot impute these null values. </w:t>
      </w:r>
    </w:p>
    <w:p w:rsidR="008152C3" w:rsidRDefault="001F5D51" w:rsidP="0028617A">
      <w:pPr>
        <w:pStyle w:val="Heading1"/>
        <w:numPr>
          <w:ilvl w:val="0"/>
          <w:numId w:val="4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As noted earlier, we can get rid of text like “Reported by </w:t>
      </w:r>
      <w:proofErr w:type="spellStart"/>
      <w:r>
        <w:rPr>
          <w:b w:val="0"/>
          <w:sz w:val="22"/>
          <w:szCs w:val="22"/>
        </w:rPr>
        <w:t>emailid</w:t>
      </w:r>
      <w:proofErr w:type="spellEnd"/>
      <w:r>
        <w:rPr>
          <w:b w:val="0"/>
          <w:sz w:val="22"/>
          <w:szCs w:val="22"/>
        </w:rPr>
        <w:t>” from the Description column. To build the email id for each user we can use the first name and last name information from caller column.</w:t>
      </w:r>
    </w:p>
    <w:p w:rsidR="00D837D9" w:rsidRDefault="001F5D51" w:rsidP="0028617A">
      <w:pPr>
        <w:pStyle w:val="Heading1"/>
        <w:numPr>
          <w:ilvl w:val="0"/>
          <w:numId w:val="4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</w:t>
      </w:r>
      <w:r w:rsidR="00E27883">
        <w:rPr>
          <w:b w:val="0"/>
          <w:sz w:val="22"/>
          <w:szCs w:val="22"/>
        </w:rPr>
        <w:t xml:space="preserve"> caller column does not </w:t>
      </w:r>
      <w:r w:rsidR="008152C3">
        <w:rPr>
          <w:b w:val="0"/>
          <w:sz w:val="22"/>
          <w:szCs w:val="22"/>
        </w:rPr>
        <w:t xml:space="preserve">affect the target column and hence </w:t>
      </w:r>
      <w:r>
        <w:rPr>
          <w:b w:val="0"/>
          <w:sz w:val="22"/>
          <w:szCs w:val="22"/>
        </w:rPr>
        <w:t>can be safely removed in the end.</w:t>
      </w:r>
    </w:p>
    <w:p w:rsidR="00925610" w:rsidRDefault="005712A2" w:rsidP="001C0300">
      <w:pPr>
        <w:pStyle w:val="Heading1"/>
        <w:numPr>
          <w:ilvl w:val="0"/>
          <w:numId w:val="4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data is highly imbalanced as a lot of entries correspond to GRP_0. Hence we will down sample the dataset for GRP_0. </w:t>
      </w:r>
      <w:r w:rsidR="00895A23">
        <w:rPr>
          <w:b w:val="0"/>
          <w:sz w:val="22"/>
          <w:szCs w:val="22"/>
        </w:rPr>
        <w:t>Also there are 6 groups for which only one entry is present. This needs to be handled appropriately as well.</w:t>
      </w:r>
    </w:p>
    <w:p w:rsidR="007A29B4" w:rsidRDefault="007A29B4" w:rsidP="001C0300">
      <w:pPr>
        <w:pStyle w:val="Heading1"/>
        <w:numPr>
          <w:ilvl w:val="0"/>
          <w:numId w:val="4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Description column also contains a lot of Non alphanumeric characters. We can get rid of these values and work only on alphanumeric text values. </w:t>
      </w:r>
    </w:p>
    <w:p w:rsidR="00695327" w:rsidRDefault="00695327" w:rsidP="001C0300">
      <w:pPr>
        <w:pStyle w:val="Heading1"/>
        <w:numPr>
          <w:ilvl w:val="0"/>
          <w:numId w:val="4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text in the Description column can be converted to</w:t>
      </w:r>
      <w:bookmarkStart w:id="0" w:name="_GoBack"/>
      <w:bookmarkEnd w:id="0"/>
      <w:r>
        <w:rPr>
          <w:b w:val="0"/>
          <w:sz w:val="22"/>
          <w:szCs w:val="22"/>
        </w:rPr>
        <w:t xml:space="preserve"> all lowercase.</w:t>
      </w:r>
    </w:p>
    <w:p w:rsidR="00695327" w:rsidRDefault="00695327" w:rsidP="001C0300">
      <w:pPr>
        <w:pStyle w:val="Heading1"/>
        <w:numPr>
          <w:ilvl w:val="0"/>
          <w:numId w:val="4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Numbers in the text for </w:t>
      </w:r>
      <w:r>
        <w:rPr>
          <w:b w:val="0"/>
          <w:sz w:val="22"/>
          <w:szCs w:val="22"/>
        </w:rPr>
        <w:t xml:space="preserve">Description </w:t>
      </w:r>
      <w:r>
        <w:rPr>
          <w:b w:val="0"/>
          <w:sz w:val="22"/>
          <w:szCs w:val="22"/>
        </w:rPr>
        <w:t>column do not imply the target column hence we can safely remove them.</w:t>
      </w:r>
    </w:p>
    <w:p w:rsidR="00181150" w:rsidRPr="001C0300" w:rsidRDefault="00181150" w:rsidP="001C0300">
      <w:pPr>
        <w:pStyle w:val="Heading1"/>
        <w:numPr>
          <w:ilvl w:val="0"/>
          <w:numId w:val="4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Stop words can cause a lot</w:t>
      </w:r>
      <w:r w:rsidR="008B14FE">
        <w:rPr>
          <w:b w:val="0"/>
          <w:sz w:val="22"/>
          <w:szCs w:val="22"/>
        </w:rPr>
        <w:t xml:space="preserve"> of noise during the word </w:t>
      </w:r>
      <w:r w:rsidR="00EB351A">
        <w:rPr>
          <w:b w:val="0"/>
          <w:sz w:val="22"/>
          <w:szCs w:val="22"/>
        </w:rPr>
        <w:t>embedding’s</w:t>
      </w:r>
      <w:r>
        <w:rPr>
          <w:b w:val="0"/>
          <w:sz w:val="22"/>
          <w:szCs w:val="22"/>
        </w:rPr>
        <w:t xml:space="preserve"> hence we can remove them as well.</w:t>
      </w:r>
    </w:p>
    <w:p w:rsidR="001C0300" w:rsidRDefault="001C0300" w:rsidP="00D52ABC">
      <w:pPr>
        <w:pStyle w:val="Heading1"/>
        <w:tabs>
          <w:tab w:val="left" w:pos="1013"/>
        </w:tabs>
        <w:spacing w:before="91"/>
        <w:ind w:left="0" w:firstLine="0"/>
      </w:pPr>
    </w:p>
    <w:p w:rsidR="00D52ABC" w:rsidRDefault="00D52ABC" w:rsidP="00506A10">
      <w:pPr>
        <w:pStyle w:val="Heading1"/>
        <w:numPr>
          <w:ilvl w:val="0"/>
          <w:numId w:val="1"/>
        </w:numPr>
        <w:tabs>
          <w:tab w:val="left" w:pos="1013"/>
        </w:tabs>
        <w:spacing w:before="91"/>
      </w:pPr>
      <w:r>
        <w:t>Deciding models and model building</w:t>
      </w:r>
    </w:p>
    <w:p w:rsidR="002A322C" w:rsidRPr="002A322C" w:rsidRDefault="002A322C" w:rsidP="002A322C">
      <w:pPr>
        <w:pStyle w:val="Heading1"/>
        <w:tabs>
          <w:tab w:val="left" w:pos="1013"/>
        </w:tabs>
        <w:spacing w:before="91"/>
        <w:ind w:left="0" w:firstLine="0"/>
        <w:rPr>
          <w:b w:val="0"/>
          <w:sz w:val="22"/>
          <w:szCs w:val="22"/>
        </w:rPr>
      </w:pPr>
      <w:r w:rsidRPr="002A322C">
        <w:rPr>
          <w:b w:val="0"/>
          <w:sz w:val="22"/>
          <w:szCs w:val="22"/>
        </w:rPr>
        <w:t xml:space="preserve">This sections details the research work on choosing the right model for the given problem. Based on the model selected </w:t>
      </w:r>
      <w:r>
        <w:rPr>
          <w:b w:val="0"/>
          <w:sz w:val="22"/>
          <w:szCs w:val="22"/>
        </w:rPr>
        <w:t>we explore the different parameters available to tune the model.</w:t>
      </w:r>
    </w:p>
    <w:p w:rsidR="002A322C" w:rsidRDefault="002A322C" w:rsidP="002A322C">
      <w:pPr>
        <w:pStyle w:val="Heading1"/>
        <w:tabs>
          <w:tab w:val="left" w:pos="1013"/>
        </w:tabs>
        <w:spacing w:before="91"/>
        <w:ind w:left="0" w:firstLine="0"/>
      </w:pPr>
    </w:p>
    <w:p w:rsidR="00D52ABC" w:rsidRDefault="00D52ABC" w:rsidP="002A322C">
      <w:pPr>
        <w:pStyle w:val="Heading1"/>
        <w:tabs>
          <w:tab w:val="left" w:pos="1013"/>
        </w:tabs>
        <w:spacing w:before="91"/>
      </w:pPr>
      <w:r>
        <w:t>4.1. Options for NLP classification model</w:t>
      </w:r>
    </w:p>
    <w:p w:rsidR="002A322C" w:rsidRDefault="002A322C" w:rsidP="002A322C">
      <w:pPr>
        <w:pStyle w:val="Heading1"/>
        <w:tabs>
          <w:tab w:val="left" w:pos="1013"/>
        </w:tabs>
        <w:spacing w:before="91"/>
        <w:rPr>
          <w:b w:val="0"/>
          <w:sz w:val="22"/>
          <w:szCs w:val="22"/>
        </w:rPr>
      </w:pPr>
      <w:r w:rsidRPr="002A322C">
        <w:rPr>
          <w:b w:val="0"/>
          <w:sz w:val="22"/>
          <w:szCs w:val="22"/>
        </w:rPr>
        <w:t xml:space="preserve">There are three kind of models for NLP classification viz. </w:t>
      </w:r>
    </w:p>
    <w:p w:rsidR="002A322C" w:rsidRDefault="002A322C" w:rsidP="002A322C">
      <w:pPr>
        <w:pStyle w:val="Heading1"/>
        <w:numPr>
          <w:ilvl w:val="0"/>
          <w:numId w:val="7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RNN</w:t>
      </w:r>
    </w:p>
    <w:p w:rsidR="002A322C" w:rsidRDefault="002A322C" w:rsidP="002A322C">
      <w:pPr>
        <w:pStyle w:val="Heading1"/>
        <w:numPr>
          <w:ilvl w:val="0"/>
          <w:numId w:val="7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LSTM</w:t>
      </w:r>
    </w:p>
    <w:p w:rsidR="002A322C" w:rsidRPr="002A322C" w:rsidRDefault="002A322C" w:rsidP="002A322C">
      <w:pPr>
        <w:pStyle w:val="Heading1"/>
        <w:numPr>
          <w:ilvl w:val="0"/>
          <w:numId w:val="7"/>
        </w:numPr>
        <w:tabs>
          <w:tab w:val="left" w:pos="1013"/>
        </w:tabs>
        <w:spacing w:before="91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ULMFit</w:t>
      </w:r>
      <w:proofErr w:type="spellEnd"/>
    </w:p>
    <w:p w:rsidR="00506A10" w:rsidRDefault="00506A10" w:rsidP="00D52ABC">
      <w:pPr>
        <w:pStyle w:val="Heading1"/>
        <w:tabs>
          <w:tab w:val="left" w:pos="1013"/>
        </w:tabs>
        <w:spacing w:before="91"/>
        <w:ind w:left="1012" w:firstLine="0"/>
      </w:pPr>
    </w:p>
    <w:p w:rsidR="00D52ABC" w:rsidRDefault="00D52ABC" w:rsidP="002A322C">
      <w:pPr>
        <w:pStyle w:val="Heading1"/>
        <w:tabs>
          <w:tab w:val="left" w:pos="1013"/>
        </w:tabs>
        <w:spacing w:before="91"/>
      </w:pPr>
      <w:r>
        <w:t>4.2. Model selection</w:t>
      </w:r>
    </w:p>
    <w:p w:rsidR="001C0300" w:rsidRDefault="001C0300" w:rsidP="00D52ABC">
      <w:pPr>
        <w:pStyle w:val="Heading1"/>
        <w:tabs>
          <w:tab w:val="left" w:pos="1013"/>
        </w:tabs>
        <w:spacing w:before="91"/>
        <w:ind w:left="1012" w:firstLine="0"/>
      </w:pPr>
    </w:p>
    <w:p w:rsidR="001C0300" w:rsidRDefault="001C0300" w:rsidP="00D52ABC">
      <w:pPr>
        <w:pStyle w:val="Heading1"/>
        <w:tabs>
          <w:tab w:val="left" w:pos="1013"/>
        </w:tabs>
        <w:spacing w:before="91"/>
        <w:ind w:left="1012" w:firstLine="0"/>
      </w:pPr>
    </w:p>
    <w:p w:rsidR="001C0300" w:rsidRDefault="001C0300" w:rsidP="00D52ABC">
      <w:pPr>
        <w:pStyle w:val="Heading1"/>
        <w:tabs>
          <w:tab w:val="left" w:pos="1013"/>
        </w:tabs>
        <w:spacing w:before="91"/>
        <w:ind w:left="1012" w:firstLine="0"/>
      </w:pPr>
    </w:p>
    <w:p w:rsidR="001C0300" w:rsidRDefault="001C0300" w:rsidP="00D52ABC">
      <w:pPr>
        <w:pStyle w:val="Heading1"/>
        <w:tabs>
          <w:tab w:val="left" w:pos="1013"/>
        </w:tabs>
        <w:spacing w:before="91"/>
        <w:ind w:left="1012" w:firstLine="0"/>
      </w:pPr>
    </w:p>
    <w:p w:rsidR="001C0300" w:rsidRDefault="001C0300" w:rsidP="002A322C">
      <w:pPr>
        <w:pStyle w:val="Heading1"/>
        <w:tabs>
          <w:tab w:val="left" w:pos="1013"/>
        </w:tabs>
        <w:spacing w:before="91"/>
        <w:ind w:left="0" w:firstLine="0"/>
      </w:pPr>
    </w:p>
    <w:p w:rsidR="001C0300" w:rsidRDefault="001C0300" w:rsidP="00D52ABC">
      <w:pPr>
        <w:pStyle w:val="Heading1"/>
        <w:tabs>
          <w:tab w:val="left" w:pos="1013"/>
        </w:tabs>
        <w:spacing w:before="91"/>
        <w:ind w:left="1012" w:firstLine="0"/>
      </w:pPr>
    </w:p>
    <w:p w:rsidR="002A322C" w:rsidRDefault="00D52ABC" w:rsidP="002A322C">
      <w:pPr>
        <w:pStyle w:val="Heading1"/>
        <w:numPr>
          <w:ilvl w:val="0"/>
          <w:numId w:val="1"/>
        </w:numPr>
        <w:tabs>
          <w:tab w:val="left" w:pos="1013"/>
        </w:tabs>
        <w:spacing w:before="91"/>
      </w:pPr>
      <w:r>
        <w:t>Model performance</w:t>
      </w:r>
    </w:p>
    <w:p w:rsidR="00D52ABC" w:rsidRDefault="00D52ABC" w:rsidP="002A322C">
      <w:pPr>
        <w:pStyle w:val="Heading1"/>
        <w:tabs>
          <w:tab w:val="left" w:pos="1013"/>
        </w:tabs>
        <w:spacing w:before="91"/>
        <w:ind w:left="0" w:firstLine="0"/>
      </w:pPr>
      <w:r>
        <w:t>5.1. Improvements to model performance</w:t>
      </w:r>
    </w:p>
    <w:p w:rsidR="002A322C" w:rsidRDefault="002A322C" w:rsidP="00D52ABC">
      <w:pPr>
        <w:pStyle w:val="Heading1"/>
        <w:tabs>
          <w:tab w:val="left" w:pos="1013"/>
        </w:tabs>
        <w:spacing w:before="91"/>
        <w:ind w:left="1012" w:firstLine="0"/>
      </w:pPr>
    </w:p>
    <w:p w:rsidR="00D52ABC" w:rsidRDefault="00D52ABC" w:rsidP="00D52ABC">
      <w:pPr>
        <w:pStyle w:val="Heading1"/>
        <w:tabs>
          <w:tab w:val="left" w:pos="1013"/>
        </w:tabs>
        <w:spacing w:before="91"/>
      </w:pPr>
      <w:r>
        <w:t xml:space="preserve">     6. Summary</w:t>
      </w:r>
    </w:p>
    <w:p w:rsidR="00802DAB" w:rsidRDefault="00802DAB"/>
    <w:sectPr w:rsidR="00802DAB" w:rsidSect="0025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081" w:rsidRDefault="004D2081" w:rsidP="00D52ABC">
      <w:pPr>
        <w:spacing w:after="0" w:line="240" w:lineRule="auto"/>
      </w:pPr>
      <w:r>
        <w:separator/>
      </w:r>
    </w:p>
  </w:endnote>
  <w:endnote w:type="continuationSeparator" w:id="0">
    <w:p w:rsidR="004D2081" w:rsidRDefault="004D2081" w:rsidP="00D5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ABC" w:rsidRDefault="00D52ABC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6119C48" wp14:editId="7CA54BDF">
              <wp:simplePos x="0" y="0"/>
              <wp:positionH relativeFrom="page">
                <wp:posOffset>6352540</wp:posOffset>
              </wp:positionH>
              <wp:positionV relativeFrom="page">
                <wp:posOffset>9617710</wp:posOffset>
              </wp:positionV>
              <wp:extent cx="125095" cy="189865"/>
              <wp:effectExtent l="0" t="0" r="0" b="0"/>
              <wp:wrapNone/>
              <wp:docPr id="6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2ABC" w:rsidRDefault="00D52ABC">
                          <w:pPr>
                            <w:pStyle w:val="BodyText"/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B351A">
                            <w:rPr>
                              <w:noProof/>
                              <w:w w:val="101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19C48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6" type="#_x0000_t202" style="position:absolute;margin-left:500.2pt;margin-top:757.3pt;width:9.85pt;height:14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6drAIAAKoFAAAOAAAAZHJzL2Uyb0RvYy54bWysVO1umzAU/T9p72D5P+WjQAGVVG0I06Tu&#10;Q2r3AA6YYA1sZjsh3bR337UJadJq0rSNH9bFvj734xzf65t936EdlYoJnmP/wsOI8krUjG9y/OWx&#10;dBKMlCa8Jp3gNMdPVOGbxds31+OQ0UC0oqupRADCVTYOOW61HjLXVVVLe6IuxEA5HDZC9kTDr9y4&#10;tSQjoPedG3he7I5C1oMUFVUKdovpEC8sftPQSn9qGkU16nIMuWm7Sruuzeourkm2kWRoWXVIg/xF&#10;Fj1hHIIeoQqiCdpK9gqqZ5UUSjT6ohK9K5qGVdTWANX43otqHloyUFsLNEcNxzap/wdbfdx9lojV&#10;OY6BKU564OiR7jW6E3t0GZr+jIPKwO1hAEe9h33g2daqhntRfVWIi2VL+IbeSinGlpIa8vPNTffk&#10;6oSjDMh6/CBqiEO2WligfSN70zxoBwJ04OnpyI3JpTIhg8hLI4wqOPKTNIkjG4Fk8+VBKv2Oih4Z&#10;I8cSqLfgZHevtEmGZLOLicVFybrO0t/xsw1wnHYgNFw1ZyYJy+aP1EtXySoJnTCIV07oFYVzWy5D&#10;Jy79q6i4LJbLwv9p4vph1rK6ptyEmZXlh3/G3EHjkyaO2lKiY7WBMykpuVkvO4l2BJRd2u/QkBM3&#10;9zwN2wSo5UVJfhB6d0HqlHFy5YRlGDnplZc4np/epbEXpmFRnpd0zzj995LQmOM0CqJJS7+tzbPf&#10;69pI1jMNs6NjfY6ToxPJjAJXvLbUasK6yT5phUn/uRVA90y01auR6CRWvV/vAcWIeC3qJ1CuFKAs&#10;kCcMPDBaIb9jNMLwyLH6tiWSYtS956B+M2lmQ87GejYIr+BqjjVGk7nU00TaDpJtWkCe3hcXt/BC&#10;GmbV+5zF4V3BQLBFHIaXmTin/9brecQufgEAAP//AwBQSwMEFAAGAAgAAAAhAJW52ILhAAAADwEA&#10;AA8AAABkcnMvZG93bnJldi54bWxMj8FOwzAQRO9I/IO1SNyonSqNIMSpKgQnJEQaDhyd2E2sxusQ&#10;u234ezYnetvZHc2+KbazG9jZTMF6lJCsBDCDrdcWOwlf9dvDI7AQFWo1eDQSfk2AbXl7U6hc+wtW&#10;5ryPHaMQDLmS0Mc45pyHtjdOhZUfDdLt4CenIsmp43pSFwp3A18LkXGnLNKHXo3mpTftcX9yEnbf&#10;WL3an4/mszpUtq6fBL5nRynv7+bdM7Bo5vhvhgWf0KEkpsafUAc2kBZCpOSlaZOkGbDFI9YiAdYs&#10;uzTdAC8Lft2j/AMAAP//AwBQSwECLQAUAAYACAAAACEAtoM4kv4AAADhAQAAEwAAAAAAAAAAAAAA&#10;AAAAAAAAW0NvbnRlbnRfVHlwZXNdLnhtbFBLAQItABQABgAIAAAAIQA4/SH/1gAAAJQBAAALAAAA&#10;AAAAAAAAAAAAAC8BAABfcmVscy8ucmVsc1BLAQItABQABgAIAAAAIQCbET6drAIAAKoFAAAOAAAA&#10;AAAAAAAAAAAAAC4CAABkcnMvZTJvRG9jLnhtbFBLAQItABQABgAIAAAAIQCVudiC4QAAAA8BAAAP&#10;AAAAAAAAAAAAAAAAAAYFAABkcnMvZG93bnJldi54bWxQSwUGAAAAAAQABADzAAAAFAYAAAAA&#10;" filled="f" stroked="f">
              <v:textbox inset="0,0,0,0">
                <w:txbxContent>
                  <w:p w:rsidR="00D52ABC" w:rsidRDefault="00D52ABC">
                    <w:pPr>
                      <w:pStyle w:val="BodyText"/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B351A">
                      <w:rPr>
                        <w:noProof/>
                        <w:w w:val="101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081" w:rsidRDefault="004D2081" w:rsidP="00D52ABC">
      <w:pPr>
        <w:spacing w:after="0" w:line="240" w:lineRule="auto"/>
      </w:pPr>
      <w:r>
        <w:separator/>
      </w:r>
    </w:p>
  </w:footnote>
  <w:footnote w:type="continuationSeparator" w:id="0">
    <w:p w:rsidR="004D2081" w:rsidRDefault="004D2081" w:rsidP="00D52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EC" w:rsidRPr="002516EC" w:rsidRDefault="002516EC">
    <w:pPr>
      <w:pStyle w:val="Header"/>
      <w:rPr>
        <w:b/>
        <w:sz w:val="32"/>
        <w:szCs w:val="32"/>
      </w:rPr>
    </w:pPr>
    <w:r w:rsidRPr="002516EC">
      <w:rPr>
        <w:b/>
        <w:sz w:val="32"/>
        <w:szCs w:val="32"/>
      </w:rPr>
      <w:t>Content</w:t>
    </w:r>
    <w:r>
      <w:rPr>
        <w:b/>
        <w:sz w:val="32"/>
        <w:szCs w:val="32"/>
      </w:rPr>
      <w:t>s</w:t>
    </w:r>
  </w:p>
  <w:p w:rsidR="002516EC" w:rsidRDefault="002516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EC" w:rsidRDefault="002516EC" w:rsidP="002516EC">
    <w:pPr>
      <w:pStyle w:val="Header"/>
      <w:tabs>
        <w:tab w:val="clear" w:pos="4680"/>
        <w:tab w:val="clear" w:pos="9360"/>
        <w:tab w:val="left" w:pos="1275"/>
      </w:tabs>
    </w:pPr>
  </w:p>
  <w:p w:rsidR="002516EC" w:rsidRPr="00A358C7" w:rsidRDefault="002516EC" w:rsidP="00A358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14FC7"/>
    <w:multiLevelType w:val="hybridMultilevel"/>
    <w:tmpl w:val="A0F41C2A"/>
    <w:lvl w:ilvl="0" w:tplc="082868DC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">
    <w:nsid w:val="2DF2515D"/>
    <w:multiLevelType w:val="hybridMultilevel"/>
    <w:tmpl w:val="21368090"/>
    <w:lvl w:ilvl="0" w:tplc="082868DC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">
    <w:nsid w:val="3D2D3A08"/>
    <w:multiLevelType w:val="hybridMultilevel"/>
    <w:tmpl w:val="F3BE81DE"/>
    <w:lvl w:ilvl="0" w:tplc="082868D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D4513"/>
    <w:multiLevelType w:val="hybridMultilevel"/>
    <w:tmpl w:val="CE366C54"/>
    <w:lvl w:ilvl="0" w:tplc="4D726446">
      <w:start w:val="1"/>
      <w:numFmt w:val="decimal"/>
      <w:lvlText w:val="%1."/>
      <w:lvlJc w:val="left"/>
      <w:pPr>
        <w:ind w:left="1012" w:hanging="351"/>
      </w:pPr>
      <w:rPr>
        <w:rFonts w:ascii="Times New Roman" w:eastAsia="Times New Roman" w:hAnsi="Times New Roman" w:cs="Times New Roman"/>
        <w:b/>
        <w:bCs/>
        <w:w w:val="101"/>
        <w:sz w:val="27"/>
        <w:szCs w:val="27"/>
        <w:lang w:val="en-US" w:eastAsia="en-US" w:bidi="en-US"/>
      </w:rPr>
    </w:lvl>
    <w:lvl w:ilvl="1" w:tplc="082868DC">
      <w:numFmt w:val="bullet"/>
      <w:lvlText w:val="•"/>
      <w:lvlJc w:val="left"/>
      <w:pPr>
        <w:ind w:left="1832" w:hanging="351"/>
      </w:pPr>
      <w:rPr>
        <w:rFonts w:hint="default"/>
        <w:lang w:val="en-US" w:eastAsia="en-US" w:bidi="en-US"/>
      </w:rPr>
    </w:lvl>
    <w:lvl w:ilvl="2" w:tplc="2E5E19F6">
      <w:numFmt w:val="bullet"/>
      <w:lvlText w:val="•"/>
      <w:lvlJc w:val="left"/>
      <w:pPr>
        <w:ind w:left="2644" w:hanging="351"/>
      </w:pPr>
      <w:rPr>
        <w:rFonts w:hint="default"/>
        <w:lang w:val="en-US" w:eastAsia="en-US" w:bidi="en-US"/>
      </w:rPr>
    </w:lvl>
    <w:lvl w:ilvl="3" w:tplc="417EFA3A">
      <w:numFmt w:val="bullet"/>
      <w:lvlText w:val="•"/>
      <w:lvlJc w:val="left"/>
      <w:pPr>
        <w:ind w:left="3456" w:hanging="351"/>
      </w:pPr>
      <w:rPr>
        <w:rFonts w:hint="default"/>
        <w:lang w:val="en-US" w:eastAsia="en-US" w:bidi="en-US"/>
      </w:rPr>
    </w:lvl>
    <w:lvl w:ilvl="4" w:tplc="31362E0E">
      <w:numFmt w:val="bullet"/>
      <w:lvlText w:val="•"/>
      <w:lvlJc w:val="left"/>
      <w:pPr>
        <w:ind w:left="4268" w:hanging="351"/>
      </w:pPr>
      <w:rPr>
        <w:rFonts w:hint="default"/>
        <w:lang w:val="en-US" w:eastAsia="en-US" w:bidi="en-US"/>
      </w:rPr>
    </w:lvl>
    <w:lvl w:ilvl="5" w:tplc="491C268A">
      <w:numFmt w:val="bullet"/>
      <w:lvlText w:val="•"/>
      <w:lvlJc w:val="left"/>
      <w:pPr>
        <w:ind w:left="5080" w:hanging="351"/>
      </w:pPr>
      <w:rPr>
        <w:rFonts w:hint="default"/>
        <w:lang w:val="en-US" w:eastAsia="en-US" w:bidi="en-US"/>
      </w:rPr>
    </w:lvl>
    <w:lvl w:ilvl="6" w:tplc="E3D034DE">
      <w:numFmt w:val="bullet"/>
      <w:lvlText w:val="•"/>
      <w:lvlJc w:val="left"/>
      <w:pPr>
        <w:ind w:left="5892" w:hanging="351"/>
      </w:pPr>
      <w:rPr>
        <w:rFonts w:hint="default"/>
        <w:lang w:val="en-US" w:eastAsia="en-US" w:bidi="en-US"/>
      </w:rPr>
    </w:lvl>
    <w:lvl w:ilvl="7" w:tplc="71BA6E94">
      <w:numFmt w:val="bullet"/>
      <w:lvlText w:val="•"/>
      <w:lvlJc w:val="left"/>
      <w:pPr>
        <w:ind w:left="6704" w:hanging="351"/>
      </w:pPr>
      <w:rPr>
        <w:rFonts w:hint="default"/>
        <w:lang w:val="en-US" w:eastAsia="en-US" w:bidi="en-US"/>
      </w:rPr>
    </w:lvl>
    <w:lvl w:ilvl="8" w:tplc="A3B6176C">
      <w:numFmt w:val="bullet"/>
      <w:lvlText w:val="•"/>
      <w:lvlJc w:val="left"/>
      <w:pPr>
        <w:ind w:left="7516" w:hanging="351"/>
      </w:pPr>
      <w:rPr>
        <w:rFonts w:hint="default"/>
        <w:lang w:val="en-US" w:eastAsia="en-US" w:bidi="en-US"/>
      </w:rPr>
    </w:lvl>
  </w:abstractNum>
  <w:abstractNum w:abstractNumId="4">
    <w:nsid w:val="60C10BDB"/>
    <w:multiLevelType w:val="hybridMultilevel"/>
    <w:tmpl w:val="7A383206"/>
    <w:lvl w:ilvl="0" w:tplc="082868D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34EF2"/>
    <w:multiLevelType w:val="hybridMultilevel"/>
    <w:tmpl w:val="B5CCEC0E"/>
    <w:lvl w:ilvl="0" w:tplc="082868DC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6">
    <w:nsid w:val="62650DF2"/>
    <w:multiLevelType w:val="multilevel"/>
    <w:tmpl w:val="1ED2E2FE"/>
    <w:lvl w:ilvl="0">
      <w:start w:val="1"/>
      <w:numFmt w:val="upperRoman"/>
      <w:lvlText w:val="%1."/>
      <w:lvlJc w:val="left"/>
      <w:pPr>
        <w:ind w:left="556" w:hanging="245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7"/>
        <w:szCs w:val="27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711" w:hanging="351"/>
        <w:jc w:val="right"/>
      </w:pPr>
      <w:rPr>
        <w:rFonts w:hint="default"/>
        <w:spacing w:val="-1"/>
        <w:w w:val="101"/>
        <w:lang w:val="en-US" w:eastAsia="en-US" w:bidi="en-US"/>
      </w:rPr>
    </w:lvl>
    <w:lvl w:ilvl="2">
      <w:start w:val="1"/>
      <w:numFmt w:val="decimal"/>
      <w:lvlText w:val="%2.%3"/>
      <w:lvlJc w:val="left"/>
      <w:pPr>
        <w:ind w:left="1699" w:hanging="351"/>
      </w:pPr>
      <w:rPr>
        <w:rFonts w:ascii="Bookman Old Style" w:eastAsia="Bookman Old Style" w:hAnsi="Bookman Old Style" w:cs="Bookman Old Style" w:hint="default"/>
        <w:spacing w:val="-1"/>
        <w:w w:val="101"/>
        <w:sz w:val="23"/>
        <w:szCs w:val="23"/>
        <w:lang w:val="en-US" w:eastAsia="en-US" w:bidi="en-US"/>
      </w:rPr>
    </w:lvl>
    <w:lvl w:ilvl="3">
      <w:start w:val="1"/>
      <w:numFmt w:val="decimal"/>
      <w:lvlText w:val="%2.%3.%4"/>
      <w:lvlJc w:val="left"/>
      <w:pPr>
        <w:ind w:left="837" w:hanging="526"/>
      </w:pPr>
      <w:rPr>
        <w:rFonts w:hint="default"/>
        <w:b/>
        <w:bCs/>
        <w:spacing w:val="-1"/>
        <w:w w:val="101"/>
        <w:lang w:val="en-US" w:eastAsia="en-US" w:bidi="en-US"/>
      </w:rPr>
    </w:lvl>
    <w:lvl w:ilvl="4">
      <w:numFmt w:val="bullet"/>
      <w:lvlText w:val="•"/>
      <w:lvlJc w:val="left"/>
      <w:pPr>
        <w:ind w:left="1020" w:hanging="52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700" w:hanging="52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760" w:hanging="52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340" w:hanging="52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606" w:hanging="526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BC"/>
    <w:rsid w:val="00181150"/>
    <w:rsid w:val="001C0300"/>
    <w:rsid w:val="001F5D51"/>
    <w:rsid w:val="002516EC"/>
    <w:rsid w:val="0028617A"/>
    <w:rsid w:val="002A322C"/>
    <w:rsid w:val="002D3DBD"/>
    <w:rsid w:val="0031651C"/>
    <w:rsid w:val="0034189C"/>
    <w:rsid w:val="0046258E"/>
    <w:rsid w:val="004D2081"/>
    <w:rsid w:val="004F3D54"/>
    <w:rsid w:val="00506A10"/>
    <w:rsid w:val="005712A2"/>
    <w:rsid w:val="00695327"/>
    <w:rsid w:val="00696356"/>
    <w:rsid w:val="00696CEF"/>
    <w:rsid w:val="00704BD6"/>
    <w:rsid w:val="007A29B4"/>
    <w:rsid w:val="007C0194"/>
    <w:rsid w:val="007C1ED5"/>
    <w:rsid w:val="007E6BA0"/>
    <w:rsid w:val="007F6538"/>
    <w:rsid w:val="00802DAB"/>
    <w:rsid w:val="008152C3"/>
    <w:rsid w:val="00895A23"/>
    <w:rsid w:val="008A4C4F"/>
    <w:rsid w:val="008B14FE"/>
    <w:rsid w:val="00900F62"/>
    <w:rsid w:val="00925610"/>
    <w:rsid w:val="009A25FB"/>
    <w:rsid w:val="009D1898"/>
    <w:rsid w:val="00A358C7"/>
    <w:rsid w:val="00A73FB2"/>
    <w:rsid w:val="00AC755B"/>
    <w:rsid w:val="00D208EE"/>
    <w:rsid w:val="00D52ABC"/>
    <w:rsid w:val="00D837D9"/>
    <w:rsid w:val="00E034D9"/>
    <w:rsid w:val="00E27883"/>
    <w:rsid w:val="00EB351A"/>
    <w:rsid w:val="00F2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C1368A-CDD7-4EB2-A957-350D0DA6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52ABC"/>
    <w:pPr>
      <w:widowControl w:val="0"/>
      <w:autoSpaceDE w:val="0"/>
      <w:autoSpaceDN w:val="0"/>
      <w:spacing w:after="0" w:line="240" w:lineRule="auto"/>
      <w:ind w:left="722" w:hanging="412"/>
      <w:outlineLvl w:val="0"/>
    </w:pPr>
    <w:rPr>
      <w:rFonts w:ascii="Times New Roman" w:eastAsia="Times New Roman" w:hAnsi="Times New Roman" w:cs="Times New Roman"/>
      <w:b/>
      <w:bCs/>
      <w:sz w:val="27"/>
      <w:szCs w:val="27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52ABC"/>
    <w:rPr>
      <w:rFonts w:ascii="Times New Roman" w:eastAsia="Times New Roman" w:hAnsi="Times New Roman" w:cs="Times New Roman"/>
      <w:b/>
      <w:bCs/>
      <w:sz w:val="27"/>
      <w:szCs w:val="27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52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ABC"/>
  </w:style>
  <w:style w:type="paragraph" w:styleId="Footer">
    <w:name w:val="footer"/>
    <w:basedOn w:val="Normal"/>
    <w:link w:val="FooterChar"/>
    <w:uiPriority w:val="99"/>
    <w:unhideWhenUsed/>
    <w:rsid w:val="00D52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ABC"/>
  </w:style>
  <w:style w:type="paragraph" w:styleId="BodyText">
    <w:name w:val="Body Text"/>
    <w:basedOn w:val="Normal"/>
    <w:link w:val="BodyTextChar"/>
    <w:uiPriority w:val="1"/>
    <w:qFormat/>
    <w:rsid w:val="00D52A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52ABC"/>
    <w:rPr>
      <w:rFonts w:ascii="Times New Roman" w:eastAsia="Times New Roman" w:hAnsi="Times New Roman" w:cs="Times New Roman"/>
      <w:sz w:val="23"/>
      <w:szCs w:val="23"/>
      <w:lang w:bidi="en-US"/>
    </w:rPr>
  </w:style>
  <w:style w:type="paragraph" w:customStyle="1" w:styleId="Default">
    <w:name w:val="Default"/>
    <w:rsid w:val="00D52AB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OC1">
    <w:name w:val="toc 1"/>
    <w:basedOn w:val="Normal"/>
    <w:uiPriority w:val="1"/>
    <w:qFormat/>
    <w:rsid w:val="00D52ABC"/>
    <w:pPr>
      <w:widowControl w:val="0"/>
      <w:autoSpaceDE w:val="0"/>
      <w:autoSpaceDN w:val="0"/>
      <w:spacing w:before="4" w:after="0" w:line="240" w:lineRule="auto"/>
      <w:ind w:left="1699" w:right="439" w:hanging="1700"/>
      <w:jc w:val="right"/>
    </w:pPr>
    <w:rPr>
      <w:rFonts w:ascii="Bookman Old Style" w:eastAsia="Bookman Old Style" w:hAnsi="Bookman Old Style" w:cs="Bookman Old Style"/>
      <w:sz w:val="23"/>
      <w:szCs w:val="23"/>
      <w:lang w:bidi="en-US"/>
    </w:rPr>
  </w:style>
  <w:style w:type="paragraph" w:styleId="TOC3">
    <w:name w:val="toc 3"/>
    <w:basedOn w:val="Normal"/>
    <w:uiPriority w:val="1"/>
    <w:qFormat/>
    <w:rsid w:val="00D52ABC"/>
    <w:pPr>
      <w:widowControl w:val="0"/>
      <w:autoSpaceDE w:val="0"/>
      <w:autoSpaceDN w:val="0"/>
      <w:spacing w:before="270" w:after="0" w:line="240" w:lineRule="auto"/>
      <w:ind w:left="662"/>
    </w:pPr>
    <w:rPr>
      <w:rFonts w:ascii="Times New Roman" w:eastAsia="Times New Roman" w:hAnsi="Times New Roman" w:cs="Times New Roman"/>
      <w:b/>
      <w:bCs/>
      <w:sz w:val="27"/>
      <w:szCs w:val="27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96C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1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6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OZNJm81JXucV3HmZroMq6qCT2m7ez7IJ/view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Paithankar</dc:creator>
  <cp:keywords/>
  <dc:description/>
  <cp:lastModifiedBy>Swapnil Paithankar</cp:lastModifiedBy>
  <cp:revision>31</cp:revision>
  <dcterms:created xsi:type="dcterms:W3CDTF">2020-05-23T12:16:00Z</dcterms:created>
  <dcterms:modified xsi:type="dcterms:W3CDTF">2020-05-24T10:19:00Z</dcterms:modified>
</cp:coreProperties>
</file>