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C7" w:rsidRDefault="00F77FC7" w:rsidP="00F77FC7">
      <w:pPr>
        <w:jc w:val="center"/>
      </w:pPr>
      <w:r>
        <w:t>Санкт-Петербургский политехнический университет Петра Великого</w:t>
      </w:r>
    </w:p>
    <w:p w:rsidR="00F77FC7" w:rsidRDefault="00F77FC7" w:rsidP="00F77FC7">
      <w:pPr>
        <w:jc w:val="center"/>
      </w:pPr>
      <w:r>
        <w:t>Институт информационных технологий и управления</w:t>
      </w:r>
    </w:p>
    <w:p w:rsidR="00F77FC7" w:rsidRDefault="00F77FC7" w:rsidP="00F77FC7">
      <w:pPr>
        <w:jc w:val="center"/>
      </w:pPr>
      <w:r>
        <w:t>Кафедра компьютерных систем и программных технологий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/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  <w:r>
        <w:t>Отчет</w:t>
      </w:r>
    </w:p>
    <w:p w:rsidR="00F77FC7" w:rsidRDefault="00F77FC7" w:rsidP="00F77FC7">
      <w:pPr>
        <w:jc w:val="center"/>
      </w:pPr>
      <w:r>
        <w:t xml:space="preserve">о лабораторной работе </w:t>
      </w:r>
    </w:p>
    <w:p w:rsidR="00F77FC7" w:rsidRDefault="00F77FC7" w:rsidP="00F77FC7">
      <w:pPr>
        <w:jc w:val="center"/>
      </w:pPr>
      <w:r>
        <w:t>по дисциплине: «Распределенные системы»</w:t>
      </w:r>
    </w:p>
    <w:p w:rsidR="00F77FC7" w:rsidRDefault="00F77FC7" w:rsidP="00F77FC7">
      <w:pPr>
        <w:jc w:val="center"/>
      </w:pPr>
      <w:r>
        <w:t>на тему: «</w:t>
      </w:r>
      <w:r w:rsidRPr="008505CC">
        <w:t xml:space="preserve">Разработка корпоративных распределенных </w:t>
      </w:r>
      <w:proofErr w:type="spellStart"/>
      <w:r w:rsidRPr="008505CC">
        <w:t>web</w:t>
      </w:r>
      <w:proofErr w:type="spellEnd"/>
      <w:r>
        <w:t>-</w:t>
      </w:r>
      <w:r w:rsidRPr="008505CC">
        <w:t xml:space="preserve">приложений </w:t>
      </w:r>
      <w:r>
        <w:br/>
      </w:r>
      <w:r w:rsidRPr="008505CC">
        <w:t xml:space="preserve">с помощью технологии </w:t>
      </w:r>
      <w:proofErr w:type="spellStart"/>
      <w:r w:rsidRPr="008505CC">
        <w:t>Enterprise</w:t>
      </w:r>
      <w:proofErr w:type="spellEnd"/>
      <w:r w:rsidRPr="008505CC">
        <w:t xml:space="preserve"> </w:t>
      </w:r>
      <w:proofErr w:type="spellStart"/>
      <w:r w:rsidRPr="008505CC">
        <w:t>Java</w:t>
      </w:r>
      <w:proofErr w:type="spellEnd"/>
      <w:r w:rsidRPr="008505CC">
        <w:t xml:space="preserve"> </w:t>
      </w:r>
      <w:proofErr w:type="spellStart"/>
      <w:r w:rsidRPr="008505CC">
        <w:t>Beans</w:t>
      </w:r>
      <w:proofErr w:type="spellEnd"/>
      <w:r>
        <w:t>»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right"/>
      </w:pPr>
      <w:r>
        <w:t>Выполнил: студент группы 63501/2</w:t>
      </w:r>
    </w:p>
    <w:p w:rsidR="00F77FC7" w:rsidRDefault="00F77FC7" w:rsidP="00F77FC7">
      <w:pPr>
        <w:jc w:val="right"/>
      </w:pPr>
      <w:r>
        <w:t xml:space="preserve">Мурашко Денис Сергеевич </w:t>
      </w:r>
    </w:p>
    <w:p w:rsidR="00F77FC7" w:rsidRDefault="00F77FC7" w:rsidP="00F77FC7">
      <w:pPr>
        <w:jc w:val="right"/>
      </w:pPr>
      <w:r>
        <w:t>Подпись: _______________</w:t>
      </w:r>
    </w:p>
    <w:p w:rsidR="00F77FC7" w:rsidRDefault="00F77FC7" w:rsidP="00F77FC7">
      <w:pPr>
        <w:jc w:val="right"/>
      </w:pPr>
      <w:r>
        <w:t>Руководитель: Стручков Игорь Вячеславович</w:t>
      </w:r>
    </w:p>
    <w:p w:rsidR="00F77FC7" w:rsidRDefault="00F77FC7" w:rsidP="00F77FC7">
      <w:pPr>
        <w:jc w:val="right"/>
      </w:pPr>
      <w:r>
        <w:t>Подпись: _______________</w:t>
      </w:r>
    </w:p>
    <w:p w:rsidR="00F77FC7" w:rsidRDefault="00F77FC7" w:rsidP="00F77FC7">
      <w:pPr>
        <w:jc w:val="right"/>
      </w:pPr>
      <w:r>
        <w:t>Дата: «___» ___________ 2016 г.</w:t>
      </w:r>
    </w:p>
    <w:p w:rsidR="00F77FC7" w:rsidRDefault="00F77FC7" w:rsidP="00F77FC7">
      <w:pPr>
        <w:jc w:val="right"/>
      </w:pPr>
    </w:p>
    <w:p w:rsidR="00F77FC7" w:rsidRDefault="00F77FC7" w:rsidP="00F77FC7">
      <w:pPr>
        <w:jc w:val="center"/>
      </w:pPr>
      <w:r>
        <w:t>Санкт-Петербург</w:t>
      </w:r>
    </w:p>
    <w:p w:rsidR="00F77FC7" w:rsidRDefault="00F77FC7" w:rsidP="00F77FC7">
      <w:pPr>
        <w:jc w:val="center"/>
      </w:pPr>
      <w:r>
        <w:t>2016</w:t>
      </w:r>
    </w:p>
    <w:p w:rsidR="00BC1430" w:rsidRDefault="00F77FC7" w:rsidP="00F77FC7">
      <w:pPr>
        <w:pStyle w:val="1"/>
      </w:pPr>
      <w:r>
        <w:lastRenderedPageBreak/>
        <w:t>Задание</w:t>
      </w:r>
      <w:r>
        <w:br/>
      </w:r>
      <w:r>
        <w:br/>
      </w:r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Система электронного голосования. Операции удаленного объекта: добавить кандидата, удалить кандидата, подать голос за кандидата, получить результат по кандидату. </w:t>
      </w:r>
      <w:proofErr w:type="spellStart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>Сериализуемый</w:t>
      </w:r>
      <w:proofErr w:type="spellEnd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объект: результат голосования (имя кандидата, количество голосов, процент от общего числа голосов).</w:t>
      </w:r>
      <w:r w:rsidR="00BC1430">
        <w:br/>
      </w:r>
    </w:p>
    <w:p w:rsidR="00F77FC7" w:rsidRPr="00BC1430" w:rsidRDefault="00F77FC7" w:rsidP="00F77FC7">
      <w:pPr>
        <w:pStyle w:val="1"/>
      </w:pPr>
      <w:r>
        <w:t>Анализ задания</w:t>
      </w:r>
      <w:r>
        <w:br/>
      </w:r>
    </w:p>
    <w:p w:rsidR="00F77FC7" w:rsidRDefault="00F77FC7" w:rsidP="00F77FC7">
      <w:r>
        <w:t xml:space="preserve">Выполним объектно-ориентированный анализ предметной области: с помощью </w:t>
      </w:r>
      <w:r>
        <w:rPr>
          <w:lang w:val="en-US"/>
        </w:rPr>
        <w:t>UML</w:t>
      </w:r>
      <w:r w:rsidRPr="008505CC">
        <w:t>-</w:t>
      </w:r>
      <w:r>
        <w:t>диаграмм отобразим требуемые для выполнения задания понятия и связи между ними.</w:t>
      </w:r>
    </w:p>
    <w:p w:rsidR="00F77FC7" w:rsidRDefault="00F77FC7" w:rsidP="00F77FC7">
      <w:r>
        <w:t>Для начала составим список понятий предметной области: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Кандидат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Избирательная комиссия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Голос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Результат голосования</w:t>
      </w:r>
    </w:p>
    <w:p w:rsidR="00F77FC7" w:rsidRDefault="00F77FC7" w:rsidP="00F77FC7">
      <w:pPr>
        <w:ind w:left="360"/>
        <w:rPr>
          <w:b/>
          <w:sz w:val="28"/>
        </w:rPr>
      </w:pPr>
    </w:p>
    <w:p w:rsidR="00F77FC7" w:rsidRPr="00F77FC7" w:rsidRDefault="00F77FC7" w:rsidP="00F77FC7">
      <w:pPr>
        <w:ind w:left="360"/>
        <w:rPr>
          <w:b/>
          <w:sz w:val="28"/>
        </w:rPr>
      </w:pPr>
      <w:r w:rsidRPr="00F77FC7">
        <w:rPr>
          <w:b/>
          <w:sz w:val="28"/>
        </w:rPr>
        <w:t>Модель предметной области</w:t>
      </w:r>
    </w:p>
    <w:p w:rsidR="00F77FC7" w:rsidRDefault="00B67D5B" w:rsidP="00626BFE">
      <w:pPr>
        <w:jc w:val="center"/>
        <w:rPr>
          <w:lang w:val="en-US"/>
        </w:rPr>
      </w:pPr>
      <w:r w:rsidRPr="00B67D5B">
        <w:rPr>
          <w:noProof/>
          <w:lang w:eastAsia="ru-RU"/>
        </w:rPr>
        <w:drawing>
          <wp:inline distT="0" distB="0" distL="0" distR="0">
            <wp:extent cx="4029075" cy="2124075"/>
            <wp:effectExtent l="0" t="0" r="9525" b="9525"/>
            <wp:docPr id="8" name="Рисунок 8" descr="C:\Git\System-of-vote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System-of-vote\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C7" w:rsidRPr="001920E1" w:rsidRDefault="00F77FC7" w:rsidP="00F77FC7">
      <w:pPr>
        <w:jc w:val="both"/>
        <w:rPr>
          <w:b/>
          <w:sz w:val="28"/>
        </w:rPr>
      </w:pPr>
      <w:r w:rsidRPr="001920E1">
        <w:rPr>
          <w:b/>
          <w:sz w:val="28"/>
        </w:rPr>
        <w:t>Роли</w:t>
      </w:r>
    </w:p>
    <w:p w:rsidR="001920E1" w:rsidRDefault="001920E1" w:rsidP="001920E1">
      <w:pPr>
        <w:spacing w:after="0"/>
      </w:pPr>
      <w:r>
        <w:t>Избиратель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подает голос за кандидата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получает результаты по кандидату (количество голосов)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2. Кандидат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получает результаты выборов</w:t>
      </w:r>
    </w:p>
    <w:p w:rsidR="001920E1" w:rsidRDefault="001920E1" w:rsidP="001920E1">
      <w:pPr>
        <w:spacing w:after="0"/>
      </w:pPr>
      <w:r>
        <w:lastRenderedPageBreak/>
        <w:t>3. Избирательная комиссия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добавляет/удаляет кандидата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начинает/заканчивает выборы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объявляет результаты голосования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4. Голос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принадлежность кандидату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5. Результат голосования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кто победил в выборах/нет победителя</w:t>
      </w: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  <w:r w:rsidRPr="001920E1">
        <w:rPr>
          <w:b/>
          <w:sz w:val="28"/>
        </w:rPr>
        <w:t>Варианты использования</w:t>
      </w: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</w:p>
    <w:p w:rsidR="001920E1" w:rsidRPr="001920E1" w:rsidRDefault="001920E1" w:rsidP="001920E1">
      <w:pPr>
        <w:pStyle w:val="a3"/>
        <w:spacing w:after="0"/>
        <w:ind w:left="0"/>
      </w:pPr>
      <w:r w:rsidRPr="001920E1">
        <w:rPr>
          <w:b/>
        </w:rPr>
        <w:t>Избиратель</w:t>
      </w:r>
    </w:p>
    <w:p w:rsidR="001920E1" w:rsidRPr="001920E1" w:rsidRDefault="001920E1" w:rsidP="001920E1">
      <w:pPr>
        <w:pStyle w:val="a3"/>
        <w:spacing w:after="0"/>
        <w:ind w:left="0"/>
      </w:pPr>
      <w:r>
        <w:t>1</w:t>
      </w:r>
      <w:r w:rsidRPr="001920E1">
        <w:t>. Избиратель голосует за кандидата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r w:rsidR="00BC1430">
        <w:t>аутентифицируется</w:t>
      </w:r>
      <w:r w:rsidRPr="001920E1">
        <w:t xml:space="preserve"> в систему - вводит Номер и серию паспорта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>Избиратель ставит Галочку напротив своего кандидата и кнопку Голосовать</w:t>
      </w:r>
    </w:p>
    <w:p w:rsidR="001920E1" w:rsidRPr="001920E1" w:rsidRDefault="001920E1" w:rsidP="001920E1">
      <w:pPr>
        <w:pStyle w:val="a3"/>
        <w:spacing w:after="0"/>
        <w:ind w:left="0"/>
      </w:pPr>
      <w:r>
        <w:t>2</w:t>
      </w:r>
      <w:r w:rsidRPr="001920E1">
        <w:t xml:space="preserve">. Избиратель получает результаты голосования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r w:rsidR="00BC1430">
        <w:t>аутентифицируется</w:t>
      </w:r>
      <w:r w:rsidR="00BC1430" w:rsidRPr="001920E1">
        <w:t xml:space="preserve"> </w:t>
      </w:r>
      <w:r w:rsidRPr="001920E1">
        <w:t xml:space="preserve">в систему - </w:t>
      </w:r>
      <w:r w:rsidR="00F65097">
        <w:t>вводит Номер и серию паспорта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r w:rsidR="00F65097">
        <w:t>получает</w:t>
      </w:r>
      <w:r w:rsidRPr="001920E1">
        <w:t xml:space="preserve"> результаты - </w:t>
      </w:r>
      <w:r w:rsidR="00F65097">
        <w:t>список кандидатов, количество голосов, победителя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F65097" w:rsidP="001920E1">
      <w:pPr>
        <w:pStyle w:val="a3"/>
        <w:spacing w:after="0"/>
        <w:ind w:left="0"/>
        <w:rPr>
          <w:b/>
        </w:rPr>
      </w:pPr>
      <w:r>
        <w:rPr>
          <w:b/>
        </w:rPr>
        <w:t>Кандидат</w:t>
      </w: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Кандидат получает результаты голосования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1920E1" w:rsidP="001920E1">
      <w:pPr>
        <w:pStyle w:val="a3"/>
        <w:spacing w:after="0"/>
        <w:ind w:left="0"/>
        <w:rPr>
          <w:b/>
        </w:rPr>
      </w:pPr>
      <w:r w:rsidRPr="00F65097">
        <w:rPr>
          <w:b/>
        </w:rPr>
        <w:t xml:space="preserve">Избирательная комиссия 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Избирательная комиссия может добавлять и удалять кандидатов (до начала голосования)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Ввести имя и фамилию кандидата, нажать кнопку "Добавить кандидата",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>Ввести имя и фамилию кандидата, нажать кнопку "Удалить кандидата",</w:t>
      </w:r>
    </w:p>
    <w:p w:rsidR="001920E1" w:rsidRDefault="00706698" w:rsidP="001920E1">
      <w:pPr>
        <w:pStyle w:val="a3"/>
        <w:spacing w:after="0"/>
        <w:ind w:left="0"/>
      </w:pPr>
      <w:r>
        <w:t>2</w:t>
      </w:r>
      <w:r w:rsidR="001920E1" w:rsidRPr="001920E1">
        <w:t xml:space="preserve">. Избирательная комиссия </w:t>
      </w:r>
      <w:r w:rsidR="00F65097">
        <w:t>начинает/заканчивает</w:t>
      </w:r>
      <w:r w:rsidR="001920E1" w:rsidRPr="001920E1">
        <w:t xml:space="preserve"> </w:t>
      </w:r>
      <w:r w:rsidR="00F65097">
        <w:t>выборы</w:t>
      </w:r>
      <w:r w:rsidR="001920E1" w:rsidRPr="001920E1">
        <w:t xml:space="preserve"> (кандидат или </w:t>
      </w:r>
      <w:r w:rsidR="00F65097">
        <w:t>нет победителя</w:t>
      </w:r>
      <w:r w:rsidR="001920E1" w:rsidRPr="001920E1">
        <w:t xml:space="preserve">) </w:t>
      </w:r>
    </w:p>
    <w:p w:rsidR="00F65097" w:rsidRPr="001920E1" w:rsidRDefault="00F65097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</w:t>
      </w:r>
      <w:r>
        <w:t>Начать</w:t>
      </w:r>
      <w:r w:rsidRPr="001920E1">
        <w:t xml:space="preserve"> выборы" </w:t>
      </w:r>
    </w:p>
    <w:p w:rsid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"Завершить выборы" </w:t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26BFE" w:rsidRDefault="00626BFE" w:rsidP="00650356">
      <w:pPr>
        <w:spacing w:after="0"/>
      </w:pPr>
    </w:p>
    <w:p w:rsidR="00BC1430" w:rsidRDefault="00BC1430" w:rsidP="00650356">
      <w:pPr>
        <w:spacing w:after="0"/>
      </w:pPr>
    </w:p>
    <w:p w:rsidR="00626BFE" w:rsidRDefault="00626BFE" w:rsidP="00650356">
      <w:pPr>
        <w:spacing w:after="0"/>
      </w:pPr>
    </w:p>
    <w:p w:rsidR="00626BFE" w:rsidRDefault="00626BFE" w:rsidP="00650356">
      <w:pPr>
        <w:spacing w:after="0"/>
      </w:pPr>
    </w:p>
    <w:p w:rsidR="00626BFE" w:rsidRDefault="00626BFE" w:rsidP="00650356">
      <w:pPr>
        <w:spacing w:after="0"/>
      </w:pPr>
    </w:p>
    <w:p w:rsidR="00650356" w:rsidRDefault="00650356" w:rsidP="00650356">
      <w:pPr>
        <w:spacing w:after="0"/>
        <w:rPr>
          <w:b/>
          <w:sz w:val="28"/>
        </w:rPr>
      </w:pPr>
      <w:r w:rsidRPr="00650356">
        <w:rPr>
          <w:b/>
          <w:sz w:val="28"/>
        </w:rPr>
        <w:lastRenderedPageBreak/>
        <w:t>Диаграмма вариантов использования</w:t>
      </w:r>
    </w:p>
    <w:p w:rsidR="00650356" w:rsidRPr="00650356" w:rsidRDefault="00BC1430" w:rsidP="00650356">
      <w:pPr>
        <w:spacing w:after="0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819775" cy="450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50356" w:rsidRDefault="00650356" w:rsidP="00650356">
      <w:pPr>
        <w:spacing w:after="0" w:line="240" w:lineRule="auto"/>
        <w:rPr>
          <w:b/>
          <w:sz w:val="28"/>
        </w:rPr>
      </w:pPr>
      <w:r w:rsidRPr="00650356">
        <w:rPr>
          <w:b/>
          <w:sz w:val="28"/>
        </w:rPr>
        <w:t>Разработка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Объектно-ориентированное программирование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Диаграмма классов</w:t>
      </w:r>
    </w:p>
    <w:p w:rsidR="008B4A19" w:rsidRDefault="008B4A19" w:rsidP="00650356">
      <w:pPr>
        <w:spacing w:after="0" w:line="240" w:lineRule="auto"/>
        <w:rPr>
          <w:b/>
          <w:sz w:val="28"/>
        </w:rPr>
      </w:pPr>
    </w:p>
    <w:p w:rsidR="006F56F4" w:rsidRPr="008B4A19" w:rsidRDefault="008B4A19" w:rsidP="008B4A19">
      <w:r>
        <w:t xml:space="preserve">Ниже приведена диаграмма классов, в которой содержатся классы, соответствующие классам предметной области и интерфейсам будущей системы. </w:t>
      </w:r>
      <w:r w:rsidR="006F56F4">
        <w:br w:type="page"/>
      </w:r>
    </w:p>
    <w:p w:rsidR="006F56F4" w:rsidRDefault="006F56F4" w:rsidP="006F56F4">
      <w:pPr>
        <w:pStyle w:val="a3"/>
        <w:ind w:left="426"/>
        <w:sectPr w:rsidR="006F56F4" w:rsidSect="007B7788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F56F4" w:rsidRDefault="00247725" w:rsidP="006F56F4">
      <w:pPr>
        <w:pStyle w:val="a3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4518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F4" w:rsidRPr="00D977A1" w:rsidRDefault="006F56F4" w:rsidP="006F56F4">
      <w:pPr>
        <w:sectPr w:rsidR="006F56F4" w:rsidRPr="00D977A1" w:rsidSect="00CF54A1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0"/>
        <w:gridCol w:w="2814"/>
        <w:gridCol w:w="4301"/>
      </w:tblGrid>
      <w:tr w:rsidR="00247725" w:rsidTr="00345C53">
        <w:tc>
          <w:tcPr>
            <w:tcW w:w="2230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lastRenderedPageBreak/>
              <w:t>Класс</w:t>
            </w:r>
            <w:proofErr w:type="spellEnd"/>
          </w:p>
        </w:tc>
        <w:tc>
          <w:tcPr>
            <w:tcW w:w="2814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Предназначение</w:t>
            </w:r>
            <w:proofErr w:type="spellEnd"/>
          </w:p>
        </w:tc>
        <w:tc>
          <w:tcPr>
            <w:tcW w:w="4301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Поля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Passport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626BFE" w:rsidRDefault="008B4A19" w:rsidP="00345C53">
            <w:pPr>
              <w:spacing w:after="0"/>
              <w:rPr>
                <w:lang w:val="ru-RU"/>
              </w:rPr>
            </w:pPr>
            <w:r w:rsidRPr="00626BFE">
              <w:rPr>
                <w:lang w:val="ru-RU"/>
              </w:rPr>
              <w:t xml:space="preserve">Сущностный класс для </w:t>
            </w:r>
            <w:r w:rsidR="00CC47C9" w:rsidRPr="00626BFE">
              <w:rPr>
                <w:lang w:val="ru-RU"/>
              </w:rPr>
              <w:t>паспортов избирателей</w:t>
            </w:r>
          </w:p>
        </w:tc>
        <w:tc>
          <w:tcPr>
            <w:tcW w:w="4301" w:type="dxa"/>
          </w:tcPr>
          <w:p w:rsidR="00CC47C9" w:rsidRPr="00626BFE" w:rsidRDefault="008B4A19" w:rsidP="00345C53">
            <w:pPr>
              <w:spacing w:after="0"/>
              <w:rPr>
                <w:lang w:val="ru-RU"/>
              </w:rPr>
            </w:pPr>
            <w:r w:rsidRPr="00345C53">
              <w:t>Id</w:t>
            </w:r>
            <w:r w:rsidRPr="00626BFE">
              <w:rPr>
                <w:lang w:val="ru-RU"/>
              </w:rPr>
              <w:t xml:space="preserve"> – идентификатор, первичный ключ для соответствующей таблицы,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number</w:t>
            </w:r>
            <w:r w:rsidR="00CC47C9" w:rsidRPr="00626BFE">
              <w:rPr>
                <w:lang w:val="ru-RU"/>
              </w:rPr>
              <w:t xml:space="preserve"> –</w:t>
            </w:r>
            <w:r w:rsidRPr="00626BFE">
              <w:rPr>
                <w:lang w:val="ru-RU"/>
              </w:rPr>
              <w:t xml:space="preserve"> </w:t>
            </w:r>
            <w:r w:rsidR="00CC47C9" w:rsidRPr="00626BFE">
              <w:rPr>
                <w:lang w:val="ru-RU"/>
              </w:rPr>
              <w:t>номер,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series</w:t>
            </w:r>
            <w:r w:rsidR="00CC47C9" w:rsidRPr="00626BFE">
              <w:rPr>
                <w:lang w:val="ru-RU"/>
              </w:rPr>
              <w:t xml:space="preserve"> – серия</w:t>
            </w:r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Voter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CC47C9" w:rsidRPr="00345C53">
              <w:t>избирателей</w:t>
            </w:r>
            <w:proofErr w:type="spellEnd"/>
          </w:p>
        </w:tc>
        <w:tc>
          <w:tcPr>
            <w:tcW w:w="4301" w:type="dxa"/>
          </w:tcPr>
          <w:p w:rsidR="008B4A19" w:rsidRPr="00626BFE" w:rsidRDefault="008B4A19" w:rsidP="00345C53">
            <w:pPr>
              <w:spacing w:after="0"/>
              <w:rPr>
                <w:lang w:val="ru-RU"/>
              </w:rPr>
            </w:pPr>
            <w:r w:rsidRPr="00345C53">
              <w:t>Id</w:t>
            </w:r>
            <w:r w:rsidRPr="00626BFE">
              <w:rPr>
                <w:lang w:val="ru-RU"/>
              </w:rPr>
              <w:t xml:space="preserve"> – идентификатор, первичный ключ для соответствующей таблицы,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passport</w:t>
            </w:r>
            <w:r w:rsidR="00CC47C9" w:rsidRPr="00626BFE">
              <w:rPr>
                <w:lang w:val="ru-RU"/>
              </w:rPr>
              <w:t xml:space="preserve"> </w:t>
            </w:r>
            <w:r w:rsidRPr="00626BFE">
              <w:rPr>
                <w:lang w:val="ru-RU"/>
              </w:rPr>
              <w:t xml:space="preserve">– </w:t>
            </w:r>
            <w:r w:rsidR="00CC47C9" w:rsidRPr="00626BFE">
              <w:rPr>
                <w:lang w:val="ru-RU"/>
              </w:rPr>
              <w:t>паспорт избирателя</w:t>
            </w:r>
            <w:r w:rsidRPr="00626BFE">
              <w:rPr>
                <w:lang w:val="ru-RU"/>
              </w:rPr>
              <w:t>,</w:t>
            </w:r>
          </w:p>
          <w:p w:rsidR="008B4A19" w:rsidRPr="00626BFE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reg</w:t>
            </w:r>
            <w:proofErr w:type="spellEnd"/>
            <w:r w:rsidR="008B4A19" w:rsidRPr="00626BFE">
              <w:rPr>
                <w:lang w:val="ru-RU"/>
              </w:rPr>
              <w:t xml:space="preserve"> – </w:t>
            </w:r>
            <w:r w:rsidRPr="00626BFE">
              <w:rPr>
                <w:lang w:val="ru-RU"/>
              </w:rPr>
              <w:t>регистр учета голосов</w:t>
            </w:r>
          </w:p>
          <w:p w:rsidR="00345C53" w:rsidRPr="00626BFE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hasVoted</w:t>
            </w:r>
            <w:proofErr w:type="spellEnd"/>
            <w:r w:rsidRPr="00626BFE">
              <w:rPr>
                <w:lang w:val="ru-RU"/>
              </w:rPr>
              <w:t xml:space="preserve"> – признак того, что избиратель проголосовал</w:t>
            </w:r>
          </w:p>
        </w:tc>
      </w:tr>
      <w:tr w:rsidR="00345C53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r w:rsidRPr="00626BFE">
              <w:t>Candidate</w:t>
            </w:r>
          </w:p>
          <w:p w:rsidR="00345C53" w:rsidRPr="00626BFE" w:rsidRDefault="00345C53" w:rsidP="00626BFE">
            <w:pPr>
              <w:spacing w:after="0"/>
            </w:pPr>
          </w:p>
        </w:tc>
        <w:tc>
          <w:tcPr>
            <w:tcW w:w="2814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Сущностный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кандидата</w:t>
            </w:r>
            <w:proofErr w:type="spellEnd"/>
          </w:p>
        </w:tc>
        <w:tc>
          <w:tcPr>
            <w:tcW w:w="4301" w:type="dxa"/>
          </w:tcPr>
          <w:p w:rsidR="00345C53" w:rsidRPr="00BC1430" w:rsidRDefault="00345C53" w:rsidP="00626BFE">
            <w:pPr>
              <w:spacing w:after="0"/>
              <w:rPr>
                <w:lang w:val="ru-RU"/>
              </w:rPr>
            </w:pPr>
            <w:r w:rsidRPr="00626BFE">
              <w:t>Id</w:t>
            </w:r>
            <w:r w:rsidRPr="00BC1430">
              <w:rPr>
                <w:lang w:val="ru-RU"/>
              </w:rPr>
              <w:t xml:space="preserve"> - идентификатор, первичный ключ для соответствующей таблицы,</w:t>
            </w:r>
          </w:p>
          <w:p w:rsidR="00345C53" w:rsidRPr="00626BFE" w:rsidRDefault="00345C53" w:rsidP="00626BFE">
            <w:pPr>
              <w:spacing w:after="0"/>
            </w:pPr>
            <w:r w:rsidRPr="00626BFE">
              <w:t xml:space="preserve">surname – </w:t>
            </w:r>
            <w:proofErr w:type="spellStart"/>
            <w:r w:rsidRPr="00626BFE">
              <w:t>фамилия</w:t>
            </w:r>
            <w:proofErr w:type="spellEnd"/>
            <w:r w:rsidRPr="00626BFE">
              <w:t>,</w:t>
            </w:r>
            <w:r w:rsidRPr="00626BFE">
              <w:br/>
              <w:t xml:space="preserve">name – </w:t>
            </w:r>
            <w:proofErr w:type="spellStart"/>
            <w:r w:rsidRPr="00626BFE">
              <w:t>имя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VoteReg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  <w:tc>
          <w:tcPr>
            <w:tcW w:w="2814" w:type="dxa"/>
          </w:tcPr>
          <w:p w:rsidR="008B4A19" w:rsidRPr="00BC1430" w:rsidRDefault="008B4A19" w:rsidP="00626BFE">
            <w:pPr>
              <w:spacing w:after="0"/>
              <w:rPr>
                <w:lang w:val="ru-RU"/>
              </w:rPr>
            </w:pPr>
            <w:r w:rsidRPr="00BC1430">
              <w:rPr>
                <w:lang w:val="ru-RU"/>
              </w:rPr>
              <w:t xml:space="preserve">Сущностный класс для </w:t>
            </w:r>
            <w:r w:rsidR="00345C53" w:rsidRPr="00BC1430">
              <w:rPr>
                <w:lang w:val="ru-RU"/>
              </w:rPr>
              <w:t>подсчета голосов</w:t>
            </w:r>
          </w:p>
        </w:tc>
        <w:tc>
          <w:tcPr>
            <w:tcW w:w="4301" w:type="dxa"/>
          </w:tcPr>
          <w:p w:rsidR="008B4A19" w:rsidRPr="00BC1430" w:rsidRDefault="008B4A19" w:rsidP="00626BFE">
            <w:pPr>
              <w:spacing w:after="0"/>
              <w:rPr>
                <w:lang w:val="ru-RU"/>
              </w:rPr>
            </w:pPr>
            <w:r w:rsidRPr="00626BFE">
              <w:t>Id</w:t>
            </w:r>
            <w:r w:rsidRPr="00BC1430">
              <w:rPr>
                <w:lang w:val="ru-RU"/>
              </w:rPr>
              <w:t xml:space="preserve"> – идентификатор, первичный ключ для соответствующей таблицы,</w:t>
            </w:r>
          </w:p>
          <w:p w:rsidR="008B4A19" w:rsidRPr="00BC1430" w:rsidRDefault="00345C53" w:rsidP="00626BFE">
            <w:pPr>
              <w:spacing w:after="0"/>
              <w:rPr>
                <w:lang w:val="ru-RU"/>
              </w:rPr>
            </w:pPr>
            <w:proofErr w:type="spellStart"/>
            <w:r w:rsidRPr="00626BFE">
              <w:t>candCntHm</w:t>
            </w:r>
            <w:proofErr w:type="spellEnd"/>
            <w:r w:rsidRPr="00BC1430">
              <w:rPr>
                <w:lang w:val="ru-RU"/>
              </w:rPr>
              <w:t xml:space="preserve"> </w:t>
            </w:r>
            <w:r w:rsidR="008B4A19" w:rsidRPr="00BC1430">
              <w:rPr>
                <w:lang w:val="ru-RU"/>
              </w:rPr>
              <w:t xml:space="preserve">– </w:t>
            </w:r>
            <w:proofErr w:type="spellStart"/>
            <w:r w:rsidRPr="00626BFE">
              <w:t>HashMap</w:t>
            </w:r>
            <w:proofErr w:type="spellEnd"/>
            <w:r w:rsidRPr="00BC1430">
              <w:rPr>
                <w:lang w:val="ru-RU"/>
              </w:rPr>
              <w:t>: ключ – кандидат, значение – количество голосов у кандидата</w:t>
            </w:r>
          </w:p>
        </w:tc>
      </w:tr>
      <w:tr w:rsidR="00247725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ElectionCommission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  <w:tc>
          <w:tcPr>
            <w:tcW w:w="2814" w:type="dxa"/>
          </w:tcPr>
          <w:p w:rsidR="008B4A19" w:rsidRPr="00BC1430" w:rsidRDefault="008B4A19" w:rsidP="00626BFE">
            <w:pPr>
              <w:spacing w:after="0"/>
              <w:rPr>
                <w:lang w:val="ru-RU"/>
              </w:rPr>
            </w:pPr>
            <w:r w:rsidRPr="00BC1430">
              <w:rPr>
                <w:lang w:val="ru-RU"/>
              </w:rPr>
              <w:t xml:space="preserve">Сущностный класс для </w:t>
            </w:r>
            <w:r w:rsidR="00345C53" w:rsidRPr="00BC1430">
              <w:rPr>
                <w:lang w:val="ru-RU"/>
              </w:rPr>
              <w:t>избирательной комиссии</w:t>
            </w:r>
          </w:p>
        </w:tc>
        <w:tc>
          <w:tcPr>
            <w:tcW w:w="4301" w:type="dxa"/>
          </w:tcPr>
          <w:p w:rsidR="008B4A19" w:rsidRPr="00BC1430" w:rsidRDefault="00345C53" w:rsidP="00626BFE">
            <w:pPr>
              <w:spacing w:after="0"/>
              <w:rPr>
                <w:lang w:val="ru-RU"/>
              </w:rPr>
            </w:pPr>
            <w:proofErr w:type="spellStart"/>
            <w:r w:rsidRPr="00626BFE">
              <w:t>isStart</w:t>
            </w:r>
            <w:proofErr w:type="spellEnd"/>
            <w:r w:rsidRPr="00BC1430">
              <w:rPr>
                <w:lang w:val="ru-RU"/>
              </w:rPr>
              <w:t xml:space="preserve"> </w:t>
            </w:r>
            <w:r w:rsidR="008B4A19" w:rsidRPr="00BC1430">
              <w:rPr>
                <w:lang w:val="ru-RU"/>
              </w:rPr>
              <w:t xml:space="preserve">– </w:t>
            </w:r>
            <w:r w:rsidRPr="00BC1430">
              <w:rPr>
                <w:lang w:val="ru-RU"/>
              </w:rPr>
              <w:t>признак начала голосования</w:t>
            </w:r>
            <w:r w:rsidR="008B4A19" w:rsidRPr="00BC1430">
              <w:rPr>
                <w:lang w:val="ru-RU"/>
              </w:rPr>
              <w:t>,</w:t>
            </w:r>
          </w:p>
          <w:p w:rsidR="008B4A19" w:rsidRPr="00BC1430" w:rsidRDefault="00345C53" w:rsidP="00626BFE">
            <w:pPr>
              <w:spacing w:after="0"/>
              <w:rPr>
                <w:lang w:val="ru-RU"/>
              </w:rPr>
            </w:pPr>
            <w:proofErr w:type="spellStart"/>
            <w:r w:rsidRPr="00626BFE">
              <w:t>isComplited</w:t>
            </w:r>
            <w:proofErr w:type="spellEnd"/>
            <w:r w:rsidR="008B4A19" w:rsidRPr="00BC1430">
              <w:rPr>
                <w:lang w:val="ru-RU"/>
              </w:rPr>
              <w:t xml:space="preserve">– </w:t>
            </w:r>
            <w:r w:rsidRPr="00BC1430">
              <w:rPr>
                <w:lang w:val="ru-RU"/>
              </w:rPr>
              <w:t>признак завершения выборов</w:t>
            </w:r>
            <w:r w:rsidR="008B4A19" w:rsidRPr="00BC1430">
              <w:rPr>
                <w:lang w:val="ru-RU"/>
              </w:rPr>
              <w:t>,</w:t>
            </w:r>
          </w:p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reg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регистр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учета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голосов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</w:tr>
      <w:tr w:rsidR="00345C53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VotingSystem</w:t>
            </w:r>
            <w:proofErr w:type="spellEnd"/>
          </w:p>
          <w:p w:rsidR="00345C53" w:rsidRPr="00626BFE" w:rsidRDefault="00345C53" w:rsidP="00626BFE">
            <w:pPr>
              <w:spacing w:after="0"/>
            </w:pPr>
          </w:p>
        </w:tc>
        <w:tc>
          <w:tcPr>
            <w:tcW w:w="2814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Объединяющий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="00345C53" w:rsidRPr="00626BFE">
              <w:t xml:space="preserve"> </w:t>
            </w:r>
          </w:p>
          <w:p w:rsidR="001A2EAF" w:rsidRPr="00626BFE" w:rsidRDefault="001A2EAF" w:rsidP="00626BFE">
            <w:pPr>
              <w:spacing w:after="0"/>
            </w:pPr>
            <w:r w:rsidRPr="00626BFE">
              <w:t>@Singleton</w:t>
            </w:r>
          </w:p>
          <w:p w:rsidR="001A2EAF" w:rsidRPr="00626BFE" w:rsidRDefault="001A2EAF" w:rsidP="00626BFE">
            <w:pPr>
              <w:spacing w:after="0"/>
            </w:pPr>
          </w:p>
        </w:tc>
        <w:tc>
          <w:tcPr>
            <w:tcW w:w="4301" w:type="dxa"/>
          </w:tcPr>
          <w:p w:rsidR="00247725" w:rsidRPr="00BC1430" w:rsidRDefault="00247725" w:rsidP="00626BFE">
            <w:pPr>
              <w:spacing w:after="0"/>
              <w:rPr>
                <w:lang w:val="ru-RU"/>
              </w:rPr>
            </w:pPr>
            <w:proofErr w:type="spellStart"/>
            <w:r w:rsidRPr="00626BFE">
              <w:t>reg</w:t>
            </w:r>
            <w:proofErr w:type="spellEnd"/>
            <w:r w:rsidRPr="00BC1430">
              <w:rPr>
                <w:lang w:val="ru-RU"/>
              </w:rPr>
              <w:t xml:space="preserve"> – регистр учета голосов,</w:t>
            </w:r>
          </w:p>
          <w:p w:rsidR="00345C53" w:rsidRPr="00BC1430" w:rsidRDefault="00247725" w:rsidP="00626BFE">
            <w:pPr>
              <w:spacing w:after="0"/>
              <w:rPr>
                <w:lang w:val="ru-RU"/>
              </w:rPr>
            </w:pPr>
            <w:proofErr w:type="spellStart"/>
            <w:r w:rsidRPr="00626BFE">
              <w:t>ec</w:t>
            </w:r>
            <w:proofErr w:type="spellEnd"/>
            <w:r w:rsidRPr="00BC1430">
              <w:rPr>
                <w:lang w:val="ru-RU"/>
              </w:rPr>
              <w:t xml:space="preserve"> – избирательная комиссия</w:t>
            </w:r>
          </w:p>
          <w:p w:rsidR="00247725" w:rsidRPr="00626BFE" w:rsidRDefault="00247725" w:rsidP="00626BFE">
            <w:pPr>
              <w:spacing w:after="0"/>
            </w:pPr>
            <w:proofErr w:type="spellStart"/>
            <w:r w:rsidRPr="00626BFE">
              <w:t>em</w:t>
            </w:r>
            <w:proofErr w:type="spellEnd"/>
            <w:r w:rsidRPr="00626BFE">
              <w:t xml:space="preserve"> - </w:t>
            </w:r>
            <w:proofErr w:type="spellStart"/>
            <w:r w:rsidRPr="00626BFE">
              <w:t>EntityManager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VotingSystem</w:t>
            </w:r>
            <w:r w:rsidR="00345C53" w:rsidRPr="00626BFE">
              <w:t>Local</w:t>
            </w:r>
            <w:proofErr w:type="spellEnd"/>
          </w:p>
        </w:tc>
        <w:tc>
          <w:tcPr>
            <w:tcW w:w="2814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Локальный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Интерфейс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VotingSystem</w:t>
            </w:r>
            <w:proofErr w:type="spellEnd"/>
          </w:p>
        </w:tc>
        <w:tc>
          <w:tcPr>
            <w:tcW w:w="4301" w:type="dxa"/>
          </w:tcPr>
          <w:p w:rsidR="00345C53" w:rsidRPr="00626BFE" w:rsidRDefault="00345C53" w:rsidP="00626BFE">
            <w:pPr>
              <w:spacing w:after="0"/>
            </w:pPr>
          </w:p>
        </w:tc>
      </w:tr>
    </w:tbl>
    <w:p w:rsidR="00247725" w:rsidRDefault="00247725" w:rsidP="006F56F4"/>
    <w:p w:rsidR="00247725" w:rsidRPr="001A2EAF" w:rsidRDefault="00247725" w:rsidP="001A2EAF">
      <w:r w:rsidRPr="001A2EAF">
        <w:t xml:space="preserve">Классы </w:t>
      </w:r>
      <w:proofErr w:type="spellStart"/>
      <w:r w:rsidRPr="001A2EAF">
        <w:t>VoteHandler</w:t>
      </w:r>
      <w:proofErr w:type="spellEnd"/>
      <w:r w:rsidRPr="001A2EAF">
        <w:t xml:space="preserve">, </w:t>
      </w:r>
      <w:proofErr w:type="spellStart"/>
      <w:r w:rsidRPr="001A2EAF">
        <w:t>CandHadler</w:t>
      </w:r>
      <w:proofErr w:type="spellEnd"/>
      <w:r w:rsidRPr="001A2EAF">
        <w:t xml:space="preserve">, </w:t>
      </w:r>
      <w:proofErr w:type="spellStart"/>
      <w:r w:rsidRPr="001A2EAF">
        <w:t>DelCandHandler</w:t>
      </w:r>
      <w:proofErr w:type="spellEnd"/>
      <w:r w:rsidRPr="001A2EAF">
        <w:t xml:space="preserve">, </w:t>
      </w:r>
      <w:proofErr w:type="spellStart"/>
      <w:r w:rsidRPr="001A2EAF">
        <w:t>StartVoteHandler</w:t>
      </w:r>
      <w:proofErr w:type="spellEnd"/>
      <w:r w:rsidRPr="001A2EAF">
        <w:t xml:space="preserve"> </w:t>
      </w:r>
      <w:r w:rsidR="001A2EAF" w:rsidRPr="001A2EAF">
        <w:t xml:space="preserve">реализуют логику </w:t>
      </w:r>
      <w:proofErr w:type="spellStart"/>
      <w:r w:rsidR="001A2EAF" w:rsidRPr="001A2EAF">
        <w:t>Web</w:t>
      </w:r>
      <w:proofErr w:type="spellEnd"/>
      <w:r w:rsidR="001A2EAF" w:rsidRPr="001A2EAF">
        <w:t xml:space="preserve">-интерфейса, которая основана на API </w:t>
      </w:r>
      <w:proofErr w:type="spellStart"/>
      <w:r w:rsidR="001A2EAF" w:rsidRPr="001A2EAF">
        <w:t>Servlet</w:t>
      </w:r>
      <w:proofErr w:type="spellEnd"/>
      <w:r w:rsidR="001A2EAF" w:rsidRPr="001A2EAF">
        <w:t>.</w:t>
      </w:r>
    </w:p>
    <w:p w:rsidR="001A2EAF" w:rsidRDefault="001A2EAF" w:rsidP="001A2EAF">
      <w:r w:rsidRPr="001A2EAF">
        <w:t xml:space="preserve">Класс </w:t>
      </w:r>
      <w:proofErr w:type="spellStart"/>
      <w:r w:rsidRPr="001A2EAF">
        <w:t>VotingSystem</w:t>
      </w:r>
      <w:proofErr w:type="spellEnd"/>
      <w:r w:rsidRPr="001A2EAF">
        <w:t xml:space="preserve"> c аннотацией </w:t>
      </w:r>
      <w:proofErr w:type="spellStart"/>
      <w:r w:rsidRPr="001A2EAF">
        <w:t>Singleton</w:t>
      </w:r>
      <w:proofErr w:type="spellEnd"/>
      <w:r w:rsidRPr="001A2EAF">
        <w:t xml:space="preserve"> - гарантирует, что у класса есть только один экземпляр, и предоставляет к нему глобальную точку доступа.</w:t>
      </w:r>
    </w:p>
    <w:p w:rsidR="00BC1430" w:rsidRPr="003104F1" w:rsidRDefault="001A2EAF" w:rsidP="001A2EAF">
      <w:pPr>
        <w:pStyle w:val="HTML"/>
        <w:shd w:val="clear" w:color="auto" w:fill="FFFFFF"/>
        <w:rPr>
          <w:rFonts w:ascii="Times New Roman" w:hAnsi="Times New Roman" w:cs="Times New Roman"/>
          <w:sz w:val="24"/>
        </w:rPr>
      </w:pPr>
      <w:r w:rsidRPr="00691A03">
        <w:rPr>
          <w:rFonts w:ascii="Times New Roman" w:hAnsi="Times New Roman" w:cs="Times New Roman"/>
          <w:sz w:val="24"/>
        </w:rPr>
        <w:t xml:space="preserve">ORM реализован с помощью </w:t>
      </w:r>
      <w:r w:rsidR="00691A03" w:rsidRPr="00691A03">
        <w:rPr>
          <w:rFonts w:ascii="Times New Roman" w:hAnsi="Times New Roman" w:cs="Times New Roman"/>
          <w:sz w:val="24"/>
        </w:rPr>
        <w:t>библиотеки</w:t>
      </w:r>
      <w:r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A03">
        <w:rPr>
          <w:rFonts w:ascii="Times New Roman" w:hAnsi="Times New Roman" w:cs="Times New Roman"/>
          <w:sz w:val="24"/>
        </w:rPr>
        <w:t>Hibernate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с помощью интерфейса JPA (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Java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Persistence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API)</w:t>
      </w:r>
      <w:r w:rsidRPr="00691A03">
        <w:rPr>
          <w:rFonts w:ascii="Times New Roman" w:hAnsi="Times New Roman" w:cs="Times New Roman"/>
          <w:sz w:val="24"/>
        </w:rPr>
        <w:t>. Пример</w:t>
      </w:r>
      <w:r w:rsidRPr="003104F1">
        <w:rPr>
          <w:rFonts w:ascii="Times New Roman" w:hAnsi="Times New Roman" w:cs="Times New Roman"/>
          <w:sz w:val="24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обращения</w:t>
      </w:r>
      <w:r w:rsidRPr="003104F1">
        <w:rPr>
          <w:rFonts w:ascii="Times New Roman" w:hAnsi="Times New Roman" w:cs="Times New Roman"/>
          <w:sz w:val="24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к</w:t>
      </w:r>
      <w:r w:rsidRPr="003104F1">
        <w:rPr>
          <w:rFonts w:ascii="Times New Roman" w:hAnsi="Times New Roman" w:cs="Times New Roman"/>
          <w:sz w:val="24"/>
        </w:rPr>
        <w:t xml:space="preserve">  </w:t>
      </w:r>
      <w:r w:rsidRPr="00691A03">
        <w:rPr>
          <w:rFonts w:ascii="Times New Roman" w:hAnsi="Times New Roman" w:cs="Times New Roman"/>
          <w:sz w:val="24"/>
        </w:rPr>
        <w:t>БД</w:t>
      </w:r>
      <w:r w:rsidR="00691A03" w:rsidRPr="003104F1">
        <w:rPr>
          <w:rFonts w:ascii="Times New Roman" w:hAnsi="Times New Roman" w:cs="Times New Roman"/>
          <w:sz w:val="24"/>
        </w:rPr>
        <w:t xml:space="preserve"> (</w:t>
      </w:r>
      <w:r w:rsidR="00691A03">
        <w:rPr>
          <w:rFonts w:ascii="Times New Roman" w:hAnsi="Times New Roman" w:cs="Times New Roman"/>
          <w:sz w:val="24"/>
        </w:rPr>
        <w:t>запрос</w:t>
      </w:r>
      <w:r w:rsidR="00691A03" w:rsidRPr="003104F1">
        <w:rPr>
          <w:rFonts w:ascii="Times New Roman" w:hAnsi="Times New Roman" w:cs="Times New Roman"/>
          <w:sz w:val="24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</w:t>
      </w:r>
      <w:r w:rsidR="00691A03" w:rsidRPr="003104F1">
        <w:rPr>
          <w:rFonts w:ascii="Times New Roman" w:hAnsi="Times New Roman" w:cs="Times New Roman"/>
          <w:sz w:val="24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наличие</w:t>
      </w:r>
      <w:r w:rsidR="00691A03" w:rsidRPr="003104F1">
        <w:rPr>
          <w:rFonts w:ascii="Times New Roman" w:hAnsi="Times New Roman" w:cs="Times New Roman"/>
          <w:sz w:val="24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паспорта</w:t>
      </w:r>
      <w:r w:rsidR="00691A03" w:rsidRPr="003104F1">
        <w:rPr>
          <w:rFonts w:ascii="Times New Roman" w:hAnsi="Times New Roman" w:cs="Times New Roman"/>
          <w:sz w:val="24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в</w:t>
      </w:r>
      <w:r w:rsidR="00691A03" w:rsidRPr="003104F1">
        <w:rPr>
          <w:rFonts w:ascii="Times New Roman" w:hAnsi="Times New Roman" w:cs="Times New Roman"/>
          <w:sz w:val="24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БД</w:t>
      </w:r>
      <w:r w:rsidR="00691A03" w:rsidRPr="003104F1">
        <w:rPr>
          <w:rFonts w:ascii="Times New Roman" w:hAnsi="Times New Roman" w:cs="Times New Roman"/>
          <w:sz w:val="24"/>
        </w:rPr>
        <w:t>)</w:t>
      </w:r>
      <w:r w:rsidRPr="003104F1">
        <w:rPr>
          <w:rFonts w:ascii="Times New Roman" w:hAnsi="Times New Roman" w:cs="Times New Roman"/>
          <w:sz w:val="24"/>
        </w:rPr>
        <w:t>:</w:t>
      </w:r>
    </w:p>
    <w:p w:rsidR="00BC1430" w:rsidRPr="003104F1" w:rsidRDefault="00BC1430" w:rsidP="001A2EAF">
      <w:pPr>
        <w:pStyle w:val="HTML"/>
        <w:shd w:val="clear" w:color="auto" w:fill="FFFFFF"/>
        <w:rPr>
          <w:rFonts w:ascii="Times New Roman" w:hAnsi="Times New Roman" w:cs="Times New Roman"/>
          <w:sz w:val="24"/>
        </w:rPr>
      </w:pPr>
    </w:p>
    <w:p w:rsidR="001A2EAF" w:rsidRDefault="00BC1430" w:rsidP="00BC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r w:rsidRPr="00BC14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BC14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NamedQuery</w:t>
      </w:r>
      <w:proofErr w:type="spellEnd"/>
      <w:r w:rsidRPr="00BC1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findPassport</w:t>
      </w:r>
      <w:proofErr w:type="spellEnd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1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query = </w:t>
      </w:r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u FROM Passport u WHERE </w:t>
      </w:r>
      <w:proofErr w:type="spellStart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u.</w:t>
      </w:r>
      <w:r w:rsidRPr="00BC14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proofErr w:type="spellEnd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:number and </w:t>
      </w:r>
      <w:proofErr w:type="spellStart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u.</w:t>
      </w:r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val="en-US" w:eastAsia="ru-RU"/>
        </w:rPr>
        <w:t>series</w:t>
      </w:r>
      <w:proofErr w:type="spellEnd"/>
      <w:r w:rsidRPr="00BC14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:series "</w:t>
      </w:r>
      <w:r w:rsidRPr="00BC1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1A2EAF">
        <w:rPr>
          <w:lang w:val="en-US"/>
        </w:rPr>
        <w:br/>
      </w:r>
      <w:r w:rsidR="001A2EAF" w:rsidRPr="001A2EAF">
        <w:rPr>
          <w:lang w:val="en-US"/>
        </w:rPr>
        <w:br/>
      </w:r>
    </w:p>
    <w:p w:rsidR="00BC1430" w:rsidRDefault="00BC1430" w:rsidP="00BC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</w:p>
    <w:p w:rsidR="00BC1430" w:rsidRPr="001A2EAF" w:rsidRDefault="00BC1430" w:rsidP="00BC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91A03" w:rsidRPr="00691A03" w:rsidRDefault="008B4A19" w:rsidP="006F56F4">
      <w:pPr>
        <w:rPr>
          <w:b/>
        </w:rPr>
      </w:pPr>
      <w:r w:rsidRPr="001A2EAF">
        <w:rPr>
          <w:lang w:val="en-US"/>
        </w:rPr>
        <w:lastRenderedPageBreak/>
        <w:t xml:space="preserve"> </w:t>
      </w:r>
      <w:r w:rsidR="00691A03" w:rsidRPr="00691A03">
        <w:rPr>
          <w:b/>
          <w:sz w:val="28"/>
        </w:rPr>
        <w:t>Диаграммы последовательностей</w:t>
      </w:r>
    </w:p>
    <w:p w:rsidR="006F56F4" w:rsidRDefault="00691A03" w:rsidP="006F56F4">
      <w:pPr>
        <w:rPr>
          <w:b/>
        </w:rPr>
      </w:pPr>
      <w:r w:rsidRPr="00691A03">
        <w:rPr>
          <w:b/>
        </w:rPr>
        <w:t>Избиратель голосует за кандидата и получает результат</w:t>
      </w:r>
    </w:p>
    <w:p w:rsidR="00085CCC" w:rsidRDefault="00374769" w:rsidP="006F56F4">
      <w:pPr>
        <w:rPr>
          <w:b/>
        </w:rPr>
      </w:pPr>
      <w:r w:rsidRPr="00374769">
        <w:rPr>
          <w:b/>
          <w:noProof/>
          <w:lang w:eastAsia="ru-RU"/>
        </w:rPr>
        <w:drawing>
          <wp:inline distT="0" distB="0" distL="0" distR="0">
            <wp:extent cx="5940425" cy="3449741"/>
            <wp:effectExtent l="0" t="0" r="3175" b="0"/>
            <wp:docPr id="11" name="Рисунок 11" descr="C:\Users\Denis\Desktop\Распределенные системы\UML Astah\Sequenc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esktop\Распределенные системы\UML Astah\Sequence Diagra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A03" w:rsidRDefault="00691A03" w:rsidP="006F56F4">
      <w:pPr>
        <w:rPr>
          <w:b/>
        </w:rPr>
      </w:pPr>
      <w:r w:rsidRPr="00691A03">
        <w:rPr>
          <w:b/>
        </w:rPr>
        <w:t>Избирательная комиссия начинает/заканчивает голосование, добавляет/удаляет кандидата и подводит результаты выборов</w:t>
      </w:r>
    </w:p>
    <w:p w:rsidR="00691A03" w:rsidRPr="00691A03" w:rsidRDefault="00704BC1" w:rsidP="006F56F4">
      <w:pPr>
        <w:rPr>
          <w:b/>
        </w:rPr>
      </w:pPr>
      <w:r w:rsidRPr="00704BC1">
        <w:rPr>
          <w:b/>
          <w:noProof/>
          <w:lang w:eastAsia="ru-RU"/>
        </w:rPr>
        <w:drawing>
          <wp:inline distT="0" distB="0" distL="0" distR="0">
            <wp:extent cx="5940425" cy="4138312"/>
            <wp:effectExtent l="0" t="0" r="3175" b="0"/>
            <wp:docPr id="9" name="Рисунок 9" descr="C:\Users\Denis\Desktop\Распределенные системы\UML Astah\Sequence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esktop\Распределенные системы\UML Astah\Sequence Diagram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03" w:rsidRPr="00691A03" w:rsidRDefault="00691A03" w:rsidP="006F56F4">
      <w:pPr>
        <w:rPr>
          <w:b/>
        </w:rPr>
      </w:pPr>
    </w:p>
    <w:p w:rsidR="006F56F4" w:rsidRPr="003104F1" w:rsidRDefault="006F56F4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985E09" w:rsidRDefault="00985E09" w:rsidP="006F56F4">
      <w:pPr>
        <w:spacing w:after="0" w:line="240" w:lineRule="auto"/>
        <w:rPr>
          <w:b/>
          <w:sz w:val="28"/>
        </w:rPr>
      </w:pPr>
    </w:p>
    <w:p w:rsidR="00FF73D5" w:rsidRDefault="00FF73D5" w:rsidP="006F56F4">
      <w:pPr>
        <w:spacing w:after="0" w:line="240" w:lineRule="auto"/>
        <w:rPr>
          <w:b/>
          <w:sz w:val="28"/>
        </w:rPr>
        <w:sectPr w:rsidR="00FF73D5" w:rsidSect="007C585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104F1" w:rsidRDefault="003104F1" w:rsidP="006F56F4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Методика и результаты тестирования</w:t>
      </w:r>
    </w:p>
    <w:p w:rsidR="003104F1" w:rsidRDefault="003104F1" w:rsidP="006F56F4">
      <w:pPr>
        <w:spacing w:after="0" w:line="240" w:lineRule="auto"/>
        <w:rPr>
          <w:b/>
          <w:sz w:val="28"/>
        </w:rPr>
      </w:pPr>
    </w:p>
    <w:p w:rsidR="003104F1" w:rsidRDefault="003104F1" w:rsidP="003104F1">
      <w:r>
        <w:t>Тестирование системы заключается в проверке работоспособности всех требуемых вариантов использования системы, описанных в разделе «Анализ задания».</w:t>
      </w:r>
    </w:p>
    <w:p w:rsidR="003104F1" w:rsidRPr="001920E1" w:rsidRDefault="003104F1" w:rsidP="003104F1">
      <w:pPr>
        <w:pStyle w:val="a3"/>
        <w:spacing w:after="0"/>
        <w:ind w:left="0"/>
      </w:pPr>
      <w:r>
        <w:t>1</w:t>
      </w:r>
      <w:r w:rsidRPr="001920E1">
        <w:t>. Избирательная комиссия может добавлять и удалять кандидатов (до начала голосования)</w:t>
      </w:r>
    </w:p>
    <w:p w:rsidR="003104F1" w:rsidRPr="001920E1" w:rsidRDefault="003104F1" w:rsidP="003104F1">
      <w:pPr>
        <w:pStyle w:val="a3"/>
        <w:numPr>
          <w:ilvl w:val="0"/>
          <w:numId w:val="7"/>
        </w:numPr>
        <w:spacing w:after="0"/>
      </w:pPr>
      <w:r w:rsidRPr="001920E1">
        <w:t xml:space="preserve">Ввести имя и фамилию кандидата, нажать кнопку "Добавить кандидата", </w:t>
      </w:r>
    </w:p>
    <w:p w:rsidR="003104F1" w:rsidRDefault="003104F1" w:rsidP="003104F1">
      <w:pPr>
        <w:pStyle w:val="a3"/>
        <w:numPr>
          <w:ilvl w:val="0"/>
          <w:numId w:val="7"/>
        </w:numPr>
        <w:spacing w:after="0"/>
      </w:pPr>
      <w:r w:rsidRPr="001920E1">
        <w:t>Ввести имя и фамилию кандидата, нажать кнопку "Удалить кандидата",</w:t>
      </w:r>
    </w:p>
    <w:p w:rsidR="00DE73FF" w:rsidRDefault="00DE73FF" w:rsidP="00DE73FF">
      <w:pPr>
        <w:spacing w:after="0"/>
      </w:pPr>
    </w:p>
    <w:p w:rsidR="00DE73FF" w:rsidRPr="001920E1" w:rsidRDefault="00DE73FF" w:rsidP="00DE73FF">
      <w:pP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21"/>
        <w:gridCol w:w="4824"/>
      </w:tblGrid>
      <w:tr w:rsidR="00DE73FF" w:rsidTr="00DE73FF">
        <w:tc>
          <w:tcPr>
            <w:tcW w:w="4521" w:type="dxa"/>
          </w:tcPr>
          <w:p w:rsidR="00DE73FF" w:rsidRPr="00DE73FF" w:rsidRDefault="00DE73FF" w:rsidP="00DE73FF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Действие</w:t>
            </w:r>
          </w:p>
        </w:tc>
        <w:tc>
          <w:tcPr>
            <w:tcW w:w="4824" w:type="dxa"/>
          </w:tcPr>
          <w:p w:rsidR="00DE73FF" w:rsidRPr="00DE73FF" w:rsidRDefault="00232403" w:rsidP="00DE73FF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Результат</w:t>
            </w:r>
          </w:p>
        </w:tc>
      </w:tr>
      <w:tr w:rsidR="00DE73FF" w:rsidTr="00DE73FF">
        <w:tc>
          <w:tcPr>
            <w:tcW w:w="4521" w:type="dxa"/>
          </w:tcPr>
          <w:p w:rsidR="00DE73FF" w:rsidRDefault="007C2402" w:rsidP="00DE73FF">
            <w:pPr>
              <w:pStyle w:val="a3"/>
              <w:numPr>
                <w:ilvl w:val="0"/>
                <w:numId w:val="11"/>
              </w:num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Вводим фамилию и имя</w:t>
            </w:r>
          </w:p>
          <w:p w:rsidR="007C2402" w:rsidRPr="00DE73FF" w:rsidRDefault="007C2402" w:rsidP="00DE73FF">
            <w:pPr>
              <w:pStyle w:val="a3"/>
              <w:numPr>
                <w:ilvl w:val="0"/>
                <w:numId w:val="11"/>
              </w:num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Нажимаем на кнопку «</w:t>
            </w:r>
            <w:r>
              <w:rPr>
                <w:noProof/>
                <w:lang w:eastAsia="ru-RU"/>
              </w:rPr>
              <w:t>Add</w:t>
            </w:r>
            <w:r w:rsidRPr="007C2402">
              <w:rPr>
                <w:noProof/>
                <w:lang w:val="ru-RU" w:eastAsia="ru-RU"/>
              </w:rPr>
              <w:t xml:space="preserve"> </w:t>
            </w:r>
            <w:r>
              <w:rPr>
                <w:noProof/>
                <w:lang w:eastAsia="ru-RU"/>
              </w:rPr>
              <w:t>Candidate</w:t>
            </w:r>
            <w:r>
              <w:rPr>
                <w:noProof/>
                <w:lang w:val="ru-RU" w:eastAsia="ru-RU"/>
              </w:rPr>
              <w:t>»</w:t>
            </w:r>
          </w:p>
        </w:tc>
        <w:tc>
          <w:tcPr>
            <w:tcW w:w="4824" w:type="dxa"/>
          </w:tcPr>
          <w:p w:rsidR="00DE73FF" w:rsidRPr="00DE73FF" w:rsidRDefault="00232403" w:rsidP="003104F1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Н</w:t>
            </w:r>
            <w:r w:rsidR="00DE73FF">
              <w:rPr>
                <w:noProof/>
                <w:lang w:val="ru-RU" w:eastAsia="ru-RU"/>
              </w:rPr>
              <w:t>а страничке избирателя появился новый кандидат</w:t>
            </w:r>
          </w:p>
        </w:tc>
      </w:tr>
      <w:tr w:rsidR="00DE73FF" w:rsidTr="00DE73FF">
        <w:tc>
          <w:tcPr>
            <w:tcW w:w="4521" w:type="dxa"/>
          </w:tcPr>
          <w:p w:rsidR="00DE73FF" w:rsidRDefault="00DE73FF" w:rsidP="003104F1">
            <w:r w:rsidRPr="003104F1">
              <w:rPr>
                <w:noProof/>
                <w:lang w:eastAsia="ru-RU"/>
              </w:rPr>
              <w:drawing>
                <wp:inline distT="0" distB="0" distL="0" distR="0" wp14:anchorId="7EDB7D1A" wp14:editId="455B5936">
                  <wp:extent cx="2990870" cy="4371975"/>
                  <wp:effectExtent l="0" t="0" r="0" b="0"/>
                  <wp:docPr id="2" name="Рисунок 2" descr="C:\Users\Denis\YandexDisk\Скриншоты\2016-12-23_09-54-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is\YandexDisk\Скриншоты\2016-12-23_09-54-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249" cy="437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</w:tcPr>
          <w:p w:rsidR="00DE73FF" w:rsidRDefault="00DE73FF" w:rsidP="003104F1">
            <w:r>
              <w:rPr>
                <w:noProof/>
                <w:lang w:eastAsia="ru-RU"/>
              </w:rPr>
              <w:drawing>
                <wp:inline distT="0" distB="0" distL="0" distR="0" wp14:anchorId="7241A16E" wp14:editId="5ADAED40">
                  <wp:extent cx="3202235" cy="4000500"/>
                  <wp:effectExtent l="0" t="0" r="0" b="0"/>
                  <wp:docPr id="7" name="Рисунок 7" descr="C:\Users\Denis\YandexDisk\Скриншоты\2016-12-23_09-55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is\YandexDisk\Скриншоты\2016-12-23_09-55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648" cy="400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4F1" w:rsidRDefault="003104F1" w:rsidP="003104F1"/>
    <w:p w:rsidR="00DE73FF" w:rsidRDefault="00DE73FF" w:rsidP="003104F1"/>
    <w:p w:rsidR="00DE73FF" w:rsidRDefault="00DE73FF" w:rsidP="003104F1"/>
    <w:p w:rsidR="00DE73FF" w:rsidRDefault="00DE73FF" w:rsidP="003104F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42"/>
        <w:gridCol w:w="4903"/>
      </w:tblGrid>
      <w:tr w:rsidR="00DE73FF" w:rsidRPr="00DE73FF" w:rsidTr="009E2B29">
        <w:tc>
          <w:tcPr>
            <w:tcW w:w="4521" w:type="dxa"/>
          </w:tcPr>
          <w:p w:rsidR="00DE73FF" w:rsidRPr="00DE73FF" w:rsidRDefault="00DE73FF" w:rsidP="009E2B29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lastRenderedPageBreak/>
              <w:t>Действие</w:t>
            </w:r>
          </w:p>
        </w:tc>
        <w:tc>
          <w:tcPr>
            <w:tcW w:w="4824" w:type="dxa"/>
          </w:tcPr>
          <w:p w:rsidR="00DE73FF" w:rsidRPr="00DE73FF" w:rsidRDefault="00232403" w:rsidP="009E2B29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Результат</w:t>
            </w:r>
          </w:p>
        </w:tc>
      </w:tr>
      <w:tr w:rsidR="00DE73FF" w:rsidRPr="00DE73FF" w:rsidTr="009E2B29">
        <w:tc>
          <w:tcPr>
            <w:tcW w:w="4521" w:type="dxa"/>
          </w:tcPr>
          <w:p w:rsidR="007C2402" w:rsidRDefault="007C2402" w:rsidP="007C2402">
            <w:pPr>
              <w:pStyle w:val="a3"/>
              <w:numPr>
                <w:ilvl w:val="0"/>
                <w:numId w:val="12"/>
              </w:num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Вводим фамилию и имя</w:t>
            </w:r>
          </w:p>
          <w:p w:rsidR="00DE73FF" w:rsidRPr="007C2402" w:rsidRDefault="007C2402" w:rsidP="007C2402">
            <w:pPr>
              <w:pStyle w:val="a3"/>
              <w:numPr>
                <w:ilvl w:val="0"/>
                <w:numId w:val="12"/>
              </w:num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>Нажимаем</w:t>
            </w:r>
            <w:r w:rsidRPr="007C24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ru-RU" w:eastAsia="ru-RU"/>
              </w:rPr>
              <w:t>на</w:t>
            </w:r>
            <w:r w:rsidRPr="007C24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ru-RU" w:eastAsia="ru-RU"/>
              </w:rPr>
              <w:t>кнопку</w:t>
            </w:r>
            <w:r w:rsidRPr="007C2402">
              <w:rPr>
                <w:noProof/>
                <w:lang w:eastAsia="ru-RU"/>
              </w:rPr>
              <w:t xml:space="preserve"> «</w:t>
            </w:r>
            <w:r>
              <w:rPr>
                <w:noProof/>
                <w:lang w:eastAsia="ru-RU"/>
              </w:rPr>
              <w:t>Delete</w:t>
            </w:r>
            <w:r w:rsidRPr="007C2402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Candidate</w:t>
            </w:r>
            <w:r w:rsidRPr="007C2402">
              <w:rPr>
                <w:noProof/>
                <w:lang w:eastAsia="ru-RU"/>
              </w:rPr>
              <w:t>»</w:t>
            </w:r>
          </w:p>
        </w:tc>
        <w:tc>
          <w:tcPr>
            <w:tcW w:w="4824" w:type="dxa"/>
          </w:tcPr>
          <w:p w:rsidR="00DE73FF" w:rsidRPr="00DE73FF" w:rsidRDefault="00232403" w:rsidP="009E2B2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Н</w:t>
            </w:r>
            <w:r w:rsidR="00DE73FF">
              <w:rPr>
                <w:noProof/>
                <w:lang w:val="ru-RU" w:eastAsia="ru-RU"/>
              </w:rPr>
              <w:t xml:space="preserve">а страничке избирателя </w:t>
            </w:r>
            <w:r w:rsidR="00FF73D5">
              <w:rPr>
                <w:noProof/>
                <w:lang w:val="ru-RU" w:eastAsia="ru-RU"/>
              </w:rPr>
              <w:t>исчез</w:t>
            </w:r>
            <w:r w:rsidR="00DE73FF">
              <w:rPr>
                <w:noProof/>
                <w:lang w:val="ru-RU" w:eastAsia="ru-RU"/>
              </w:rPr>
              <w:t xml:space="preserve"> кандидат</w:t>
            </w:r>
          </w:p>
        </w:tc>
      </w:tr>
      <w:tr w:rsidR="00DE73FF" w:rsidTr="009E2B29">
        <w:tc>
          <w:tcPr>
            <w:tcW w:w="4521" w:type="dxa"/>
          </w:tcPr>
          <w:p w:rsidR="00DE73FF" w:rsidRPr="00FF73D5" w:rsidRDefault="00FF73D5" w:rsidP="009E2B29">
            <w:pPr>
              <w:rPr>
                <w:lang w:val="ru-RU"/>
              </w:rPr>
            </w:pPr>
            <w:r w:rsidRPr="00FF73D5">
              <w:rPr>
                <w:noProof/>
                <w:lang w:eastAsia="ru-RU"/>
              </w:rPr>
              <w:drawing>
                <wp:inline distT="0" distB="0" distL="0" distR="0">
                  <wp:extent cx="2962275" cy="4572000"/>
                  <wp:effectExtent l="0" t="0" r="9525" b="0"/>
                  <wp:docPr id="17" name="Рисунок 17" descr="C:\Users\Denis\YandexDisk\Скриншоты\2016-12-23_09-58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nis\YandexDisk\Скриншоты\2016-12-23_09-58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</w:tcPr>
          <w:p w:rsidR="00DE73FF" w:rsidRDefault="00FF73D5" w:rsidP="009E2B29">
            <w:r w:rsidRPr="00FF73D5">
              <w:rPr>
                <w:noProof/>
                <w:lang w:eastAsia="ru-RU"/>
              </w:rPr>
              <w:drawing>
                <wp:inline distT="0" distB="0" distL="0" distR="0">
                  <wp:extent cx="3295650" cy="4010025"/>
                  <wp:effectExtent l="0" t="0" r="0" b="9525"/>
                  <wp:docPr id="18" name="Рисунок 18" descr="C:\Users\Denis\YandexDisk\Скриншоты\2016-12-23_10-01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nis\YandexDisk\Скриншоты\2016-12-23_10-01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E09" w:rsidRDefault="00985E09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FF73D5" w:rsidRDefault="00FF73D5" w:rsidP="003104F1"/>
    <w:p w:rsidR="00DE73FF" w:rsidRDefault="00706698" w:rsidP="00706698">
      <w:pPr>
        <w:spacing w:after="0"/>
        <w:ind w:left="360"/>
      </w:pPr>
      <w:r>
        <w:t>2.</w:t>
      </w:r>
      <w:r w:rsidR="00DE73FF" w:rsidRPr="001920E1">
        <w:t xml:space="preserve">Избирательная комиссия </w:t>
      </w:r>
      <w:r w:rsidR="00DE73FF">
        <w:t>начинает/заканчивает</w:t>
      </w:r>
      <w:r w:rsidR="00DE73FF" w:rsidRPr="001920E1">
        <w:t xml:space="preserve"> </w:t>
      </w:r>
      <w:r w:rsidR="00DE73FF">
        <w:t>выборы</w:t>
      </w:r>
      <w:r w:rsidR="00DE73FF" w:rsidRPr="001920E1">
        <w:t xml:space="preserve"> </w:t>
      </w:r>
    </w:p>
    <w:p w:rsidR="00DE73FF" w:rsidRPr="001920E1" w:rsidRDefault="00DE73FF" w:rsidP="00DE73FF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</w:t>
      </w:r>
      <w:r>
        <w:t>Начать</w:t>
      </w:r>
      <w:r w:rsidRPr="001920E1">
        <w:t xml:space="preserve"> выборы" </w:t>
      </w:r>
    </w:p>
    <w:p w:rsidR="00985E09" w:rsidRDefault="00DE73FF" w:rsidP="00FF73D5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"Завершить выборы" </w:t>
      </w:r>
    </w:p>
    <w:p w:rsidR="00FF73D5" w:rsidRPr="00FF73D5" w:rsidRDefault="00FF73D5" w:rsidP="007C2402">
      <w:pPr>
        <w:pStyle w:val="a3"/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21"/>
        <w:gridCol w:w="4824"/>
      </w:tblGrid>
      <w:tr w:rsidR="00985E09" w:rsidRPr="00DE73FF" w:rsidTr="009E2B29">
        <w:tc>
          <w:tcPr>
            <w:tcW w:w="4521" w:type="dxa"/>
          </w:tcPr>
          <w:p w:rsidR="00985E09" w:rsidRPr="00985E09" w:rsidRDefault="00985E09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Действие</w:t>
            </w:r>
          </w:p>
        </w:tc>
        <w:tc>
          <w:tcPr>
            <w:tcW w:w="4824" w:type="dxa"/>
          </w:tcPr>
          <w:p w:rsidR="00985E09" w:rsidRPr="00985E09" w:rsidRDefault="00985E09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Результат</w:t>
            </w:r>
          </w:p>
        </w:tc>
      </w:tr>
      <w:tr w:rsidR="00985E09" w:rsidRPr="00DE73FF" w:rsidTr="009E2B29">
        <w:tc>
          <w:tcPr>
            <w:tcW w:w="4521" w:type="dxa"/>
          </w:tcPr>
          <w:p w:rsidR="00985E09" w:rsidRPr="00985E09" w:rsidRDefault="00985E09" w:rsidP="009E2B29">
            <w:pPr>
              <w:pStyle w:val="a3"/>
              <w:numPr>
                <w:ilvl w:val="0"/>
                <w:numId w:val="13"/>
              </w:numPr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Нажимаем на кнопку «</w:t>
            </w:r>
            <w:r w:rsidRPr="00985E09">
              <w:rPr>
                <w:rFonts w:cs="Times New Roman"/>
                <w:noProof/>
                <w:szCs w:val="24"/>
                <w:lang w:eastAsia="ru-RU"/>
              </w:rPr>
              <w:t>Start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  <w:r w:rsidRPr="00985E09">
              <w:rPr>
                <w:rFonts w:cs="Times New Roman"/>
                <w:noProof/>
                <w:szCs w:val="24"/>
                <w:lang w:eastAsia="ru-RU"/>
              </w:rPr>
              <w:t>Vote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»</w:t>
            </w:r>
          </w:p>
        </w:tc>
        <w:tc>
          <w:tcPr>
            <w:tcW w:w="4824" w:type="dxa"/>
          </w:tcPr>
          <w:p w:rsidR="00985E09" w:rsidRPr="00985E09" w:rsidRDefault="00985E09" w:rsidP="009E2B29">
            <w:pPr>
              <w:rPr>
                <w:rFonts w:cs="Times New Roman"/>
                <w:szCs w:val="24"/>
                <w:lang w:val="ru-RU"/>
              </w:rPr>
            </w:pPr>
            <w:r w:rsidRPr="00985E09">
              <w:rPr>
                <w:rFonts w:cs="Times New Roman"/>
                <w:szCs w:val="24"/>
                <w:lang w:val="ru-RU"/>
              </w:rPr>
              <w:t>1.Избиратель может голосовать (см. п3).</w:t>
            </w:r>
            <w:r w:rsidRPr="00985E09">
              <w:rPr>
                <w:rFonts w:cs="Times New Roman"/>
                <w:szCs w:val="24"/>
                <w:lang w:val="ru-RU"/>
              </w:rPr>
              <w:br/>
              <w:t>2. Нельзя добавить/удалить кандидатов (как в п.1) – появляется сообщение «</w:t>
            </w:r>
            <w:r w:rsidRPr="00985E09">
              <w:rPr>
                <w:rFonts w:cs="Times New Roman"/>
                <w:szCs w:val="24"/>
              </w:rPr>
              <w:t>You</w:t>
            </w:r>
            <w:r w:rsidRPr="00985E09">
              <w:rPr>
                <w:rFonts w:cs="Times New Roman"/>
                <w:szCs w:val="24"/>
                <w:lang w:val="ru-RU"/>
              </w:rPr>
              <w:t xml:space="preserve"> </w:t>
            </w:r>
            <w:proofErr w:type="spellStart"/>
            <w:r w:rsidRPr="00985E09">
              <w:rPr>
                <w:rFonts w:cs="Times New Roman"/>
                <w:szCs w:val="24"/>
              </w:rPr>
              <w:t>cant</w:t>
            </w:r>
            <w:proofErr w:type="spellEnd"/>
            <w:r w:rsidRPr="00985E09">
              <w:rPr>
                <w:rFonts w:cs="Times New Roman"/>
                <w:szCs w:val="24"/>
                <w:lang w:val="ru-RU"/>
              </w:rPr>
              <w:t xml:space="preserve"> </w:t>
            </w:r>
            <w:r w:rsidRPr="00985E09">
              <w:rPr>
                <w:rFonts w:cs="Times New Roman"/>
                <w:szCs w:val="24"/>
              </w:rPr>
              <w:t>add</w:t>
            </w:r>
            <w:r w:rsidRPr="00985E09">
              <w:rPr>
                <w:rFonts w:cs="Times New Roman"/>
                <w:szCs w:val="24"/>
                <w:lang w:val="ru-RU"/>
              </w:rPr>
              <w:t xml:space="preserve"> </w:t>
            </w:r>
            <w:r w:rsidRPr="00985E09">
              <w:rPr>
                <w:rFonts w:cs="Times New Roman"/>
                <w:szCs w:val="24"/>
              </w:rPr>
              <w:t>candidate</w:t>
            </w:r>
            <w:r w:rsidRPr="00985E09">
              <w:rPr>
                <w:rFonts w:cs="Times New Roman"/>
                <w:szCs w:val="24"/>
                <w:lang w:val="ru-RU"/>
              </w:rPr>
              <w:t>!»</w:t>
            </w:r>
            <w:r w:rsidRPr="00985E09">
              <w:rPr>
                <w:rFonts w:cs="Times New Roman"/>
                <w:szCs w:val="24"/>
                <w:lang w:val="ru-RU"/>
              </w:rPr>
              <w:br/>
              <w:t>3. На страничке результатов в поле для победителя – «</w:t>
            </w:r>
            <w:r w:rsidRPr="00985E09">
              <w:rPr>
                <w:rFonts w:cs="Times New Roman"/>
                <w:color w:val="000000"/>
                <w:szCs w:val="24"/>
              </w:rPr>
              <w:t>Wait</w:t>
            </w:r>
            <w:r w:rsidRPr="00985E09"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Pr="00985E09">
              <w:rPr>
                <w:rFonts w:cs="Times New Roman"/>
                <w:color w:val="000000"/>
                <w:szCs w:val="24"/>
              </w:rPr>
              <w:t>Finish</w:t>
            </w:r>
            <w:r w:rsidRPr="00985E09"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Pr="00985E09">
              <w:rPr>
                <w:rFonts w:cs="Times New Roman"/>
                <w:color w:val="000000"/>
                <w:szCs w:val="24"/>
              </w:rPr>
              <w:t>Vote</w:t>
            </w:r>
            <w:r w:rsidRPr="00985E09">
              <w:rPr>
                <w:rFonts w:cs="Times New Roman"/>
                <w:color w:val="000000"/>
                <w:szCs w:val="24"/>
                <w:lang w:val="ru-RU"/>
              </w:rPr>
              <w:t>...»</w:t>
            </w:r>
          </w:p>
        </w:tc>
      </w:tr>
      <w:tr w:rsidR="00985E09" w:rsidTr="009E2B29">
        <w:tc>
          <w:tcPr>
            <w:tcW w:w="4521" w:type="dxa"/>
          </w:tcPr>
          <w:p w:rsidR="00985E09" w:rsidRPr="00985E09" w:rsidRDefault="00985E09" w:rsidP="009E2B29">
            <w:pPr>
              <w:pStyle w:val="a3"/>
              <w:numPr>
                <w:ilvl w:val="0"/>
                <w:numId w:val="13"/>
              </w:numPr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Нажимаем на кнопку «</w:t>
            </w:r>
            <w:r w:rsidRPr="00985E09">
              <w:rPr>
                <w:rFonts w:cs="Times New Roman"/>
                <w:noProof/>
                <w:szCs w:val="24"/>
                <w:lang w:eastAsia="ru-RU"/>
              </w:rPr>
              <w:t>Finish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  <w:r w:rsidRPr="00985E09">
              <w:rPr>
                <w:rFonts w:cs="Times New Roman"/>
                <w:noProof/>
                <w:szCs w:val="24"/>
                <w:lang w:eastAsia="ru-RU"/>
              </w:rPr>
              <w:t>Vote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»</w:t>
            </w:r>
          </w:p>
        </w:tc>
        <w:tc>
          <w:tcPr>
            <w:tcW w:w="4824" w:type="dxa"/>
          </w:tcPr>
          <w:p w:rsidR="00985E09" w:rsidRPr="00985E09" w:rsidRDefault="00985E09" w:rsidP="009E2B29">
            <w:pPr>
              <w:pStyle w:val="HTML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985E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Избиратель не может голосовать – появляется сообщение «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Vote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dont</w:t>
            </w:r>
            <w:proofErr w:type="spellEnd"/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!»</w:t>
            </w:r>
          </w:p>
          <w:p w:rsidR="00985E09" w:rsidRPr="00985E09" w:rsidRDefault="00985E09" w:rsidP="009E2B29">
            <w:pPr>
              <w:pStyle w:val="HTML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985E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страничке результатов в поле для победителя – выводится победитель (или, если равное количество голосов, выводится «</w:t>
            </w:r>
            <w:proofErr w:type="spellStart"/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ReVote</w:t>
            </w:r>
            <w:proofErr w:type="spellEnd"/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equals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votes</w:t>
            </w:r>
            <w:r w:rsidRPr="00985E0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  <w:r w:rsidRPr="00985E0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</w:tr>
    </w:tbl>
    <w:p w:rsidR="00985E09" w:rsidRDefault="00985E09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FF73D5" w:rsidRDefault="00FF73D5" w:rsidP="007C2402">
      <w:pPr>
        <w:spacing w:after="0" w:line="240" w:lineRule="auto"/>
        <w:rPr>
          <w:b/>
          <w:sz w:val="28"/>
        </w:rPr>
      </w:pPr>
    </w:p>
    <w:p w:rsidR="007C2402" w:rsidRPr="007C2402" w:rsidRDefault="007C2402" w:rsidP="007C2402">
      <w:pPr>
        <w:spacing w:after="0" w:line="240" w:lineRule="auto"/>
        <w:rPr>
          <w:b/>
          <w:sz w:val="28"/>
        </w:rPr>
      </w:pPr>
    </w:p>
    <w:p w:rsidR="00FF73D5" w:rsidRPr="00706698" w:rsidRDefault="00706698" w:rsidP="00706698">
      <w:pPr>
        <w:pStyle w:val="a3"/>
        <w:spacing w:after="0" w:line="240" w:lineRule="auto"/>
        <w:rPr>
          <w:b/>
          <w:sz w:val="28"/>
        </w:rPr>
      </w:pPr>
      <w:r>
        <w:lastRenderedPageBreak/>
        <w:t>3.</w:t>
      </w:r>
      <w:r w:rsidR="00FF73D5" w:rsidRPr="001920E1">
        <w:t>Избиратель голосует за кандидата</w:t>
      </w:r>
    </w:p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33"/>
        <w:gridCol w:w="3912"/>
      </w:tblGrid>
      <w:tr w:rsidR="00FF73D5" w:rsidRPr="00DE73FF" w:rsidTr="00E80F87">
        <w:tc>
          <w:tcPr>
            <w:tcW w:w="5240" w:type="dxa"/>
          </w:tcPr>
          <w:p w:rsidR="00FF73D5" w:rsidRPr="00985E09" w:rsidRDefault="00FF73D5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Действие</w:t>
            </w:r>
          </w:p>
        </w:tc>
        <w:tc>
          <w:tcPr>
            <w:tcW w:w="3879" w:type="dxa"/>
          </w:tcPr>
          <w:p w:rsidR="00FF73D5" w:rsidRPr="00985E09" w:rsidRDefault="00FF73D5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Результат</w:t>
            </w:r>
          </w:p>
        </w:tc>
      </w:tr>
      <w:tr w:rsidR="00FF73D5" w:rsidRPr="00DE73FF" w:rsidTr="00E80F87">
        <w:tc>
          <w:tcPr>
            <w:tcW w:w="5240" w:type="dxa"/>
          </w:tcPr>
          <w:p w:rsidR="00E80F87" w:rsidRDefault="00E80F87" w:rsidP="00FF73D5">
            <w:pPr>
              <w:pStyle w:val="a3"/>
              <w:numPr>
                <w:ilvl w:val="0"/>
                <w:numId w:val="16"/>
              </w:numPr>
              <w:rPr>
                <w:rFonts w:cs="Times New Roman"/>
                <w:noProof/>
                <w:szCs w:val="24"/>
                <w:lang w:val="ru-RU" w:eastAsia="ru-RU"/>
              </w:rPr>
            </w:pPr>
            <w:r>
              <w:rPr>
                <w:rFonts w:cs="Times New Roman"/>
                <w:noProof/>
                <w:szCs w:val="24"/>
                <w:lang w:val="ru-RU" w:eastAsia="ru-RU"/>
              </w:rPr>
              <w:t>Вводим паспотные данные</w:t>
            </w:r>
          </w:p>
          <w:p w:rsidR="00FF73D5" w:rsidRPr="00985E09" w:rsidRDefault="00FF73D5" w:rsidP="00FF73D5">
            <w:pPr>
              <w:pStyle w:val="a3"/>
              <w:numPr>
                <w:ilvl w:val="0"/>
                <w:numId w:val="16"/>
              </w:numPr>
              <w:rPr>
                <w:rFonts w:cs="Times New Roman"/>
                <w:noProof/>
                <w:szCs w:val="24"/>
                <w:lang w:val="ru-RU" w:eastAsia="ru-RU"/>
              </w:rPr>
            </w:pPr>
            <w:r>
              <w:rPr>
                <w:rFonts w:cs="Times New Roman"/>
                <w:noProof/>
                <w:szCs w:val="24"/>
                <w:lang w:val="ru-RU" w:eastAsia="ru-RU"/>
              </w:rPr>
              <w:t>Выбираем кандидата, нажимаем кнопку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 xml:space="preserve"> «</w:t>
            </w:r>
            <w:r w:rsidRPr="00985E09">
              <w:rPr>
                <w:rFonts w:cs="Times New Roman"/>
                <w:noProof/>
                <w:szCs w:val="24"/>
                <w:lang w:eastAsia="ru-RU"/>
              </w:rPr>
              <w:t>Vote</w:t>
            </w: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»</w:t>
            </w:r>
          </w:p>
        </w:tc>
        <w:tc>
          <w:tcPr>
            <w:tcW w:w="3879" w:type="dxa"/>
          </w:tcPr>
          <w:p w:rsidR="00E80F87" w:rsidRPr="001807F2" w:rsidRDefault="00FF73D5" w:rsidP="007C2402">
            <w:pPr>
              <w:rPr>
                <w:lang w:val="ru-RU"/>
              </w:rPr>
            </w:pPr>
            <w:r w:rsidRPr="001807F2">
              <w:rPr>
                <w:lang w:val="ru-RU"/>
              </w:rPr>
              <w:t>1.</w:t>
            </w:r>
            <w:r w:rsidR="00E80F87" w:rsidRPr="001807F2">
              <w:rPr>
                <w:lang w:val="ru-RU"/>
              </w:rPr>
              <w:t>На страничке  результатов отразился голос избирателя</w:t>
            </w:r>
            <w:r w:rsidR="00E80F87" w:rsidRPr="001807F2">
              <w:rPr>
                <w:lang w:val="ru-RU"/>
              </w:rPr>
              <w:br/>
              <w:t>2. При неверном вводе паспортных данных будет выведено сообщение «</w:t>
            </w:r>
            <w:r w:rsidR="00E80F87" w:rsidRPr="007C2402">
              <w:t>Wrong</w:t>
            </w:r>
            <w:r w:rsidR="00E80F87" w:rsidRPr="001807F2">
              <w:rPr>
                <w:lang w:val="ru-RU"/>
              </w:rPr>
              <w:t xml:space="preserve"> </w:t>
            </w:r>
            <w:r w:rsidR="00E80F87" w:rsidRPr="007C2402">
              <w:t>Passport</w:t>
            </w:r>
            <w:r w:rsidR="00E80F87" w:rsidRPr="001807F2">
              <w:rPr>
                <w:lang w:val="ru-RU"/>
              </w:rPr>
              <w:t xml:space="preserve"> </w:t>
            </w:r>
            <w:r w:rsidR="00E80F87" w:rsidRPr="007C2402">
              <w:t>Data</w:t>
            </w:r>
            <w:r w:rsidR="00E80F87" w:rsidRPr="001807F2">
              <w:rPr>
                <w:lang w:val="ru-RU"/>
              </w:rPr>
              <w:t>!</w:t>
            </w:r>
            <w:r w:rsidR="007C2402" w:rsidRPr="001807F2">
              <w:rPr>
                <w:lang w:val="ru-RU"/>
              </w:rPr>
              <w:t>»</w:t>
            </w:r>
          </w:p>
        </w:tc>
      </w:tr>
      <w:tr w:rsidR="00FF73D5" w:rsidTr="00E80F87">
        <w:tc>
          <w:tcPr>
            <w:tcW w:w="5240" w:type="dxa"/>
          </w:tcPr>
          <w:p w:rsidR="00FF73D5" w:rsidRPr="00985E09" w:rsidRDefault="00FF73D5" w:rsidP="009E2B29">
            <w:pPr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5DC07CE3" wp14:editId="3C840966">
                  <wp:extent cx="3333750" cy="3933825"/>
                  <wp:effectExtent l="0" t="0" r="0" b="9525"/>
                  <wp:docPr id="14" name="Рисунок 14" descr="C:\Users\Denis\YandexDisk\Скриншоты\2016-12-23_10-24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nis\YandexDisk\Скриншоты\2016-12-23_10-24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</w:tcPr>
          <w:p w:rsidR="00FF73D5" w:rsidRPr="00985E09" w:rsidRDefault="00E80F87" w:rsidP="00E80F8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80F8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362200" cy="3000375"/>
                  <wp:effectExtent l="0" t="0" r="0" b="9525"/>
                  <wp:docPr id="19" name="Рисунок 19" descr="C:\Users\Denis\YandexDisk\Скриншоты\2016-12-23_10-25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nis\YandexDisk\Скриншоты\2016-12-23_10-25-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3D5" w:rsidRDefault="00FF73D5" w:rsidP="00FF73D5">
      <w:pPr>
        <w:pStyle w:val="a3"/>
        <w:spacing w:after="0" w:line="240" w:lineRule="auto"/>
        <w:rPr>
          <w:b/>
          <w:sz w:val="28"/>
        </w:rPr>
      </w:pPr>
    </w:p>
    <w:p w:rsidR="007C2402" w:rsidRDefault="007C2402" w:rsidP="00FF73D5">
      <w:pPr>
        <w:pStyle w:val="a3"/>
        <w:spacing w:after="0" w:line="240" w:lineRule="auto"/>
        <w:rPr>
          <w:b/>
          <w:sz w:val="28"/>
        </w:rPr>
      </w:pPr>
    </w:p>
    <w:p w:rsidR="007C2402" w:rsidRPr="00706698" w:rsidRDefault="00706698" w:rsidP="00706698">
      <w:pPr>
        <w:spacing w:after="0" w:line="240" w:lineRule="auto"/>
        <w:ind w:left="360"/>
        <w:rPr>
          <w:b/>
          <w:sz w:val="28"/>
        </w:rPr>
      </w:pPr>
      <w:r>
        <w:t>4.</w:t>
      </w:r>
      <w:r w:rsidR="007C2402">
        <w:t>Получение результатов</w:t>
      </w:r>
      <w:r w:rsidR="007C2402" w:rsidRPr="001920E1">
        <w:t xml:space="preserve"> голосования</w:t>
      </w:r>
      <w:r w:rsidR="007C2402">
        <w:t xml:space="preserve"> (для всех ролей)</w:t>
      </w:r>
    </w:p>
    <w:p w:rsidR="007C2402" w:rsidRPr="007C2402" w:rsidRDefault="007C2402" w:rsidP="007C2402">
      <w:pPr>
        <w:pStyle w:val="a3"/>
        <w:spacing w:after="0" w:line="240" w:lineRule="auto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3879"/>
      </w:tblGrid>
      <w:tr w:rsidR="007C2402" w:rsidRPr="00985E09" w:rsidTr="009E2B29">
        <w:tc>
          <w:tcPr>
            <w:tcW w:w="5240" w:type="dxa"/>
          </w:tcPr>
          <w:p w:rsidR="007C2402" w:rsidRPr="00985E09" w:rsidRDefault="007C2402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Действие</w:t>
            </w:r>
          </w:p>
        </w:tc>
        <w:tc>
          <w:tcPr>
            <w:tcW w:w="3879" w:type="dxa"/>
          </w:tcPr>
          <w:p w:rsidR="007C2402" w:rsidRPr="00985E09" w:rsidRDefault="007C2402" w:rsidP="009E2B29">
            <w:pPr>
              <w:jc w:val="center"/>
              <w:rPr>
                <w:rFonts w:cs="Times New Roman"/>
                <w:noProof/>
                <w:szCs w:val="24"/>
                <w:lang w:val="ru-RU" w:eastAsia="ru-RU"/>
              </w:rPr>
            </w:pPr>
            <w:r w:rsidRPr="00985E09">
              <w:rPr>
                <w:rFonts w:cs="Times New Roman"/>
                <w:noProof/>
                <w:szCs w:val="24"/>
                <w:lang w:val="ru-RU" w:eastAsia="ru-RU"/>
              </w:rPr>
              <w:t>Результат</w:t>
            </w:r>
          </w:p>
        </w:tc>
      </w:tr>
      <w:tr w:rsidR="007C2402" w:rsidRPr="007C2402" w:rsidTr="009E2B29">
        <w:tc>
          <w:tcPr>
            <w:tcW w:w="5240" w:type="dxa"/>
          </w:tcPr>
          <w:p w:rsidR="007C2402" w:rsidRDefault="007C2402" w:rsidP="007C2402">
            <w:pPr>
              <w:pStyle w:val="a3"/>
              <w:numPr>
                <w:ilvl w:val="0"/>
                <w:numId w:val="18"/>
              </w:numPr>
              <w:rPr>
                <w:rFonts w:cs="Times New Roman"/>
                <w:noProof/>
                <w:szCs w:val="24"/>
                <w:lang w:val="ru-RU" w:eastAsia="ru-RU"/>
              </w:rPr>
            </w:pPr>
            <w:r>
              <w:rPr>
                <w:rFonts w:cs="Times New Roman"/>
                <w:noProof/>
                <w:szCs w:val="24"/>
                <w:lang w:val="ru-RU" w:eastAsia="ru-RU"/>
              </w:rPr>
              <w:t>Нажимаем на ссылку «</w:t>
            </w:r>
            <w:r>
              <w:rPr>
                <w:rFonts w:cs="Times New Roman"/>
                <w:noProof/>
                <w:szCs w:val="24"/>
                <w:lang w:eastAsia="ru-RU"/>
              </w:rPr>
              <w:t>Get</w:t>
            </w:r>
            <w:r w:rsidRPr="007C2402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  <w:r>
              <w:rPr>
                <w:rFonts w:cs="Times New Roman"/>
                <w:noProof/>
                <w:szCs w:val="24"/>
                <w:lang w:eastAsia="ru-RU"/>
              </w:rPr>
              <w:t>Results</w:t>
            </w:r>
            <w:r>
              <w:rPr>
                <w:rFonts w:cs="Times New Roman"/>
                <w:noProof/>
                <w:szCs w:val="24"/>
                <w:lang w:val="ru-RU" w:eastAsia="ru-RU"/>
              </w:rPr>
              <w:t>»</w:t>
            </w:r>
          </w:p>
          <w:p w:rsidR="007C2402" w:rsidRPr="00985E09" w:rsidRDefault="007C2402" w:rsidP="007C2402">
            <w:pPr>
              <w:pStyle w:val="a3"/>
              <w:rPr>
                <w:rFonts w:cs="Times New Roman"/>
                <w:noProof/>
                <w:szCs w:val="24"/>
                <w:lang w:val="ru-RU" w:eastAsia="ru-RU"/>
              </w:rPr>
            </w:pPr>
          </w:p>
        </w:tc>
        <w:tc>
          <w:tcPr>
            <w:tcW w:w="3879" w:type="dxa"/>
          </w:tcPr>
          <w:p w:rsidR="007C2402" w:rsidRPr="008512A3" w:rsidRDefault="007C2402" w:rsidP="009E2B29">
            <w:pPr>
              <w:rPr>
                <w:lang w:val="ru-RU"/>
              </w:rPr>
            </w:pPr>
            <w:r w:rsidRPr="007C2402">
              <w:rPr>
                <w:lang w:val="ru-RU"/>
              </w:rPr>
              <w:t xml:space="preserve">1.На страничке  </w:t>
            </w:r>
            <w:r w:rsidR="008512A3">
              <w:rPr>
                <w:lang w:val="ru-RU"/>
              </w:rPr>
              <w:t>результатов выводятся кандидаты и соответствующие им голоса</w:t>
            </w:r>
            <w:r w:rsidRPr="007C2402">
              <w:rPr>
                <w:lang w:val="ru-RU"/>
              </w:rPr>
              <w:br/>
              <w:t xml:space="preserve">2. </w:t>
            </w:r>
            <w:r w:rsidR="008512A3">
              <w:rPr>
                <w:lang w:val="ru-RU"/>
              </w:rPr>
              <w:t>В поле «</w:t>
            </w:r>
            <w:r w:rsidR="008512A3">
              <w:t>Winner</w:t>
            </w:r>
            <w:r w:rsidR="008512A3">
              <w:rPr>
                <w:lang w:val="ru-RU"/>
              </w:rPr>
              <w:t>»</w:t>
            </w:r>
            <w:r w:rsidR="008512A3" w:rsidRPr="008512A3">
              <w:rPr>
                <w:lang w:val="ru-RU"/>
              </w:rPr>
              <w:t xml:space="preserve"> </w:t>
            </w:r>
            <w:r w:rsidR="008512A3">
              <w:rPr>
                <w:lang w:val="ru-RU"/>
              </w:rPr>
              <w:t xml:space="preserve">выводится кандидат-победитель или </w:t>
            </w:r>
            <w:r w:rsidR="008512A3" w:rsidRPr="00985E09">
              <w:rPr>
                <w:rFonts w:cs="Times New Roman"/>
                <w:szCs w:val="24"/>
                <w:lang w:val="ru-RU"/>
              </w:rPr>
              <w:t>«</w:t>
            </w:r>
            <w:r w:rsidR="008512A3" w:rsidRPr="00985E09">
              <w:rPr>
                <w:rFonts w:cs="Times New Roman"/>
                <w:color w:val="000000"/>
                <w:szCs w:val="24"/>
              </w:rPr>
              <w:t>Wait</w:t>
            </w:r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="008512A3" w:rsidRPr="00985E09">
              <w:rPr>
                <w:rFonts w:cs="Times New Roman"/>
                <w:color w:val="000000"/>
                <w:szCs w:val="24"/>
              </w:rPr>
              <w:t>Finish</w:t>
            </w:r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="008512A3" w:rsidRPr="00985E09">
              <w:rPr>
                <w:rFonts w:cs="Times New Roman"/>
                <w:color w:val="000000"/>
                <w:szCs w:val="24"/>
              </w:rPr>
              <w:t>Vote</w:t>
            </w:r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>...»</w:t>
            </w:r>
            <w:r w:rsidR="008512A3">
              <w:rPr>
                <w:rFonts w:cs="Times New Roman"/>
                <w:color w:val="000000"/>
                <w:szCs w:val="24"/>
                <w:lang w:val="ru-RU"/>
              </w:rPr>
              <w:t xml:space="preserve">, или </w:t>
            </w:r>
            <w:r w:rsidR="008512A3" w:rsidRPr="00985E09">
              <w:rPr>
                <w:rFonts w:cs="Times New Roman"/>
                <w:szCs w:val="24"/>
                <w:lang w:val="ru-RU"/>
              </w:rPr>
              <w:t>«</w:t>
            </w:r>
            <w:proofErr w:type="spellStart"/>
            <w:r w:rsidR="008512A3" w:rsidRPr="00985E09">
              <w:rPr>
                <w:rFonts w:cs="Times New Roman"/>
                <w:color w:val="000000"/>
                <w:szCs w:val="24"/>
              </w:rPr>
              <w:t>ReVote</w:t>
            </w:r>
            <w:proofErr w:type="spellEnd"/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 xml:space="preserve">, </w:t>
            </w:r>
            <w:r w:rsidR="008512A3" w:rsidRPr="00985E09">
              <w:rPr>
                <w:rFonts w:cs="Times New Roman"/>
                <w:color w:val="000000"/>
                <w:szCs w:val="24"/>
              </w:rPr>
              <w:t>equals</w:t>
            </w:r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="008512A3" w:rsidRPr="00985E09">
              <w:rPr>
                <w:rFonts w:cs="Times New Roman"/>
                <w:color w:val="000000"/>
                <w:szCs w:val="24"/>
              </w:rPr>
              <w:t>votes</w:t>
            </w:r>
            <w:r w:rsidR="008512A3" w:rsidRPr="00985E09">
              <w:rPr>
                <w:rFonts w:cs="Times New Roman"/>
                <w:color w:val="000000"/>
                <w:szCs w:val="24"/>
                <w:lang w:val="ru-RU"/>
              </w:rPr>
              <w:t>»</w:t>
            </w:r>
          </w:p>
        </w:tc>
      </w:tr>
    </w:tbl>
    <w:p w:rsidR="007C2402" w:rsidRDefault="007C2402" w:rsidP="007C2402">
      <w:pPr>
        <w:spacing w:after="0" w:line="240" w:lineRule="auto"/>
        <w:rPr>
          <w:b/>
          <w:sz w:val="28"/>
        </w:rPr>
      </w:pPr>
    </w:p>
    <w:p w:rsidR="008512A3" w:rsidRDefault="008512A3" w:rsidP="007C2402">
      <w:pPr>
        <w:spacing w:after="0" w:line="240" w:lineRule="auto"/>
        <w:rPr>
          <w:b/>
          <w:sz w:val="28"/>
        </w:rPr>
      </w:pPr>
    </w:p>
    <w:p w:rsidR="008512A3" w:rsidRDefault="00F85836" w:rsidP="007C2402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Инструкция по развертыванию приложения</w:t>
      </w:r>
    </w:p>
    <w:p w:rsidR="00F85836" w:rsidRDefault="00F85836" w:rsidP="007C2402">
      <w:pPr>
        <w:spacing w:after="0" w:line="240" w:lineRule="auto"/>
        <w:rPr>
          <w:b/>
          <w:sz w:val="28"/>
        </w:rPr>
      </w:pPr>
    </w:p>
    <w:p w:rsidR="00F85836" w:rsidRPr="00F85836" w:rsidRDefault="00F85836" w:rsidP="00F85836">
      <w:pPr>
        <w:spacing w:after="0" w:line="240" w:lineRule="auto"/>
      </w:pPr>
      <w:r w:rsidRPr="00F85836">
        <w:t>Для корректной работы требуется установить следующее ПО:</w:t>
      </w:r>
    </w:p>
    <w:p w:rsidR="00F85836" w:rsidRPr="00F85836" w:rsidRDefault="00F85836" w:rsidP="00F85836">
      <w:pPr>
        <w:spacing w:after="0" w:line="240" w:lineRule="auto"/>
      </w:pPr>
      <w:r w:rsidRPr="00F85836">
        <w:t xml:space="preserve">• Пакет </w:t>
      </w:r>
      <w:proofErr w:type="spellStart"/>
      <w:r w:rsidRPr="00F85836">
        <w:t>Java</w:t>
      </w:r>
      <w:proofErr w:type="spellEnd"/>
      <w:r w:rsidRPr="00F85836">
        <w:t xml:space="preserve"> </w:t>
      </w:r>
      <w:proofErr w:type="spellStart"/>
      <w:r w:rsidRPr="00F85836">
        <w:t>Runtime</w:t>
      </w:r>
      <w:proofErr w:type="spellEnd"/>
      <w:r w:rsidRPr="00F85836">
        <w:t xml:space="preserve"> </w:t>
      </w:r>
      <w:proofErr w:type="spellStart"/>
      <w:r w:rsidRPr="00F85836">
        <w:t>Environment</w:t>
      </w:r>
      <w:proofErr w:type="spellEnd"/>
      <w:r w:rsidRPr="00F85836">
        <w:t xml:space="preserve"> 8</w:t>
      </w:r>
    </w:p>
    <w:p w:rsidR="00F85836" w:rsidRPr="00F85836" w:rsidRDefault="00F85836" w:rsidP="00F85836">
      <w:pPr>
        <w:spacing w:after="0" w:line="240" w:lineRule="auto"/>
      </w:pPr>
      <w:r w:rsidRPr="00F85836">
        <w:t xml:space="preserve">• Сервер приложений </w:t>
      </w:r>
      <w:proofErr w:type="spellStart"/>
      <w:r w:rsidRPr="00F85836">
        <w:t>WildFly</w:t>
      </w:r>
      <w:proofErr w:type="spellEnd"/>
      <w:r w:rsidRPr="00F85836">
        <w:t xml:space="preserve"> 10</w:t>
      </w:r>
    </w:p>
    <w:p w:rsidR="00F85836" w:rsidRDefault="00F85836" w:rsidP="00F85836">
      <w:pPr>
        <w:spacing w:after="0" w:line="240" w:lineRule="auto"/>
      </w:pPr>
      <w:r w:rsidRPr="00F85836">
        <w:t>Для сборки проекта необходимо выполнить команду ./</w:t>
      </w:r>
      <w:proofErr w:type="spellStart"/>
      <w:r w:rsidRPr="00F85836">
        <w:t>gradlew</w:t>
      </w:r>
      <w:proofErr w:type="spellEnd"/>
      <w:r w:rsidRPr="00F85836">
        <w:t xml:space="preserve"> </w:t>
      </w:r>
      <w:proofErr w:type="spellStart"/>
      <w:r w:rsidRPr="00F85836">
        <w:t>war</w:t>
      </w:r>
      <w:proofErr w:type="spellEnd"/>
      <w:r w:rsidRPr="00F85836">
        <w:t>:</w:t>
      </w:r>
    </w:p>
    <w:p w:rsidR="00F85836" w:rsidRPr="00F85836" w:rsidRDefault="00F85836" w:rsidP="00F85836">
      <w:pPr>
        <w:spacing w:after="0" w:line="240" w:lineRule="auto"/>
        <w:rPr>
          <w:lang w:val="en-US"/>
        </w:rPr>
      </w:pPr>
      <w:r w:rsidRPr="00F85836">
        <w:rPr>
          <w:lang w:val="en-US"/>
        </w:rPr>
        <w:t xml:space="preserve">./ </w:t>
      </w:r>
      <w:proofErr w:type="spellStart"/>
      <w:r w:rsidRPr="00F85836">
        <w:rPr>
          <w:lang w:val="en-US"/>
        </w:rPr>
        <w:t>gradlew</w:t>
      </w:r>
      <w:proofErr w:type="spellEnd"/>
      <w:r w:rsidRPr="00F85836">
        <w:rPr>
          <w:lang w:val="en-US"/>
        </w:rPr>
        <w:t xml:space="preserve"> war</w:t>
      </w:r>
    </w:p>
    <w:p w:rsidR="00F85836" w:rsidRPr="00F85836" w:rsidRDefault="00F85836" w:rsidP="00F85836">
      <w:pPr>
        <w:spacing w:after="0" w:line="240" w:lineRule="auto"/>
        <w:rPr>
          <w:lang w:val="en-US"/>
        </w:rPr>
      </w:pPr>
      <w:r w:rsidRPr="00F85836">
        <w:rPr>
          <w:lang w:val="en-US"/>
        </w:rPr>
        <w:t>clean</w:t>
      </w:r>
    </w:p>
    <w:p w:rsidR="00F85836" w:rsidRPr="00F85836" w:rsidRDefault="00F85836" w:rsidP="00F85836">
      <w:pPr>
        <w:spacing w:after="0" w:line="240" w:lineRule="auto"/>
        <w:rPr>
          <w:lang w:val="en-US"/>
        </w:rPr>
      </w:pPr>
      <w:proofErr w:type="spellStart"/>
      <w:r w:rsidRPr="00F85836">
        <w:rPr>
          <w:lang w:val="en-US"/>
        </w:rPr>
        <w:t>compileJava</w:t>
      </w:r>
      <w:proofErr w:type="spellEnd"/>
    </w:p>
    <w:p w:rsidR="00F85836" w:rsidRPr="00F85836" w:rsidRDefault="00F85836" w:rsidP="00F85836">
      <w:pPr>
        <w:spacing w:after="0" w:line="240" w:lineRule="auto"/>
        <w:rPr>
          <w:lang w:val="en-US"/>
        </w:rPr>
      </w:pPr>
      <w:proofErr w:type="spellStart"/>
      <w:r w:rsidRPr="00F85836">
        <w:rPr>
          <w:lang w:val="en-US"/>
        </w:rPr>
        <w:t>processResources</w:t>
      </w:r>
      <w:proofErr w:type="spellEnd"/>
    </w:p>
    <w:p w:rsidR="00F85836" w:rsidRPr="00F85836" w:rsidRDefault="00F85836" w:rsidP="00F85836">
      <w:pPr>
        <w:spacing w:after="0" w:line="240" w:lineRule="auto"/>
        <w:rPr>
          <w:lang w:val="en-US"/>
        </w:rPr>
      </w:pPr>
      <w:r w:rsidRPr="00F85836">
        <w:rPr>
          <w:lang w:val="en-US"/>
        </w:rPr>
        <w:t>classes</w:t>
      </w:r>
    </w:p>
    <w:p w:rsidR="00F85836" w:rsidRPr="00F85836" w:rsidRDefault="00F85836" w:rsidP="00F85836">
      <w:pPr>
        <w:spacing w:after="0" w:line="240" w:lineRule="auto"/>
        <w:rPr>
          <w:lang w:val="en-US"/>
        </w:rPr>
      </w:pPr>
      <w:r>
        <w:rPr>
          <w:lang w:val="en-US"/>
        </w:rPr>
        <w:t>war</w:t>
      </w:r>
    </w:p>
    <w:p w:rsidR="00F85836" w:rsidRPr="00F85836" w:rsidRDefault="00F85836" w:rsidP="00F85836">
      <w:pPr>
        <w:spacing w:after="0" w:line="240" w:lineRule="auto"/>
        <w:rPr>
          <w:lang w:val="en-US"/>
        </w:rPr>
      </w:pPr>
      <w:r>
        <w:rPr>
          <w:lang w:val="en-US"/>
        </w:rPr>
        <w:t>BUILD SUCCESSFUL</w:t>
      </w:r>
    </w:p>
    <w:p w:rsidR="00F85836" w:rsidRDefault="00F85836" w:rsidP="00F85836">
      <w:pPr>
        <w:spacing w:after="0" w:line="240" w:lineRule="auto"/>
        <w:rPr>
          <w:lang w:val="en-US"/>
        </w:rPr>
      </w:pPr>
      <w:r w:rsidRPr="00F85836">
        <w:rPr>
          <w:lang w:val="en-US"/>
        </w:rPr>
        <w:t>Total time : 0.946 secs</w:t>
      </w:r>
    </w:p>
    <w:p w:rsidR="00F85836" w:rsidRDefault="00F85836" w:rsidP="00F85836">
      <w:pPr>
        <w:spacing w:after="0" w:line="240" w:lineRule="auto"/>
        <w:rPr>
          <w:lang w:val="en-US"/>
        </w:rPr>
      </w:pPr>
    </w:p>
    <w:p w:rsidR="00F85836" w:rsidRDefault="00F85836" w:rsidP="00DD2D3A">
      <w:pPr>
        <w:spacing w:after="0" w:line="240" w:lineRule="auto"/>
        <w:jc w:val="both"/>
        <w:rPr>
          <w:lang w:val="en-US"/>
        </w:rPr>
      </w:pPr>
      <w:r w:rsidRPr="00F85836">
        <w:t>Собранный</w:t>
      </w:r>
      <w:r w:rsidRPr="00B67D5B">
        <w:t xml:space="preserve"> </w:t>
      </w:r>
      <w:r w:rsidRPr="00F85836">
        <w:rPr>
          <w:lang w:val="en-US"/>
        </w:rPr>
        <w:t>war</w:t>
      </w:r>
      <w:r w:rsidRPr="00B67D5B">
        <w:t>-</w:t>
      </w:r>
      <w:r w:rsidRPr="00F85836">
        <w:t>файл</w:t>
      </w:r>
      <w:r w:rsidRPr="00B67D5B">
        <w:t xml:space="preserve"> </w:t>
      </w:r>
      <w:r w:rsidRPr="00F85836">
        <w:t>доступен</w:t>
      </w:r>
      <w:r w:rsidRPr="00B67D5B">
        <w:t xml:space="preserve"> </w:t>
      </w:r>
      <w:r w:rsidRPr="00F85836">
        <w:t>по</w:t>
      </w:r>
      <w:r w:rsidRPr="00B67D5B">
        <w:t xml:space="preserve"> </w:t>
      </w:r>
      <w:r w:rsidRPr="00F85836">
        <w:t>следующему</w:t>
      </w:r>
      <w:r w:rsidRPr="00B67D5B">
        <w:t xml:space="preserve"> </w:t>
      </w:r>
      <w:r w:rsidRPr="00F85836">
        <w:t>пути</w:t>
      </w:r>
      <w:r w:rsidRPr="00B67D5B">
        <w:t xml:space="preserve">: </w:t>
      </w:r>
      <w:r w:rsidRPr="00F85836">
        <w:rPr>
          <w:lang w:val="en-US"/>
        </w:rPr>
        <w:t>build</w:t>
      </w:r>
      <w:r w:rsidRPr="00B67D5B">
        <w:t>/</w:t>
      </w:r>
      <w:r w:rsidRPr="00F85836">
        <w:rPr>
          <w:lang w:val="en-US"/>
        </w:rPr>
        <w:t>libs</w:t>
      </w:r>
      <w:r w:rsidRPr="00B67D5B">
        <w:t>/</w:t>
      </w:r>
      <w:r>
        <w:rPr>
          <w:lang w:val="en-US"/>
        </w:rPr>
        <w:t>Denis</w:t>
      </w:r>
      <w:r w:rsidRPr="00B67D5B">
        <w:t>.</w:t>
      </w:r>
      <w:r w:rsidRPr="00F85836">
        <w:rPr>
          <w:lang w:val="en-US"/>
        </w:rPr>
        <w:t>war</w:t>
      </w:r>
    </w:p>
    <w:p w:rsidR="00B1435F" w:rsidRPr="00B1435F" w:rsidRDefault="00B1435F" w:rsidP="00DD2D3A">
      <w:pPr>
        <w:spacing w:after="0" w:line="240" w:lineRule="auto"/>
        <w:jc w:val="both"/>
        <w:rPr>
          <w:lang w:val="en-US"/>
        </w:rPr>
      </w:pPr>
      <w:r w:rsidRPr="00B1435F">
        <w:t xml:space="preserve">После сборки необходимо установить и настроить </w:t>
      </w:r>
      <w:proofErr w:type="spellStart"/>
      <w:r w:rsidRPr="00B1435F">
        <w:rPr>
          <w:lang w:val="en-US"/>
        </w:rPr>
        <w:t>WildFly</w:t>
      </w:r>
      <w:proofErr w:type="spellEnd"/>
      <w:r w:rsidRPr="00B1435F">
        <w:t xml:space="preserve">. </w:t>
      </w:r>
      <w:r w:rsidRPr="00B1435F">
        <w:rPr>
          <w:lang w:val="en-US"/>
        </w:rPr>
        <w:t xml:space="preserve">С </w:t>
      </w:r>
      <w:proofErr w:type="spellStart"/>
      <w:r w:rsidRPr="00B1435F">
        <w:rPr>
          <w:lang w:val="en-US"/>
        </w:rPr>
        <w:t>помощью</w:t>
      </w:r>
      <w:proofErr w:type="spellEnd"/>
      <w:r w:rsidRPr="00B1435F">
        <w:rPr>
          <w:lang w:val="en-US"/>
        </w:rPr>
        <w:t xml:space="preserve"> </w:t>
      </w:r>
      <w:proofErr w:type="spellStart"/>
      <w:r w:rsidRPr="00B1435F">
        <w:rPr>
          <w:lang w:val="en-US"/>
        </w:rPr>
        <w:t>скрипта</w:t>
      </w:r>
      <w:proofErr w:type="spellEnd"/>
    </w:p>
    <w:p w:rsidR="00B1435F" w:rsidRDefault="00B1435F" w:rsidP="00DD2D3A">
      <w:pPr>
        <w:spacing w:after="0" w:line="240" w:lineRule="auto"/>
        <w:jc w:val="both"/>
      </w:pPr>
      <w:proofErr w:type="spellStart"/>
      <w:r w:rsidRPr="00B1435F">
        <w:rPr>
          <w:lang w:val="en-US"/>
        </w:rPr>
        <w:t>wildfly</w:t>
      </w:r>
      <w:proofErr w:type="spellEnd"/>
      <w:r w:rsidRPr="00B1435F">
        <w:t>-10.1.0.</w:t>
      </w:r>
      <w:r w:rsidRPr="00B1435F">
        <w:rPr>
          <w:lang w:val="en-US"/>
        </w:rPr>
        <w:t>Final</w:t>
      </w:r>
      <w:r w:rsidRPr="00B1435F">
        <w:t>\</w:t>
      </w:r>
      <w:r w:rsidRPr="00B1435F">
        <w:rPr>
          <w:lang w:val="en-US"/>
        </w:rPr>
        <w:t>bin</w:t>
      </w:r>
      <w:r w:rsidRPr="00B1435F">
        <w:t>\</w:t>
      </w:r>
      <w:r w:rsidRPr="00B1435F">
        <w:rPr>
          <w:lang w:val="en-US"/>
        </w:rPr>
        <w:t>add</w:t>
      </w:r>
      <w:r w:rsidRPr="00B1435F">
        <w:t>-</w:t>
      </w:r>
      <w:r w:rsidRPr="00B1435F">
        <w:rPr>
          <w:lang w:val="en-US"/>
        </w:rPr>
        <w:t>user</w:t>
      </w:r>
      <w:r w:rsidRPr="00B1435F">
        <w:t>.</w:t>
      </w:r>
      <w:proofErr w:type="spellStart"/>
      <w:r w:rsidRPr="00B1435F">
        <w:rPr>
          <w:lang w:val="en-US"/>
        </w:rPr>
        <w:t>sh</w:t>
      </w:r>
      <w:proofErr w:type="spellEnd"/>
      <w:r w:rsidRPr="00B1435F">
        <w:t xml:space="preserve"> </w:t>
      </w:r>
      <w:r>
        <w:t>нужно</w:t>
      </w:r>
      <w:r w:rsidRPr="00B1435F">
        <w:t xml:space="preserve"> </w:t>
      </w:r>
      <w:r>
        <w:t>добавить пользователя-администратора.</w:t>
      </w:r>
    </w:p>
    <w:p w:rsidR="00B1435F" w:rsidRDefault="00B1435F" w:rsidP="00DD2D3A">
      <w:pPr>
        <w:spacing w:after="0" w:line="240" w:lineRule="auto"/>
        <w:jc w:val="both"/>
      </w:pPr>
      <w:r w:rsidRPr="00B1435F">
        <w:t xml:space="preserve">После добавления пользователя </w:t>
      </w:r>
      <w:r>
        <w:t>нужно</w:t>
      </w:r>
      <w:r w:rsidRPr="00B1435F">
        <w:t xml:space="preserve"> запус</w:t>
      </w:r>
      <w:r>
        <w:t>тить сам сервер приложений с по</w:t>
      </w:r>
      <w:r w:rsidRPr="00B1435F">
        <w:t xml:space="preserve">мощью скрипта </w:t>
      </w:r>
      <w:proofErr w:type="spellStart"/>
      <w:r w:rsidRPr="00B1435F">
        <w:rPr>
          <w:lang w:val="en-US"/>
        </w:rPr>
        <w:t>wildfly</w:t>
      </w:r>
      <w:proofErr w:type="spellEnd"/>
      <w:r w:rsidRPr="00B1435F">
        <w:t>-10.1.0.</w:t>
      </w:r>
      <w:r w:rsidRPr="00B1435F">
        <w:rPr>
          <w:lang w:val="en-US"/>
        </w:rPr>
        <w:t>Final</w:t>
      </w:r>
      <w:r w:rsidRPr="00B1435F">
        <w:t>\</w:t>
      </w:r>
      <w:r w:rsidRPr="00B1435F">
        <w:rPr>
          <w:lang w:val="en-US"/>
        </w:rPr>
        <w:t>bin</w:t>
      </w:r>
      <w:r>
        <w:t>\</w:t>
      </w:r>
      <w:r w:rsidRPr="00B1435F">
        <w:t>standalone.sh</w:t>
      </w:r>
    </w:p>
    <w:p w:rsidR="00DD2D3A" w:rsidRPr="00DD2D3A" w:rsidRDefault="00DD2D3A" w:rsidP="00DD2D3A">
      <w:pPr>
        <w:spacing w:after="0" w:line="240" w:lineRule="auto"/>
        <w:jc w:val="both"/>
      </w:pPr>
      <w:proofErr w:type="spellStart"/>
      <w:r w:rsidRPr="00DD2D3A">
        <w:t>WildFly</w:t>
      </w:r>
      <w:proofErr w:type="spellEnd"/>
      <w:r w:rsidRPr="00DD2D3A">
        <w:t xml:space="preserve"> выведет на консоль адрес страниц</w:t>
      </w:r>
      <w:r>
        <w:t>ы для управления сервером прило</w:t>
      </w:r>
      <w:r w:rsidRPr="00DD2D3A">
        <w:t>жения</w:t>
      </w:r>
      <w:r>
        <w:t xml:space="preserve">, следует зайти на нее. </w:t>
      </w:r>
      <w:r w:rsidRPr="00DD2D3A">
        <w:t>В пункте</w:t>
      </w:r>
      <w:r>
        <w:t xml:space="preserve"> </w:t>
      </w:r>
      <w:proofErr w:type="spellStart"/>
      <w:r>
        <w:t>Deployment</w:t>
      </w:r>
      <w:proofErr w:type="spellEnd"/>
      <w:r>
        <w:t xml:space="preserve"> выберем пункт </w:t>
      </w:r>
      <w:proofErr w:type="spellStart"/>
      <w:r>
        <w:t>Start</w:t>
      </w:r>
      <w:proofErr w:type="spellEnd"/>
      <w:r>
        <w:t xml:space="preserve"> -</w:t>
      </w:r>
      <w:r w:rsidRPr="00DD2D3A">
        <w:t xml:space="preserve"> </w:t>
      </w:r>
      <w:r>
        <w:t>д</w:t>
      </w:r>
      <w:r>
        <w:t>алее н</w:t>
      </w:r>
      <w:r>
        <w:t xml:space="preserve">еобходимо нажать на кнопку </w:t>
      </w:r>
      <w:proofErr w:type="spellStart"/>
      <w:r>
        <w:t>Add</w:t>
      </w:r>
      <w:proofErr w:type="spellEnd"/>
      <w:r>
        <w:t xml:space="preserve"> и выбрать </w:t>
      </w:r>
      <w:proofErr w:type="spellStart"/>
      <w:r>
        <w:t>war</w:t>
      </w:r>
      <w:proofErr w:type="spellEnd"/>
      <w:r>
        <w:t>-файл.</w:t>
      </w:r>
    </w:p>
    <w:p w:rsidR="00224BE9" w:rsidRDefault="00224BE9" w:rsidP="00224BE9">
      <w:pPr>
        <w:spacing w:after="0" w:line="240" w:lineRule="auto"/>
        <w:rPr>
          <w:szCs w:val="24"/>
        </w:rPr>
      </w:pPr>
      <w:r w:rsidRPr="001807F2">
        <w:t>По умолчанию веб-сайт доступен по адресу</w:t>
      </w:r>
      <w:r w:rsidRPr="001807F2">
        <w:rPr>
          <w:szCs w:val="24"/>
        </w:rPr>
        <w:t xml:space="preserve">: </w:t>
      </w:r>
      <w:r w:rsidR="00B1435F" w:rsidRPr="00DD2D3A">
        <w:rPr>
          <w:szCs w:val="24"/>
        </w:rPr>
        <w:t>http://localhost:8080/Denis</w:t>
      </w:r>
      <w:r>
        <w:rPr>
          <w:szCs w:val="24"/>
        </w:rPr>
        <w:t>.</w:t>
      </w:r>
    </w:p>
    <w:p w:rsidR="00B1435F" w:rsidRDefault="00B1435F" w:rsidP="00224BE9">
      <w:pPr>
        <w:spacing w:after="0" w:line="240" w:lineRule="auto"/>
        <w:rPr>
          <w:szCs w:val="24"/>
        </w:rPr>
      </w:pPr>
    </w:p>
    <w:p w:rsidR="00224BE9" w:rsidRPr="00B67D5B" w:rsidRDefault="00224BE9" w:rsidP="00F85836">
      <w:pPr>
        <w:spacing w:after="0" w:line="240" w:lineRule="auto"/>
      </w:pPr>
    </w:p>
    <w:p w:rsidR="001807F2" w:rsidRPr="00B67D5B" w:rsidRDefault="001807F2" w:rsidP="00F85836">
      <w:pPr>
        <w:spacing w:after="0" w:line="240" w:lineRule="auto"/>
      </w:pPr>
    </w:p>
    <w:p w:rsidR="001807F2" w:rsidRPr="00B67D5B" w:rsidRDefault="001807F2" w:rsidP="00F85836">
      <w:pPr>
        <w:spacing w:after="0" w:line="240" w:lineRule="auto"/>
      </w:pPr>
    </w:p>
    <w:p w:rsidR="001807F2" w:rsidRPr="00B67D5B" w:rsidRDefault="001807F2" w:rsidP="00F85836">
      <w:pPr>
        <w:spacing w:after="0" w:line="240" w:lineRule="auto"/>
      </w:pPr>
    </w:p>
    <w:p w:rsidR="001807F2" w:rsidRPr="00B67D5B" w:rsidRDefault="001807F2" w:rsidP="00F85836">
      <w:pPr>
        <w:spacing w:after="0" w:line="240" w:lineRule="auto"/>
        <w:sectPr w:rsidR="001807F2" w:rsidRPr="00B67D5B" w:rsidSect="0070669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807F2" w:rsidRDefault="001807F2" w:rsidP="00F85836">
      <w:pPr>
        <w:spacing w:after="0" w:line="240" w:lineRule="auto"/>
        <w:rPr>
          <w:b/>
          <w:sz w:val="28"/>
        </w:rPr>
      </w:pPr>
      <w:r w:rsidRPr="001807F2">
        <w:rPr>
          <w:b/>
          <w:sz w:val="28"/>
        </w:rPr>
        <w:lastRenderedPageBreak/>
        <w:t>Инструкция пользователя</w:t>
      </w:r>
    </w:p>
    <w:p w:rsidR="001807F2" w:rsidRDefault="001807F2" w:rsidP="00F85836">
      <w:pPr>
        <w:spacing w:after="0" w:line="240" w:lineRule="auto"/>
        <w:rPr>
          <w:b/>
          <w:sz w:val="28"/>
        </w:rPr>
      </w:pPr>
    </w:p>
    <w:p w:rsidR="001807F2" w:rsidRDefault="001807F2" w:rsidP="00F85836">
      <w:pPr>
        <w:spacing w:after="0" w:line="240" w:lineRule="auto"/>
        <w:rPr>
          <w:szCs w:val="24"/>
        </w:rPr>
      </w:pPr>
      <w:r w:rsidRPr="001807F2">
        <w:t>По умолчанию веб-сайт доступен по адресу</w:t>
      </w:r>
      <w:r w:rsidRPr="001807F2">
        <w:rPr>
          <w:szCs w:val="24"/>
        </w:rPr>
        <w:t>: http://localhost:8080/Denis</w:t>
      </w:r>
      <w:r>
        <w:rPr>
          <w:szCs w:val="24"/>
        </w:rPr>
        <w:t>.</w:t>
      </w:r>
    </w:p>
    <w:p w:rsidR="001807F2" w:rsidRDefault="001807F2" w:rsidP="00F85836">
      <w:pPr>
        <w:spacing w:after="0" w:line="240" w:lineRule="auto"/>
        <w:rPr>
          <w:szCs w:val="24"/>
        </w:rPr>
      </w:pPr>
      <w:r>
        <w:rPr>
          <w:szCs w:val="24"/>
        </w:rPr>
        <w:t xml:space="preserve">Главная страница </w:t>
      </w:r>
      <w:r>
        <w:rPr>
          <w:szCs w:val="24"/>
          <w:lang w:val="en-US"/>
        </w:rPr>
        <w:t xml:space="preserve">Web </w:t>
      </w:r>
      <w:r>
        <w:rPr>
          <w:szCs w:val="24"/>
        </w:rPr>
        <w:t>приложения:</w:t>
      </w:r>
    </w:p>
    <w:p w:rsidR="00FB1CE6" w:rsidRDefault="00FB1CE6" w:rsidP="00F85836">
      <w:pPr>
        <w:spacing w:after="0" w:line="240" w:lineRule="auto"/>
        <w:rPr>
          <w:szCs w:val="24"/>
        </w:rPr>
      </w:pPr>
      <w:r w:rsidRPr="00FB1CE6">
        <w:rPr>
          <w:noProof/>
          <w:szCs w:val="24"/>
          <w:lang w:eastAsia="ru-RU"/>
        </w:rPr>
        <w:drawing>
          <wp:inline distT="0" distB="0" distL="0" distR="0">
            <wp:extent cx="1390650" cy="962025"/>
            <wp:effectExtent l="0" t="0" r="0" b="9525"/>
            <wp:docPr id="10" name="Рисунок 10" descr="C:\Users\Denis\YandexDisk\Скриншоты\2016-12-23_11-4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YandexDisk\Скриншоты\2016-12-23_11-41-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:rsidR="001807F2" w:rsidRDefault="001807F2" w:rsidP="00F85836">
      <w:pPr>
        <w:spacing w:after="0" w:line="240" w:lineRule="auto"/>
        <w:rPr>
          <w:szCs w:val="24"/>
        </w:rPr>
      </w:pPr>
    </w:p>
    <w:p w:rsidR="006B48B6" w:rsidRPr="00B67D5B" w:rsidRDefault="001807F2" w:rsidP="00F85836">
      <w:pPr>
        <w:spacing w:after="0" w:line="240" w:lineRule="auto"/>
        <w:rPr>
          <w:b/>
          <w:szCs w:val="24"/>
        </w:rPr>
      </w:pPr>
      <w:r w:rsidRPr="001807F2">
        <w:rPr>
          <w:b/>
          <w:szCs w:val="24"/>
        </w:rPr>
        <w:t>Инструкция Избирателя</w:t>
      </w:r>
      <w:r w:rsidR="00FB1CE6">
        <w:rPr>
          <w:b/>
          <w:szCs w:val="24"/>
        </w:rPr>
        <w:t xml:space="preserve"> (</w:t>
      </w:r>
      <w:r w:rsidR="00FB1CE6">
        <w:rPr>
          <w:b/>
          <w:szCs w:val="24"/>
          <w:lang w:val="en-US"/>
        </w:rPr>
        <w:t>Voter</w:t>
      </w:r>
      <w:r w:rsidR="00FB1CE6" w:rsidRPr="00B67D5B">
        <w:rPr>
          <w:b/>
          <w:szCs w:val="24"/>
        </w:rPr>
        <w:t>)</w:t>
      </w:r>
    </w:p>
    <w:p w:rsidR="00FB1CE6" w:rsidRPr="00B67D5B" w:rsidRDefault="00FB1CE6" w:rsidP="00F85836">
      <w:pPr>
        <w:spacing w:after="0" w:line="240" w:lineRule="auto"/>
        <w:rPr>
          <w:b/>
          <w:szCs w:val="24"/>
        </w:rPr>
      </w:pPr>
    </w:p>
    <w:p w:rsidR="00FB1CE6" w:rsidRPr="00FB1CE6" w:rsidRDefault="00FB1CE6" w:rsidP="00B90A90">
      <w:pPr>
        <w:spacing w:after="0" w:line="240" w:lineRule="auto"/>
        <w:jc w:val="both"/>
        <w:rPr>
          <w:szCs w:val="24"/>
        </w:rPr>
      </w:pPr>
      <w:r w:rsidRPr="00FB1CE6">
        <w:rPr>
          <w:szCs w:val="24"/>
        </w:rPr>
        <w:t xml:space="preserve">Если пользователь - </w:t>
      </w:r>
      <w:r>
        <w:rPr>
          <w:szCs w:val="24"/>
        </w:rPr>
        <w:t>избиратель</w:t>
      </w:r>
      <w:r w:rsidRPr="00FB1CE6">
        <w:rPr>
          <w:szCs w:val="24"/>
        </w:rPr>
        <w:t xml:space="preserve">, ему необходимо пройти в раздел </w:t>
      </w:r>
      <w:r>
        <w:rPr>
          <w:szCs w:val="24"/>
          <w:lang w:val="en-US"/>
        </w:rPr>
        <w:t>Voter</w:t>
      </w:r>
      <w:r w:rsidR="00B90A90" w:rsidRPr="00B90A90">
        <w:rPr>
          <w:szCs w:val="24"/>
        </w:rPr>
        <w:t xml:space="preserve"> </w:t>
      </w:r>
      <w:r w:rsidRPr="00FB1CE6">
        <w:rPr>
          <w:szCs w:val="24"/>
        </w:rPr>
        <w:t>по соответствующей ссылке. Для дальнейшей</w:t>
      </w:r>
      <w:r w:rsidR="00B90A90">
        <w:rPr>
          <w:szCs w:val="24"/>
        </w:rPr>
        <w:t xml:space="preserve"> работы пользователю необходимо</w:t>
      </w:r>
      <w:r w:rsidR="00B90A90" w:rsidRPr="00B90A90">
        <w:rPr>
          <w:szCs w:val="24"/>
        </w:rPr>
        <w:t xml:space="preserve"> </w:t>
      </w:r>
      <w:r w:rsidRPr="00FB1CE6">
        <w:rPr>
          <w:szCs w:val="24"/>
        </w:rPr>
        <w:t>аутентифицироваться. В верхней части страни</w:t>
      </w:r>
      <w:r>
        <w:rPr>
          <w:szCs w:val="24"/>
        </w:rPr>
        <w:t>цы необходи</w:t>
      </w:r>
      <w:r w:rsidRPr="00FB1CE6">
        <w:rPr>
          <w:szCs w:val="24"/>
        </w:rPr>
        <w:t xml:space="preserve">мо </w:t>
      </w:r>
      <w:r>
        <w:rPr>
          <w:szCs w:val="24"/>
        </w:rPr>
        <w:t>ввести паспортные данные (номер и серию)</w:t>
      </w:r>
      <w:r w:rsidR="00B90A90">
        <w:rPr>
          <w:szCs w:val="24"/>
        </w:rPr>
        <w:t>.</w:t>
      </w:r>
      <w:r w:rsidR="00B90A90" w:rsidRPr="00B90A90">
        <w:rPr>
          <w:szCs w:val="24"/>
        </w:rPr>
        <w:t xml:space="preserve"> </w:t>
      </w:r>
      <w:r>
        <w:rPr>
          <w:szCs w:val="24"/>
        </w:rPr>
        <w:t xml:space="preserve">После этого выбрать кандидата для голосования и </w:t>
      </w:r>
      <w:r w:rsidRPr="00FB1CE6">
        <w:rPr>
          <w:szCs w:val="24"/>
        </w:rPr>
        <w:t>нажать кнопку «</w:t>
      </w:r>
      <w:r>
        <w:rPr>
          <w:szCs w:val="24"/>
          <w:lang w:val="en-US"/>
        </w:rPr>
        <w:t>Vote</w:t>
      </w:r>
      <w:r w:rsidRPr="00FB1CE6">
        <w:rPr>
          <w:szCs w:val="24"/>
        </w:rPr>
        <w:t>».</w:t>
      </w:r>
    </w:p>
    <w:p w:rsidR="006B48B6" w:rsidRPr="006B48B6" w:rsidRDefault="00FB1CE6" w:rsidP="006B48B6">
      <w:pPr>
        <w:spacing w:after="0" w:line="240" w:lineRule="auto"/>
        <w:jc w:val="both"/>
        <w:rPr>
          <w:szCs w:val="24"/>
        </w:rPr>
      </w:pPr>
      <w:r w:rsidRPr="00FB1CE6">
        <w:rPr>
          <w:szCs w:val="24"/>
        </w:rPr>
        <w:t xml:space="preserve">После </w:t>
      </w:r>
      <w:r>
        <w:rPr>
          <w:szCs w:val="24"/>
        </w:rPr>
        <w:t>голосования</w:t>
      </w:r>
      <w:r w:rsidRPr="00FB1CE6">
        <w:rPr>
          <w:szCs w:val="24"/>
        </w:rPr>
        <w:t xml:space="preserve"> пользователь может </w:t>
      </w:r>
      <w:r>
        <w:rPr>
          <w:szCs w:val="24"/>
        </w:rPr>
        <w:t xml:space="preserve">посмотреть результаты, </w:t>
      </w:r>
      <w:r w:rsidR="00B90A90">
        <w:rPr>
          <w:szCs w:val="24"/>
        </w:rPr>
        <w:t>пройдя по ссылке</w:t>
      </w:r>
      <w:r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FB1CE6">
        <w:rPr>
          <w:szCs w:val="24"/>
        </w:rPr>
        <w:t xml:space="preserve"> </w:t>
      </w:r>
      <w:r>
        <w:rPr>
          <w:szCs w:val="24"/>
          <w:lang w:val="en-US"/>
        </w:rPr>
        <w:t>Result</w:t>
      </w:r>
      <w:r w:rsidR="00B90A90">
        <w:rPr>
          <w:szCs w:val="24"/>
          <w:lang w:val="en-US"/>
        </w:rPr>
        <w:t>s</w:t>
      </w:r>
      <w:r w:rsidR="00B90A90">
        <w:rPr>
          <w:szCs w:val="24"/>
        </w:rPr>
        <w:t>.</w:t>
      </w:r>
    </w:p>
    <w:p w:rsidR="006B48B6" w:rsidRDefault="006B48B6" w:rsidP="00E06FB0">
      <w:pPr>
        <w:spacing w:after="0" w:line="240" w:lineRule="auto"/>
        <w:rPr>
          <w:b/>
          <w:szCs w:val="24"/>
        </w:rPr>
      </w:pPr>
    </w:p>
    <w:p w:rsidR="00E06FB0" w:rsidRPr="00B67D5B" w:rsidRDefault="00E06FB0" w:rsidP="00E06FB0">
      <w:pPr>
        <w:spacing w:after="0" w:line="240" w:lineRule="auto"/>
        <w:rPr>
          <w:b/>
          <w:szCs w:val="24"/>
        </w:rPr>
      </w:pPr>
      <w:r w:rsidRPr="001807F2">
        <w:rPr>
          <w:b/>
          <w:szCs w:val="24"/>
        </w:rPr>
        <w:t xml:space="preserve">Инструкция </w:t>
      </w:r>
      <w:r>
        <w:rPr>
          <w:b/>
          <w:szCs w:val="24"/>
        </w:rPr>
        <w:t>Кандидата (</w:t>
      </w:r>
      <w:r>
        <w:rPr>
          <w:b/>
          <w:szCs w:val="24"/>
          <w:lang w:val="en-US"/>
        </w:rPr>
        <w:t>Candidate</w:t>
      </w:r>
      <w:r w:rsidRPr="00B67D5B">
        <w:rPr>
          <w:b/>
          <w:szCs w:val="24"/>
        </w:rPr>
        <w:t>)</w:t>
      </w:r>
    </w:p>
    <w:p w:rsidR="00E06FB0" w:rsidRDefault="00E06FB0" w:rsidP="00F85836">
      <w:pPr>
        <w:spacing w:after="0" w:line="240" w:lineRule="auto"/>
      </w:pPr>
    </w:p>
    <w:p w:rsidR="00E06FB0" w:rsidRPr="00FB1CE6" w:rsidRDefault="00E06FB0" w:rsidP="00E06FB0">
      <w:pPr>
        <w:spacing w:after="0" w:line="240" w:lineRule="auto"/>
        <w:jc w:val="both"/>
        <w:rPr>
          <w:szCs w:val="24"/>
        </w:rPr>
      </w:pPr>
      <w:r w:rsidRPr="00FB1CE6">
        <w:rPr>
          <w:szCs w:val="24"/>
        </w:rPr>
        <w:t xml:space="preserve">Если пользователь - </w:t>
      </w:r>
      <w:r>
        <w:rPr>
          <w:szCs w:val="24"/>
        </w:rPr>
        <w:t>кандидат</w:t>
      </w:r>
      <w:r w:rsidRPr="00FB1CE6">
        <w:rPr>
          <w:szCs w:val="24"/>
        </w:rPr>
        <w:t xml:space="preserve">, ему необходимо пройти в раздел </w:t>
      </w:r>
      <w:r>
        <w:rPr>
          <w:szCs w:val="24"/>
          <w:lang w:val="en-US"/>
        </w:rPr>
        <w:t>Candidate</w:t>
      </w:r>
      <w:r w:rsidRPr="00B90A90">
        <w:rPr>
          <w:szCs w:val="24"/>
        </w:rPr>
        <w:t xml:space="preserve"> </w:t>
      </w:r>
      <w:r w:rsidRPr="00FB1CE6">
        <w:rPr>
          <w:szCs w:val="24"/>
        </w:rPr>
        <w:t>по соответствующей ссылке.</w:t>
      </w:r>
      <w:r w:rsidRPr="00E06FB0">
        <w:rPr>
          <w:szCs w:val="24"/>
        </w:rPr>
        <w:t xml:space="preserve"> </w:t>
      </w:r>
      <w:r>
        <w:rPr>
          <w:szCs w:val="24"/>
        </w:rPr>
        <w:t>П</w:t>
      </w:r>
      <w:r w:rsidRPr="00FB1CE6">
        <w:rPr>
          <w:szCs w:val="24"/>
        </w:rPr>
        <w:t xml:space="preserve">ользователь может </w:t>
      </w:r>
      <w:r>
        <w:rPr>
          <w:szCs w:val="24"/>
        </w:rPr>
        <w:t xml:space="preserve">посмотреть результаты, пройдя по ссылке </w:t>
      </w:r>
      <w:r>
        <w:rPr>
          <w:szCs w:val="24"/>
          <w:lang w:val="en-US"/>
        </w:rPr>
        <w:t>Get</w:t>
      </w:r>
      <w:r w:rsidRPr="00FB1CE6">
        <w:rPr>
          <w:szCs w:val="24"/>
        </w:rPr>
        <w:t xml:space="preserve"> </w:t>
      </w:r>
      <w:r>
        <w:rPr>
          <w:szCs w:val="24"/>
          <w:lang w:val="en-US"/>
        </w:rPr>
        <w:t>Results</w:t>
      </w:r>
      <w:r>
        <w:rPr>
          <w:szCs w:val="24"/>
        </w:rPr>
        <w:t>.</w:t>
      </w:r>
    </w:p>
    <w:p w:rsidR="00E06FB0" w:rsidRDefault="00E06FB0" w:rsidP="00F85836">
      <w:pPr>
        <w:spacing w:after="0" w:line="240" w:lineRule="auto"/>
      </w:pPr>
    </w:p>
    <w:p w:rsidR="00E06FB0" w:rsidRPr="00E06FB0" w:rsidRDefault="00E06FB0" w:rsidP="00E06FB0">
      <w:pPr>
        <w:spacing w:after="0" w:line="240" w:lineRule="auto"/>
        <w:rPr>
          <w:b/>
          <w:szCs w:val="24"/>
        </w:rPr>
      </w:pPr>
      <w:r w:rsidRPr="001807F2">
        <w:rPr>
          <w:b/>
          <w:szCs w:val="24"/>
        </w:rPr>
        <w:t xml:space="preserve">Инструкция </w:t>
      </w:r>
      <w:r>
        <w:rPr>
          <w:b/>
          <w:szCs w:val="24"/>
        </w:rPr>
        <w:t>Избирательной комиссии (</w:t>
      </w:r>
      <w:proofErr w:type="spellStart"/>
      <w:r>
        <w:rPr>
          <w:b/>
          <w:szCs w:val="24"/>
          <w:lang w:val="en-US"/>
        </w:rPr>
        <w:t>ElectionCommisson</w:t>
      </w:r>
      <w:proofErr w:type="spellEnd"/>
      <w:r w:rsidRPr="00E06FB0">
        <w:rPr>
          <w:b/>
          <w:szCs w:val="24"/>
        </w:rPr>
        <w:t>)</w:t>
      </w:r>
    </w:p>
    <w:p w:rsidR="00E06FB0" w:rsidRDefault="00E06FB0" w:rsidP="00E06FB0">
      <w:pPr>
        <w:spacing w:after="0" w:line="240" w:lineRule="auto"/>
      </w:pPr>
    </w:p>
    <w:p w:rsidR="00E06FB0" w:rsidRPr="00FB1CE6" w:rsidRDefault="00E06FB0" w:rsidP="00E06FB0">
      <w:pPr>
        <w:spacing w:after="0" w:line="240" w:lineRule="auto"/>
        <w:jc w:val="both"/>
        <w:rPr>
          <w:szCs w:val="24"/>
        </w:rPr>
      </w:pPr>
      <w:r w:rsidRPr="00FB1CE6">
        <w:rPr>
          <w:szCs w:val="24"/>
        </w:rPr>
        <w:t xml:space="preserve">Если пользователь </w:t>
      </w:r>
      <w:r>
        <w:rPr>
          <w:szCs w:val="24"/>
        </w:rPr>
        <w:t>–</w:t>
      </w:r>
      <w:r w:rsidRPr="00FB1CE6">
        <w:rPr>
          <w:szCs w:val="24"/>
        </w:rPr>
        <w:t xml:space="preserve"> </w:t>
      </w:r>
      <w:r>
        <w:rPr>
          <w:szCs w:val="24"/>
        </w:rPr>
        <w:t>Избирательная комиссия</w:t>
      </w:r>
      <w:r w:rsidRPr="00FB1CE6">
        <w:rPr>
          <w:szCs w:val="24"/>
        </w:rPr>
        <w:t xml:space="preserve">, ему необходимо пройти в раздел </w:t>
      </w:r>
      <w:proofErr w:type="spellStart"/>
      <w:r w:rsidRPr="00A53528">
        <w:rPr>
          <w:szCs w:val="24"/>
          <w:lang w:val="en-US"/>
        </w:rPr>
        <w:t>ElectionCommisson</w:t>
      </w:r>
      <w:proofErr w:type="spellEnd"/>
      <w:r w:rsidR="00A53528">
        <w:rPr>
          <w:szCs w:val="24"/>
        </w:rPr>
        <w:t xml:space="preserve"> </w:t>
      </w:r>
      <w:r w:rsidRPr="00FB1CE6">
        <w:rPr>
          <w:szCs w:val="24"/>
        </w:rPr>
        <w:t>по соответствующей ссылке.</w:t>
      </w:r>
      <w:r w:rsidR="00A53528">
        <w:rPr>
          <w:szCs w:val="24"/>
        </w:rPr>
        <w:t xml:space="preserve"> </w:t>
      </w:r>
      <w:r w:rsidR="006B48B6">
        <w:rPr>
          <w:szCs w:val="24"/>
        </w:rPr>
        <w:t xml:space="preserve">Пользователь может начать/завершить голосование – для этого нужно нажать на кнопку </w:t>
      </w:r>
      <w:r w:rsidR="006B48B6">
        <w:rPr>
          <w:szCs w:val="24"/>
          <w:lang w:val="en-US"/>
        </w:rPr>
        <w:t>Start</w:t>
      </w:r>
      <w:r w:rsidR="006B48B6" w:rsidRPr="006B48B6">
        <w:rPr>
          <w:szCs w:val="24"/>
        </w:rPr>
        <w:t xml:space="preserve"> </w:t>
      </w:r>
      <w:r w:rsidR="006B48B6">
        <w:rPr>
          <w:szCs w:val="24"/>
          <w:lang w:val="en-US"/>
        </w:rPr>
        <w:t>Vote</w:t>
      </w:r>
      <w:r w:rsidR="006B48B6" w:rsidRPr="006B48B6">
        <w:rPr>
          <w:szCs w:val="24"/>
        </w:rPr>
        <w:t xml:space="preserve"> </w:t>
      </w:r>
      <w:r w:rsidR="006B48B6">
        <w:rPr>
          <w:szCs w:val="24"/>
        </w:rPr>
        <w:t xml:space="preserve">или </w:t>
      </w:r>
      <w:r w:rsidR="006B48B6">
        <w:rPr>
          <w:szCs w:val="24"/>
          <w:lang w:val="en-US"/>
        </w:rPr>
        <w:t>Finish</w:t>
      </w:r>
      <w:r w:rsidR="006B48B6" w:rsidRPr="006B48B6">
        <w:rPr>
          <w:szCs w:val="24"/>
        </w:rPr>
        <w:t xml:space="preserve"> </w:t>
      </w:r>
      <w:r w:rsidR="006B48B6">
        <w:rPr>
          <w:szCs w:val="24"/>
          <w:lang w:val="en-US"/>
        </w:rPr>
        <w:t>Vote</w:t>
      </w:r>
      <w:r w:rsidR="006B48B6" w:rsidRPr="006B48B6">
        <w:rPr>
          <w:szCs w:val="24"/>
        </w:rPr>
        <w:t xml:space="preserve"> </w:t>
      </w:r>
      <w:r w:rsidR="006B48B6">
        <w:rPr>
          <w:szCs w:val="24"/>
        </w:rPr>
        <w:t xml:space="preserve">соответственно. </w:t>
      </w:r>
      <w:r w:rsidR="00A53528">
        <w:rPr>
          <w:szCs w:val="24"/>
        </w:rPr>
        <w:t xml:space="preserve">Пользователь может добавлять и удалять кандидатов </w:t>
      </w:r>
      <w:r w:rsidR="006B48B6">
        <w:rPr>
          <w:szCs w:val="24"/>
        </w:rPr>
        <w:t xml:space="preserve">до начала голосования – для этого </w:t>
      </w:r>
      <w:r w:rsidRPr="00E06FB0">
        <w:rPr>
          <w:szCs w:val="24"/>
        </w:rPr>
        <w:t xml:space="preserve"> </w:t>
      </w:r>
      <w:r w:rsidR="006B48B6">
        <w:rPr>
          <w:szCs w:val="24"/>
        </w:rPr>
        <w:t xml:space="preserve">требуется ввести в поля </w:t>
      </w:r>
      <w:r w:rsidR="006B48B6">
        <w:rPr>
          <w:szCs w:val="24"/>
          <w:lang w:val="en-US"/>
        </w:rPr>
        <w:t>Surname</w:t>
      </w:r>
      <w:r w:rsidR="006B48B6" w:rsidRPr="006B48B6">
        <w:rPr>
          <w:szCs w:val="24"/>
        </w:rPr>
        <w:t xml:space="preserve"> </w:t>
      </w:r>
      <w:r w:rsidR="006B48B6">
        <w:rPr>
          <w:szCs w:val="24"/>
        </w:rPr>
        <w:t xml:space="preserve">и </w:t>
      </w:r>
      <w:r w:rsidR="006B48B6">
        <w:rPr>
          <w:szCs w:val="24"/>
          <w:lang w:val="en-US"/>
        </w:rPr>
        <w:t>name</w:t>
      </w:r>
      <w:r w:rsidR="006B48B6" w:rsidRPr="006B48B6">
        <w:rPr>
          <w:szCs w:val="24"/>
        </w:rPr>
        <w:t xml:space="preserve"> </w:t>
      </w:r>
      <w:r w:rsidR="006B48B6">
        <w:rPr>
          <w:szCs w:val="24"/>
        </w:rPr>
        <w:t xml:space="preserve">фамилию и имя кандидата, нажать на кнопку </w:t>
      </w:r>
      <w:r w:rsidR="006B48B6">
        <w:rPr>
          <w:szCs w:val="24"/>
          <w:lang w:val="en-US"/>
        </w:rPr>
        <w:t>Add</w:t>
      </w:r>
      <w:r w:rsidR="006B48B6" w:rsidRPr="006B48B6">
        <w:rPr>
          <w:szCs w:val="24"/>
        </w:rPr>
        <w:t xml:space="preserve"> </w:t>
      </w:r>
      <w:r w:rsidR="006B48B6">
        <w:rPr>
          <w:szCs w:val="24"/>
          <w:lang w:val="en-US"/>
        </w:rPr>
        <w:t>Candidate</w:t>
      </w:r>
      <w:r w:rsidR="006B48B6" w:rsidRPr="006B48B6">
        <w:rPr>
          <w:szCs w:val="24"/>
        </w:rPr>
        <w:t xml:space="preserve"> </w:t>
      </w:r>
      <w:r w:rsidR="006B48B6">
        <w:rPr>
          <w:szCs w:val="24"/>
        </w:rPr>
        <w:t xml:space="preserve">или </w:t>
      </w:r>
      <w:r w:rsidR="006B48B6">
        <w:rPr>
          <w:szCs w:val="24"/>
          <w:lang w:val="en-US"/>
        </w:rPr>
        <w:t>Delete</w:t>
      </w:r>
      <w:r w:rsidR="006B48B6" w:rsidRPr="006B48B6">
        <w:rPr>
          <w:szCs w:val="24"/>
        </w:rPr>
        <w:t xml:space="preserve"> </w:t>
      </w:r>
      <w:r w:rsidR="006B48B6">
        <w:rPr>
          <w:szCs w:val="24"/>
          <w:lang w:val="en-US"/>
        </w:rPr>
        <w:t>Candidate</w:t>
      </w:r>
      <w:r w:rsidR="006B48B6">
        <w:rPr>
          <w:szCs w:val="24"/>
        </w:rPr>
        <w:t xml:space="preserve">. </w:t>
      </w:r>
      <w:r>
        <w:rPr>
          <w:szCs w:val="24"/>
        </w:rPr>
        <w:t>П</w:t>
      </w:r>
      <w:r w:rsidRPr="00FB1CE6">
        <w:rPr>
          <w:szCs w:val="24"/>
        </w:rPr>
        <w:t xml:space="preserve">ользователь может </w:t>
      </w:r>
      <w:r>
        <w:rPr>
          <w:szCs w:val="24"/>
        </w:rPr>
        <w:t xml:space="preserve">посмотреть результаты, пройдя по ссылке </w:t>
      </w:r>
      <w:r>
        <w:rPr>
          <w:szCs w:val="24"/>
          <w:lang w:val="en-US"/>
        </w:rPr>
        <w:t>Get</w:t>
      </w:r>
      <w:r w:rsidRPr="00FB1CE6">
        <w:rPr>
          <w:szCs w:val="24"/>
        </w:rPr>
        <w:t xml:space="preserve"> </w:t>
      </w:r>
      <w:r>
        <w:rPr>
          <w:szCs w:val="24"/>
          <w:lang w:val="en-US"/>
        </w:rPr>
        <w:t>Results</w:t>
      </w:r>
      <w:r>
        <w:rPr>
          <w:szCs w:val="24"/>
        </w:rPr>
        <w:t>.</w:t>
      </w:r>
    </w:p>
    <w:p w:rsidR="00E06FB0" w:rsidRPr="00E06FB0" w:rsidRDefault="00E06FB0" w:rsidP="00E06FB0">
      <w:pPr>
        <w:spacing w:after="0" w:line="240" w:lineRule="auto"/>
      </w:pPr>
    </w:p>
    <w:p w:rsidR="00E06FB0" w:rsidRDefault="00E06FB0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</w:pPr>
    </w:p>
    <w:p w:rsidR="006B48B6" w:rsidRDefault="006B48B6" w:rsidP="00F85836">
      <w:pPr>
        <w:spacing w:after="0" w:line="240" w:lineRule="auto"/>
        <w:sectPr w:rsidR="006B48B6" w:rsidSect="007C585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B48B6" w:rsidRDefault="006B48B6" w:rsidP="00F85836">
      <w:pPr>
        <w:spacing w:after="0" w:line="240" w:lineRule="auto"/>
        <w:rPr>
          <w:b/>
          <w:sz w:val="28"/>
        </w:rPr>
      </w:pPr>
      <w:r w:rsidRPr="006B48B6">
        <w:rPr>
          <w:b/>
          <w:sz w:val="28"/>
        </w:rPr>
        <w:lastRenderedPageBreak/>
        <w:t>Выводы</w:t>
      </w:r>
    </w:p>
    <w:p w:rsidR="00464451" w:rsidRDefault="00464451" w:rsidP="00F85836">
      <w:pPr>
        <w:spacing w:after="0" w:line="240" w:lineRule="auto"/>
        <w:rPr>
          <w:b/>
          <w:sz w:val="28"/>
        </w:rPr>
      </w:pPr>
    </w:p>
    <w:p w:rsidR="006B48B6" w:rsidRPr="00464451" w:rsidRDefault="00464451" w:rsidP="00464451">
      <w:pPr>
        <w:spacing w:after="0" w:line="240" w:lineRule="auto"/>
        <w:jc w:val="both"/>
      </w:pPr>
      <w:r>
        <w:t xml:space="preserve">В данной работе был проведен объектно-ориентированный анализ предметной области для задания, получена диаграмма предметной области и описание вариантов использования. Также выполнено объектно-ориентированное проектирование, создана диаграмма классов и последовательностей при помощи </w:t>
      </w:r>
      <w:r>
        <w:rPr>
          <w:lang w:val="en-US"/>
        </w:rPr>
        <w:t>UML</w:t>
      </w:r>
      <w:r>
        <w:t xml:space="preserve"> в соответствии с полученными ранее диаграммами. </w:t>
      </w:r>
      <w:r w:rsidRPr="006B48B6">
        <w:t>Были</w:t>
      </w:r>
      <w:r w:rsidRPr="006B48B6">
        <w:rPr>
          <w:lang w:val="en-US"/>
        </w:rPr>
        <w:t xml:space="preserve"> </w:t>
      </w:r>
      <w:r w:rsidRPr="006B48B6">
        <w:t>изучены</w:t>
      </w:r>
      <w:r w:rsidRPr="006B48B6">
        <w:rPr>
          <w:lang w:val="en-US"/>
        </w:rPr>
        <w:t xml:space="preserve"> </w:t>
      </w:r>
      <w:r w:rsidRPr="006B48B6">
        <w:t>технологии</w:t>
      </w:r>
      <w:r w:rsidRPr="006B48B6">
        <w:rPr>
          <w:lang w:val="en-US"/>
        </w:rPr>
        <w:t xml:space="preserve"> EJB (Enterprise Java Beans) </w:t>
      </w:r>
      <w:r w:rsidRPr="006B48B6">
        <w:t>и</w:t>
      </w:r>
      <w:r>
        <w:rPr>
          <w:lang w:val="en-US"/>
        </w:rPr>
        <w:t xml:space="preserve"> JPA (Java Persistence API). </w:t>
      </w:r>
      <w:r>
        <w:t>Благодаря использованию</w:t>
      </w:r>
      <w:r w:rsidRPr="006B48B6">
        <w:t xml:space="preserve"> </w:t>
      </w:r>
      <w:r>
        <w:t>данных</w:t>
      </w:r>
      <w:r w:rsidRPr="006B48B6">
        <w:t xml:space="preserve"> технологий было р</w:t>
      </w:r>
      <w:r>
        <w:t>азрабо</w:t>
      </w:r>
      <w:r w:rsidRPr="006B48B6">
        <w:t xml:space="preserve">тано приложение </w:t>
      </w:r>
      <w:r>
        <w:t>–</w:t>
      </w:r>
      <w:r w:rsidRPr="006B48B6">
        <w:t xml:space="preserve"> </w:t>
      </w:r>
      <w:r>
        <w:t>система электронного голосования</w:t>
      </w:r>
      <w:r w:rsidRPr="006B48B6">
        <w:t>.</w:t>
      </w:r>
      <w:r>
        <w:t xml:space="preserve">   </w:t>
      </w:r>
      <w:r w:rsidRPr="006B48B6">
        <w:t xml:space="preserve">В качестве сервера приложений использовался </w:t>
      </w:r>
      <w:proofErr w:type="spellStart"/>
      <w:r w:rsidRPr="006B48B6">
        <w:t>WildFly</w:t>
      </w:r>
      <w:proofErr w:type="spellEnd"/>
      <w:r>
        <w:t xml:space="preserve"> 10</w:t>
      </w:r>
      <w:r w:rsidRPr="006B48B6">
        <w:t>.</w:t>
      </w:r>
      <w:r>
        <w:t xml:space="preserve"> Приложение удовлетворяет требованиям прозрачности, масштабируемости и открытости, во многом благодаря использованию технологий HTML, EJB и JPA.</w:t>
      </w:r>
    </w:p>
    <w:p w:rsidR="006B48B6" w:rsidRPr="006B48B6" w:rsidRDefault="006B48B6" w:rsidP="006B48B6">
      <w:pPr>
        <w:spacing w:after="0" w:line="240" w:lineRule="auto"/>
      </w:pPr>
    </w:p>
    <w:sectPr w:rsidR="006B48B6" w:rsidRPr="006B48B6" w:rsidSect="007C58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010" w:rsidRDefault="00A20010" w:rsidP="007C5855">
      <w:pPr>
        <w:spacing w:after="0" w:line="240" w:lineRule="auto"/>
      </w:pPr>
      <w:r>
        <w:separator/>
      </w:r>
    </w:p>
  </w:endnote>
  <w:endnote w:type="continuationSeparator" w:id="0">
    <w:p w:rsidR="00A20010" w:rsidRDefault="00A20010" w:rsidP="007C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83137"/>
      <w:docPartObj>
        <w:docPartGallery w:val="Page Numbers (Bottom of Page)"/>
        <w:docPartUnique/>
      </w:docPartObj>
    </w:sdtPr>
    <w:sdtEndPr/>
    <w:sdtContent>
      <w:p w:rsidR="00706698" w:rsidRDefault="007066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769">
          <w:rPr>
            <w:noProof/>
          </w:rPr>
          <w:t>13</w:t>
        </w:r>
        <w:r>
          <w:fldChar w:fldCharType="end"/>
        </w:r>
      </w:p>
    </w:sdtContent>
  </w:sdt>
  <w:p w:rsidR="00CF54A1" w:rsidRDefault="00A200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71" w:rsidRDefault="00A20010">
    <w:pPr>
      <w:pStyle w:val="a7"/>
      <w:jc w:val="center"/>
    </w:pPr>
  </w:p>
  <w:p w:rsidR="00727D71" w:rsidRDefault="00A200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010" w:rsidRDefault="00A20010" w:rsidP="007C5855">
      <w:pPr>
        <w:spacing w:after="0" w:line="240" w:lineRule="auto"/>
      </w:pPr>
      <w:r>
        <w:separator/>
      </w:r>
    </w:p>
  </w:footnote>
  <w:footnote w:type="continuationSeparator" w:id="0">
    <w:p w:rsidR="00A20010" w:rsidRDefault="00A20010" w:rsidP="007C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699510"/>
      <w:docPartObj>
        <w:docPartGallery w:val="Page Numbers (Top of Page)"/>
        <w:docPartUnique/>
      </w:docPartObj>
    </w:sdtPr>
    <w:sdtEndPr/>
    <w:sdtContent>
      <w:p w:rsidR="007C5855" w:rsidRDefault="007C58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769">
          <w:rPr>
            <w:noProof/>
          </w:rPr>
          <w:t>13</w:t>
        </w:r>
        <w:r>
          <w:fldChar w:fldCharType="end"/>
        </w:r>
      </w:p>
    </w:sdtContent>
  </w:sdt>
  <w:p w:rsidR="007C5855" w:rsidRDefault="007C585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FE5"/>
    <w:multiLevelType w:val="hybridMultilevel"/>
    <w:tmpl w:val="21BA66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A84582"/>
    <w:multiLevelType w:val="hybridMultilevel"/>
    <w:tmpl w:val="365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56AB"/>
    <w:multiLevelType w:val="hybridMultilevel"/>
    <w:tmpl w:val="0DDCFD9E"/>
    <w:lvl w:ilvl="0" w:tplc="34C6F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028AD"/>
    <w:multiLevelType w:val="hybridMultilevel"/>
    <w:tmpl w:val="4A90D3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275C7D"/>
    <w:multiLevelType w:val="hybridMultilevel"/>
    <w:tmpl w:val="365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35B4"/>
    <w:multiLevelType w:val="hybridMultilevel"/>
    <w:tmpl w:val="EACAF2D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2CD1AC8"/>
    <w:multiLevelType w:val="hybridMultilevel"/>
    <w:tmpl w:val="365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94B89"/>
    <w:multiLevelType w:val="hybridMultilevel"/>
    <w:tmpl w:val="20FA64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0F3399"/>
    <w:multiLevelType w:val="hybridMultilevel"/>
    <w:tmpl w:val="3050F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645D1"/>
    <w:multiLevelType w:val="hybridMultilevel"/>
    <w:tmpl w:val="365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57A7"/>
    <w:multiLevelType w:val="hybridMultilevel"/>
    <w:tmpl w:val="365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7B23"/>
    <w:multiLevelType w:val="hybridMultilevel"/>
    <w:tmpl w:val="D24082D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42285"/>
    <w:multiLevelType w:val="hybridMultilevel"/>
    <w:tmpl w:val="F5B85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46896"/>
    <w:multiLevelType w:val="hybridMultilevel"/>
    <w:tmpl w:val="797AB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80EF3"/>
    <w:multiLevelType w:val="hybridMultilevel"/>
    <w:tmpl w:val="81F2B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02FD"/>
    <w:multiLevelType w:val="hybridMultilevel"/>
    <w:tmpl w:val="8738D6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87E4FD2"/>
    <w:multiLevelType w:val="hybridMultilevel"/>
    <w:tmpl w:val="C452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83D24"/>
    <w:multiLevelType w:val="hybridMultilevel"/>
    <w:tmpl w:val="9780A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16"/>
  </w:num>
  <w:num w:numId="8">
    <w:abstractNumId w:val="17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6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4F"/>
    <w:rsid w:val="000615FB"/>
    <w:rsid w:val="00072C5B"/>
    <w:rsid w:val="00085CCC"/>
    <w:rsid w:val="000B6E24"/>
    <w:rsid w:val="001807F2"/>
    <w:rsid w:val="00183922"/>
    <w:rsid w:val="001920E1"/>
    <w:rsid w:val="001A2EAF"/>
    <w:rsid w:val="001A75A6"/>
    <w:rsid w:val="00224BE9"/>
    <w:rsid w:val="00232403"/>
    <w:rsid w:val="00247725"/>
    <w:rsid w:val="002E154F"/>
    <w:rsid w:val="003104F1"/>
    <w:rsid w:val="00313DFA"/>
    <w:rsid w:val="00345C53"/>
    <w:rsid w:val="00372299"/>
    <w:rsid w:val="00374769"/>
    <w:rsid w:val="00464451"/>
    <w:rsid w:val="0049786C"/>
    <w:rsid w:val="00626BFE"/>
    <w:rsid w:val="00650356"/>
    <w:rsid w:val="00691A03"/>
    <w:rsid w:val="006B48B6"/>
    <w:rsid w:val="006F56F4"/>
    <w:rsid w:val="00704BC1"/>
    <w:rsid w:val="00706698"/>
    <w:rsid w:val="007C2402"/>
    <w:rsid w:val="007C5855"/>
    <w:rsid w:val="008512A3"/>
    <w:rsid w:val="00870B81"/>
    <w:rsid w:val="00890E53"/>
    <w:rsid w:val="008B4A19"/>
    <w:rsid w:val="009221B4"/>
    <w:rsid w:val="00985E09"/>
    <w:rsid w:val="00A20010"/>
    <w:rsid w:val="00A53528"/>
    <w:rsid w:val="00B1435F"/>
    <w:rsid w:val="00B67D5B"/>
    <w:rsid w:val="00B90A90"/>
    <w:rsid w:val="00BC1430"/>
    <w:rsid w:val="00CA3911"/>
    <w:rsid w:val="00CC47C9"/>
    <w:rsid w:val="00DD2D3A"/>
    <w:rsid w:val="00DE03CC"/>
    <w:rsid w:val="00DE73FF"/>
    <w:rsid w:val="00E06FB0"/>
    <w:rsid w:val="00E80F87"/>
    <w:rsid w:val="00F12558"/>
    <w:rsid w:val="00F65097"/>
    <w:rsid w:val="00F77FC7"/>
    <w:rsid w:val="00F85836"/>
    <w:rsid w:val="00FB1CE6"/>
    <w:rsid w:val="00FF5EA0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2F8F"/>
  <w15:chartTrackingRefBased/>
  <w15:docId w15:val="{41C38E0A-B2CE-4D68-A977-DF7E141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7FC7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7F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FC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77F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F5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подпись"/>
    <w:basedOn w:val="a5"/>
    <w:link w:val="a6"/>
    <w:qFormat/>
    <w:rsid w:val="006F56F4"/>
    <w:pPr>
      <w:jc w:val="center"/>
    </w:pPr>
    <w:rPr>
      <w:rFonts w:cs="Times New Roman"/>
      <w:bCs/>
      <w:iCs w:val="0"/>
      <w:color w:val="000000" w:themeColor="text1"/>
    </w:rPr>
  </w:style>
  <w:style w:type="character" w:customStyle="1" w:styleId="a6">
    <w:name w:val="подпись Знак"/>
    <w:basedOn w:val="a0"/>
    <w:link w:val="a4"/>
    <w:rsid w:val="006F56F4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56F4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6F56F4"/>
    <w:pPr>
      <w:spacing w:after="0" w:line="240" w:lineRule="auto"/>
    </w:pPr>
    <w:rPr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6F56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C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47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C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5855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985E09"/>
  </w:style>
  <w:style w:type="character" w:styleId="ac">
    <w:name w:val="Hyperlink"/>
    <w:basedOn w:val="a0"/>
    <w:uiPriority w:val="99"/>
    <w:unhideWhenUsed/>
    <w:rsid w:val="00180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19</cp:revision>
  <cp:lastPrinted>2016-12-23T11:00:00Z</cp:lastPrinted>
  <dcterms:created xsi:type="dcterms:W3CDTF">2016-12-21T22:15:00Z</dcterms:created>
  <dcterms:modified xsi:type="dcterms:W3CDTF">2016-12-23T11:02:00Z</dcterms:modified>
</cp:coreProperties>
</file>