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C7" w:rsidRDefault="00F77FC7" w:rsidP="00F77FC7">
      <w:pPr>
        <w:jc w:val="center"/>
      </w:pPr>
      <w:r>
        <w:t>Санкт-Петербургский политехнический университет Петра Великого</w:t>
      </w:r>
    </w:p>
    <w:p w:rsidR="00F77FC7" w:rsidRDefault="00F77FC7" w:rsidP="00F77FC7">
      <w:pPr>
        <w:jc w:val="center"/>
      </w:pPr>
      <w:r>
        <w:t>Институт информационных технологий и управления</w:t>
      </w:r>
    </w:p>
    <w:p w:rsidR="00F77FC7" w:rsidRDefault="00F77FC7" w:rsidP="00F77FC7">
      <w:pPr>
        <w:jc w:val="center"/>
      </w:pPr>
      <w:r>
        <w:t>Кафедра компьютерных систем и программных технологий</w:t>
      </w: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/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  <w:r>
        <w:t>Отчет</w:t>
      </w:r>
    </w:p>
    <w:p w:rsidR="00F77FC7" w:rsidRDefault="00F77FC7" w:rsidP="00F77FC7">
      <w:pPr>
        <w:jc w:val="center"/>
      </w:pPr>
      <w:r>
        <w:t xml:space="preserve">о лабораторной работе </w:t>
      </w:r>
    </w:p>
    <w:p w:rsidR="00F77FC7" w:rsidRDefault="00F77FC7" w:rsidP="00F77FC7">
      <w:pPr>
        <w:jc w:val="center"/>
      </w:pPr>
      <w:r>
        <w:t>по дисциплине: «Распределенные системы»</w:t>
      </w:r>
    </w:p>
    <w:p w:rsidR="00F77FC7" w:rsidRDefault="00F77FC7" w:rsidP="00F77FC7">
      <w:pPr>
        <w:jc w:val="center"/>
      </w:pPr>
      <w:r>
        <w:t>на тему: «</w:t>
      </w:r>
      <w:r w:rsidRPr="008505CC">
        <w:t xml:space="preserve">Разработка корпоративных распределенных </w:t>
      </w:r>
      <w:proofErr w:type="spellStart"/>
      <w:r w:rsidRPr="008505CC">
        <w:t>web</w:t>
      </w:r>
      <w:proofErr w:type="spellEnd"/>
      <w:r>
        <w:t>-</w:t>
      </w:r>
      <w:r w:rsidRPr="008505CC">
        <w:t xml:space="preserve">приложений </w:t>
      </w:r>
      <w:r>
        <w:br/>
      </w:r>
      <w:r w:rsidRPr="008505CC">
        <w:t xml:space="preserve">с помощью технологии </w:t>
      </w:r>
      <w:proofErr w:type="spellStart"/>
      <w:r w:rsidRPr="008505CC">
        <w:t>Enterprise</w:t>
      </w:r>
      <w:proofErr w:type="spellEnd"/>
      <w:r w:rsidRPr="008505CC">
        <w:t xml:space="preserve"> </w:t>
      </w:r>
      <w:proofErr w:type="spellStart"/>
      <w:r w:rsidRPr="008505CC">
        <w:t>Java</w:t>
      </w:r>
      <w:proofErr w:type="spellEnd"/>
      <w:r w:rsidRPr="008505CC">
        <w:t xml:space="preserve"> </w:t>
      </w:r>
      <w:proofErr w:type="spellStart"/>
      <w:r w:rsidRPr="008505CC">
        <w:t>Beans</w:t>
      </w:r>
      <w:proofErr w:type="spellEnd"/>
      <w:r>
        <w:t>»</w:t>
      </w: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center"/>
      </w:pPr>
    </w:p>
    <w:p w:rsidR="00F77FC7" w:rsidRDefault="00F77FC7" w:rsidP="00F77FC7">
      <w:pPr>
        <w:jc w:val="right"/>
      </w:pPr>
      <w:r>
        <w:t>Выполнил: студент группы 63501/2</w:t>
      </w:r>
    </w:p>
    <w:p w:rsidR="00F77FC7" w:rsidRDefault="00F77FC7" w:rsidP="00F77FC7">
      <w:pPr>
        <w:jc w:val="right"/>
      </w:pPr>
      <w:r>
        <w:t>Мурашко</w:t>
      </w:r>
      <w:r>
        <w:t xml:space="preserve"> </w:t>
      </w:r>
      <w:r>
        <w:t>Денис</w:t>
      </w:r>
      <w:r>
        <w:t xml:space="preserve"> </w:t>
      </w:r>
      <w:r>
        <w:t>Сергеевич</w:t>
      </w:r>
      <w:r>
        <w:t xml:space="preserve"> </w:t>
      </w:r>
    </w:p>
    <w:p w:rsidR="00F77FC7" w:rsidRDefault="00F77FC7" w:rsidP="00F77FC7">
      <w:pPr>
        <w:jc w:val="right"/>
      </w:pPr>
      <w:r>
        <w:t>П</w:t>
      </w:r>
      <w:r>
        <w:t>одпись: _______________</w:t>
      </w:r>
    </w:p>
    <w:p w:rsidR="00F77FC7" w:rsidRDefault="00F77FC7" w:rsidP="00F77FC7">
      <w:pPr>
        <w:jc w:val="right"/>
      </w:pPr>
      <w:r>
        <w:t>Руководитель</w:t>
      </w:r>
      <w:r>
        <w:t>: Стручков Игорь Вячеславович</w:t>
      </w:r>
    </w:p>
    <w:p w:rsidR="00F77FC7" w:rsidRDefault="00F77FC7" w:rsidP="00F77FC7">
      <w:pPr>
        <w:jc w:val="right"/>
      </w:pPr>
      <w:r>
        <w:t>Подпись: _______</w:t>
      </w:r>
      <w:r>
        <w:t>________</w:t>
      </w:r>
    </w:p>
    <w:p w:rsidR="00F77FC7" w:rsidRDefault="00F77FC7" w:rsidP="00F77FC7">
      <w:pPr>
        <w:jc w:val="right"/>
      </w:pPr>
      <w:r>
        <w:t>Дата: «___» ___________ 2016 г.</w:t>
      </w:r>
    </w:p>
    <w:p w:rsidR="00F77FC7" w:rsidRDefault="00F77FC7" w:rsidP="00F77FC7">
      <w:pPr>
        <w:jc w:val="right"/>
      </w:pPr>
    </w:p>
    <w:p w:rsidR="00F77FC7" w:rsidRDefault="00F77FC7" w:rsidP="00F77FC7">
      <w:pPr>
        <w:jc w:val="center"/>
      </w:pPr>
      <w:r>
        <w:t>Санкт-Петербург</w:t>
      </w:r>
    </w:p>
    <w:p w:rsidR="00F77FC7" w:rsidRDefault="00F77FC7" w:rsidP="00F77FC7">
      <w:pPr>
        <w:jc w:val="center"/>
      </w:pPr>
      <w:r>
        <w:t>2016</w:t>
      </w:r>
    </w:p>
    <w:p w:rsidR="00F77FC7" w:rsidRPr="00F77FC7" w:rsidRDefault="00F77FC7" w:rsidP="00F77FC7">
      <w:pPr>
        <w:pStyle w:val="1"/>
      </w:pPr>
      <w:r>
        <w:lastRenderedPageBreak/>
        <w:t>Задание</w:t>
      </w:r>
      <w:r>
        <w:br/>
      </w:r>
      <w:r>
        <w:br/>
      </w:r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Система электронного голосования. Операции удаленного объекта: добавить кандидата, удалить кандидата, подать голос за кандидата, получить результат по кандидату. </w:t>
      </w:r>
      <w:proofErr w:type="spellStart"/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>Сериализуемый</w:t>
      </w:r>
      <w:proofErr w:type="spellEnd"/>
      <w:r w:rsidRPr="00F77FC7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 объект: результат голосования (имя кандидата, количество голосов, процент от общего числа голосов).</w:t>
      </w:r>
    </w:p>
    <w:p w:rsidR="00F77FC7" w:rsidRPr="00F77FC7" w:rsidRDefault="00F77FC7" w:rsidP="00F77FC7">
      <w:pPr>
        <w:pStyle w:val="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  <w:r>
        <w:t>Анализ задания</w:t>
      </w:r>
      <w:r>
        <w:br/>
      </w:r>
    </w:p>
    <w:p w:rsidR="00F77FC7" w:rsidRDefault="00F77FC7" w:rsidP="00F77FC7">
      <w:r>
        <w:t xml:space="preserve">Выполним объектно-ориентированный анализ предметной области: с помощью </w:t>
      </w:r>
      <w:r>
        <w:rPr>
          <w:lang w:val="en-US"/>
        </w:rPr>
        <w:t>UML</w:t>
      </w:r>
      <w:r w:rsidRPr="008505CC">
        <w:t>-</w:t>
      </w:r>
      <w:r>
        <w:t>диаграмм отобразим требуемые для выполнения задания понятия и связи между ними.</w:t>
      </w:r>
    </w:p>
    <w:p w:rsidR="00F77FC7" w:rsidRDefault="00F77FC7" w:rsidP="00F77FC7">
      <w:r>
        <w:t>Для начала составим список понятий предметной обл</w:t>
      </w:r>
      <w:r>
        <w:t>асти: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Избиратель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Кандидат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Избирательная комиссия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Голос</w:t>
      </w:r>
    </w:p>
    <w:p w:rsidR="00F77FC7" w:rsidRDefault="00F77FC7" w:rsidP="00650356">
      <w:pPr>
        <w:pStyle w:val="a3"/>
        <w:numPr>
          <w:ilvl w:val="0"/>
          <w:numId w:val="1"/>
        </w:numPr>
        <w:ind w:left="567"/>
      </w:pPr>
      <w:r>
        <w:t>Результат голосования</w:t>
      </w:r>
    </w:p>
    <w:p w:rsidR="00F77FC7" w:rsidRDefault="00F77FC7" w:rsidP="00F77FC7">
      <w:pPr>
        <w:ind w:left="360"/>
        <w:rPr>
          <w:b/>
          <w:sz w:val="28"/>
        </w:rPr>
      </w:pPr>
    </w:p>
    <w:p w:rsidR="00F77FC7" w:rsidRPr="00F77FC7" w:rsidRDefault="00F77FC7" w:rsidP="00F77FC7">
      <w:pPr>
        <w:ind w:left="360"/>
        <w:rPr>
          <w:b/>
          <w:sz w:val="28"/>
        </w:rPr>
      </w:pPr>
      <w:r w:rsidRPr="00F77FC7">
        <w:rPr>
          <w:b/>
          <w:sz w:val="28"/>
        </w:rPr>
        <w:t>Модель предметной области</w:t>
      </w:r>
    </w:p>
    <w:p w:rsidR="000615FB" w:rsidRDefault="00F77FC7" w:rsidP="00F77F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C7" w:rsidRDefault="00F77FC7" w:rsidP="00F77FC7">
      <w:pPr>
        <w:jc w:val="center"/>
        <w:rPr>
          <w:lang w:val="en-US"/>
        </w:rPr>
      </w:pPr>
    </w:p>
    <w:p w:rsidR="00F77FC7" w:rsidRPr="001920E1" w:rsidRDefault="00F77FC7" w:rsidP="00F77FC7">
      <w:pPr>
        <w:jc w:val="both"/>
        <w:rPr>
          <w:b/>
          <w:sz w:val="28"/>
        </w:rPr>
      </w:pPr>
      <w:r w:rsidRPr="001920E1">
        <w:rPr>
          <w:b/>
          <w:sz w:val="28"/>
        </w:rPr>
        <w:t>Роли</w:t>
      </w:r>
    </w:p>
    <w:p w:rsidR="001920E1" w:rsidRDefault="001920E1" w:rsidP="001920E1">
      <w:pPr>
        <w:spacing w:after="0"/>
      </w:pPr>
      <w:r>
        <w:t>Избиратель</w:t>
      </w:r>
    </w:p>
    <w:p w:rsidR="001920E1" w:rsidRDefault="001920E1" w:rsidP="001920E1">
      <w:pPr>
        <w:pStyle w:val="a3"/>
        <w:numPr>
          <w:ilvl w:val="0"/>
          <w:numId w:val="1"/>
        </w:numPr>
        <w:spacing w:after="0"/>
        <w:ind w:left="0" w:firstLine="0"/>
      </w:pPr>
      <w:r>
        <w:t>подает голос за кандидата</w:t>
      </w:r>
    </w:p>
    <w:p w:rsidR="001920E1" w:rsidRDefault="001920E1" w:rsidP="001920E1">
      <w:pPr>
        <w:pStyle w:val="a3"/>
        <w:numPr>
          <w:ilvl w:val="0"/>
          <w:numId w:val="1"/>
        </w:numPr>
        <w:spacing w:after="0"/>
        <w:ind w:left="0" w:firstLine="0"/>
      </w:pPr>
      <w:r>
        <w:t>получает результаты по кандидату</w:t>
      </w:r>
      <w:r>
        <w:t xml:space="preserve"> </w:t>
      </w:r>
      <w:r>
        <w:t>(количество голо</w:t>
      </w:r>
      <w:r>
        <w:t>сов</w:t>
      </w:r>
      <w:r>
        <w:t>)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2. Кандидат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получает результаты выборов</w:t>
      </w:r>
    </w:p>
    <w:p w:rsidR="001A75A6" w:rsidRDefault="001A75A6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lastRenderedPageBreak/>
        <w:t>поздравления при победе</w:t>
      </w:r>
    </w:p>
    <w:p w:rsidR="001920E1" w:rsidRDefault="001920E1" w:rsidP="001920E1">
      <w:pPr>
        <w:spacing w:after="0"/>
      </w:pPr>
      <w:r>
        <w:t xml:space="preserve"> </w:t>
      </w:r>
    </w:p>
    <w:p w:rsidR="001920E1" w:rsidRDefault="001920E1" w:rsidP="001920E1">
      <w:pPr>
        <w:spacing w:after="0"/>
      </w:pPr>
      <w:r>
        <w:t>3. Избирательная комиссия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добавляет/удаляет кандидата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начинает/заканчивает выборы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объявляет результаты голосования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4. Голос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принадлежность кандидату</w:t>
      </w:r>
    </w:p>
    <w:p w:rsidR="001920E1" w:rsidRDefault="001920E1" w:rsidP="001920E1">
      <w:pPr>
        <w:spacing w:after="0"/>
      </w:pPr>
    </w:p>
    <w:p w:rsidR="001920E1" w:rsidRDefault="001920E1" w:rsidP="001920E1">
      <w:pPr>
        <w:spacing w:after="0"/>
      </w:pPr>
      <w:r>
        <w:t>5. Результат голосования</w:t>
      </w:r>
    </w:p>
    <w:p w:rsidR="001920E1" w:rsidRDefault="001920E1" w:rsidP="001920E1">
      <w:pPr>
        <w:pStyle w:val="a3"/>
        <w:numPr>
          <w:ilvl w:val="0"/>
          <w:numId w:val="3"/>
        </w:numPr>
        <w:spacing w:after="0"/>
        <w:ind w:left="0" w:firstLine="0"/>
      </w:pPr>
      <w:r>
        <w:t>кто победил в выборах</w:t>
      </w:r>
      <w:r>
        <w:t>/нет победителя</w:t>
      </w:r>
    </w:p>
    <w:p w:rsidR="001920E1" w:rsidRDefault="001920E1" w:rsidP="001920E1">
      <w:pPr>
        <w:pStyle w:val="a3"/>
        <w:spacing w:after="0"/>
        <w:ind w:left="0"/>
      </w:pPr>
    </w:p>
    <w:p w:rsidR="001920E1" w:rsidRDefault="001920E1" w:rsidP="001920E1">
      <w:pPr>
        <w:pStyle w:val="a3"/>
        <w:spacing w:after="0"/>
        <w:ind w:left="0"/>
      </w:pPr>
    </w:p>
    <w:p w:rsidR="001920E1" w:rsidRDefault="001920E1" w:rsidP="001920E1">
      <w:pPr>
        <w:pStyle w:val="a3"/>
        <w:spacing w:after="0"/>
        <w:ind w:left="0"/>
        <w:rPr>
          <w:b/>
          <w:sz w:val="28"/>
        </w:rPr>
      </w:pPr>
      <w:r w:rsidRPr="001920E1">
        <w:rPr>
          <w:b/>
          <w:sz w:val="28"/>
        </w:rPr>
        <w:t>Варианты использования</w:t>
      </w:r>
    </w:p>
    <w:p w:rsidR="001920E1" w:rsidRDefault="001920E1" w:rsidP="001920E1">
      <w:pPr>
        <w:pStyle w:val="a3"/>
        <w:spacing w:after="0"/>
        <w:ind w:left="0"/>
        <w:rPr>
          <w:b/>
          <w:sz w:val="28"/>
        </w:rPr>
      </w:pPr>
    </w:p>
    <w:p w:rsidR="001920E1" w:rsidRPr="001920E1" w:rsidRDefault="001920E1" w:rsidP="001920E1">
      <w:pPr>
        <w:pStyle w:val="a3"/>
        <w:spacing w:after="0"/>
        <w:ind w:left="0"/>
      </w:pPr>
      <w:r w:rsidRPr="001920E1">
        <w:rPr>
          <w:b/>
        </w:rPr>
        <w:t>Избиратель</w:t>
      </w:r>
    </w:p>
    <w:p w:rsidR="001920E1" w:rsidRPr="001920E1" w:rsidRDefault="001920E1" w:rsidP="001920E1">
      <w:pPr>
        <w:pStyle w:val="a3"/>
        <w:spacing w:after="0"/>
        <w:ind w:left="0"/>
      </w:pPr>
      <w:r>
        <w:t>1</w:t>
      </w:r>
      <w:r w:rsidRPr="001920E1">
        <w:t>. Избиратель голосует за кандидата</w:t>
      </w:r>
    </w:p>
    <w:p w:rsidR="001920E1" w:rsidRPr="001920E1" w:rsidRDefault="001920E1" w:rsidP="001920E1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proofErr w:type="spellStart"/>
      <w:r w:rsidRPr="001920E1">
        <w:t>логинится</w:t>
      </w:r>
      <w:proofErr w:type="spellEnd"/>
      <w:r w:rsidRPr="001920E1">
        <w:t xml:space="preserve"> в систему - вводит Номер и серию паспорта</w:t>
      </w:r>
    </w:p>
    <w:p w:rsidR="001920E1" w:rsidRPr="001920E1" w:rsidRDefault="001920E1" w:rsidP="001920E1">
      <w:pPr>
        <w:pStyle w:val="a3"/>
        <w:numPr>
          <w:ilvl w:val="0"/>
          <w:numId w:val="7"/>
        </w:numPr>
        <w:spacing w:after="0"/>
      </w:pPr>
      <w:r w:rsidRPr="001920E1">
        <w:t>Избиратель ставит Галочку напротив своего кандидата и кнопку Голосовать</w:t>
      </w:r>
    </w:p>
    <w:p w:rsidR="001920E1" w:rsidRPr="001920E1" w:rsidRDefault="001920E1" w:rsidP="001920E1">
      <w:pPr>
        <w:pStyle w:val="a3"/>
        <w:spacing w:after="0"/>
        <w:ind w:left="0"/>
      </w:pPr>
      <w:r>
        <w:t>2</w:t>
      </w:r>
      <w:r w:rsidRPr="001920E1">
        <w:t xml:space="preserve">. Избиратель получает результаты голосования 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proofErr w:type="spellStart"/>
      <w:r w:rsidRPr="001920E1">
        <w:t>логинится</w:t>
      </w:r>
      <w:proofErr w:type="spellEnd"/>
      <w:r w:rsidRPr="001920E1">
        <w:t xml:space="preserve"> в систему - </w:t>
      </w:r>
      <w:r w:rsidR="00F65097">
        <w:t>вводит Номер и серию паспорта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 </w:t>
      </w:r>
      <w:r w:rsidR="00F65097">
        <w:t>получает</w:t>
      </w:r>
      <w:r w:rsidRPr="001920E1">
        <w:t xml:space="preserve"> результаты - </w:t>
      </w:r>
      <w:r w:rsidR="00F65097">
        <w:t>список кандидатов, количество голосов, победителя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F65097" w:rsidRDefault="00F65097" w:rsidP="001920E1">
      <w:pPr>
        <w:pStyle w:val="a3"/>
        <w:spacing w:after="0"/>
        <w:ind w:left="0"/>
        <w:rPr>
          <w:b/>
        </w:rPr>
      </w:pPr>
      <w:r>
        <w:rPr>
          <w:b/>
        </w:rPr>
        <w:t>Кандидат</w:t>
      </w:r>
    </w:p>
    <w:p w:rsidR="001920E1" w:rsidRPr="001920E1" w:rsidRDefault="00F65097" w:rsidP="001920E1">
      <w:pPr>
        <w:pStyle w:val="a3"/>
        <w:spacing w:after="0"/>
        <w:ind w:left="0"/>
      </w:pPr>
      <w:r>
        <w:t>1</w:t>
      </w:r>
      <w:r w:rsidR="001920E1" w:rsidRPr="001920E1">
        <w:t>. Кандидат получает результаты голосования</w:t>
      </w:r>
    </w:p>
    <w:p w:rsidR="001920E1" w:rsidRPr="001920E1" w:rsidRDefault="00F65097" w:rsidP="001920E1">
      <w:pPr>
        <w:pStyle w:val="a3"/>
        <w:spacing w:after="0"/>
        <w:ind w:left="0"/>
      </w:pPr>
      <w:r>
        <w:t>2</w:t>
      </w:r>
      <w:r w:rsidR="001920E1" w:rsidRPr="001920E1">
        <w:t>. Кандидат побеждает на выборах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>Система выводит сообще</w:t>
      </w:r>
      <w:r w:rsidR="00F65097">
        <w:t>ния о победе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F65097" w:rsidRDefault="001920E1" w:rsidP="001920E1">
      <w:pPr>
        <w:pStyle w:val="a3"/>
        <w:spacing w:after="0"/>
        <w:ind w:left="0"/>
        <w:rPr>
          <w:b/>
        </w:rPr>
      </w:pPr>
      <w:r w:rsidRPr="00F65097">
        <w:rPr>
          <w:b/>
        </w:rPr>
        <w:t xml:space="preserve">Избирательная комиссия </w:t>
      </w:r>
    </w:p>
    <w:p w:rsidR="001920E1" w:rsidRPr="001920E1" w:rsidRDefault="001920E1" w:rsidP="001920E1">
      <w:pPr>
        <w:pStyle w:val="a3"/>
        <w:spacing w:after="0"/>
        <w:ind w:left="0"/>
      </w:pPr>
    </w:p>
    <w:p w:rsidR="001920E1" w:rsidRPr="001920E1" w:rsidRDefault="00F65097" w:rsidP="001920E1">
      <w:pPr>
        <w:pStyle w:val="a3"/>
        <w:spacing w:after="0"/>
        <w:ind w:left="0"/>
      </w:pPr>
      <w:r>
        <w:t>1</w:t>
      </w:r>
      <w:r w:rsidR="001920E1" w:rsidRPr="001920E1">
        <w:t>. Избирательная комиссия может добавлять и удалять кандидатов (до начала голосования)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Ввести имя и фамилию кандидата, нажать кнопку "Добавить кандидата", </w:t>
      </w:r>
    </w:p>
    <w:p w:rsidR="001920E1" w:rsidRP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>Ввести имя и фамилию кандидата, нажать кнопку "Удалить кандидата",</w:t>
      </w:r>
    </w:p>
    <w:p w:rsidR="001920E1" w:rsidRDefault="001920E1" w:rsidP="001920E1">
      <w:pPr>
        <w:pStyle w:val="a3"/>
        <w:spacing w:after="0"/>
        <w:ind w:left="0"/>
      </w:pPr>
      <w:r w:rsidRPr="001920E1">
        <w:t xml:space="preserve">3. Избирательная комиссия </w:t>
      </w:r>
      <w:r w:rsidR="00F65097">
        <w:t>начинает/заканчивает</w:t>
      </w:r>
      <w:r w:rsidRPr="001920E1">
        <w:t xml:space="preserve"> </w:t>
      </w:r>
      <w:r w:rsidR="00F65097">
        <w:t>выборы</w:t>
      </w:r>
      <w:r w:rsidRPr="001920E1">
        <w:t xml:space="preserve"> (кандидат или </w:t>
      </w:r>
      <w:r w:rsidR="00F65097">
        <w:t>нет победителя</w:t>
      </w:r>
      <w:r w:rsidRPr="001920E1">
        <w:t xml:space="preserve">) </w:t>
      </w:r>
    </w:p>
    <w:p w:rsidR="00F65097" w:rsidRPr="001920E1" w:rsidRDefault="00F65097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</w:t>
      </w:r>
      <w:r>
        <w:t>Начать</w:t>
      </w:r>
      <w:r w:rsidRPr="001920E1">
        <w:t xml:space="preserve"> выборы" </w:t>
      </w:r>
    </w:p>
    <w:p w:rsidR="001920E1" w:rsidRDefault="001920E1" w:rsidP="00F65097">
      <w:pPr>
        <w:pStyle w:val="a3"/>
        <w:numPr>
          <w:ilvl w:val="0"/>
          <w:numId w:val="7"/>
        </w:numPr>
        <w:spacing w:after="0"/>
      </w:pPr>
      <w:r w:rsidRPr="001920E1">
        <w:t xml:space="preserve">Избирательная комиссия </w:t>
      </w:r>
      <w:proofErr w:type="spellStart"/>
      <w:r w:rsidRPr="001920E1">
        <w:t>комиссия</w:t>
      </w:r>
      <w:proofErr w:type="spellEnd"/>
      <w:r w:rsidRPr="001920E1">
        <w:t xml:space="preserve"> нажимает на кнопку "Завершить выборы" </w:t>
      </w: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  <w:rPr>
          <w:b/>
          <w:sz w:val="28"/>
        </w:rPr>
      </w:pPr>
      <w:r w:rsidRPr="00650356">
        <w:rPr>
          <w:b/>
          <w:sz w:val="28"/>
        </w:rPr>
        <w:t>Диаграмма вариантов использования</w:t>
      </w:r>
    </w:p>
    <w:p w:rsidR="00650356" w:rsidRPr="00650356" w:rsidRDefault="00650356" w:rsidP="00650356">
      <w:pPr>
        <w:spacing w:after="0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829300" cy="469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56" w:rsidRDefault="00650356" w:rsidP="00650356">
      <w:pPr>
        <w:spacing w:after="0"/>
      </w:pPr>
    </w:p>
    <w:p w:rsidR="00650356" w:rsidRDefault="00650356" w:rsidP="00650356">
      <w:pPr>
        <w:spacing w:after="0"/>
      </w:pPr>
    </w:p>
    <w:p w:rsidR="00650356" w:rsidRDefault="00650356" w:rsidP="00650356">
      <w:pPr>
        <w:spacing w:after="0" w:line="240" w:lineRule="auto"/>
        <w:rPr>
          <w:b/>
          <w:sz w:val="28"/>
        </w:rPr>
      </w:pPr>
      <w:r w:rsidRPr="00650356">
        <w:rPr>
          <w:b/>
          <w:sz w:val="28"/>
        </w:rPr>
        <w:t>Разработка</w:t>
      </w:r>
    </w:p>
    <w:p w:rsidR="006F56F4" w:rsidRDefault="006F56F4" w:rsidP="00650356">
      <w:pPr>
        <w:spacing w:after="0" w:line="240" w:lineRule="auto"/>
        <w:rPr>
          <w:b/>
          <w:sz w:val="28"/>
        </w:rPr>
      </w:pPr>
    </w:p>
    <w:p w:rsidR="006F56F4" w:rsidRDefault="006F56F4" w:rsidP="00650356">
      <w:pPr>
        <w:spacing w:after="0" w:line="240" w:lineRule="auto"/>
        <w:rPr>
          <w:b/>
          <w:sz w:val="28"/>
        </w:rPr>
      </w:pPr>
      <w:r w:rsidRPr="006F56F4">
        <w:rPr>
          <w:b/>
          <w:sz w:val="28"/>
        </w:rPr>
        <w:t>Объектно-ориентированное программирование</w:t>
      </w:r>
    </w:p>
    <w:p w:rsidR="006F56F4" w:rsidRDefault="006F56F4" w:rsidP="00650356">
      <w:pPr>
        <w:spacing w:after="0" w:line="240" w:lineRule="auto"/>
        <w:rPr>
          <w:b/>
          <w:sz w:val="28"/>
        </w:rPr>
      </w:pPr>
    </w:p>
    <w:p w:rsidR="006F56F4" w:rsidRDefault="006F56F4" w:rsidP="00650356">
      <w:pPr>
        <w:spacing w:after="0" w:line="240" w:lineRule="auto"/>
        <w:rPr>
          <w:b/>
          <w:sz w:val="28"/>
        </w:rPr>
      </w:pPr>
      <w:r w:rsidRPr="006F56F4">
        <w:rPr>
          <w:b/>
          <w:sz w:val="28"/>
        </w:rPr>
        <w:t>Диаграмма классов</w:t>
      </w:r>
    </w:p>
    <w:p w:rsidR="008B4A19" w:rsidRDefault="008B4A19" w:rsidP="00650356">
      <w:pPr>
        <w:spacing w:after="0" w:line="240" w:lineRule="auto"/>
        <w:rPr>
          <w:b/>
          <w:sz w:val="28"/>
        </w:rPr>
      </w:pPr>
    </w:p>
    <w:p w:rsidR="006F56F4" w:rsidRPr="008B4A19" w:rsidRDefault="008B4A19" w:rsidP="008B4A19">
      <w:r>
        <w:t>Ниже приведена диаграмма классов</w:t>
      </w:r>
      <w:r>
        <w:t xml:space="preserve">, в которой содержатся </w:t>
      </w:r>
      <w:r>
        <w:t xml:space="preserve">классы, соответствующие </w:t>
      </w:r>
      <w:r>
        <w:t>классам</w:t>
      </w:r>
      <w:r>
        <w:t xml:space="preserve"> предметной области</w:t>
      </w:r>
      <w:r>
        <w:t xml:space="preserve"> и интерфейсам</w:t>
      </w:r>
      <w:r>
        <w:t xml:space="preserve"> будущей системы. </w:t>
      </w:r>
      <w:r w:rsidR="006F56F4">
        <w:br w:type="page"/>
      </w:r>
    </w:p>
    <w:p w:rsidR="006F56F4" w:rsidRDefault="006F56F4" w:rsidP="006F56F4">
      <w:pPr>
        <w:pStyle w:val="a3"/>
        <w:ind w:left="426"/>
        <w:sectPr w:rsidR="006F56F4" w:rsidSect="007B7788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F56F4" w:rsidRDefault="00247725" w:rsidP="006F56F4">
      <w:pPr>
        <w:pStyle w:val="a3"/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4518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F4" w:rsidRPr="00D977A1" w:rsidRDefault="006F56F4" w:rsidP="006F56F4">
      <w:pPr>
        <w:sectPr w:rsidR="006F56F4" w:rsidRPr="00D977A1" w:rsidSect="00CF54A1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0"/>
        <w:gridCol w:w="2814"/>
        <w:gridCol w:w="4301"/>
      </w:tblGrid>
      <w:tr w:rsidR="00247725" w:rsidTr="00345C53">
        <w:tc>
          <w:tcPr>
            <w:tcW w:w="2230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lastRenderedPageBreak/>
              <w:t>Класс</w:t>
            </w:r>
            <w:proofErr w:type="spellEnd"/>
          </w:p>
        </w:tc>
        <w:tc>
          <w:tcPr>
            <w:tcW w:w="2814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t>Предназначение</w:t>
            </w:r>
            <w:proofErr w:type="spellEnd"/>
          </w:p>
        </w:tc>
        <w:tc>
          <w:tcPr>
            <w:tcW w:w="4301" w:type="dxa"/>
          </w:tcPr>
          <w:p w:rsidR="008B4A19" w:rsidRPr="00C9399E" w:rsidRDefault="008B4A19" w:rsidP="00231B95">
            <w:pPr>
              <w:pStyle w:val="a3"/>
              <w:ind w:left="0"/>
              <w:rPr>
                <w:b/>
              </w:rPr>
            </w:pPr>
            <w:proofErr w:type="spellStart"/>
            <w:r w:rsidRPr="00C9399E">
              <w:rPr>
                <w:b/>
              </w:rPr>
              <w:t>Поля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CC47C9" w:rsidRPr="00345C53" w:rsidRDefault="00CC47C9" w:rsidP="00345C53">
            <w:pPr>
              <w:spacing w:after="0"/>
            </w:pPr>
            <w:r w:rsidRPr="00345C53">
              <w:t>Passport</w:t>
            </w:r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345C53" w:rsidRDefault="008B4A19" w:rsidP="00345C53">
            <w:pPr>
              <w:spacing w:after="0"/>
            </w:pPr>
            <w:proofErr w:type="spellStart"/>
            <w:r w:rsidRPr="00345C53">
              <w:t>Сущностный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класс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="00CC47C9" w:rsidRPr="00345C53">
              <w:t>паспортов</w:t>
            </w:r>
            <w:proofErr w:type="spellEnd"/>
            <w:r w:rsidR="00CC47C9" w:rsidRPr="00345C53">
              <w:t xml:space="preserve"> </w:t>
            </w:r>
            <w:proofErr w:type="spellStart"/>
            <w:r w:rsidR="00CC47C9" w:rsidRPr="00345C53">
              <w:t>избирателей</w:t>
            </w:r>
            <w:proofErr w:type="spellEnd"/>
          </w:p>
        </w:tc>
        <w:tc>
          <w:tcPr>
            <w:tcW w:w="4301" w:type="dxa"/>
          </w:tcPr>
          <w:p w:rsidR="00CC47C9" w:rsidRPr="00345C53" w:rsidRDefault="008B4A19" w:rsidP="00345C53">
            <w:pPr>
              <w:spacing w:after="0"/>
            </w:pPr>
            <w:r w:rsidRPr="00345C53">
              <w:t xml:space="preserve">Id – </w:t>
            </w:r>
            <w:proofErr w:type="spellStart"/>
            <w:r w:rsidRPr="00345C53">
              <w:t>идентификатор</w:t>
            </w:r>
            <w:proofErr w:type="spellEnd"/>
            <w:r w:rsidRPr="00345C53">
              <w:t xml:space="preserve">, </w:t>
            </w:r>
            <w:proofErr w:type="spellStart"/>
            <w:r w:rsidRPr="00345C53">
              <w:t>первичный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ключ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соответствующей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таблицы</w:t>
            </w:r>
            <w:proofErr w:type="spellEnd"/>
            <w:r w:rsidRPr="00345C53">
              <w:t>,</w:t>
            </w:r>
            <w:r w:rsidR="00CC47C9" w:rsidRPr="00345C53">
              <w:br/>
              <w:t>number –</w:t>
            </w:r>
            <w:r w:rsidRPr="00345C53">
              <w:t xml:space="preserve"> </w:t>
            </w:r>
            <w:proofErr w:type="spellStart"/>
            <w:r w:rsidR="00CC47C9" w:rsidRPr="00345C53">
              <w:t>номер</w:t>
            </w:r>
            <w:proofErr w:type="spellEnd"/>
            <w:r w:rsidR="00CC47C9" w:rsidRPr="00345C53">
              <w:t>,</w:t>
            </w:r>
            <w:r w:rsidR="00CC47C9" w:rsidRPr="00345C53">
              <w:br/>
              <w:t xml:space="preserve">series – </w:t>
            </w:r>
            <w:proofErr w:type="spellStart"/>
            <w:r w:rsidR="00CC47C9" w:rsidRPr="00345C53">
              <w:t>серия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CC47C9" w:rsidRPr="00345C53" w:rsidRDefault="00CC47C9" w:rsidP="00345C53">
            <w:pPr>
              <w:spacing w:after="0"/>
            </w:pPr>
            <w:r w:rsidRPr="00345C53">
              <w:t>Voter</w:t>
            </w:r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345C53" w:rsidRDefault="008B4A19" w:rsidP="00345C53">
            <w:pPr>
              <w:spacing w:after="0"/>
            </w:pPr>
            <w:proofErr w:type="spellStart"/>
            <w:r w:rsidRPr="00345C53">
              <w:t>Сущностный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класс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="00CC47C9" w:rsidRPr="00345C53">
              <w:t>избирателей</w:t>
            </w:r>
            <w:proofErr w:type="spellEnd"/>
          </w:p>
        </w:tc>
        <w:tc>
          <w:tcPr>
            <w:tcW w:w="4301" w:type="dxa"/>
          </w:tcPr>
          <w:p w:rsidR="008B4A19" w:rsidRPr="00345C53" w:rsidRDefault="008B4A19" w:rsidP="00345C53">
            <w:pPr>
              <w:spacing w:after="0"/>
            </w:pPr>
            <w:r w:rsidRPr="00345C53">
              <w:t xml:space="preserve">Id – </w:t>
            </w:r>
            <w:proofErr w:type="spellStart"/>
            <w:r w:rsidRPr="00345C53">
              <w:t>идентификатор</w:t>
            </w:r>
            <w:proofErr w:type="spellEnd"/>
            <w:r w:rsidRPr="00345C53">
              <w:t xml:space="preserve">, </w:t>
            </w:r>
            <w:proofErr w:type="spellStart"/>
            <w:r w:rsidRPr="00345C53">
              <w:t>первичный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ключ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соответствующей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таблицы</w:t>
            </w:r>
            <w:proofErr w:type="spellEnd"/>
            <w:r w:rsidRPr="00345C53">
              <w:t>,</w:t>
            </w:r>
            <w:r w:rsidR="00CC47C9" w:rsidRPr="00345C53">
              <w:br/>
              <w:t xml:space="preserve">passport </w:t>
            </w:r>
            <w:r w:rsidRPr="00345C53">
              <w:t xml:space="preserve">– </w:t>
            </w:r>
            <w:proofErr w:type="spellStart"/>
            <w:r w:rsidR="00CC47C9" w:rsidRPr="00345C53">
              <w:t>паспорт</w:t>
            </w:r>
            <w:proofErr w:type="spellEnd"/>
            <w:r w:rsidR="00CC47C9" w:rsidRPr="00345C53">
              <w:t xml:space="preserve"> </w:t>
            </w:r>
            <w:proofErr w:type="spellStart"/>
            <w:r w:rsidR="00CC47C9" w:rsidRPr="00345C53">
              <w:t>избирателя</w:t>
            </w:r>
            <w:proofErr w:type="spellEnd"/>
            <w:r w:rsidRPr="00345C53">
              <w:t>,</w:t>
            </w:r>
          </w:p>
          <w:p w:rsidR="008B4A19" w:rsidRPr="00345C53" w:rsidRDefault="00345C53" w:rsidP="00345C53">
            <w:pPr>
              <w:spacing w:after="0"/>
            </w:pPr>
            <w:proofErr w:type="spellStart"/>
            <w:r w:rsidRPr="00345C53">
              <w:t>reg</w:t>
            </w:r>
            <w:proofErr w:type="spellEnd"/>
            <w:r w:rsidR="008B4A19" w:rsidRPr="00345C53">
              <w:t xml:space="preserve"> – </w:t>
            </w:r>
            <w:proofErr w:type="spellStart"/>
            <w:r w:rsidRPr="00345C53">
              <w:t>регистр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учета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голосов</w:t>
            </w:r>
            <w:proofErr w:type="spellEnd"/>
          </w:p>
          <w:p w:rsidR="00345C53" w:rsidRPr="00345C53" w:rsidRDefault="00345C53" w:rsidP="00345C53">
            <w:pPr>
              <w:spacing w:after="0"/>
            </w:pPr>
            <w:proofErr w:type="spellStart"/>
            <w:r w:rsidRPr="00345C53">
              <w:t>hasVoted</w:t>
            </w:r>
            <w:proofErr w:type="spellEnd"/>
            <w:r w:rsidRPr="00345C53">
              <w:t xml:space="preserve"> – </w:t>
            </w:r>
            <w:proofErr w:type="spellStart"/>
            <w:r w:rsidRPr="00345C53">
              <w:t>признак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того</w:t>
            </w:r>
            <w:proofErr w:type="spellEnd"/>
            <w:r w:rsidRPr="00345C53">
              <w:t xml:space="preserve">, </w:t>
            </w:r>
            <w:proofErr w:type="spellStart"/>
            <w:r w:rsidRPr="00345C53">
              <w:t>что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избиратель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проголосовал</w:t>
            </w:r>
            <w:proofErr w:type="spellEnd"/>
          </w:p>
        </w:tc>
      </w:tr>
      <w:tr w:rsidR="00345C53" w:rsidTr="00345C53">
        <w:tc>
          <w:tcPr>
            <w:tcW w:w="2230" w:type="dxa"/>
          </w:tcPr>
          <w:p w:rsidR="00345C53" w:rsidRDefault="00345C53" w:rsidP="00345C5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4E4FF"/>
              </w:rPr>
              <w:t>Candidate</w:t>
            </w:r>
          </w:p>
          <w:p w:rsidR="00345C53" w:rsidRPr="00345C53" w:rsidRDefault="00345C53" w:rsidP="00345C53">
            <w:pPr>
              <w:spacing w:after="0"/>
            </w:pPr>
          </w:p>
        </w:tc>
        <w:tc>
          <w:tcPr>
            <w:tcW w:w="2814" w:type="dxa"/>
          </w:tcPr>
          <w:p w:rsidR="00345C53" w:rsidRPr="00345C53" w:rsidRDefault="00345C53" w:rsidP="00345C53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Сущностный класс для кандидата</w:t>
            </w:r>
          </w:p>
        </w:tc>
        <w:tc>
          <w:tcPr>
            <w:tcW w:w="4301" w:type="dxa"/>
          </w:tcPr>
          <w:p w:rsidR="00345C53" w:rsidRDefault="00345C53" w:rsidP="00345C53">
            <w:pPr>
              <w:spacing w:after="0"/>
              <w:rPr>
                <w:lang w:val="ru-RU"/>
              </w:rPr>
            </w:pPr>
            <w:r>
              <w:t>Id</w:t>
            </w:r>
            <w:r w:rsidRPr="006F56F4">
              <w:rPr>
                <w:lang w:val="ru-RU"/>
              </w:rPr>
              <w:t xml:space="preserve"> - идентификатор, первичный ключ для соответствующей таблицы</w:t>
            </w:r>
            <w:r>
              <w:rPr>
                <w:lang w:val="ru-RU"/>
              </w:rPr>
              <w:t>,</w:t>
            </w:r>
          </w:p>
          <w:p w:rsidR="00345C53" w:rsidRPr="00345C53" w:rsidRDefault="00345C53" w:rsidP="00345C53">
            <w:pPr>
              <w:spacing w:after="0"/>
              <w:rPr>
                <w:lang w:val="ru-RU"/>
              </w:rPr>
            </w:pPr>
            <w:r>
              <w:t>surname</w:t>
            </w:r>
            <w:r w:rsidRPr="00345C53">
              <w:t xml:space="preserve"> – </w:t>
            </w:r>
            <w:r>
              <w:rPr>
                <w:lang w:val="ru-RU"/>
              </w:rPr>
              <w:t>фамилия</w:t>
            </w:r>
            <w:r w:rsidRPr="00345C53">
              <w:t>,</w:t>
            </w:r>
            <w:r w:rsidRPr="00345C53">
              <w:br/>
            </w:r>
            <w:r>
              <w:t>name</w:t>
            </w:r>
            <w:r w:rsidRPr="00345C53">
              <w:t xml:space="preserve"> – </w:t>
            </w:r>
            <w:r>
              <w:rPr>
                <w:lang w:val="ru-RU"/>
              </w:rPr>
              <w:t>имя</w:t>
            </w:r>
          </w:p>
        </w:tc>
      </w:tr>
      <w:tr w:rsidR="00247725" w:rsidTr="00345C53">
        <w:tc>
          <w:tcPr>
            <w:tcW w:w="2230" w:type="dxa"/>
          </w:tcPr>
          <w:p w:rsidR="00345C53" w:rsidRPr="00345C53" w:rsidRDefault="00345C53" w:rsidP="00345C53">
            <w:pPr>
              <w:spacing w:after="0"/>
            </w:pPr>
            <w:proofErr w:type="spellStart"/>
            <w:r w:rsidRPr="00345C53">
              <w:t>VoteReg</w:t>
            </w:r>
            <w:proofErr w:type="spellEnd"/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345C53" w:rsidRDefault="008B4A19" w:rsidP="00345C53">
            <w:pPr>
              <w:spacing w:after="0"/>
            </w:pPr>
            <w:proofErr w:type="spellStart"/>
            <w:r w:rsidRPr="00345C53">
              <w:t>Сущностный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класс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="00345C53" w:rsidRPr="00345C53">
              <w:t>подсчета</w:t>
            </w:r>
            <w:proofErr w:type="spellEnd"/>
            <w:r w:rsidR="00345C53" w:rsidRPr="00345C53">
              <w:t xml:space="preserve"> </w:t>
            </w:r>
            <w:proofErr w:type="spellStart"/>
            <w:r w:rsidR="00345C53" w:rsidRPr="00345C53">
              <w:t>голосов</w:t>
            </w:r>
            <w:proofErr w:type="spellEnd"/>
          </w:p>
        </w:tc>
        <w:tc>
          <w:tcPr>
            <w:tcW w:w="4301" w:type="dxa"/>
          </w:tcPr>
          <w:p w:rsidR="008B4A19" w:rsidRPr="00345C53" w:rsidRDefault="008B4A19" w:rsidP="00345C53">
            <w:pPr>
              <w:spacing w:after="0"/>
            </w:pPr>
            <w:r w:rsidRPr="00345C53">
              <w:t xml:space="preserve">Id – </w:t>
            </w:r>
            <w:proofErr w:type="spellStart"/>
            <w:r w:rsidRPr="00345C53">
              <w:t>идентификатор</w:t>
            </w:r>
            <w:proofErr w:type="spellEnd"/>
            <w:r w:rsidRPr="00345C53">
              <w:t xml:space="preserve">, </w:t>
            </w:r>
            <w:proofErr w:type="spellStart"/>
            <w:r w:rsidRPr="00345C53">
              <w:t>первичный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ключ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соответствующей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таблицы</w:t>
            </w:r>
            <w:proofErr w:type="spellEnd"/>
            <w:r w:rsidRPr="00345C53">
              <w:t>,</w:t>
            </w:r>
          </w:p>
          <w:p w:rsidR="008B4A19" w:rsidRPr="00345C53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candCntHm</w:t>
            </w:r>
            <w:proofErr w:type="spellEnd"/>
            <w:r w:rsidRPr="00345C53">
              <w:rPr>
                <w:lang w:val="ru-RU"/>
              </w:rPr>
              <w:t xml:space="preserve"> </w:t>
            </w:r>
            <w:r w:rsidR="008B4A19" w:rsidRPr="00345C53">
              <w:rPr>
                <w:lang w:val="ru-RU"/>
              </w:rPr>
              <w:t xml:space="preserve">– </w:t>
            </w:r>
            <w:proofErr w:type="spellStart"/>
            <w:r w:rsidRPr="00345C53">
              <w:t>HashMap</w:t>
            </w:r>
            <w:proofErr w:type="spellEnd"/>
            <w:r w:rsidRPr="00345C53">
              <w:rPr>
                <w:lang w:val="ru-RU"/>
              </w:rPr>
              <w:t>: ключ – кандидат, значение – количество голосов у кандидата</w:t>
            </w:r>
          </w:p>
        </w:tc>
      </w:tr>
      <w:tr w:rsidR="00247725" w:rsidTr="00345C53">
        <w:tc>
          <w:tcPr>
            <w:tcW w:w="2230" w:type="dxa"/>
          </w:tcPr>
          <w:p w:rsidR="00345C53" w:rsidRPr="00345C53" w:rsidRDefault="00345C53" w:rsidP="00345C53">
            <w:pPr>
              <w:spacing w:after="0"/>
            </w:pPr>
            <w:proofErr w:type="spellStart"/>
            <w:r w:rsidRPr="00345C53">
              <w:t>ElectionCommission</w:t>
            </w:r>
            <w:proofErr w:type="spellEnd"/>
          </w:p>
          <w:p w:rsidR="008B4A19" w:rsidRPr="00345C53" w:rsidRDefault="008B4A19" w:rsidP="00345C53">
            <w:pPr>
              <w:spacing w:after="0"/>
            </w:pPr>
          </w:p>
        </w:tc>
        <w:tc>
          <w:tcPr>
            <w:tcW w:w="2814" w:type="dxa"/>
          </w:tcPr>
          <w:p w:rsidR="008B4A19" w:rsidRPr="00345C53" w:rsidRDefault="008B4A19" w:rsidP="00345C53">
            <w:pPr>
              <w:spacing w:after="0"/>
            </w:pPr>
            <w:proofErr w:type="spellStart"/>
            <w:r w:rsidRPr="00345C53">
              <w:t>Сущностный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класс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для</w:t>
            </w:r>
            <w:proofErr w:type="spellEnd"/>
            <w:r w:rsidRPr="00345C53">
              <w:t xml:space="preserve"> </w:t>
            </w:r>
            <w:proofErr w:type="spellStart"/>
            <w:r w:rsidR="00345C53" w:rsidRPr="00345C53">
              <w:t>избирательной</w:t>
            </w:r>
            <w:proofErr w:type="spellEnd"/>
            <w:r w:rsidR="00345C53" w:rsidRPr="00345C53">
              <w:t xml:space="preserve"> </w:t>
            </w:r>
            <w:proofErr w:type="spellStart"/>
            <w:r w:rsidR="00345C53" w:rsidRPr="00345C53">
              <w:t>комиссии</w:t>
            </w:r>
            <w:proofErr w:type="spellEnd"/>
          </w:p>
        </w:tc>
        <w:tc>
          <w:tcPr>
            <w:tcW w:w="4301" w:type="dxa"/>
          </w:tcPr>
          <w:p w:rsidR="008B4A19" w:rsidRPr="00345C53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isStart</w:t>
            </w:r>
            <w:proofErr w:type="spellEnd"/>
            <w:r w:rsidRPr="00345C53">
              <w:rPr>
                <w:lang w:val="ru-RU"/>
              </w:rPr>
              <w:t xml:space="preserve"> </w:t>
            </w:r>
            <w:r w:rsidR="008B4A19" w:rsidRPr="00345C53">
              <w:rPr>
                <w:lang w:val="ru-RU"/>
              </w:rPr>
              <w:t xml:space="preserve">– </w:t>
            </w:r>
            <w:r w:rsidRPr="00345C53">
              <w:rPr>
                <w:lang w:val="ru-RU"/>
              </w:rPr>
              <w:t>признак начала голосования</w:t>
            </w:r>
            <w:r w:rsidR="008B4A19" w:rsidRPr="00345C53">
              <w:rPr>
                <w:lang w:val="ru-RU"/>
              </w:rPr>
              <w:t>,</w:t>
            </w:r>
          </w:p>
          <w:p w:rsidR="008B4A19" w:rsidRPr="00345C53" w:rsidRDefault="00345C53" w:rsidP="00345C53">
            <w:pPr>
              <w:spacing w:after="0"/>
              <w:rPr>
                <w:lang w:val="ru-RU"/>
              </w:rPr>
            </w:pPr>
            <w:proofErr w:type="spellStart"/>
            <w:r w:rsidRPr="00345C53">
              <w:t>isComplited</w:t>
            </w:r>
            <w:proofErr w:type="spellEnd"/>
            <w:r w:rsidR="008B4A19" w:rsidRPr="00345C53">
              <w:rPr>
                <w:lang w:val="ru-RU"/>
              </w:rPr>
              <w:t xml:space="preserve">– </w:t>
            </w:r>
            <w:r w:rsidRPr="00345C53">
              <w:rPr>
                <w:lang w:val="ru-RU"/>
              </w:rPr>
              <w:t>признак завершения выборов</w:t>
            </w:r>
            <w:r w:rsidR="008B4A19" w:rsidRPr="00345C53">
              <w:rPr>
                <w:lang w:val="ru-RU"/>
              </w:rPr>
              <w:t>,</w:t>
            </w:r>
          </w:p>
          <w:p w:rsidR="00345C53" w:rsidRPr="00345C53" w:rsidRDefault="00345C53" w:rsidP="00345C53">
            <w:pPr>
              <w:spacing w:after="0"/>
            </w:pPr>
            <w:proofErr w:type="spellStart"/>
            <w:r w:rsidRPr="00345C53">
              <w:t>reg</w:t>
            </w:r>
            <w:proofErr w:type="spellEnd"/>
            <w:r w:rsidRPr="00345C53">
              <w:t xml:space="preserve"> – </w:t>
            </w:r>
            <w:proofErr w:type="spellStart"/>
            <w:r w:rsidRPr="00345C53">
              <w:t>регистр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учета</w:t>
            </w:r>
            <w:proofErr w:type="spellEnd"/>
            <w:r w:rsidRPr="00345C53">
              <w:t xml:space="preserve"> </w:t>
            </w:r>
            <w:proofErr w:type="spellStart"/>
            <w:r w:rsidRPr="00345C53">
              <w:t>голосов</w:t>
            </w:r>
            <w:proofErr w:type="spellEnd"/>
          </w:p>
          <w:p w:rsidR="008B4A19" w:rsidRPr="00345C53" w:rsidRDefault="008B4A19" w:rsidP="00345C53">
            <w:pPr>
              <w:spacing w:after="0"/>
            </w:pPr>
          </w:p>
        </w:tc>
      </w:tr>
      <w:tr w:rsidR="00345C53" w:rsidTr="00345C53">
        <w:tc>
          <w:tcPr>
            <w:tcW w:w="2230" w:type="dxa"/>
          </w:tcPr>
          <w:p w:rsidR="00345C53" w:rsidRPr="00247725" w:rsidRDefault="00345C53" w:rsidP="00247725">
            <w:pPr>
              <w:spacing w:after="0"/>
            </w:pPr>
            <w:proofErr w:type="spellStart"/>
            <w:r w:rsidRPr="00247725">
              <w:t>VotingSystem</w:t>
            </w:r>
            <w:proofErr w:type="spellEnd"/>
          </w:p>
          <w:p w:rsidR="00345C53" w:rsidRPr="00247725" w:rsidRDefault="00345C53" w:rsidP="00247725">
            <w:pPr>
              <w:spacing w:after="0"/>
            </w:pPr>
          </w:p>
        </w:tc>
        <w:tc>
          <w:tcPr>
            <w:tcW w:w="2814" w:type="dxa"/>
          </w:tcPr>
          <w:p w:rsidR="00345C53" w:rsidRDefault="00247725" w:rsidP="00247725">
            <w:pPr>
              <w:spacing w:after="0"/>
            </w:pPr>
            <w:proofErr w:type="spellStart"/>
            <w:r w:rsidRPr="00247725">
              <w:t>Объединяющий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класс</w:t>
            </w:r>
            <w:proofErr w:type="spellEnd"/>
            <w:r w:rsidR="00345C53" w:rsidRPr="00247725">
              <w:t xml:space="preserve"> </w:t>
            </w:r>
          </w:p>
          <w:p w:rsidR="001A2EAF" w:rsidRDefault="001A2EAF" w:rsidP="001A2EA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>@Singleton</w:t>
            </w:r>
          </w:p>
          <w:p w:rsidR="001A2EAF" w:rsidRPr="00247725" w:rsidRDefault="001A2EAF" w:rsidP="00247725">
            <w:pPr>
              <w:spacing w:after="0"/>
            </w:pPr>
          </w:p>
        </w:tc>
        <w:tc>
          <w:tcPr>
            <w:tcW w:w="4301" w:type="dxa"/>
          </w:tcPr>
          <w:p w:rsidR="00247725" w:rsidRPr="00247725" w:rsidRDefault="00247725" w:rsidP="00247725">
            <w:pPr>
              <w:spacing w:after="0"/>
            </w:pPr>
            <w:proofErr w:type="spellStart"/>
            <w:r w:rsidRPr="00247725">
              <w:t>reg</w:t>
            </w:r>
            <w:proofErr w:type="spellEnd"/>
            <w:r w:rsidRPr="00247725">
              <w:t xml:space="preserve"> – </w:t>
            </w:r>
            <w:proofErr w:type="spellStart"/>
            <w:r w:rsidRPr="00247725">
              <w:t>регистр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учета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голосов</w:t>
            </w:r>
            <w:proofErr w:type="spellEnd"/>
            <w:r w:rsidRPr="00247725">
              <w:t>,</w:t>
            </w:r>
          </w:p>
          <w:p w:rsidR="00345C53" w:rsidRPr="00247725" w:rsidRDefault="00247725" w:rsidP="00247725">
            <w:pPr>
              <w:spacing w:after="0"/>
            </w:pPr>
            <w:proofErr w:type="spellStart"/>
            <w:r w:rsidRPr="00247725">
              <w:t>ec</w:t>
            </w:r>
            <w:proofErr w:type="spellEnd"/>
            <w:r w:rsidRPr="00247725">
              <w:t xml:space="preserve"> – </w:t>
            </w:r>
            <w:proofErr w:type="spellStart"/>
            <w:r w:rsidRPr="00247725">
              <w:t>избирательная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комиссия</w:t>
            </w:r>
            <w:proofErr w:type="spellEnd"/>
          </w:p>
          <w:p w:rsidR="00247725" w:rsidRPr="00247725" w:rsidRDefault="00247725" w:rsidP="00247725">
            <w:pPr>
              <w:spacing w:after="0"/>
            </w:pPr>
            <w:proofErr w:type="spellStart"/>
            <w:r w:rsidRPr="00247725">
              <w:t>em</w:t>
            </w:r>
            <w:proofErr w:type="spellEnd"/>
            <w:r w:rsidRPr="00247725">
              <w:t xml:space="preserve"> - </w:t>
            </w:r>
            <w:proofErr w:type="spellStart"/>
            <w:r w:rsidRPr="00247725">
              <w:t>EntityManager</w:t>
            </w:r>
            <w:proofErr w:type="spellEnd"/>
          </w:p>
        </w:tc>
      </w:tr>
      <w:tr w:rsidR="00247725" w:rsidTr="00345C53">
        <w:tc>
          <w:tcPr>
            <w:tcW w:w="2230" w:type="dxa"/>
          </w:tcPr>
          <w:p w:rsidR="00345C53" w:rsidRPr="00247725" w:rsidRDefault="00247725" w:rsidP="00247725">
            <w:pPr>
              <w:spacing w:after="0"/>
            </w:pPr>
            <w:proofErr w:type="spellStart"/>
            <w:r w:rsidRPr="00247725">
              <w:t>VotingSystem</w:t>
            </w:r>
            <w:r w:rsidR="00345C53" w:rsidRPr="00247725">
              <w:t>Local</w:t>
            </w:r>
            <w:proofErr w:type="spellEnd"/>
          </w:p>
        </w:tc>
        <w:tc>
          <w:tcPr>
            <w:tcW w:w="2814" w:type="dxa"/>
          </w:tcPr>
          <w:p w:rsidR="00345C53" w:rsidRPr="00247725" w:rsidRDefault="00247725" w:rsidP="00247725">
            <w:pPr>
              <w:spacing w:after="0"/>
            </w:pPr>
            <w:proofErr w:type="spellStart"/>
            <w:r w:rsidRPr="00247725">
              <w:t>Локальный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Интерфейс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класса</w:t>
            </w:r>
            <w:proofErr w:type="spellEnd"/>
            <w:r w:rsidRPr="00247725">
              <w:t xml:space="preserve"> </w:t>
            </w:r>
            <w:proofErr w:type="spellStart"/>
            <w:r w:rsidRPr="00247725">
              <w:t>VotingSystem</w:t>
            </w:r>
            <w:proofErr w:type="spellEnd"/>
          </w:p>
        </w:tc>
        <w:tc>
          <w:tcPr>
            <w:tcW w:w="4301" w:type="dxa"/>
          </w:tcPr>
          <w:p w:rsidR="00345C53" w:rsidRPr="00247725" w:rsidRDefault="00345C53" w:rsidP="00247725">
            <w:pPr>
              <w:spacing w:after="0"/>
            </w:pPr>
          </w:p>
        </w:tc>
      </w:tr>
    </w:tbl>
    <w:p w:rsidR="00247725" w:rsidRDefault="00247725" w:rsidP="006F56F4"/>
    <w:p w:rsidR="00247725" w:rsidRPr="001A2EAF" w:rsidRDefault="00247725" w:rsidP="001A2EAF">
      <w:r w:rsidRPr="001A2EAF">
        <w:t xml:space="preserve">Классы </w:t>
      </w:r>
      <w:proofErr w:type="spellStart"/>
      <w:r w:rsidRPr="001A2EAF">
        <w:t>VoteHandler</w:t>
      </w:r>
      <w:proofErr w:type="spellEnd"/>
      <w:r w:rsidRPr="001A2EAF">
        <w:t xml:space="preserve">, </w:t>
      </w:r>
      <w:proofErr w:type="spellStart"/>
      <w:r w:rsidRPr="001A2EAF">
        <w:t>CandHadler</w:t>
      </w:r>
      <w:proofErr w:type="spellEnd"/>
      <w:r w:rsidRPr="001A2EAF">
        <w:t xml:space="preserve">, </w:t>
      </w:r>
      <w:proofErr w:type="spellStart"/>
      <w:r w:rsidRPr="001A2EAF">
        <w:t>DelCandHandler</w:t>
      </w:r>
      <w:proofErr w:type="spellEnd"/>
      <w:r w:rsidRPr="001A2EAF">
        <w:t xml:space="preserve">, </w:t>
      </w:r>
      <w:proofErr w:type="spellStart"/>
      <w:r w:rsidRPr="001A2EAF">
        <w:t>StartVoteHandler</w:t>
      </w:r>
      <w:proofErr w:type="spellEnd"/>
      <w:r w:rsidRPr="001A2EAF">
        <w:t xml:space="preserve"> </w:t>
      </w:r>
      <w:r w:rsidR="001A2EAF" w:rsidRPr="001A2EAF">
        <w:t xml:space="preserve">реализуют логику </w:t>
      </w:r>
      <w:proofErr w:type="spellStart"/>
      <w:r w:rsidR="001A2EAF" w:rsidRPr="001A2EAF">
        <w:t>Web</w:t>
      </w:r>
      <w:proofErr w:type="spellEnd"/>
      <w:r w:rsidR="001A2EAF" w:rsidRPr="001A2EAF">
        <w:t xml:space="preserve">-интерфейса, которая основана на API </w:t>
      </w:r>
      <w:proofErr w:type="spellStart"/>
      <w:r w:rsidR="001A2EAF" w:rsidRPr="001A2EAF">
        <w:t>Servlet</w:t>
      </w:r>
      <w:proofErr w:type="spellEnd"/>
      <w:r w:rsidR="001A2EAF" w:rsidRPr="001A2EAF">
        <w:t>.</w:t>
      </w:r>
    </w:p>
    <w:p w:rsidR="001A2EAF" w:rsidRDefault="001A2EAF" w:rsidP="001A2EAF">
      <w:r w:rsidRPr="001A2EAF">
        <w:t xml:space="preserve">Класс </w:t>
      </w:r>
      <w:proofErr w:type="spellStart"/>
      <w:r w:rsidRPr="001A2EAF">
        <w:t>Voting</w:t>
      </w:r>
      <w:bookmarkStart w:id="0" w:name="_GoBack"/>
      <w:bookmarkEnd w:id="0"/>
      <w:r w:rsidRPr="001A2EAF">
        <w:t>System</w:t>
      </w:r>
      <w:proofErr w:type="spellEnd"/>
      <w:r w:rsidRPr="001A2EAF">
        <w:t xml:space="preserve"> c аннотацией </w:t>
      </w:r>
      <w:proofErr w:type="spellStart"/>
      <w:r w:rsidRPr="001A2EAF">
        <w:t>Singleton</w:t>
      </w:r>
      <w:proofErr w:type="spellEnd"/>
      <w:r w:rsidRPr="001A2EAF">
        <w:t xml:space="preserve"> - гарантирует, что у класса есть только один экземпляр, и предоставляет к нему глобальную точку доступа.</w:t>
      </w:r>
    </w:p>
    <w:p w:rsidR="001A2EAF" w:rsidRPr="001A2EAF" w:rsidRDefault="001A2EAF" w:rsidP="001A2EAF">
      <w:pPr>
        <w:pStyle w:val="HTML"/>
        <w:shd w:val="clear" w:color="auto" w:fill="FFFFFF"/>
        <w:rPr>
          <w:color w:val="000000"/>
          <w:lang w:val="en-US"/>
        </w:rPr>
      </w:pPr>
      <w:r w:rsidRPr="00691A03">
        <w:rPr>
          <w:rFonts w:ascii="Times New Roman" w:hAnsi="Times New Roman" w:cs="Times New Roman"/>
          <w:sz w:val="24"/>
        </w:rPr>
        <w:t xml:space="preserve">ORM реализован с помощью </w:t>
      </w:r>
      <w:r w:rsidR="00691A03" w:rsidRPr="00691A03">
        <w:rPr>
          <w:rFonts w:ascii="Times New Roman" w:hAnsi="Times New Roman" w:cs="Times New Roman"/>
          <w:sz w:val="24"/>
        </w:rPr>
        <w:t>библиотеки</w:t>
      </w:r>
      <w:r w:rsidRPr="00691A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1A03">
        <w:rPr>
          <w:rFonts w:ascii="Times New Roman" w:hAnsi="Times New Roman" w:cs="Times New Roman"/>
          <w:sz w:val="24"/>
        </w:rPr>
        <w:t>Hibernate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с помощью интерфейса JPA (</w:t>
      </w:r>
      <w:proofErr w:type="spellStart"/>
      <w:r w:rsidR="00691A03" w:rsidRPr="00691A03">
        <w:rPr>
          <w:rFonts w:ascii="Times New Roman" w:hAnsi="Times New Roman" w:cs="Times New Roman"/>
          <w:sz w:val="24"/>
        </w:rPr>
        <w:t>Java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A03" w:rsidRPr="00691A03">
        <w:rPr>
          <w:rFonts w:ascii="Times New Roman" w:hAnsi="Times New Roman" w:cs="Times New Roman"/>
          <w:sz w:val="24"/>
        </w:rPr>
        <w:t>Persistence</w:t>
      </w:r>
      <w:proofErr w:type="spellEnd"/>
      <w:r w:rsidR="00691A03" w:rsidRPr="00691A03">
        <w:rPr>
          <w:rFonts w:ascii="Times New Roman" w:hAnsi="Times New Roman" w:cs="Times New Roman"/>
          <w:sz w:val="24"/>
        </w:rPr>
        <w:t xml:space="preserve"> API)</w:t>
      </w:r>
      <w:r w:rsidRPr="00691A03">
        <w:rPr>
          <w:rFonts w:ascii="Times New Roman" w:hAnsi="Times New Roman" w:cs="Times New Roman"/>
          <w:sz w:val="24"/>
        </w:rPr>
        <w:t>. Пример</w:t>
      </w:r>
      <w:r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Pr="00691A03">
        <w:rPr>
          <w:rFonts w:ascii="Times New Roman" w:hAnsi="Times New Roman" w:cs="Times New Roman"/>
          <w:sz w:val="24"/>
        </w:rPr>
        <w:t>обращения</w:t>
      </w:r>
      <w:r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Pr="00691A03">
        <w:rPr>
          <w:rFonts w:ascii="Times New Roman" w:hAnsi="Times New Roman" w:cs="Times New Roman"/>
          <w:sz w:val="24"/>
        </w:rPr>
        <w:t>к</w:t>
      </w:r>
      <w:r w:rsidRPr="00691A03">
        <w:rPr>
          <w:rFonts w:ascii="Times New Roman" w:hAnsi="Times New Roman" w:cs="Times New Roman"/>
          <w:sz w:val="24"/>
          <w:lang w:val="en-US"/>
        </w:rPr>
        <w:t xml:space="preserve">  </w:t>
      </w:r>
      <w:r w:rsidRPr="00691A03">
        <w:rPr>
          <w:rFonts w:ascii="Times New Roman" w:hAnsi="Times New Roman" w:cs="Times New Roman"/>
          <w:sz w:val="24"/>
        </w:rPr>
        <w:t>БД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(</w:t>
      </w:r>
      <w:r w:rsidR="00691A03">
        <w:rPr>
          <w:rFonts w:ascii="Times New Roman" w:hAnsi="Times New Roman" w:cs="Times New Roman"/>
          <w:sz w:val="24"/>
        </w:rPr>
        <w:t>запрос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на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наличие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паспорта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в</w:t>
      </w:r>
      <w:r w:rsidR="00691A03" w:rsidRPr="00691A03">
        <w:rPr>
          <w:rFonts w:ascii="Times New Roman" w:hAnsi="Times New Roman" w:cs="Times New Roman"/>
          <w:sz w:val="24"/>
          <w:lang w:val="en-US"/>
        </w:rPr>
        <w:t xml:space="preserve"> </w:t>
      </w:r>
      <w:r w:rsidR="00691A03">
        <w:rPr>
          <w:rFonts w:ascii="Times New Roman" w:hAnsi="Times New Roman" w:cs="Times New Roman"/>
          <w:sz w:val="24"/>
        </w:rPr>
        <w:t>БД</w:t>
      </w:r>
      <w:r w:rsidR="00691A03" w:rsidRPr="00691A03">
        <w:rPr>
          <w:rFonts w:ascii="Times New Roman" w:hAnsi="Times New Roman" w:cs="Times New Roman"/>
          <w:sz w:val="24"/>
          <w:lang w:val="en-US"/>
        </w:rPr>
        <w:t>)</w:t>
      </w:r>
      <w:r w:rsidRPr="00691A03">
        <w:rPr>
          <w:rFonts w:ascii="Times New Roman" w:hAnsi="Times New Roman" w:cs="Times New Roman"/>
          <w:sz w:val="24"/>
          <w:lang w:val="en-US"/>
        </w:rPr>
        <w:t>:</w:t>
      </w:r>
      <w:r>
        <w:rPr>
          <w:lang w:val="en-US"/>
        </w:rPr>
        <w:br/>
      </w:r>
      <w:r w:rsidRPr="001A2EAF">
        <w:rPr>
          <w:lang w:val="en-US"/>
        </w:rPr>
        <w:br/>
      </w:r>
      <w:r w:rsidRPr="001A2EAF">
        <w:rPr>
          <w:color w:val="000000"/>
          <w:lang w:val="en-US"/>
        </w:rPr>
        <w:t xml:space="preserve">List&lt;Passport&gt; list = </w:t>
      </w:r>
      <w:proofErr w:type="spellStart"/>
      <w:r w:rsidRPr="001A2EAF">
        <w:rPr>
          <w:b/>
          <w:bCs/>
          <w:color w:val="660E7A"/>
          <w:lang w:val="en-US"/>
        </w:rPr>
        <w:t>votingSystem</w:t>
      </w:r>
      <w:r w:rsidRPr="001A2EAF">
        <w:rPr>
          <w:color w:val="000000"/>
          <w:lang w:val="en-US"/>
        </w:rPr>
        <w:t>.getEm</w:t>
      </w:r>
      <w:proofErr w:type="spellEnd"/>
      <w:r w:rsidRPr="001A2EAF">
        <w:rPr>
          <w:color w:val="000000"/>
          <w:lang w:val="en-US"/>
        </w:rPr>
        <w:t>().</w:t>
      </w:r>
      <w:proofErr w:type="spellStart"/>
      <w:r w:rsidRPr="001A2EAF">
        <w:rPr>
          <w:color w:val="000000"/>
          <w:lang w:val="en-US"/>
        </w:rPr>
        <w:t>createNamedQuery</w:t>
      </w:r>
      <w:proofErr w:type="spellEnd"/>
      <w:r w:rsidRPr="001A2EAF">
        <w:rPr>
          <w:color w:val="000000"/>
          <w:lang w:val="en-US"/>
        </w:rPr>
        <w:t>(</w:t>
      </w:r>
      <w:r w:rsidRPr="001A2EAF">
        <w:rPr>
          <w:b/>
          <w:bCs/>
          <w:color w:val="008000"/>
          <w:lang w:val="en-US"/>
        </w:rPr>
        <w:t>"</w:t>
      </w:r>
      <w:proofErr w:type="spellStart"/>
      <w:r w:rsidRPr="001A2EAF">
        <w:rPr>
          <w:b/>
          <w:bCs/>
          <w:color w:val="008000"/>
          <w:lang w:val="en-US"/>
        </w:rPr>
        <w:t>findPassport</w:t>
      </w:r>
      <w:proofErr w:type="spellEnd"/>
      <w:r w:rsidRPr="001A2EAF">
        <w:rPr>
          <w:b/>
          <w:bCs/>
          <w:color w:val="008000"/>
          <w:lang w:val="en-US"/>
        </w:rPr>
        <w:t>"</w:t>
      </w:r>
      <w:r w:rsidRPr="001A2EAF">
        <w:rPr>
          <w:color w:val="000000"/>
          <w:lang w:val="en-US"/>
        </w:rPr>
        <w:t xml:space="preserve">, </w:t>
      </w:r>
      <w:proofErr w:type="spellStart"/>
      <w:r w:rsidRPr="001A2EAF">
        <w:rPr>
          <w:color w:val="000000"/>
          <w:lang w:val="en-US"/>
        </w:rPr>
        <w:t>Passport.</w:t>
      </w:r>
      <w:r w:rsidRPr="001A2EAF">
        <w:rPr>
          <w:b/>
          <w:bCs/>
          <w:color w:val="000080"/>
          <w:lang w:val="en-US"/>
        </w:rPr>
        <w:t>class</w:t>
      </w:r>
      <w:proofErr w:type="spellEnd"/>
      <w:r w:rsidRPr="001A2EAF">
        <w:rPr>
          <w:color w:val="000000"/>
          <w:lang w:val="en-US"/>
        </w:rPr>
        <w:t>)</w:t>
      </w:r>
      <w:r w:rsidRPr="001A2EAF">
        <w:rPr>
          <w:color w:val="000000"/>
          <w:lang w:val="en-US"/>
        </w:rPr>
        <w:br/>
        <w:t xml:space="preserve">        .</w:t>
      </w:r>
      <w:proofErr w:type="spellStart"/>
      <w:r w:rsidRPr="001A2EAF">
        <w:rPr>
          <w:color w:val="000000"/>
          <w:lang w:val="en-US"/>
        </w:rPr>
        <w:t>setParameter</w:t>
      </w:r>
      <w:proofErr w:type="spellEnd"/>
      <w:r w:rsidRPr="001A2EAF">
        <w:rPr>
          <w:color w:val="000000"/>
          <w:lang w:val="en-US"/>
        </w:rPr>
        <w:t>(</w:t>
      </w:r>
      <w:r w:rsidRPr="001A2EAF">
        <w:rPr>
          <w:b/>
          <w:bCs/>
          <w:color w:val="008000"/>
          <w:lang w:val="en-US"/>
        </w:rPr>
        <w:t>"number"</w:t>
      </w:r>
      <w:r w:rsidRPr="001A2EAF">
        <w:rPr>
          <w:color w:val="000000"/>
          <w:lang w:val="en-US"/>
        </w:rPr>
        <w:t>, number)</w:t>
      </w:r>
      <w:r w:rsidRPr="001A2EAF">
        <w:rPr>
          <w:color w:val="000000"/>
          <w:lang w:val="en-US"/>
        </w:rPr>
        <w:br/>
        <w:t xml:space="preserve">        .</w:t>
      </w:r>
      <w:proofErr w:type="spellStart"/>
      <w:r w:rsidRPr="001A2EAF">
        <w:rPr>
          <w:color w:val="000000"/>
          <w:lang w:val="en-US"/>
        </w:rPr>
        <w:t>setParameter</w:t>
      </w:r>
      <w:proofErr w:type="spellEnd"/>
      <w:r w:rsidRPr="001A2EAF">
        <w:rPr>
          <w:color w:val="000000"/>
          <w:lang w:val="en-US"/>
        </w:rPr>
        <w:t>(</w:t>
      </w:r>
      <w:r w:rsidRPr="001A2EAF">
        <w:rPr>
          <w:b/>
          <w:bCs/>
          <w:color w:val="008000"/>
          <w:lang w:val="en-US"/>
        </w:rPr>
        <w:t>"series"</w:t>
      </w:r>
      <w:r w:rsidRPr="001A2EAF">
        <w:rPr>
          <w:color w:val="000000"/>
          <w:lang w:val="en-US"/>
        </w:rPr>
        <w:t>, serial)</w:t>
      </w:r>
      <w:r w:rsidRPr="001A2EAF">
        <w:rPr>
          <w:color w:val="000000"/>
          <w:lang w:val="en-US"/>
        </w:rPr>
        <w:br/>
        <w:t xml:space="preserve">        .</w:t>
      </w:r>
      <w:proofErr w:type="spellStart"/>
      <w:r w:rsidRPr="001A2EAF">
        <w:rPr>
          <w:color w:val="000000"/>
          <w:lang w:val="en-US"/>
        </w:rPr>
        <w:t>getResultList</w:t>
      </w:r>
      <w:proofErr w:type="spellEnd"/>
      <w:r w:rsidRPr="001A2EAF">
        <w:rPr>
          <w:color w:val="000000"/>
          <w:lang w:val="en-US"/>
        </w:rPr>
        <w:t>();</w:t>
      </w:r>
    </w:p>
    <w:p w:rsidR="001A2EAF" w:rsidRPr="001A2EAF" w:rsidRDefault="001A2EAF" w:rsidP="001A2EAF">
      <w:pPr>
        <w:rPr>
          <w:lang w:val="en-US"/>
        </w:rPr>
      </w:pPr>
    </w:p>
    <w:p w:rsidR="00691A03" w:rsidRPr="00691A03" w:rsidRDefault="008B4A19" w:rsidP="006F56F4">
      <w:pPr>
        <w:rPr>
          <w:b/>
        </w:rPr>
      </w:pPr>
      <w:r w:rsidRPr="001A2EAF">
        <w:rPr>
          <w:lang w:val="en-US"/>
        </w:rPr>
        <w:lastRenderedPageBreak/>
        <w:t xml:space="preserve"> </w:t>
      </w:r>
      <w:r w:rsidR="00691A03" w:rsidRPr="00691A03">
        <w:rPr>
          <w:b/>
          <w:sz w:val="28"/>
        </w:rPr>
        <w:t>Диаграммы последовательностей</w:t>
      </w:r>
    </w:p>
    <w:p w:rsidR="006F56F4" w:rsidRDefault="00691A03" w:rsidP="006F56F4">
      <w:pPr>
        <w:rPr>
          <w:b/>
        </w:rPr>
      </w:pPr>
      <w:r w:rsidRPr="00691A03">
        <w:rPr>
          <w:b/>
        </w:rPr>
        <w:t>Избиратель голосует за кандидата и получает результат</w:t>
      </w:r>
    </w:p>
    <w:p w:rsidR="00691A03" w:rsidRPr="00691A03" w:rsidRDefault="00691A03" w:rsidP="006F56F4">
      <w:pPr>
        <w:rPr>
          <w:b/>
        </w:rPr>
      </w:pPr>
      <w:r w:rsidRPr="00691A03">
        <w:rPr>
          <w:b/>
          <w:noProof/>
          <w:lang w:eastAsia="ru-RU"/>
        </w:rPr>
        <w:drawing>
          <wp:inline distT="0" distB="0" distL="0" distR="0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1_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085CCC" w:rsidRDefault="00085CCC" w:rsidP="006F56F4">
      <w:pPr>
        <w:rPr>
          <w:b/>
        </w:rPr>
      </w:pPr>
    </w:p>
    <w:p w:rsidR="00691A03" w:rsidRDefault="00691A03" w:rsidP="006F56F4">
      <w:pPr>
        <w:rPr>
          <w:b/>
        </w:rPr>
      </w:pPr>
      <w:r w:rsidRPr="00691A03">
        <w:rPr>
          <w:b/>
        </w:rPr>
        <w:lastRenderedPageBreak/>
        <w:t>Избирательная комиссия начинает/заканчивает голосование, добавляет/удаляет кандидата и подводит результаты выборов</w:t>
      </w:r>
    </w:p>
    <w:p w:rsidR="00691A03" w:rsidRPr="00691A03" w:rsidRDefault="00691A03" w:rsidP="006F56F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5088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3_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03" w:rsidRPr="00691A03" w:rsidRDefault="00691A03" w:rsidP="006F56F4">
      <w:pPr>
        <w:rPr>
          <w:b/>
        </w:rPr>
      </w:pPr>
    </w:p>
    <w:p w:rsidR="006F56F4" w:rsidRPr="006F56F4" w:rsidRDefault="006F56F4" w:rsidP="006F56F4">
      <w:pPr>
        <w:spacing w:after="0" w:line="240" w:lineRule="auto"/>
        <w:rPr>
          <w:b/>
          <w:sz w:val="36"/>
        </w:rPr>
      </w:pPr>
    </w:p>
    <w:sectPr w:rsidR="006F56F4" w:rsidRPr="006F56F4" w:rsidSect="007C585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EA0" w:rsidRDefault="00FF5EA0" w:rsidP="007C5855">
      <w:pPr>
        <w:spacing w:after="0" w:line="240" w:lineRule="auto"/>
      </w:pPr>
      <w:r>
        <w:separator/>
      </w:r>
    </w:p>
  </w:endnote>
  <w:endnote w:type="continuationSeparator" w:id="0">
    <w:p w:rsidR="00FF5EA0" w:rsidRDefault="00FF5EA0" w:rsidP="007C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460815"/>
      <w:docPartObj>
        <w:docPartGallery w:val="Page Numbers (Bottom of Page)"/>
        <w:docPartUnique/>
      </w:docPartObj>
    </w:sdtPr>
    <w:sdtEndPr/>
    <w:sdtContent>
      <w:p w:rsidR="007B7788" w:rsidRDefault="00FF5EA0">
        <w:pPr>
          <w:pStyle w:val="a7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7C5855">
          <w:rPr>
            <w:noProof/>
          </w:rPr>
          <w:t>8</w:t>
        </w:r>
        <w:r>
          <w:fldChar w:fldCharType="end"/>
        </w:r>
      </w:p>
    </w:sdtContent>
  </w:sdt>
  <w:p w:rsidR="00CF54A1" w:rsidRDefault="00FF5E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503822"/>
      <w:docPartObj>
        <w:docPartGallery w:val="Page Numbers (Bottom of Page)"/>
        <w:docPartUnique/>
      </w:docPartObj>
    </w:sdtPr>
    <w:sdtEndPr/>
    <w:sdtContent>
      <w:p w:rsidR="00727D71" w:rsidRDefault="00FF5E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855">
          <w:rPr>
            <w:noProof/>
          </w:rPr>
          <w:t>6</w:t>
        </w:r>
        <w:r>
          <w:fldChar w:fldCharType="end"/>
        </w:r>
      </w:p>
    </w:sdtContent>
  </w:sdt>
  <w:p w:rsidR="00727D71" w:rsidRDefault="00FF5E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EA0" w:rsidRDefault="00FF5EA0" w:rsidP="007C5855">
      <w:pPr>
        <w:spacing w:after="0" w:line="240" w:lineRule="auto"/>
      </w:pPr>
      <w:r>
        <w:separator/>
      </w:r>
    </w:p>
  </w:footnote>
  <w:footnote w:type="continuationSeparator" w:id="0">
    <w:p w:rsidR="00FF5EA0" w:rsidRDefault="00FF5EA0" w:rsidP="007C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699510"/>
      <w:docPartObj>
        <w:docPartGallery w:val="Page Numbers (Top of Page)"/>
        <w:docPartUnique/>
      </w:docPartObj>
    </w:sdtPr>
    <w:sdtContent>
      <w:p w:rsidR="007C5855" w:rsidRDefault="007C58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C5855" w:rsidRDefault="007C585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FE5"/>
    <w:multiLevelType w:val="hybridMultilevel"/>
    <w:tmpl w:val="21BA66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7028AD"/>
    <w:multiLevelType w:val="hybridMultilevel"/>
    <w:tmpl w:val="4A90D3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BE35B4"/>
    <w:multiLevelType w:val="hybridMultilevel"/>
    <w:tmpl w:val="EACAF2D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2E94B89"/>
    <w:multiLevelType w:val="hybridMultilevel"/>
    <w:tmpl w:val="20FA64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E9E7B23"/>
    <w:multiLevelType w:val="hybridMultilevel"/>
    <w:tmpl w:val="D24082D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42285"/>
    <w:multiLevelType w:val="hybridMultilevel"/>
    <w:tmpl w:val="F5B85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0EF3"/>
    <w:multiLevelType w:val="hybridMultilevel"/>
    <w:tmpl w:val="81F2B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02FD"/>
    <w:multiLevelType w:val="hybridMultilevel"/>
    <w:tmpl w:val="8738D6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7E4FD2"/>
    <w:multiLevelType w:val="hybridMultilevel"/>
    <w:tmpl w:val="C452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83D24"/>
    <w:multiLevelType w:val="hybridMultilevel"/>
    <w:tmpl w:val="9780A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4F"/>
    <w:rsid w:val="000615FB"/>
    <w:rsid w:val="00085CCC"/>
    <w:rsid w:val="001920E1"/>
    <w:rsid w:val="001A2EAF"/>
    <w:rsid w:val="001A75A6"/>
    <w:rsid w:val="00247725"/>
    <w:rsid w:val="002E154F"/>
    <w:rsid w:val="00345C53"/>
    <w:rsid w:val="00372299"/>
    <w:rsid w:val="0049786C"/>
    <w:rsid w:val="00650356"/>
    <w:rsid w:val="00691A03"/>
    <w:rsid w:val="006F56F4"/>
    <w:rsid w:val="007C5855"/>
    <w:rsid w:val="00870B81"/>
    <w:rsid w:val="00890E53"/>
    <w:rsid w:val="008B4A19"/>
    <w:rsid w:val="00CC47C9"/>
    <w:rsid w:val="00DE03CC"/>
    <w:rsid w:val="00F65097"/>
    <w:rsid w:val="00F77FC7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9B30"/>
  <w15:chartTrackingRefBased/>
  <w15:docId w15:val="{41C38E0A-B2CE-4D68-A977-DF7E141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7FC7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7F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FC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77F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F5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подпись"/>
    <w:basedOn w:val="a5"/>
    <w:link w:val="a6"/>
    <w:qFormat/>
    <w:rsid w:val="006F56F4"/>
    <w:pPr>
      <w:jc w:val="center"/>
    </w:pPr>
    <w:rPr>
      <w:rFonts w:cs="Times New Roman"/>
      <w:bCs/>
      <w:iCs w:val="0"/>
      <w:color w:val="000000" w:themeColor="text1"/>
    </w:rPr>
  </w:style>
  <w:style w:type="character" w:customStyle="1" w:styleId="a6">
    <w:name w:val="подпись Знак"/>
    <w:basedOn w:val="a0"/>
    <w:link w:val="a4"/>
    <w:rsid w:val="006F56F4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56F4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6F56F4"/>
    <w:pPr>
      <w:spacing w:after="0" w:line="240" w:lineRule="auto"/>
    </w:pPr>
    <w:rPr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6F56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C4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47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C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585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cp:lastPrinted>2016-12-21T22:15:00Z</cp:lastPrinted>
  <dcterms:created xsi:type="dcterms:W3CDTF">2016-12-21T22:15:00Z</dcterms:created>
  <dcterms:modified xsi:type="dcterms:W3CDTF">2016-12-21T22:15:00Z</dcterms:modified>
</cp:coreProperties>
</file>