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8B656" w14:textId="77777777" w:rsidR="001F0CC0" w:rsidRPr="001F0CC0" w:rsidRDefault="001F0CC0" w:rsidP="001F0CC0">
      <w:pPr>
        <w:shd w:val="clear" w:color="auto" w:fill="FFFFFF"/>
        <w:spacing w:after="75" w:line="810" w:lineRule="atLeast"/>
        <w:outlineLvl w:val="0"/>
        <w:rPr>
          <w:rFonts w:ascii="Roboto" w:eastAsia="Times New Roman" w:hAnsi="Roboto" w:cs="Times New Roman"/>
          <w:color w:val="FC3103"/>
          <w:kern w:val="36"/>
          <w:sz w:val="66"/>
          <w:szCs w:val="66"/>
          <w:lang w:eastAsia="tr-TR"/>
        </w:rPr>
      </w:pPr>
      <w:proofErr w:type="spellStart"/>
      <w:r w:rsidRPr="001F0CC0">
        <w:rPr>
          <w:rFonts w:ascii="Roboto" w:eastAsia="Times New Roman" w:hAnsi="Roboto" w:cs="Times New Roman"/>
          <w:color w:val="FC3103"/>
          <w:kern w:val="36"/>
          <w:sz w:val="66"/>
          <w:szCs w:val="66"/>
          <w:lang w:eastAsia="tr-TR"/>
        </w:rPr>
        <w:t>Arduino</w:t>
      </w:r>
      <w:proofErr w:type="spellEnd"/>
      <w:r w:rsidRPr="001F0CC0">
        <w:rPr>
          <w:rFonts w:ascii="Roboto" w:eastAsia="Times New Roman" w:hAnsi="Roboto" w:cs="Times New Roman"/>
          <w:color w:val="FC3103"/>
          <w:kern w:val="36"/>
          <w:sz w:val="66"/>
          <w:szCs w:val="66"/>
          <w:lang w:eastAsia="tr-TR"/>
        </w:rPr>
        <w:t xml:space="preserve"> İle MQ Gaz </w:t>
      </w:r>
      <w:proofErr w:type="spellStart"/>
      <w:r w:rsidRPr="001F0CC0">
        <w:rPr>
          <w:rFonts w:ascii="Roboto" w:eastAsia="Times New Roman" w:hAnsi="Roboto" w:cs="Times New Roman"/>
          <w:color w:val="FC3103"/>
          <w:kern w:val="36"/>
          <w:sz w:val="66"/>
          <w:szCs w:val="66"/>
          <w:lang w:eastAsia="tr-TR"/>
        </w:rPr>
        <w:t>Sensörlerinin</w:t>
      </w:r>
      <w:proofErr w:type="spellEnd"/>
      <w:r w:rsidRPr="001F0CC0">
        <w:rPr>
          <w:rFonts w:ascii="Roboto" w:eastAsia="Times New Roman" w:hAnsi="Roboto" w:cs="Times New Roman"/>
          <w:color w:val="FC3103"/>
          <w:kern w:val="36"/>
          <w:sz w:val="66"/>
          <w:szCs w:val="66"/>
          <w:lang w:eastAsia="tr-TR"/>
        </w:rPr>
        <w:t xml:space="preserve"> Kullanımı – Yanıcı Gaz Alarmı</w:t>
      </w:r>
    </w:p>
    <w:p w14:paraId="3B746614" w14:textId="77777777" w:rsidR="001F0CC0" w:rsidRDefault="001F0CC0" w:rsidP="001F0CC0">
      <w:pPr>
        <w:pStyle w:val="Balk2"/>
        <w:shd w:val="clear" w:color="auto" w:fill="FFFFFF"/>
        <w:spacing w:before="450" w:after="300" w:line="570" w:lineRule="atLeast"/>
        <w:rPr>
          <w:rFonts w:ascii="Roboto" w:hAnsi="Roboto"/>
          <w:color w:val="111111"/>
          <w:sz w:val="41"/>
          <w:szCs w:val="41"/>
        </w:rPr>
      </w:pPr>
      <w:r>
        <w:rPr>
          <w:rStyle w:val="Gl"/>
          <w:rFonts w:ascii="Roboto" w:hAnsi="Roboto"/>
          <w:b w:val="0"/>
          <w:bCs w:val="0"/>
          <w:color w:val="111111"/>
          <w:sz w:val="41"/>
          <w:szCs w:val="41"/>
        </w:rPr>
        <w:t xml:space="preserve">MQ Serisi Gaz </w:t>
      </w:r>
      <w:proofErr w:type="spellStart"/>
      <w:r>
        <w:rPr>
          <w:rStyle w:val="Gl"/>
          <w:rFonts w:ascii="Roboto" w:hAnsi="Roboto"/>
          <w:b w:val="0"/>
          <w:bCs w:val="0"/>
          <w:color w:val="111111"/>
          <w:sz w:val="41"/>
          <w:szCs w:val="41"/>
        </w:rPr>
        <w:t>Sensörleri</w:t>
      </w:r>
      <w:proofErr w:type="spellEnd"/>
      <w:r>
        <w:rPr>
          <w:rStyle w:val="Gl"/>
          <w:rFonts w:ascii="Roboto" w:hAnsi="Roboto"/>
          <w:b w:val="0"/>
          <w:bCs w:val="0"/>
          <w:color w:val="111111"/>
          <w:sz w:val="41"/>
          <w:szCs w:val="41"/>
        </w:rPr>
        <w:t xml:space="preserve"> Nasıl Çalışır?</w:t>
      </w:r>
    </w:p>
    <w:p w14:paraId="7B7CE108" w14:textId="028B9ABB" w:rsidR="001F0CC0" w:rsidRDefault="001F0CC0" w:rsidP="001F0CC0">
      <w:pPr>
        <w:shd w:val="clear" w:color="auto" w:fill="FFFFFF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noProof/>
          <w:color w:val="222222"/>
          <w:sz w:val="26"/>
          <w:szCs w:val="26"/>
        </w:rPr>
        <w:drawing>
          <wp:inline distT="0" distB="0" distL="0" distR="0" wp14:anchorId="485D3984" wp14:editId="01786371">
            <wp:extent cx="5760720" cy="5760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222222"/>
          <w:sz w:val="26"/>
          <w:szCs w:val="26"/>
        </w:rPr>
        <w:t xml:space="preserve">MQ Serisi Gaz </w:t>
      </w:r>
      <w:proofErr w:type="spellStart"/>
      <w:r>
        <w:rPr>
          <w:rFonts w:ascii="Open Sans" w:hAnsi="Open Sans"/>
          <w:color w:val="222222"/>
          <w:sz w:val="26"/>
          <w:szCs w:val="26"/>
        </w:rPr>
        <w:t>Sensörleri</w:t>
      </w:r>
      <w:proofErr w:type="spellEnd"/>
    </w:p>
    <w:p w14:paraId="00D1F2F6" w14:textId="77777777" w:rsidR="001F0CC0" w:rsidRDefault="001F0CC0" w:rsidP="001F0CC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lastRenderedPageBreak/>
        <w:t>Yazımızın bu kısmında </w:t>
      </w:r>
      <w:hyperlink r:id="rId6" w:tgtFrame="_blank" w:history="1">
        <w:r>
          <w:rPr>
            <w:rStyle w:val="Kpr"/>
            <w:rFonts w:ascii="Open Sans" w:hAnsi="Open Sans"/>
            <w:color w:val="FC3103"/>
            <w:sz w:val="26"/>
            <w:szCs w:val="26"/>
          </w:rPr>
          <w:t>MQ Serisi</w:t>
        </w:r>
      </w:hyperlink>
      <w:r>
        <w:rPr>
          <w:rFonts w:ascii="Open Sans" w:hAnsi="Open Sans"/>
          <w:color w:val="222222"/>
          <w:sz w:val="26"/>
          <w:szCs w:val="26"/>
        </w:rPr>
        <w:t xml:space="preserve"> gaz </w:t>
      </w:r>
      <w:proofErr w:type="spellStart"/>
      <w:r>
        <w:rPr>
          <w:rFonts w:ascii="Open Sans" w:hAnsi="Open Sans"/>
          <w:color w:val="222222"/>
          <w:sz w:val="26"/>
          <w:szCs w:val="26"/>
        </w:rPr>
        <w:t>sensörlerinden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kısaca bahsedeceğim. MQ serisi gaz </w:t>
      </w:r>
      <w:proofErr w:type="spellStart"/>
      <w:r>
        <w:rPr>
          <w:rFonts w:ascii="Open Sans" w:hAnsi="Open Sans"/>
          <w:color w:val="222222"/>
          <w:sz w:val="26"/>
          <w:szCs w:val="26"/>
        </w:rPr>
        <w:t>sensörleri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, pratik kullanımları ve uygun fiyatları sebebiyle </w:t>
      </w:r>
      <w:proofErr w:type="spellStart"/>
      <w:r>
        <w:rPr>
          <w:rFonts w:ascii="Open Sans" w:hAnsi="Open Sans"/>
          <w:color w:val="222222"/>
          <w:sz w:val="26"/>
          <w:szCs w:val="26"/>
        </w:rPr>
        <w:t>Arduino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ve diğer kontrolcülerle beraber uygulamalarda sıklıkla kullanılmaktadır.</w:t>
      </w:r>
    </w:p>
    <w:p w14:paraId="11626F02" w14:textId="77777777" w:rsidR="001F0CC0" w:rsidRDefault="001F0CC0" w:rsidP="001F0CC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Yapılarının içerisinde gazı algılamaya duyarlı bir tel, ısıtıcı eleman ve bir yük direnci bulunmaktadır. Çalışma prensipleri genel olarak aynıdır. Isıtıcının etkisiyle ısınan metan gazı </w:t>
      </w:r>
      <w:proofErr w:type="spellStart"/>
      <w:r>
        <w:rPr>
          <w:rFonts w:ascii="Open Sans" w:hAnsi="Open Sans"/>
          <w:color w:val="222222"/>
          <w:sz w:val="26"/>
          <w:szCs w:val="26"/>
        </w:rPr>
        <w:t>sensördeki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telin üzerinden geçerek telin direncinin değişmesine etki eder. Analog direnç değerini, 0 ile 5V aralığına eş bir değere çevirmek için bir yük direnci kullanılır. Yük direnci </w:t>
      </w:r>
      <w:proofErr w:type="spellStart"/>
      <w:r>
        <w:rPr>
          <w:rFonts w:ascii="Open Sans" w:hAnsi="Open Sans"/>
          <w:color w:val="222222"/>
          <w:sz w:val="26"/>
          <w:szCs w:val="26"/>
        </w:rPr>
        <w:t>pini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, </w:t>
      </w:r>
      <w:proofErr w:type="spellStart"/>
      <w:r>
        <w:rPr>
          <w:rFonts w:ascii="Open Sans" w:hAnsi="Open Sans"/>
          <w:color w:val="222222"/>
          <w:sz w:val="26"/>
          <w:szCs w:val="26"/>
        </w:rPr>
        <w:t>Arduino’nun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analog giriş </w:t>
      </w:r>
      <w:proofErr w:type="spellStart"/>
      <w:r>
        <w:rPr>
          <w:rFonts w:ascii="Open Sans" w:hAnsi="Open Sans"/>
          <w:color w:val="222222"/>
          <w:sz w:val="26"/>
          <w:szCs w:val="26"/>
        </w:rPr>
        <w:t>pinlerinden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birine bağlanarak </w:t>
      </w:r>
      <w:proofErr w:type="spellStart"/>
      <w:r>
        <w:rPr>
          <w:rFonts w:ascii="Open Sans" w:hAnsi="Open Sans"/>
          <w:color w:val="222222"/>
          <w:sz w:val="26"/>
          <w:szCs w:val="26"/>
        </w:rPr>
        <w:t>Arduino’ya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bilgi aktarımı sağlanır.</w:t>
      </w:r>
    </w:p>
    <w:p w14:paraId="08495694" w14:textId="77777777" w:rsidR="001F0CC0" w:rsidRDefault="001F0CC0" w:rsidP="001F0CC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Ayrıca MQ serisi gaz </w:t>
      </w:r>
      <w:proofErr w:type="spellStart"/>
      <w:r>
        <w:rPr>
          <w:rFonts w:ascii="Open Sans" w:hAnsi="Open Sans"/>
          <w:color w:val="222222"/>
          <w:sz w:val="26"/>
          <w:szCs w:val="26"/>
        </w:rPr>
        <w:t>sensörlerinin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yapılarında bir dijital çıkış da bulunmaktadır. Gerilim belli bir seviyeye ulaştıktan sonra bu çıkış aktif duruma geçer. Bu seviyeyi </w:t>
      </w:r>
      <w:proofErr w:type="spellStart"/>
      <w:r>
        <w:rPr>
          <w:rFonts w:ascii="Open Sans" w:hAnsi="Open Sans"/>
          <w:color w:val="222222"/>
          <w:sz w:val="26"/>
          <w:szCs w:val="26"/>
        </w:rPr>
        <w:t>sensör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modülünde bulunan </w:t>
      </w:r>
      <w:proofErr w:type="spellStart"/>
      <w:r>
        <w:rPr>
          <w:rFonts w:ascii="Open Sans" w:hAnsi="Open Sans"/>
          <w:color w:val="222222"/>
          <w:sz w:val="26"/>
          <w:szCs w:val="26"/>
        </w:rPr>
        <w:t>trimpot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ile kontrol etmek mümkündür.</w:t>
      </w:r>
    </w:p>
    <w:p w14:paraId="008B2940" w14:textId="77777777" w:rsidR="001F0CC0" w:rsidRDefault="001F0CC0" w:rsidP="001F0CC0">
      <w:pPr>
        <w:pStyle w:val="Balk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MQ-3 Gaz </w:t>
      </w:r>
      <w:proofErr w:type="spellStart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>Sensörü</w:t>
      </w:r>
      <w:proofErr w:type="spellEnd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 Kullanımı</w:t>
      </w:r>
    </w:p>
    <w:p w14:paraId="75BA1DED" w14:textId="77777777" w:rsidR="001F0CC0" w:rsidRDefault="00434E18" w:rsidP="001F0CC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hyperlink r:id="rId7" w:tgtFrame="_blank" w:history="1">
        <w:r w:rsidR="001F0CC0">
          <w:rPr>
            <w:rStyle w:val="Kpr"/>
            <w:rFonts w:ascii="Open Sans" w:hAnsi="Open Sans"/>
            <w:color w:val="FC3103"/>
            <w:sz w:val="26"/>
            <w:szCs w:val="26"/>
          </w:rPr>
          <w:t>MQ-3</w:t>
        </w:r>
      </w:hyperlink>
      <w:r w:rsidR="001F0CC0">
        <w:rPr>
          <w:rFonts w:ascii="Open Sans" w:hAnsi="Open Sans"/>
          <w:color w:val="222222"/>
          <w:sz w:val="26"/>
          <w:szCs w:val="26"/>
        </w:rPr>
        <w:t> 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sensörü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0.04mg/L ve 4mg/L arasında alkol algılamaya yarayan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sensördür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. Bu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ile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Alkolmetre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uygulamaları yapılmaktadır.</w:t>
      </w:r>
    </w:p>
    <w:p w14:paraId="001B12F6" w14:textId="77777777" w:rsidR="001F0CC0" w:rsidRDefault="001F0CC0" w:rsidP="001F0CC0">
      <w:pPr>
        <w:pStyle w:val="Balk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MQ-5 Gaz </w:t>
      </w:r>
      <w:proofErr w:type="spellStart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>Sensörü</w:t>
      </w:r>
      <w:proofErr w:type="spellEnd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 Kullanımı</w:t>
      </w:r>
    </w:p>
    <w:p w14:paraId="29B32662" w14:textId="77777777" w:rsidR="001F0CC0" w:rsidRDefault="00434E18" w:rsidP="001F0CC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hyperlink r:id="rId8" w:tgtFrame="_blank" w:history="1">
        <w:r w:rsidR="001F0CC0">
          <w:rPr>
            <w:rStyle w:val="Kpr"/>
            <w:rFonts w:ascii="Open Sans" w:hAnsi="Open Sans"/>
            <w:color w:val="FC3103"/>
            <w:sz w:val="26"/>
            <w:szCs w:val="26"/>
          </w:rPr>
          <w:t>MQ-5</w:t>
        </w:r>
      </w:hyperlink>
      <w:r w:rsidR="001F0CC0">
        <w:rPr>
          <w:rFonts w:ascii="Open Sans" w:hAnsi="Open Sans"/>
          <w:color w:val="222222"/>
          <w:sz w:val="26"/>
          <w:szCs w:val="26"/>
        </w:rPr>
        <w:t xml:space="preserve"> LPG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sensörü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izobütan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gazını ve 300ppm- 10.000ppm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aralğında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propan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gazını algılar.</w:t>
      </w:r>
    </w:p>
    <w:p w14:paraId="58D44E3A" w14:textId="77777777" w:rsidR="001F0CC0" w:rsidRDefault="001F0CC0" w:rsidP="001F0CC0">
      <w:pPr>
        <w:pStyle w:val="Balk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MQ-6 Gaz </w:t>
      </w:r>
      <w:proofErr w:type="spellStart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>Sensörü</w:t>
      </w:r>
      <w:proofErr w:type="spellEnd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 Kullanımı</w:t>
      </w:r>
    </w:p>
    <w:p w14:paraId="63C9DA04" w14:textId="77777777" w:rsidR="001F0CC0" w:rsidRDefault="00434E18" w:rsidP="001F0CC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hyperlink r:id="rId9" w:tgtFrame="_blank" w:history="1">
        <w:r w:rsidR="001F0CC0">
          <w:rPr>
            <w:rStyle w:val="Kpr"/>
            <w:rFonts w:ascii="Open Sans" w:hAnsi="Open Sans"/>
            <w:color w:val="FC3103"/>
            <w:sz w:val="26"/>
            <w:szCs w:val="26"/>
          </w:rPr>
          <w:t>MQ-6</w:t>
        </w:r>
      </w:hyperlink>
      <w:r w:rsidR="001F0CC0">
        <w:rPr>
          <w:rFonts w:ascii="Open Sans" w:hAnsi="Open Sans"/>
          <w:color w:val="222222"/>
          <w:sz w:val="26"/>
          <w:szCs w:val="26"/>
        </w:rPr>
        <w:t xml:space="preserve"> gaz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sensörü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de MQ-5 gibi LPG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sensörü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olarak da adlandırılır. Aynı şekilde MQ-5 ile aynı değerlerde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izobütan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ve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propan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algılamaya yarar.</w:t>
      </w:r>
    </w:p>
    <w:p w14:paraId="51BDA837" w14:textId="77777777" w:rsidR="001F0CC0" w:rsidRDefault="001F0CC0" w:rsidP="001F0CC0">
      <w:pPr>
        <w:pStyle w:val="Balk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lastRenderedPageBreak/>
        <w:t xml:space="preserve">MQ-7 Gaz </w:t>
      </w:r>
      <w:proofErr w:type="spellStart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>Sensörü</w:t>
      </w:r>
      <w:proofErr w:type="spellEnd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 Kullanımı</w:t>
      </w:r>
    </w:p>
    <w:p w14:paraId="73EB1ADF" w14:textId="77777777" w:rsidR="001F0CC0" w:rsidRDefault="00434E18" w:rsidP="001F0CC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hyperlink r:id="rId10" w:tgtFrame="_blank" w:history="1">
        <w:r w:rsidR="001F0CC0">
          <w:rPr>
            <w:rStyle w:val="Kpr"/>
            <w:rFonts w:ascii="Open Sans" w:hAnsi="Open Sans"/>
            <w:color w:val="FC3103"/>
            <w:sz w:val="26"/>
            <w:szCs w:val="26"/>
          </w:rPr>
          <w:t>MQ-7</w:t>
        </w:r>
      </w:hyperlink>
      <w:r w:rsidR="001F0CC0">
        <w:rPr>
          <w:rFonts w:ascii="Open Sans" w:hAnsi="Open Sans"/>
          <w:color w:val="222222"/>
          <w:sz w:val="26"/>
          <w:szCs w:val="26"/>
        </w:rPr>
        <w:t xml:space="preserve"> gaz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sensörü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10ppm ve 10.000ppm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konsanstrasyonları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arasında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karbonmonoksit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gazını algılamaya yarar. 10.000ppm ve 300ppm aralığında algılama yapabilmek gaz kaçağı algılamak için uygundur.</w:t>
      </w:r>
    </w:p>
    <w:p w14:paraId="1D72D580" w14:textId="77777777" w:rsidR="001F0CC0" w:rsidRDefault="001F0CC0" w:rsidP="001F0CC0">
      <w:pPr>
        <w:pStyle w:val="Balk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MQ-8 Gaz </w:t>
      </w:r>
      <w:proofErr w:type="spellStart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>Sensörü</w:t>
      </w:r>
      <w:proofErr w:type="spellEnd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 Kullanımı</w:t>
      </w:r>
    </w:p>
    <w:p w14:paraId="597545F9" w14:textId="77777777" w:rsidR="001F0CC0" w:rsidRDefault="00434E18" w:rsidP="001F0CC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hyperlink r:id="rId11" w:tgtFrame="_blank" w:history="1">
        <w:r w:rsidR="001F0CC0">
          <w:rPr>
            <w:rStyle w:val="Kpr"/>
            <w:rFonts w:ascii="Open Sans" w:hAnsi="Open Sans"/>
            <w:color w:val="FC3103"/>
            <w:sz w:val="26"/>
            <w:szCs w:val="26"/>
          </w:rPr>
          <w:t>MQ-8</w:t>
        </w:r>
      </w:hyperlink>
      <w:r w:rsidR="001F0CC0">
        <w:rPr>
          <w:rFonts w:ascii="Open Sans" w:hAnsi="Open Sans"/>
          <w:color w:val="222222"/>
          <w:sz w:val="26"/>
          <w:szCs w:val="26"/>
        </w:rPr>
        <w:t xml:space="preserve"> gaz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sensörü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hidrojene karşı yüksek hassasiyete sahiptir fakat alkol buharı, LPG ve pişen yiyeceklerden yayılan dumana karşı düşük hassasiyete sahiptir.</w:t>
      </w:r>
    </w:p>
    <w:p w14:paraId="030A3D53" w14:textId="77777777" w:rsidR="001F0CC0" w:rsidRDefault="001F0CC0" w:rsidP="001F0CC0">
      <w:pPr>
        <w:pStyle w:val="Balk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MQ-9 Gaz </w:t>
      </w:r>
      <w:proofErr w:type="spellStart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>Sensörü</w:t>
      </w:r>
      <w:proofErr w:type="spellEnd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 Kullanımı</w:t>
      </w:r>
    </w:p>
    <w:p w14:paraId="3ADF40CA" w14:textId="77777777" w:rsidR="001F0CC0" w:rsidRDefault="00434E18" w:rsidP="001F0CC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hyperlink r:id="rId12" w:tgtFrame="_blank" w:history="1">
        <w:r w:rsidR="001F0CC0">
          <w:rPr>
            <w:rStyle w:val="Kpr"/>
            <w:rFonts w:ascii="Open Sans" w:hAnsi="Open Sans"/>
            <w:color w:val="FC3103"/>
            <w:sz w:val="26"/>
            <w:szCs w:val="26"/>
          </w:rPr>
          <w:t>MQ-9</w:t>
        </w:r>
      </w:hyperlink>
      <w:r w:rsidR="001F0CC0">
        <w:rPr>
          <w:rFonts w:ascii="Open Sans" w:hAnsi="Open Sans"/>
          <w:color w:val="222222"/>
          <w:sz w:val="26"/>
          <w:szCs w:val="26"/>
        </w:rPr>
        <w:t xml:space="preserve"> yarı iletken bir gaz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sensörüdür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. 100 – 10.000ppm aralığında yanıcı gaz konsantrasyonu ve 10 – 10.000ppm aralığında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karbonmonoksit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gazını algılar.</w:t>
      </w:r>
    </w:p>
    <w:p w14:paraId="21C56299" w14:textId="77777777" w:rsidR="001F0CC0" w:rsidRDefault="001F0CC0" w:rsidP="001F0CC0">
      <w:pPr>
        <w:pStyle w:val="Balk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MQ-135 Gaz </w:t>
      </w:r>
      <w:proofErr w:type="spellStart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>Sensörü</w:t>
      </w:r>
      <w:proofErr w:type="spellEnd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 Kullanımı</w:t>
      </w:r>
    </w:p>
    <w:p w14:paraId="2C645090" w14:textId="77777777" w:rsidR="001F0CC0" w:rsidRDefault="00434E18" w:rsidP="001F0CC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hyperlink r:id="rId13" w:tgtFrame="_blank" w:history="1">
        <w:r w:rsidR="001F0CC0">
          <w:rPr>
            <w:rStyle w:val="Kpr"/>
            <w:rFonts w:ascii="Open Sans" w:hAnsi="Open Sans"/>
            <w:color w:val="FC3103"/>
            <w:sz w:val="26"/>
            <w:szCs w:val="26"/>
          </w:rPr>
          <w:t>MQ-135</w:t>
        </w:r>
      </w:hyperlink>
      <w:r w:rsidR="001F0CC0">
        <w:rPr>
          <w:rFonts w:ascii="Open Sans" w:hAnsi="Open Sans"/>
          <w:color w:val="222222"/>
          <w:sz w:val="26"/>
          <w:szCs w:val="26"/>
        </w:rPr>
        <w:t xml:space="preserve"> gaz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sensörü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ile NH3,NOx, alkol buharı, benzen, duman ve CO2 gazlarını algılamak mümkündür. Bu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sensörler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ev ve ofis ortam ortamlarında kullanıma uygundur.</w:t>
      </w:r>
    </w:p>
    <w:p w14:paraId="1F737B02" w14:textId="77777777" w:rsidR="001F0CC0" w:rsidRDefault="001F0CC0" w:rsidP="001F0CC0">
      <w:pPr>
        <w:pStyle w:val="Balk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MQ-137 Gaz </w:t>
      </w:r>
      <w:proofErr w:type="spellStart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>Sensörü</w:t>
      </w:r>
      <w:proofErr w:type="spellEnd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 Kullanımı</w:t>
      </w:r>
    </w:p>
    <w:p w14:paraId="2C42B546" w14:textId="77777777" w:rsidR="001F0CC0" w:rsidRDefault="00434E18" w:rsidP="001F0CC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hyperlink r:id="rId14" w:tgtFrame="_blank" w:history="1">
        <w:r w:rsidR="001F0CC0">
          <w:rPr>
            <w:rStyle w:val="Kpr"/>
            <w:rFonts w:ascii="Open Sans" w:hAnsi="Open Sans"/>
            <w:color w:val="FC3103"/>
            <w:sz w:val="26"/>
            <w:szCs w:val="26"/>
          </w:rPr>
          <w:t>MQ-137</w:t>
        </w:r>
      </w:hyperlink>
      <w:r w:rsidR="001F0CC0">
        <w:rPr>
          <w:rFonts w:ascii="Open Sans" w:hAnsi="Open Sans"/>
          <w:color w:val="222222"/>
          <w:sz w:val="26"/>
          <w:szCs w:val="26"/>
        </w:rPr>
        <w:t xml:space="preserve"> gaz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sensörü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amonyak (NH3) algılamaya yarar. Gaz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sensörünün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algılayıcı maddesi SnO2’dir. SnO2’nin direnci, temiz havada yüksek bir değere sahiptir. Havada NH3 gazı oluştuğunda, SnO2’nin değeri düşer ve üzerinden geçmekte olan akım artar.</w:t>
      </w:r>
    </w:p>
    <w:p w14:paraId="16310517" w14:textId="77777777" w:rsidR="001F0CC0" w:rsidRDefault="001F0CC0" w:rsidP="001F0CC0">
      <w:pPr>
        <w:pStyle w:val="Balk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lastRenderedPageBreak/>
        <w:t xml:space="preserve">MQ-4 Gaz </w:t>
      </w:r>
      <w:proofErr w:type="spellStart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>Sensörü</w:t>
      </w:r>
      <w:proofErr w:type="spellEnd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 Kullanımı</w:t>
      </w:r>
    </w:p>
    <w:p w14:paraId="38FF29C3" w14:textId="77777777" w:rsidR="001F0CC0" w:rsidRDefault="00434E18" w:rsidP="001F0CC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hyperlink r:id="rId15" w:tgtFrame="_blank" w:history="1">
        <w:r w:rsidR="001F0CC0">
          <w:rPr>
            <w:rStyle w:val="Kpr"/>
            <w:rFonts w:ascii="Open Sans" w:eastAsiaTheme="majorEastAsia" w:hAnsi="Open Sans"/>
            <w:color w:val="FC3103"/>
            <w:sz w:val="26"/>
            <w:szCs w:val="26"/>
          </w:rPr>
          <w:t>MQ-4</w:t>
        </w:r>
      </w:hyperlink>
      <w:r w:rsidR="001F0CC0">
        <w:rPr>
          <w:rFonts w:ascii="Open Sans" w:hAnsi="Open Sans"/>
          <w:color w:val="222222"/>
          <w:sz w:val="26"/>
          <w:szCs w:val="26"/>
        </w:rPr>
        <w:t xml:space="preserve"> gaz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sensörü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300ppm – 10000ppm değerleri aralığında gaz kaçağını algılamaya yarar. 10.000ppm – 300ppm aralığında gaz kaçağı algılamak için uygundur. MQ-4 gaz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sensörünün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yapısında kalay oksit (Sn02) bulunmaktadır. Kalay oksidin havadaki iletkenliği azdır fakat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metani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karbonmonoksit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, karbondioksit ve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propan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gazları ile etkileşime girdiğinde oranına göre iletkenlik durumu değişim gösterir. Yukarıdaki videoda MQ-4 kullanarak Doğalgaz Alarmı uygulamamıza göz atabilirsiniz.</w:t>
      </w:r>
    </w:p>
    <w:p w14:paraId="2FF1F8CE" w14:textId="77777777" w:rsidR="001F0CC0" w:rsidRDefault="001F0CC0" w:rsidP="001F0CC0">
      <w:pPr>
        <w:pStyle w:val="Balk3"/>
        <w:shd w:val="clear" w:color="auto" w:fill="FFFFFF"/>
        <w:spacing w:before="405" w:after="255" w:line="450" w:lineRule="atLeast"/>
        <w:rPr>
          <w:rFonts w:ascii="Roboto" w:hAnsi="Roboto"/>
          <w:color w:val="111111"/>
          <w:sz w:val="33"/>
          <w:szCs w:val="33"/>
        </w:rPr>
      </w:pPr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MQ-2 Gaz </w:t>
      </w:r>
      <w:proofErr w:type="spellStart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>Sensörü</w:t>
      </w:r>
      <w:proofErr w:type="spellEnd"/>
      <w:r>
        <w:rPr>
          <w:rStyle w:val="Gl"/>
          <w:rFonts w:ascii="Roboto" w:hAnsi="Roboto"/>
          <w:b w:val="0"/>
          <w:bCs w:val="0"/>
          <w:color w:val="111111"/>
          <w:sz w:val="33"/>
          <w:szCs w:val="33"/>
        </w:rPr>
        <w:t xml:space="preserve"> Kullanımı</w:t>
      </w:r>
    </w:p>
    <w:p w14:paraId="4009DAE9" w14:textId="77777777" w:rsidR="001F0CC0" w:rsidRDefault="00434E18" w:rsidP="001F0CC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hyperlink r:id="rId16" w:tgtFrame="_blank" w:history="1">
        <w:r w:rsidR="001F0CC0">
          <w:rPr>
            <w:rStyle w:val="Kpr"/>
            <w:rFonts w:ascii="Open Sans" w:eastAsiaTheme="majorEastAsia" w:hAnsi="Open Sans"/>
            <w:color w:val="FC3103"/>
            <w:sz w:val="26"/>
            <w:szCs w:val="26"/>
          </w:rPr>
          <w:t>MQ-2</w:t>
        </w:r>
      </w:hyperlink>
      <w:r w:rsidR="001F0CC0">
        <w:rPr>
          <w:rFonts w:ascii="Open Sans" w:hAnsi="Open Sans"/>
          <w:color w:val="222222"/>
          <w:sz w:val="26"/>
          <w:szCs w:val="26"/>
        </w:rPr>
        <w:t xml:space="preserve"> gaz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sensörü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300 – 10.000ppm aralığında gaz ve sigara dumanı algılamaya yarar. Ev içinde ve endüstride yaygın olarak kullanılmaktadır. LPG,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propan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, bütan, metan, alkol, hidrojen ve sigara dumanını algılar. Bu projemizde MQ-2 gaz </w:t>
      </w:r>
      <w:proofErr w:type="spellStart"/>
      <w:r w:rsidR="001F0CC0">
        <w:rPr>
          <w:rFonts w:ascii="Open Sans" w:hAnsi="Open Sans"/>
          <w:color w:val="222222"/>
          <w:sz w:val="26"/>
          <w:szCs w:val="26"/>
        </w:rPr>
        <w:t>sensöründen</w:t>
      </w:r>
      <w:proofErr w:type="spellEnd"/>
      <w:r w:rsidR="001F0CC0">
        <w:rPr>
          <w:rFonts w:ascii="Open Sans" w:hAnsi="Open Sans"/>
          <w:color w:val="222222"/>
          <w:sz w:val="26"/>
          <w:szCs w:val="26"/>
        </w:rPr>
        <w:t xml:space="preserve"> faydalanacağız </w:t>
      </w:r>
      <w:r w:rsidR="001F0CC0">
        <w:rPr>
          <w:rFonts w:ascii="Segoe UI Emoji" w:hAnsi="Segoe UI Emoji" w:cs="Segoe UI Emoji"/>
          <w:color w:val="222222"/>
          <w:sz w:val="26"/>
          <w:szCs w:val="26"/>
        </w:rPr>
        <w:t>🙂</w:t>
      </w:r>
    </w:p>
    <w:p w14:paraId="551FF12A" w14:textId="04C809CF" w:rsidR="001F0CC0" w:rsidRDefault="001F0CC0" w:rsidP="001F0CC0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A53B3" wp14:editId="3E52AD1D">
            <wp:extent cx="5760720" cy="29749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MQ-2 Gaz </w:t>
      </w:r>
      <w:proofErr w:type="spellStart"/>
      <w:r>
        <w:t>Sensörü</w:t>
      </w:r>
      <w:proofErr w:type="spellEnd"/>
      <w:r>
        <w:t xml:space="preserve"> Devresi ve Bağlantı Şeması,</w:t>
      </w:r>
    </w:p>
    <w:p w14:paraId="4573ADE7" w14:textId="77777777" w:rsidR="001F0CC0" w:rsidRDefault="001F0CC0" w:rsidP="001F0CC0">
      <w:pPr>
        <w:pStyle w:val="Balk2"/>
        <w:shd w:val="clear" w:color="auto" w:fill="FFFFFF"/>
        <w:spacing w:before="450" w:after="300" w:line="570" w:lineRule="atLeast"/>
        <w:rPr>
          <w:rFonts w:ascii="Roboto" w:hAnsi="Roboto"/>
          <w:color w:val="111111"/>
          <w:sz w:val="41"/>
          <w:szCs w:val="41"/>
        </w:rPr>
      </w:pPr>
      <w:r>
        <w:rPr>
          <w:rStyle w:val="Gl"/>
          <w:rFonts w:ascii="Roboto" w:hAnsi="Roboto"/>
          <w:b w:val="0"/>
          <w:bCs w:val="0"/>
          <w:color w:val="111111"/>
          <w:sz w:val="41"/>
          <w:szCs w:val="41"/>
        </w:rPr>
        <w:lastRenderedPageBreak/>
        <w:t>Haydi Şimdi MQ-2 İle Yanıcı Gaz Alarmı Yapalım</w:t>
      </w:r>
    </w:p>
    <w:p w14:paraId="01E34200" w14:textId="77777777" w:rsidR="001F0CC0" w:rsidRDefault="001F0CC0" w:rsidP="001F0CC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MQ-2 Gaz </w:t>
      </w:r>
      <w:proofErr w:type="spellStart"/>
      <w:r>
        <w:rPr>
          <w:rFonts w:ascii="Open Sans" w:hAnsi="Open Sans"/>
          <w:color w:val="222222"/>
          <w:sz w:val="26"/>
          <w:szCs w:val="26"/>
        </w:rPr>
        <w:t>Sensörü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kullanarak yaptığımız </w:t>
      </w:r>
      <w:proofErr w:type="spellStart"/>
      <w:r>
        <w:rPr>
          <w:rStyle w:val="Gl"/>
          <w:rFonts w:ascii="Open Sans" w:hAnsi="Open Sans"/>
          <w:color w:val="222222"/>
          <w:sz w:val="26"/>
          <w:szCs w:val="26"/>
        </w:rPr>
        <w:t>Arduino</w:t>
      </w:r>
      <w:proofErr w:type="spellEnd"/>
      <w:r>
        <w:rPr>
          <w:rStyle w:val="Gl"/>
          <w:rFonts w:ascii="Open Sans" w:hAnsi="Open Sans"/>
          <w:color w:val="222222"/>
          <w:sz w:val="26"/>
          <w:szCs w:val="26"/>
        </w:rPr>
        <w:t xml:space="preserve"> Gaz Alarmı</w:t>
      </w:r>
      <w:r>
        <w:rPr>
          <w:rFonts w:ascii="Open Sans" w:hAnsi="Open Sans"/>
          <w:color w:val="222222"/>
          <w:sz w:val="26"/>
          <w:szCs w:val="26"/>
        </w:rPr>
        <w:t> devresini yukarıda paylaştık. Devreyi görseldeki gibi kuracağız fakat önce malzemelerimizi kontrol edelim.</w:t>
      </w:r>
    </w:p>
    <w:p w14:paraId="0667ADA1" w14:textId="77777777" w:rsidR="001F0CC0" w:rsidRDefault="001F0CC0" w:rsidP="001F0CC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Gerekli Malzemeler:</w:t>
      </w:r>
    </w:p>
    <w:p w14:paraId="527CB2BC" w14:textId="77777777" w:rsidR="001F0CC0" w:rsidRDefault="00434E18" w:rsidP="001F0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hyperlink r:id="rId18" w:tgtFrame="_blank" w:history="1">
        <w:proofErr w:type="spellStart"/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>Arduino</w:t>
        </w:r>
        <w:proofErr w:type="spellEnd"/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 xml:space="preserve"> UNO</w:t>
        </w:r>
      </w:hyperlink>
    </w:p>
    <w:p w14:paraId="14E1BE71" w14:textId="77777777" w:rsidR="001F0CC0" w:rsidRDefault="00434E18" w:rsidP="001F0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hyperlink r:id="rId19" w:tgtFrame="_blank" w:history="1">
        <w:proofErr w:type="spellStart"/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>Breadboard</w:t>
        </w:r>
        <w:proofErr w:type="spellEnd"/>
      </w:hyperlink>
    </w:p>
    <w:p w14:paraId="3353ABAD" w14:textId="77777777" w:rsidR="001F0CC0" w:rsidRDefault="00434E18" w:rsidP="001F0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hyperlink r:id="rId20" w:tgtFrame="_blank" w:history="1"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 xml:space="preserve">MQ-2 Gaz </w:t>
        </w:r>
        <w:proofErr w:type="spellStart"/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>Sensörü</w:t>
        </w:r>
        <w:proofErr w:type="spellEnd"/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 xml:space="preserve"> Kartı</w:t>
        </w:r>
      </w:hyperlink>
    </w:p>
    <w:p w14:paraId="2BEDCF49" w14:textId="77777777" w:rsidR="001F0CC0" w:rsidRDefault="00434E18" w:rsidP="001F0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hyperlink r:id="rId21" w:tgtFrame="_blank" w:history="1">
        <w:proofErr w:type="spellStart"/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>Buzzer</w:t>
        </w:r>
        <w:proofErr w:type="spellEnd"/>
      </w:hyperlink>
    </w:p>
    <w:p w14:paraId="5D35E947" w14:textId="77777777" w:rsidR="001F0CC0" w:rsidRDefault="00434E18" w:rsidP="001F0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hyperlink r:id="rId22" w:tgtFrame="_blank" w:history="1"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>1 adet 330Ω Direnç</w:t>
        </w:r>
      </w:hyperlink>
    </w:p>
    <w:p w14:paraId="784326C0" w14:textId="77777777" w:rsidR="001F0CC0" w:rsidRDefault="00434E18" w:rsidP="001F0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hyperlink r:id="rId23" w:tgtFrame="_blank" w:history="1"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 xml:space="preserve">40 </w:t>
        </w:r>
        <w:proofErr w:type="spellStart"/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>Pin</w:t>
        </w:r>
        <w:proofErr w:type="spellEnd"/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 xml:space="preserve"> Ayrılabilen Dişi-Erkek </w:t>
        </w:r>
        <w:proofErr w:type="spellStart"/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>Jumper</w:t>
        </w:r>
        <w:proofErr w:type="spellEnd"/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 xml:space="preserve"> Kablo</w:t>
        </w:r>
      </w:hyperlink>
    </w:p>
    <w:p w14:paraId="43328B69" w14:textId="77777777" w:rsidR="001F0CC0" w:rsidRDefault="00434E18" w:rsidP="001F0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hAnsi="Open Sans"/>
          <w:color w:val="222222"/>
          <w:sz w:val="23"/>
          <w:szCs w:val="23"/>
        </w:rPr>
      </w:pPr>
      <w:hyperlink r:id="rId24" w:tgtFrame="_blank" w:history="1"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 xml:space="preserve">40 </w:t>
        </w:r>
        <w:proofErr w:type="spellStart"/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>Pin</w:t>
        </w:r>
        <w:proofErr w:type="spellEnd"/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 xml:space="preserve"> Ayrılabilen Erkek-Erkek </w:t>
        </w:r>
        <w:proofErr w:type="spellStart"/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>Jumper</w:t>
        </w:r>
        <w:proofErr w:type="spellEnd"/>
        <w:r w:rsidR="001F0CC0">
          <w:rPr>
            <w:rStyle w:val="Kpr"/>
            <w:rFonts w:ascii="Open Sans" w:hAnsi="Open Sans"/>
            <w:color w:val="FC3103"/>
            <w:sz w:val="23"/>
            <w:szCs w:val="23"/>
          </w:rPr>
          <w:t xml:space="preserve"> Kablo</w:t>
        </w:r>
      </w:hyperlink>
    </w:p>
    <w:p w14:paraId="2BDB62D0" w14:textId="77777777" w:rsidR="001F0CC0" w:rsidRDefault="001F0CC0" w:rsidP="001F0CC0">
      <w:pPr>
        <w:pStyle w:val="Balk4"/>
        <w:shd w:val="clear" w:color="auto" w:fill="FFFFFF"/>
        <w:spacing w:before="360" w:after="210" w:line="435" w:lineRule="atLeast"/>
        <w:rPr>
          <w:rFonts w:ascii="Roboto" w:hAnsi="Roboto"/>
          <w:color w:val="111111"/>
          <w:sz w:val="29"/>
          <w:szCs w:val="29"/>
        </w:rPr>
      </w:pPr>
      <w:r>
        <w:rPr>
          <w:rFonts w:ascii="Roboto" w:hAnsi="Roboto"/>
          <w:b/>
          <w:bCs/>
          <w:color w:val="111111"/>
          <w:sz w:val="29"/>
          <w:szCs w:val="29"/>
        </w:rPr>
        <w:t xml:space="preserve">Gaz Alarmı Uygulaması için Gerekli </w:t>
      </w:r>
      <w:proofErr w:type="spellStart"/>
      <w:r>
        <w:rPr>
          <w:rFonts w:ascii="Roboto" w:hAnsi="Roboto"/>
          <w:b/>
          <w:bCs/>
          <w:color w:val="111111"/>
          <w:sz w:val="29"/>
          <w:szCs w:val="29"/>
        </w:rPr>
        <w:t>Arduino</w:t>
      </w:r>
      <w:proofErr w:type="spellEnd"/>
      <w:r>
        <w:rPr>
          <w:rFonts w:ascii="Roboto" w:hAnsi="Roboto"/>
          <w:b/>
          <w:bCs/>
          <w:color w:val="111111"/>
          <w:sz w:val="29"/>
          <w:szCs w:val="29"/>
        </w:rPr>
        <w:t xml:space="preserve"> Kodu</w:t>
      </w:r>
    </w:p>
    <w:p w14:paraId="1A6A8F5F" w14:textId="77777777" w:rsidR="001F0CC0" w:rsidRDefault="001F0CC0" w:rsidP="001F0CC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Projenin yazılım kısmında işi </w:t>
      </w:r>
      <w:proofErr w:type="spellStart"/>
      <w:r>
        <w:rPr>
          <w:rFonts w:ascii="Open Sans" w:hAnsi="Open Sans"/>
          <w:color w:val="222222"/>
          <w:sz w:val="26"/>
          <w:szCs w:val="26"/>
        </w:rPr>
        <w:t>Arduino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kodunu aşağıdaki gibi yazıyoruz. Kodda anlamadığınız satırların açıklamalarını inceleyebilirsiniz. Devrenin çalışması ile ilgili bir sorun yaşarsanız yorum yaparak sorununuzu bizimle paylaşabilirsiniz </w:t>
      </w:r>
      <w:r>
        <w:rPr>
          <w:rFonts w:ascii="Segoe UI Emoji" w:hAnsi="Segoe UI Emoji" w:cs="Segoe UI Emoji"/>
          <w:color w:val="222222"/>
          <w:sz w:val="26"/>
          <w:szCs w:val="26"/>
        </w:rPr>
        <w:t>🙂</w:t>
      </w:r>
    </w:p>
    <w:p w14:paraId="050ADFC5" w14:textId="77777777" w:rsidR="001F0CC0" w:rsidRDefault="001F0CC0" w:rsidP="001F0CC0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int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esikDegeri</w:t>
      </w:r>
      <w:proofErr w:type="spellEnd"/>
      <w:r>
        <w:rPr>
          <w:color w:val="222222"/>
          <w:sz w:val="26"/>
          <w:szCs w:val="26"/>
        </w:rPr>
        <w:t xml:space="preserve"> = 400;               //Gaz eşik değerini belirliyoruz.    </w:t>
      </w:r>
    </w:p>
    <w:p w14:paraId="0D373B25" w14:textId="77777777" w:rsidR="001F0CC0" w:rsidRDefault="001F0CC0" w:rsidP="001F0CC0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int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buzzerPin</w:t>
      </w:r>
      <w:proofErr w:type="spellEnd"/>
      <w:r>
        <w:rPr>
          <w:color w:val="222222"/>
          <w:sz w:val="26"/>
          <w:szCs w:val="26"/>
        </w:rPr>
        <w:t xml:space="preserve"> = 9;                  //</w:t>
      </w:r>
      <w:proofErr w:type="spellStart"/>
      <w:r>
        <w:rPr>
          <w:color w:val="222222"/>
          <w:sz w:val="26"/>
          <w:szCs w:val="26"/>
        </w:rPr>
        <w:t>Buzzerın</w:t>
      </w:r>
      <w:proofErr w:type="spellEnd"/>
      <w:r>
        <w:rPr>
          <w:color w:val="222222"/>
          <w:sz w:val="26"/>
          <w:szCs w:val="26"/>
        </w:rPr>
        <w:t xml:space="preserve"> takılacağı </w:t>
      </w:r>
      <w:proofErr w:type="spellStart"/>
      <w:r>
        <w:rPr>
          <w:color w:val="222222"/>
          <w:sz w:val="26"/>
          <w:szCs w:val="26"/>
        </w:rPr>
        <w:t>pin</w:t>
      </w:r>
      <w:proofErr w:type="spellEnd"/>
    </w:p>
    <w:p w14:paraId="1AE4C539" w14:textId="77777777" w:rsidR="001F0CC0" w:rsidRDefault="001F0CC0" w:rsidP="001F0CC0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int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deger</w:t>
      </w:r>
      <w:proofErr w:type="spellEnd"/>
      <w:r>
        <w:rPr>
          <w:color w:val="222222"/>
          <w:sz w:val="26"/>
          <w:szCs w:val="26"/>
        </w:rPr>
        <w:t>;                          //</w:t>
      </w:r>
      <w:proofErr w:type="spellStart"/>
      <w:r>
        <w:rPr>
          <w:color w:val="222222"/>
          <w:sz w:val="26"/>
          <w:szCs w:val="26"/>
        </w:rPr>
        <w:t>Sensörden</w:t>
      </w:r>
      <w:proofErr w:type="spellEnd"/>
      <w:r>
        <w:rPr>
          <w:color w:val="222222"/>
          <w:sz w:val="26"/>
          <w:szCs w:val="26"/>
        </w:rPr>
        <w:t xml:space="preserve"> okunan değer</w:t>
      </w:r>
    </w:p>
    <w:p w14:paraId="556ED9D2" w14:textId="77777777" w:rsidR="001F0CC0" w:rsidRDefault="001F0CC0" w:rsidP="001F0CC0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</w:p>
    <w:p w14:paraId="18A73D62" w14:textId="77777777" w:rsidR="001F0CC0" w:rsidRDefault="001F0CC0" w:rsidP="001F0CC0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void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setup</w:t>
      </w:r>
      <w:proofErr w:type="spellEnd"/>
      <w:r>
        <w:rPr>
          <w:color w:val="222222"/>
          <w:sz w:val="26"/>
          <w:szCs w:val="26"/>
        </w:rPr>
        <w:t>() {</w:t>
      </w:r>
    </w:p>
    <w:p w14:paraId="62EAA840" w14:textId="77777777" w:rsidR="001F0CC0" w:rsidRDefault="001F0CC0" w:rsidP="001F0CC0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lastRenderedPageBreak/>
        <w:t xml:space="preserve">  </w:t>
      </w:r>
      <w:proofErr w:type="spellStart"/>
      <w:r>
        <w:rPr>
          <w:color w:val="222222"/>
          <w:sz w:val="26"/>
          <w:szCs w:val="26"/>
        </w:rPr>
        <w:t>pinMode</w:t>
      </w:r>
      <w:proofErr w:type="spellEnd"/>
      <w:r>
        <w:rPr>
          <w:color w:val="222222"/>
          <w:sz w:val="26"/>
          <w:szCs w:val="26"/>
        </w:rPr>
        <w:t>(</w:t>
      </w:r>
      <w:proofErr w:type="spellStart"/>
      <w:r>
        <w:rPr>
          <w:color w:val="222222"/>
          <w:sz w:val="26"/>
          <w:szCs w:val="26"/>
        </w:rPr>
        <w:t>buzzerPin</w:t>
      </w:r>
      <w:proofErr w:type="spellEnd"/>
      <w:r>
        <w:rPr>
          <w:color w:val="222222"/>
          <w:sz w:val="26"/>
          <w:szCs w:val="26"/>
        </w:rPr>
        <w:t>, OUTPUT);       //</w:t>
      </w:r>
      <w:proofErr w:type="spellStart"/>
      <w:r>
        <w:rPr>
          <w:color w:val="222222"/>
          <w:sz w:val="26"/>
          <w:szCs w:val="26"/>
        </w:rPr>
        <w:t>Buzzer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pinimizi</w:t>
      </w:r>
      <w:proofErr w:type="spellEnd"/>
      <w:r>
        <w:rPr>
          <w:color w:val="222222"/>
          <w:sz w:val="26"/>
          <w:szCs w:val="26"/>
        </w:rPr>
        <w:t xml:space="preserve"> çıkış olarak ayarlıyoruz.</w:t>
      </w:r>
    </w:p>
    <w:p w14:paraId="5F457C4F" w14:textId="77777777" w:rsidR="001F0CC0" w:rsidRDefault="001F0CC0" w:rsidP="001F0CC0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07BED378" w14:textId="77777777" w:rsidR="001F0CC0" w:rsidRDefault="001F0CC0" w:rsidP="001F0CC0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</w:p>
    <w:p w14:paraId="3EC3643B" w14:textId="77777777" w:rsidR="001F0CC0" w:rsidRDefault="001F0CC0" w:rsidP="001F0CC0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void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loop</w:t>
      </w:r>
      <w:proofErr w:type="spellEnd"/>
      <w:r>
        <w:rPr>
          <w:color w:val="222222"/>
          <w:sz w:val="26"/>
          <w:szCs w:val="26"/>
        </w:rPr>
        <w:t>() {</w:t>
      </w:r>
    </w:p>
    <w:p w14:paraId="68E909C4" w14:textId="77777777" w:rsidR="001F0CC0" w:rsidRDefault="001F0CC0" w:rsidP="001F0CC0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</w:t>
      </w:r>
      <w:proofErr w:type="spellStart"/>
      <w:r>
        <w:rPr>
          <w:color w:val="222222"/>
          <w:sz w:val="26"/>
          <w:szCs w:val="26"/>
        </w:rPr>
        <w:t>deger</w:t>
      </w:r>
      <w:proofErr w:type="spellEnd"/>
      <w:r>
        <w:rPr>
          <w:color w:val="222222"/>
          <w:sz w:val="26"/>
          <w:szCs w:val="26"/>
        </w:rPr>
        <w:t xml:space="preserve"> = </w:t>
      </w:r>
      <w:proofErr w:type="spellStart"/>
      <w:r>
        <w:rPr>
          <w:color w:val="222222"/>
          <w:sz w:val="26"/>
          <w:szCs w:val="26"/>
        </w:rPr>
        <w:t>analogRead</w:t>
      </w:r>
      <w:proofErr w:type="spellEnd"/>
      <w:r>
        <w:rPr>
          <w:color w:val="222222"/>
          <w:sz w:val="26"/>
          <w:szCs w:val="26"/>
        </w:rPr>
        <w:t>(A0);           //</w:t>
      </w:r>
      <w:proofErr w:type="spellStart"/>
      <w:r>
        <w:rPr>
          <w:color w:val="222222"/>
          <w:sz w:val="26"/>
          <w:szCs w:val="26"/>
        </w:rPr>
        <w:t>Sensörden</w:t>
      </w:r>
      <w:proofErr w:type="spellEnd"/>
      <w:r>
        <w:rPr>
          <w:color w:val="222222"/>
          <w:sz w:val="26"/>
          <w:szCs w:val="26"/>
        </w:rPr>
        <w:t xml:space="preserve"> analog değer okuyoruz.</w:t>
      </w:r>
    </w:p>
    <w:p w14:paraId="4F289857" w14:textId="77777777" w:rsidR="001F0CC0" w:rsidRDefault="001F0CC0" w:rsidP="001F0CC0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</w:t>
      </w:r>
      <w:proofErr w:type="spellStart"/>
      <w:r>
        <w:rPr>
          <w:color w:val="222222"/>
          <w:sz w:val="26"/>
          <w:szCs w:val="26"/>
        </w:rPr>
        <w:t>if</w:t>
      </w:r>
      <w:proofErr w:type="spellEnd"/>
      <w:r>
        <w:rPr>
          <w:color w:val="222222"/>
          <w:sz w:val="26"/>
          <w:szCs w:val="26"/>
        </w:rPr>
        <w:t>(</w:t>
      </w:r>
      <w:proofErr w:type="spellStart"/>
      <w:r>
        <w:rPr>
          <w:color w:val="222222"/>
          <w:sz w:val="26"/>
          <w:szCs w:val="26"/>
        </w:rPr>
        <w:t>deger</w:t>
      </w:r>
      <w:proofErr w:type="spellEnd"/>
      <w:r>
        <w:rPr>
          <w:color w:val="222222"/>
          <w:sz w:val="26"/>
          <w:szCs w:val="26"/>
        </w:rPr>
        <w:t xml:space="preserve"> &gt; </w:t>
      </w:r>
      <w:proofErr w:type="spellStart"/>
      <w:r>
        <w:rPr>
          <w:color w:val="222222"/>
          <w:sz w:val="26"/>
          <w:szCs w:val="26"/>
        </w:rPr>
        <w:t>esikDegeri</w:t>
      </w:r>
      <w:proofErr w:type="spellEnd"/>
      <w:r>
        <w:rPr>
          <w:color w:val="222222"/>
          <w:sz w:val="26"/>
          <w:szCs w:val="26"/>
        </w:rPr>
        <w:t>){           //</w:t>
      </w:r>
      <w:proofErr w:type="spellStart"/>
      <w:r>
        <w:rPr>
          <w:color w:val="222222"/>
          <w:sz w:val="26"/>
          <w:szCs w:val="26"/>
        </w:rPr>
        <w:t>Sensörden</w:t>
      </w:r>
      <w:proofErr w:type="spellEnd"/>
      <w:r>
        <w:rPr>
          <w:color w:val="222222"/>
          <w:sz w:val="26"/>
          <w:szCs w:val="26"/>
        </w:rPr>
        <w:t xml:space="preserve"> okunan değer eşik değerinden büyükse çalışır.</w:t>
      </w:r>
    </w:p>
    <w:p w14:paraId="22454EA9" w14:textId="77777777" w:rsidR="00434E18" w:rsidRPr="00434E18" w:rsidRDefault="001F0CC0" w:rsidP="00434E18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</w:t>
      </w:r>
      <w:proofErr w:type="spellStart"/>
      <w:r w:rsidR="00434E18" w:rsidRPr="00434E18">
        <w:rPr>
          <w:color w:val="222222"/>
          <w:sz w:val="26"/>
          <w:szCs w:val="26"/>
        </w:rPr>
        <w:t>tone</w:t>
      </w:r>
      <w:proofErr w:type="spellEnd"/>
      <w:r w:rsidR="00434E18" w:rsidRPr="00434E18">
        <w:rPr>
          <w:color w:val="222222"/>
          <w:sz w:val="26"/>
          <w:szCs w:val="26"/>
        </w:rPr>
        <w:t>(</w:t>
      </w:r>
      <w:proofErr w:type="spellStart"/>
      <w:r w:rsidR="00434E18" w:rsidRPr="00434E18">
        <w:rPr>
          <w:color w:val="222222"/>
          <w:sz w:val="26"/>
          <w:szCs w:val="26"/>
        </w:rPr>
        <w:t>buzzerPin</w:t>
      </w:r>
      <w:proofErr w:type="spellEnd"/>
      <w:r w:rsidR="00434E18" w:rsidRPr="00434E18">
        <w:rPr>
          <w:color w:val="222222"/>
          <w:sz w:val="26"/>
          <w:szCs w:val="26"/>
        </w:rPr>
        <w:t>, 262);</w:t>
      </w:r>
    </w:p>
    <w:p w14:paraId="57E76C74" w14:textId="77777777" w:rsidR="00434E18" w:rsidRPr="00434E18" w:rsidRDefault="00434E18" w:rsidP="00434E18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r w:rsidRPr="00434E18">
        <w:rPr>
          <w:color w:val="222222"/>
          <w:sz w:val="26"/>
          <w:szCs w:val="26"/>
        </w:rPr>
        <w:t xml:space="preserve">    </w:t>
      </w:r>
      <w:proofErr w:type="spellStart"/>
      <w:r w:rsidRPr="00434E18">
        <w:rPr>
          <w:color w:val="222222"/>
          <w:sz w:val="26"/>
          <w:szCs w:val="26"/>
        </w:rPr>
        <w:t>delay</w:t>
      </w:r>
      <w:proofErr w:type="spellEnd"/>
      <w:r w:rsidRPr="00434E18">
        <w:rPr>
          <w:color w:val="222222"/>
          <w:sz w:val="26"/>
          <w:szCs w:val="26"/>
        </w:rPr>
        <w:t>(200);</w:t>
      </w:r>
    </w:p>
    <w:p w14:paraId="64388DC8" w14:textId="77777777" w:rsidR="00434E18" w:rsidRPr="00434E18" w:rsidRDefault="00434E18" w:rsidP="00434E18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r w:rsidRPr="00434E18">
        <w:rPr>
          <w:color w:val="222222"/>
          <w:sz w:val="26"/>
          <w:szCs w:val="26"/>
        </w:rPr>
        <w:t xml:space="preserve">    </w:t>
      </w:r>
      <w:proofErr w:type="spellStart"/>
      <w:r w:rsidRPr="00434E18">
        <w:rPr>
          <w:color w:val="222222"/>
          <w:sz w:val="26"/>
          <w:szCs w:val="26"/>
        </w:rPr>
        <w:t>noTone</w:t>
      </w:r>
      <w:proofErr w:type="spellEnd"/>
      <w:r w:rsidRPr="00434E18">
        <w:rPr>
          <w:color w:val="222222"/>
          <w:sz w:val="26"/>
          <w:szCs w:val="26"/>
        </w:rPr>
        <w:t>(</w:t>
      </w:r>
      <w:proofErr w:type="spellStart"/>
      <w:r w:rsidRPr="00434E18">
        <w:rPr>
          <w:color w:val="222222"/>
          <w:sz w:val="26"/>
          <w:szCs w:val="26"/>
        </w:rPr>
        <w:t>buzzerPin</w:t>
      </w:r>
      <w:proofErr w:type="spellEnd"/>
      <w:r w:rsidRPr="00434E18">
        <w:rPr>
          <w:color w:val="222222"/>
          <w:sz w:val="26"/>
          <w:szCs w:val="26"/>
        </w:rPr>
        <w:t>);</w:t>
      </w:r>
    </w:p>
    <w:p w14:paraId="1D187580" w14:textId="68A42438" w:rsidR="001F0CC0" w:rsidRDefault="00434E18" w:rsidP="00434E18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r w:rsidRPr="00434E18">
        <w:rPr>
          <w:color w:val="222222"/>
          <w:sz w:val="26"/>
          <w:szCs w:val="26"/>
        </w:rPr>
        <w:t xml:space="preserve">    </w:t>
      </w:r>
      <w:proofErr w:type="spellStart"/>
      <w:r w:rsidRPr="00434E18">
        <w:rPr>
          <w:color w:val="222222"/>
          <w:sz w:val="26"/>
          <w:szCs w:val="26"/>
        </w:rPr>
        <w:t>delay</w:t>
      </w:r>
      <w:proofErr w:type="spellEnd"/>
      <w:r w:rsidRPr="00434E18">
        <w:rPr>
          <w:color w:val="222222"/>
          <w:sz w:val="26"/>
          <w:szCs w:val="26"/>
        </w:rPr>
        <w:t>(20);</w:t>
      </w:r>
      <w:r w:rsidR="001F0CC0">
        <w:rPr>
          <w:color w:val="222222"/>
          <w:sz w:val="26"/>
          <w:szCs w:val="26"/>
        </w:rPr>
        <w:t xml:space="preserve">  }</w:t>
      </w:r>
    </w:p>
    <w:p w14:paraId="4E607D5A" w14:textId="77777777" w:rsidR="001F0CC0" w:rsidRDefault="001F0CC0" w:rsidP="001F0CC0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else{                             //</w:t>
      </w:r>
      <w:proofErr w:type="spellStart"/>
      <w:r>
        <w:rPr>
          <w:color w:val="222222"/>
          <w:sz w:val="26"/>
          <w:szCs w:val="26"/>
        </w:rPr>
        <w:t>Sensörden</w:t>
      </w:r>
      <w:proofErr w:type="spellEnd"/>
      <w:r>
        <w:rPr>
          <w:color w:val="222222"/>
          <w:sz w:val="26"/>
          <w:szCs w:val="26"/>
        </w:rPr>
        <w:t xml:space="preserve"> okunan değer eşik değerinin altındaysa çalışır.</w:t>
      </w:r>
    </w:p>
    <w:p w14:paraId="66B5B4F8" w14:textId="77777777" w:rsidR="001F0CC0" w:rsidRDefault="001F0CC0" w:rsidP="001F0CC0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</w:t>
      </w:r>
      <w:proofErr w:type="spellStart"/>
      <w:r>
        <w:rPr>
          <w:color w:val="222222"/>
          <w:sz w:val="26"/>
          <w:szCs w:val="26"/>
        </w:rPr>
        <w:t>digitalWrite</w:t>
      </w:r>
      <w:proofErr w:type="spellEnd"/>
      <w:r>
        <w:rPr>
          <w:color w:val="222222"/>
          <w:sz w:val="26"/>
          <w:szCs w:val="26"/>
        </w:rPr>
        <w:t>(</w:t>
      </w:r>
      <w:proofErr w:type="spellStart"/>
      <w:r>
        <w:rPr>
          <w:color w:val="222222"/>
          <w:sz w:val="26"/>
          <w:szCs w:val="26"/>
        </w:rPr>
        <w:t>buzzerPin</w:t>
      </w:r>
      <w:proofErr w:type="spellEnd"/>
      <w:r>
        <w:rPr>
          <w:color w:val="222222"/>
          <w:sz w:val="26"/>
          <w:szCs w:val="26"/>
        </w:rPr>
        <w:t>, LOW);</w:t>
      </w:r>
    </w:p>
    <w:p w14:paraId="63EC6EAD" w14:textId="77777777" w:rsidR="001F0CC0" w:rsidRDefault="001F0CC0" w:rsidP="001F0CC0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}</w:t>
      </w:r>
    </w:p>
    <w:p w14:paraId="005EC1DC" w14:textId="77777777" w:rsidR="001F0CC0" w:rsidRDefault="001F0CC0" w:rsidP="001F0CC0">
      <w:pPr>
        <w:pStyle w:val="HTMLncedenBiimlendirilmi"/>
        <w:shd w:val="clear" w:color="auto" w:fill="F1F1F1"/>
        <w:spacing w:befor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58DDDB1D" w14:textId="77777777" w:rsidR="009618AA" w:rsidRDefault="009618AA"/>
    <w:sectPr w:rsidR="00961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A2"/>
    <w:family w:val="auto"/>
    <w:pitch w:val="variable"/>
    <w:sig w:usb0="E00002FF" w:usb1="5000205B" w:usb2="0000002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D553F"/>
    <w:multiLevelType w:val="multilevel"/>
    <w:tmpl w:val="25A8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1E"/>
    <w:rsid w:val="001F0CC0"/>
    <w:rsid w:val="002B741E"/>
    <w:rsid w:val="00434E18"/>
    <w:rsid w:val="007C2A7F"/>
    <w:rsid w:val="0096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CDECE-E499-4280-9730-BCE41F43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F0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0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0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0C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0CC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0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0C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Gl">
    <w:name w:val="Strong"/>
    <w:basedOn w:val="VarsaylanParagrafYazTipi"/>
    <w:uiPriority w:val="22"/>
    <w:qFormat/>
    <w:rsid w:val="001F0C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0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1F0CC0"/>
    <w:rPr>
      <w:color w:val="0000FF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0C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F0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F0CC0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istan.com/lpgpropan-gaz-sensor-karti-mq-5" TargetMode="External"/><Relationship Id="rId13" Type="http://schemas.openxmlformats.org/officeDocument/2006/relationships/hyperlink" Target="https://www.robotistan.com/hava-kalite-sensor-karti-mq-135" TargetMode="External"/><Relationship Id="rId18" Type="http://schemas.openxmlformats.org/officeDocument/2006/relationships/hyperlink" Target="https://www.robotistan.com/arduino-uno-r3-klon-usb-kablo-hediyeli-usb-chip-ch34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robotistan.com/buzzer" TargetMode="External"/><Relationship Id="rId7" Type="http://schemas.openxmlformats.org/officeDocument/2006/relationships/hyperlink" Target="https://www.robotistan.com/alkol-gaz-sensor-karti-mq-3" TargetMode="External"/><Relationship Id="rId12" Type="http://schemas.openxmlformats.org/officeDocument/2006/relationships/hyperlink" Target="https://www.robotistan.com/karbonmonoksit-ve-yanici-gaz-sensor-karti-mq-9" TargetMode="External"/><Relationship Id="rId17" Type="http://schemas.openxmlformats.org/officeDocument/2006/relationships/image" Target="media/image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obotistan.com/yanici-gaz-ve-sigara-dumani-sensor-karti-mq-2" TargetMode="External"/><Relationship Id="rId20" Type="http://schemas.openxmlformats.org/officeDocument/2006/relationships/hyperlink" Target="https://www.robotistan.com/yanici-gaz-ve-sigara-dumani-sensor-karti-mq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obotistan.com/arama?q=mq&amp;category=329" TargetMode="External"/><Relationship Id="rId11" Type="http://schemas.openxmlformats.org/officeDocument/2006/relationships/hyperlink" Target="https://www.robotistan.com/hidrojen-gaz-sensor-karti-mq-8" TargetMode="External"/><Relationship Id="rId24" Type="http://schemas.openxmlformats.org/officeDocument/2006/relationships/hyperlink" Target="https://www.robotistan.com/40-pin-ayrilabilen-erkek-erkek-m-m-jumper-kablo-200-m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robotistan.com/metan-gaz-cng-sensor-karti-mq-4" TargetMode="External"/><Relationship Id="rId23" Type="http://schemas.openxmlformats.org/officeDocument/2006/relationships/hyperlink" Target="https://www.robotistan.com/40-pin-ayrilabilen-disi-erkek-m-f-jumper-kablo-200-mm" TargetMode="External"/><Relationship Id="rId10" Type="http://schemas.openxmlformats.org/officeDocument/2006/relationships/hyperlink" Target="https://www.robotistan.com/karbonmonoksit-gaz-sensor-karti-mq-7" TargetMode="External"/><Relationship Id="rId19" Type="http://schemas.openxmlformats.org/officeDocument/2006/relationships/hyperlink" Target="https://www.robotistan.com/standard-bread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botistan.com/lpgizobutanpropan-gaz-sensor-karti-mq-6" TargetMode="External"/><Relationship Id="rId14" Type="http://schemas.openxmlformats.org/officeDocument/2006/relationships/hyperlink" Target="https://www.robotistan.com/amonyaknh3-algilayici-sensor-mq-137" TargetMode="External"/><Relationship Id="rId22" Type="http://schemas.openxmlformats.org/officeDocument/2006/relationships/hyperlink" Target="https://www.robotistan.com/14w-330r-direnc-paketi-10-ade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Kazanç</dc:creator>
  <cp:keywords/>
  <dc:description/>
  <cp:lastModifiedBy>Murat Kazanç</cp:lastModifiedBy>
  <cp:revision>3</cp:revision>
  <dcterms:created xsi:type="dcterms:W3CDTF">2020-07-14T20:54:00Z</dcterms:created>
  <dcterms:modified xsi:type="dcterms:W3CDTF">2020-07-16T03:55:00Z</dcterms:modified>
</cp:coreProperties>
</file>