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78" w:rsidRPr="002C3678" w:rsidRDefault="002C3678" w:rsidP="002C3678">
      <w:pPr>
        <w:numPr>
          <w:ilvl w:val="0"/>
          <w:numId w:val="1"/>
        </w:numPr>
        <w:shd w:val="clear" w:color="auto" w:fill="383838"/>
        <w:spacing w:before="100" w:beforeAutospacing="1" w:after="100" w:afterAutospacing="1" w:line="240" w:lineRule="auto"/>
        <w:rPr>
          <w:rFonts w:ascii="Arial" w:eastAsia="Times New Roman" w:hAnsi="Arial" w:cs="Arial"/>
          <w:color w:val="E3E3E3"/>
          <w:sz w:val="24"/>
          <w:szCs w:val="24"/>
          <w:lang w:eastAsia="tr-TR"/>
        </w:rPr>
      </w:pPr>
      <w:r w:rsidRPr="002C3678">
        <w:rPr>
          <w:rFonts w:ascii="Arial" w:eastAsia="Times New Roman" w:hAnsi="Arial" w:cs="Arial"/>
          <w:color w:val="E3E3E3"/>
          <w:sz w:val="24"/>
          <w:szCs w:val="24"/>
          <w:lang w:eastAsia="tr-TR"/>
        </w:rPr>
        <w:t>LLM nedir? Günlük hayatta nerelerde karşımıza çıkar?</w:t>
      </w:r>
    </w:p>
    <w:p w:rsidR="002C3678" w:rsidRDefault="002C3678">
      <w:r>
        <w:t>LLM (</w:t>
      </w:r>
      <w:proofErr w:type="spellStart"/>
      <w:r>
        <w:t>Large</w:t>
      </w:r>
      <w:proofErr w:type="spellEnd"/>
      <w:r>
        <w:t xml:space="preserve"> Language Model) devasa verilerle kendini eğitmiş bir yapay </w:t>
      </w:r>
      <w:proofErr w:type="gramStart"/>
      <w:r>
        <w:t>zeka</w:t>
      </w:r>
      <w:proofErr w:type="gramEnd"/>
      <w:r>
        <w:t xml:space="preserve"> modeli.</w:t>
      </w:r>
    </w:p>
    <w:p w:rsidR="002C3678" w:rsidRDefault="002C3678">
      <w:r>
        <w:t xml:space="preserve">Aslında bu şu an herkesin merak konusu. İnsanlar bunun anlamını anlamaya çalışsa da bence </w:t>
      </w:r>
      <w:proofErr w:type="spellStart"/>
      <w:r>
        <w:t>llm</w:t>
      </w:r>
      <w:proofErr w:type="spellEnd"/>
      <w:r>
        <w:t xml:space="preserve"> artık her yerde. </w:t>
      </w:r>
      <w:proofErr w:type="spellStart"/>
      <w:r>
        <w:t>Chatbotlardan</w:t>
      </w:r>
      <w:proofErr w:type="spellEnd"/>
      <w:r>
        <w:t xml:space="preserve"> yazım </w:t>
      </w:r>
      <w:proofErr w:type="gramStart"/>
      <w:r>
        <w:t>düzenlemeye ,sesli</w:t>
      </w:r>
      <w:proofErr w:type="gramEnd"/>
      <w:r>
        <w:t xml:space="preserve"> asistanlardan sosyal medyaya aslında aldığımız her nefeste yanımızda gibiler. LLM im yanında ufak kalsa da araştırmalarıma göre milyonlarca kitap makale ve kaynaklardan kendilerini eğittiği için her konuda bilgi sahibi olup doğal insan diliyle cevap verme yeteneğine sahip oluyor.</w:t>
      </w:r>
    </w:p>
    <w:p w:rsidR="002C3678" w:rsidRDefault="002C3678"/>
    <w:p w:rsidR="002C3678" w:rsidRPr="002C3678" w:rsidRDefault="002C3678" w:rsidP="002C3678">
      <w:pPr>
        <w:shd w:val="clear" w:color="auto" w:fill="383838"/>
        <w:spacing w:before="100" w:beforeAutospacing="1" w:after="100" w:afterAutospacing="1" w:line="240" w:lineRule="auto"/>
        <w:ind w:left="360"/>
        <w:rPr>
          <w:rFonts w:ascii="Arial" w:eastAsia="Times New Roman" w:hAnsi="Arial" w:cs="Arial"/>
          <w:color w:val="E3E3E3"/>
          <w:sz w:val="24"/>
          <w:szCs w:val="24"/>
          <w:lang w:eastAsia="tr-TR"/>
        </w:rPr>
      </w:pPr>
      <w:r>
        <w:rPr>
          <w:rFonts w:ascii="Arial" w:eastAsia="Times New Roman" w:hAnsi="Arial" w:cs="Arial"/>
          <w:color w:val="E3E3E3"/>
          <w:sz w:val="24"/>
          <w:szCs w:val="24"/>
          <w:lang w:eastAsia="tr-TR"/>
        </w:rPr>
        <w:t>2.</w:t>
      </w:r>
      <w:r w:rsidRPr="002C3678">
        <w:rPr>
          <w:rFonts w:ascii="Arial" w:eastAsia="Times New Roman" w:hAnsi="Arial" w:cs="Arial"/>
          <w:color w:val="E3E3E3"/>
          <w:sz w:val="24"/>
          <w:szCs w:val="24"/>
          <w:lang w:eastAsia="tr-TR"/>
        </w:rPr>
        <w:t>Transformer modeli neden RNN ve CNN modellerine göre daha avantajlıdır?</w:t>
      </w:r>
    </w:p>
    <w:p w:rsidR="002C3678" w:rsidRDefault="002C3678">
      <w:r>
        <w:t xml:space="preserve">RNN kelimeleri sırayla işlerken </w:t>
      </w:r>
      <w:proofErr w:type="spellStart"/>
      <w:r>
        <w:t>Transformer</w:t>
      </w:r>
      <w:proofErr w:type="spellEnd"/>
      <w:r>
        <w:t xml:space="preserve"> tüm kelimeleri aynı anda işler. Bu GPU kullanımını daha verimli hale getirir.</w:t>
      </w:r>
    </w:p>
    <w:p w:rsidR="002C3678" w:rsidRDefault="002C3678"/>
    <w:p w:rsidR="002C3678" w:rsidRDefault="002C3678">
      <w:r>
        <w:t xml:space="preserve">RNN uzun cümlelerde geçmişteki verileri unutabilir. CNN yerel kalıpları yakalar uzak ilişkilerde zorlanırken </w:t>
      </w:r>
      <w:proofErr w:type="spellStart"/>
      <w:r>
        <w:t>transformer</w:t>
      </w:r>
      <w:proofErr w:type="spellEnd"/>
      <w:r>
        <w:t xml:space="preserve"> her şeyi çok iyi yakalar.</w:t>
      </w:r>
    </w:p>
    <w:p w:rsidR="002C3678" w:rsidRDefault="002C3678"/>
    <w:p w:rsidR="002C3678" w:rsidRDefault="002C3678">
      <w:r>
        <w:t xml:space="preserve">Önceden eğitilip farklı görevler için kullanılmada </w:t>
      </w:r>
      <w:proofErr w:type="spellStart"/>
      <w:r>
        <w:t>transformer</w:t>
      </w:r>
      <w:proofErr w:type="spellEnd"/>
      <w:r>
        <w:t xml:space="preserve"> baya yaygın.</w:t>
      </w:r>
    </w:p>
    <w:p w:rsidR="002C3678" w:rsidRDefault="002C3678"/>
    <w:p w:rsidR="002C3678" w:rsidRPr="002C3678" w:rsidRDefault="002C3678" w:rsidP="002C3678">
      <w:pPr>
        <w:shd w:val="clear" w:color="auto" w:fill="383838"/>
        <w:spacing w:before="100" w:beforeAutospacing="1" w:after="100" w:afterAutospacing="1" w:line="240" w:lineRule="auto"/>
        <w:ind w:left="360"/>
        <w:rPr>
          <w:rFonts w:ascii="Arial" w:eastAsia="Times New Roman" w:hAnsi="Arial" w:cs="Arial"/>
          <w:color w:val="E3E3E3"/>
          <w:sz w:val="24"/>
          <w:szCs w:val="24"/>
          <w:lang w:eastAsia="tr-TR"/>
        </w:rPr>
      </w:pPr>
      <w:r>
        <w:rPr>
          <w:rFonts w:ascii="Arial" w:eastAsia="Times New Roman" w:hAnsi="Arial" w:cs="Arial"/>
          <w:color w:val="E3E3E3"/>
          <w:sz w:val="24"/>
          <w:szCs w:val="24"/>
          <w:lang w:eastAsia="tr-TR"/>
        </w:rPr>
        <w:t>3.</w:t>
      </w:r>
      <w:r w:rsidRPr="002C3678">
        <w:rPr>
          <w:rFonts w:ascii="Arial" w:eastAsia="Times New Roman" w:hAnsi="Arial" w:cs="Arial"/>
          <w:color w:val="E3E3E3"/>
          <w:sz w:val="24"/>
          <w:szCs w:val="24"/>
          <w:lang w:eastAsia="tr-TR"/>
        </w:rPr>
        <w:t xml:space="preserve">Token nedir? </w:t>
      </w:r>
      <w:proofErr w:type="spellStart"/>
      <w:r w:rsidRPr="002C3678">
        <w:rPr>
          <w:rFonts w:ascii="Arial" w:eastAsia="Times New Roman" w:hAnsi="Arial" w:cs="Arial"/>
          <w:color w:val="E3E3E3"/>
          <w:sz w:val="24"/>
          <w:szCs w:val="24"/>
          <w:lang w:eastAsia="tr-TR"/>
        </w:rPr>
        <w:t>Tokenizer</w:t>
      </w:r>
      <w:proofErr w:type="spellEnd"/>
      <w:r w:rsidRPr="002C3678">
        <w:rPr>
          <w:rFonts w:ascii="Arial" w:eastAsia="Times New Roman" w:hAnsi="Arial" w:cs="Arial"/>
          <w:color w:val="E3E3E3"/>
          <w:sz w:val="24"/>
          <w:szCs w:val="24"/>
          <w:lang w:eastAsia="tr-TR"/>
        </w:rPr>
        <w:t xml:space="preserve"> neden gereklidir?</w:t>
      </w:r>
    </w:p>
    <w:p w:rsidR="002C3678" w:rsidRDefault="002C3678">
      <w:proofErr w:type="spellStart"/>
      <w:r>
        <w:t>Token</w:t>
      </w:r>
      <w:proofErr w:type="spellEnd"/>
      <w:r>
        <w:t xml:space="preserve"> bir metni işlerken parçalanmış en küçük anlamlı birimlerdir. </w:t>
      </w:r>
    </w:p>
    <w:p w:rsidR="002C3678" w:rsidRDefault="002C3678">
      <w:proofErr w:type="spellStart"/>
      <w:r>
        <w:t>Tokenizer</w:t>
      </w:r>
      <w:proofErr w:type="spellEnd"/>
      <w:r>
        <w:t xml:space="preserve"> cümlelerin nerede başladığını ve bittiğini modelin anlaması için gereklidir. Eğer olmazsa model bazı kelimelerin benzer anlamlar taşıdığını anlayamaz.</w:t>
      </w:r>
    </w:p>
    <w:p w:rsidR="00F866FD" w:rsidRPr="00F866FD" w:rsidRDefault="00F866FD" w:rsidP="00F866FD">
      <w:pPr>
        <w:shd w:val="clear" w:color="auto" w:fill="383838"/>
        <w:spacing w:before="100" w:beforeAutospacing="1" w:after="100" w:afterAutospacing="1" w:line="240" w:lineRule="auto"/>
        <w:ind w:left="360"/>
        <w:rPr>
          <w:rFonts w:ascii="Arial" w:eastAsia="Times New Roman" w:hAnsi="Arial" w:cs="Arial"/>
          <w:color w:val="E3E3E3"/>
          <w:sz w:val="24"/>
          <w:szCs w:val="24"/>
          <w:lang w:eastAsia="tr-TR"/>
        </w:rPr>
      </w:pPr>
      <w:r>
        <w:rPr>
          <w:rFonts w:ascii="Arial" w:eastAsia="Times New Roman" w:hAnsi="Arial" w:cs="Arial"/>
          <w:color w:val="E3E3E3"/>
          <w:sz w:val="24"/>
          <w:szCs w:val="24"/>
          <w:lang w:eastAsia="tr-TR"/>
        </w:rPr>
        <w:t>4.</w:t>
      </w:r>
      <w:r w:rsidRPr="00F866FD">
        <w:rPr>
          <w:rFonts w:ascii="Arial" w:eastAsia="Times New Roman" w:hAnsi="Arial" w:cs="Arial"/>
          <w:color w:val="E3E3E3"/>
          <w:sz w:val="24"/>
          <w:szCs w:val="24"/>
          <w:lang w:eastAsia="tr-TR"/>
        </w:rPr>
        <w:t xml:space="preserve">Hugging </w:t>
      </w:r>
      <w:proofErr w:type="spellStart"/>
      <w:r w:rsidRPr="00F866FD">
        <w:rPr>
          <w:rFonts w:ascii="Arial" w:eastAsia="Times New Roman" w:hAnsi="Arial" w:cs="Arial"/>
          <w:color w:val="E3E3E3"/>
          <w:sz w:val="24"/>
          <w:szCs w:val="24"/>
          <w:lang w:eastAsia="tr-TR"/>
        </w:rPr>
        <w:t>Face</w:t>
      </w:r>
      <w:proofErr w:type="spellEnd"/>
      <w:r w:rsidRPr="00F866FD">
        <w:rPr>
          <w:rFonts w:ascii="Arial" w:eastAsia="Times New Roman" w:hAnsi="Arial" w:cs="Arial"/>
          <w:color w:val="E3E3E3"/>
          <w:sz w:val="24"/>
          <w:szCs w:val="24"/>
          <w:lang w:eastAsia="tr-TR"/>
        </w:rPr>
        <w:t xml:space="preserve"> </w:t>
      </w:r>
      <w:proofErr w:type="spellStart"/>
      <w:r w:rsidRPr="00F866FD">
        <w:rPr>
          <w:rFonts w:ascii="Arial" w:eastAsia="Times New Roman" w:hAnsi="Arial" w:cs="Arial"/>
          <w:color w:val="E3E3E3"/>
          <w:sz w:val="24"/>
          <w:szCs w:val="24"/>
          <w:lang w:eastAsia="tr-TR"/>
        </w:rPr>
        <w:t>transformers</w:t>
      </w:r>
      <w:proofErr w:type="spellEnd"/>
      <w:r w:rsidRPr="00F866FD">
        <w:rPr>
          <w:rFonts w:ascii="Arial" w:eastAsia="Times New Roman" w:hAnsi="Arial" w:cs="Arial"/>
          <w:color w:val="E3E3E3"/>
          <w:sz w:val="24"/>
          <w:szCs w:val="24"/>
          <w:lang w:eastAsia="tr-TR"/>
        </w:rPr>
        <w:t xml:space="preserve"> kütüphanesi ne işe yarar?</w:t>
      </w:r>
    </w:p>
    <w:p w:rsidR="00F866FD" w:rsidRDefault="00F866FD"/>
    <w:p w:rsidR="00F866FD" w:rsidRDefault="00F866FD">
      <w:proofErr w:type="spellStart"/>
      <w:r>
        <w:t>Hugging</w:t>
      </w:r>
      <w:proofErr w:type="spellEnd"/>
      <w:r>
        <w:t xml:space="preserve"> </w:t>
      </w:r>
      <w:proofErr w:type="spellStart"/>
      <w:r>
        <w:t>Face</w:t>
      </w:r>
      <w:proofErr w:type="spellEnd"/>
      <w:r>
        <w:t xml:space="preserve"> </w:t>
      </w:r>
      <w:proofErr w:type="spellStart"/>
      <w:r>
        <w:rPr>
          <w:rStyle w:val="HTMLKodu"/>
          <w:rFonts w:eastAsiaTheme="minorHAnsi"/>
        </w:rPr>
        <w:t>transformers</w:t>
      </w:r>
      <w:proofErr w:type="spellEnd"/>
      <w:r>
        <w:t xml:space="preserve"> kütüphanesi, </w:t>
      </w:r>
      <w:r>
        <w:rPr>
          <w:rStyle w:val="Gl"/>
        </w:rPr>
        <w:t xml:space="preserve">günümüzün en güçlü yapay </w:t>
      </w:r>
      <w:proofErr w:type="gramStart"/>
      <w:r>
        <w:rPr>
          <w:rStyle w:val="Gl"/>
        </w:rPr>
        <w:t>zeka</w:t>
      </w:r>
      <w:proofErr w:type="gramEnd"/>
      <w:r>
        <w:rPr>
          <w:rStyle w:val="Gl"/>
        </w:rPr>
        <w:t xml:space="preserve"> modellerini</w:t>
      </w:r>
      <w:r>
        <w:t xml:space="preserve"> kolayca kullanmamıza olanak tanıyan bir </w:t>
      </w:r>
      <w:proofErr w:type="spellStart"/>
      <w:r>
        <w:t>Python</w:t>
      </w:r>
      <w:proofErr w:type="spellEnd"/>
      <w:r>
        <w:t xml:space="preserve"> kütüphanesidir.</w:t>
      </w:r>
    </w:p>
    <w:p w:rsidR="00F866FD" w:rsidRPr="00F866FD" w:rsidRDefault="00F866FD" w:rsidP="00F866FD">
      <w:pPr>
        <w:shd w:val="clear" w:color="auto" w:fill="383838"/>
        <w:spacing w:before="100" w:beforeAutospacing="1" w:after="100" w:afterAutospacing="1" w:line="240" w:lineRule="auto"/>
        <w:ind w:left="360"/>
        <w:rPr>
          <w:rFonts w:ascii="Arial" w:eastAsia="Times New Roman" w:hAnsi="Arial" w:cs="Arial"/>
          <w:color w:val="E3E3E3"/>
          <w:sz w:val="24"/>
          <w:szCs w:val="24"/>
          <w:lang w:eastAsia="tr-TR"/>
        </w:rPr>
      </w:pPr>
      <w:r>
        <w:rPr>
          <w:rFonts w:ascii="Arial" w:eastAsia="Times New Roman" w:hAnsi="Arial" w:cs="Arial"/>
          <w:color w:val="E3E3E3"/>
          <w:sz w:val="24"/>
          <w:szCs w:val="24"/>
          <w:lang w:eastAsia="tr-TR"/>
        </w:rPr>
        <w:t>5.</w:t>
      </w:r>
      <w:r w:rsidRPr="00F866FD">
        <w:rPr>
          <w:rFonts w:ascii="Arial" w:eastAsia="Times New Roman" w:hAnsi="Arial" w:cs="Arial"/>
          <w:color w:val="E3E3E3"/>
          <w:sz w:val="24"/>
          <w:szCs w:val="24"/>
          <w:lang w:eastAsia="tr-TR"/>
        </w:rPr>
        <w:t>Metin tamamlama görevi nasıl çalışır? Ne tür uygulamalarda kullanılır?</w:t>
      </w:r>
    </w:p>
    <w:p w:rsidR="002C3678" w:rsidRDefault="00F866FD">
      <w:r>
        <w:rPr>
          <w:rStyle w:val="Gl"/>
        </w:rPr>
        <w:t>Metin tamamlama</w:t>
      </w:r>
      <w:r>
        <w:t xml:space="preserve">, bir yapay </w:t>
      </w:r>
      <w:proofErr w:type="gramStart"/>
      <w:r>
        <w:t>zeka</w:t>
      </w:r>
      <w:proofErr w:type="gramEnd"/>
      <w:r>
        <w:t xml:space="preserve"> modeline başlangıç bir metin (</w:t>
      </w:r>
      <w:proofErr w:type="spellStart"/>
      <w:r>
        <w:t>prompt</w:t>
      </w:r>
      <w:proofErr w:type="spellEnd"/>
      <w:r>
        <w:t xml:space="preserve">) vererek, bu metni </w:t>
      </w:r>
      <w:r>
        <w:rPr>
          <w:rStyle w:val="Gl"/>
        </w:rPr>
        <w:t>anlamlı bir şekilde devam ettirmesini</w:t>
      </w:r>
      <w:r>
        <w:t xml:space="preserve"> isteme işlemidir.</w:t>
      </w:r>
    </w:p>
    <w:p w:rsidR="00F866FD" w:rsidRDefault="00F866FD"/>
    <w:p w:rsidR="00F866FD" w:rsidRDefault="00F866FD"/>
    <w:p w:rsidR="00F866FD" w:rsidRDefault="00F866FD"/>
    <w:p w:rsidR="00F866FD" w:rsidRDefault="00F866FD">
      <w:bookmarkStart w:id="0" w:name="_GoBack"/>
      <w:bookmarkEnd w:id="0"/>
    </w:p>
    <w:p w:rsidR="00F866FD" w:rsidRDefault="00F866FD">
      <w:r>
        <w:lastRenderedPageBreak/>
        <w:t xml:space="preserve">Nasıl </w:t>
      </w:r>
      <w:proofErr w:type="gramStart"/>
      <w:r>
        <w:t>Çalışır ;</w:t>
      </w:r>
      <w:proofErr w:type="gramEnd"/>
    </w:p>
    <w:p w:rsidR="00F866FD" w:rsidRDefault="00F866FD" w:rsidP="00F866FD">
      <w:pPr>
        <w:pStyle w:val="NormalWeb"/>
      </w:pPr>
      <w:r>
        <w:rPr>
          <w:rFonts w:hAnsi="Symbol"/>
        </w:rPr>
        <w:t></w:t>
      </w:r>
      <w:r>
        <w:t xml:space="preserve">  </w:t>
      </w:r>
      <w:proofErr w:type="spellStart"/>
      <w:r>
        <w:rPr>
          <w:rStyle w:val="Gl"/>
        </w:rPr>
        <w:t>Tokenization</w:t>
      </w:r>
      <w:proofErr w:type="spellEnd"/>
      <w:r>
        <w:rPr>
          <w:rStyle w:val="Gl"/>
        </w:rPr>
        <w:t xml:space="preserve"> (Parçalama):</w:t>
      </w:r>
      <w:r>
        <w:br/>
        <w:t>Verilen metin küçük parçalara (</w:t>
      </w:r>
      <w:proofErr w:type="spellStart"/>
      <w:r>
        <w:t>token’lara</w:t>
      </w:r>
      <w:proofErr w:type="spellEnd"/>
      <w:r>
        <w:t>) ayrılır.</w:t>
      </w:r>
    </w:p>
    <w:p w:rsidR="00F866FD" w:rsidRDefault="00F866FD" w:rsidP="00F866FD">
      <w:pPr>
        <w:pStyle w:val="NormalWeb"/>
      </w:pPr>
      <w:r>
        <w:rPr>
          <w:rFonts w:hAnsi="Symbol"/>
        </w:rPr>
        <w:t></w:t>
      </w:r>
      <w:r>
        <w:t xml:space="preserve">  </w:t>
      </w:r>
      <w:r>
        <w:rPr>
          <w:rStyle w:val="Gl"/>
        </w:rPr>
        <w:t>Model Girdisi:</w:t>
      </w:r>
      <w:r>
        <w:br/>
        <w:t xml:space="preserve">Bu </w:t>
      </w:r>
      <w:proofErr w:type="spellStart"/>
      <w:r>
        <w:t>token’lar</w:t>
      </w:r>
      <w:proofErr w:type="spellEnd"/>
      <w:r>
        <w:t xml:space="preserve"> modele verilir. Model hangi kelimenin ya da </w:t>
      </w:r>
      <w:proofErr w:type="spellStart"/>
      <w:r>
        <w:t>token’ın</w:t>
      </w:r>
      <w:proofErr w:type="spellEnd"/>
      <w:r>
        <w:t xml:space="preserve"> sıradaki olacağını tahmin eder.</w:t>
      </w:r>
    </w:p>
    <w:p w:rsidR="00F866FD" w:rsidRDefault="00F866FD" w:rsidP="00F866FD">
      <w:pPr>
        <w:pStyle w:val="NormalWeb"/>
      </w:pPr>
      <w:r>
        <w:rPr>
          <w:rFonts w:hAnsi="Symbol"/>
        </w:rPr>
        <w:t></w:t>
      </w:r>
      <w:r>
        <w:t xml:space="preserve">  </w:t>
      </w:r>
      <w:proofErr w:type="spellStart"/>
      <w:r>
        <w:rPr>
          <w:rStyle w:val="Gl"/>
        </w:rPr>
        <w:t>Sampling</w:t>
      </w:r>
      <w:proofErr w:type="spellEnd"/>
      <w:r>
        <w:rPr>
          <w:rStyle w:val="Gl"/>
        </w:rPr>
        <w:t xml:space="preserve"> (Örnekleme):</w:t>
      </w:r>
      <w:r>
        <w:br/>
      </w:r>
      <w:proofErr w:type="spellStart"/>
      <w:r>
        <w:t>Rastlantısallık</w:t>
      </w:r>
      <w:proofErr w:type="spellEnd"/>
      <w:r>
        <w:t xml:space="preserve"> eklenebilir (</w:t>
      </w:r>
      <w:proofErr w:type="spellStart"/>
      <w:r>
        <w:rPr>
          <w:rStyle w:val="HTMLKodu"/>
        </w:rPr>
        <w:t>temperature</w:t>
      </w:r>
      <w:proofErr w:type="spellEnd"/>
      <w:r>
        <w:t xml:space="preserve">, </w:t>
      </w:r>
      <w:proofErr w:type="spellStart"/>
      <w:r>
        <w:rPr>
          <w:rStyle w:val="HTMLKodu"/>
        </w:rPr>
        <w:t>top_k</w:t>
      </w:r>
      <w:proofErr w:type="spellEnd"/>
      <w:r>
        <w:t xml:space="preserve">, </w:t>
      </w:r>
      <w:proofErr w:type="spellStart"/>
      <w:r>
        <w:rPr>
          <w:rStyle w:val="HTMLKodu"/>
        </w:rPr>
        <w:t>top_p</w:t>
      </w:r>
      <w:proofErr w:type="spellEnd"/>
      <w:r>
        <w:t>) → daha yaratıcı ya da daha tutarlı sonuçlar alınabilir.</w:t>
      </w:r>
    </w:p>
    <w:p w:rsidR="00F866FD" w:rsidRDefault="00F866FD" w:rsidP="00F866FD">
      <w:pPr>
        <w:pStyle w:val="NormalWeb"/>
      </w:pPr>
      <w:r>
        <w:rPr>
          <w:rFonts w:hAnsi="Symbol"/>
        </w:rPr>
        <w:t></w:t>
      </w:r>
      <w:r>
        <w:t xml:space="preserve">  </w:t>
      </w:r>
      <w:proofErr w:type="spellStart"/>
      <w:r>
        <w:rPr>
          <w:rStyle w:val="Gl"/>
        </w:rPr>
        <w:t>Output</w:t>
      </w:r>
      <w:proofErr w:type="spellEnd"/>
      <w:r>
        <w:rPr>
          <w:rStyle w:val="Gl"/>
        </w:rPr>
        <w:t>:</w:t>
      </w:r>
      <w:r>
        <w:br/>
        <w:t xml:space="preserve">Model, kelime </w:t>
      </w:r>
      <w:proofErr w:type="spellStart"/>
      <w:r>
        <w:t>kelime</w:t>
      </w:r>
      <w:proofErr w:type="spellEnd"/>
      <w:r>
        <w:t xml:space="preserve"> (</w:t>
      </w:r>
      <w:proofErr w:type="spellStart"/>
      <w:r>
        <w:t>token</w:t>
      </w:r>
      <w:proofErr w:type="spellEnd"/>
      <w:r>
        <w:t xml:space="preserve"> </w:t>
      </w:r>
      <w:proofErr w:type="spellStart"/>
      <w:r>
        <w:t>token</w:t>
      </w:r>
      <w:proofErr w:type="spellEnd"/>
      <w:r>
        <w:t>) çıktıyı üretir.</w:t>
      </w:r>
    </w:p>
    <w:p w:rsidR="00F866FD" w:rsidRDefault="00F866FD"/>
    <w:sectPr w:rsidR="00F86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050"/>
    <w:multiLevelType w:val="multilevel"/>
    <w:tmpl w:val="C644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281C"/>
    <w:multiLevelType w:val="multilevel"/>
    <w:tmpl w:val="F93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65C72"/>
    <w:multiLevelType w:val="multilevel"/>
    <w:tmpl w:val="8296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E3338"/>
    <w:multiLevelType w:val="multilevel"/>
    <w:tmpl w:val="3698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D31F9"/>
    <w:multiLevelType w:val="multilevel"/>
    <w:tmpl w:val="B236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E4"/>
    <w:rsid w:val="002C3678"/>
    <w:rsid w:val="00936021"/>
    <w:rsid w:val="00F866FD"/>
    <w:rsid w:val="00FB3C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604F"/>
  <w15:chartTrackingRefBased/>
  <w15:docId w15:val="{46CE3943-AB7B-49E1-BC90-4A8E1A15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F866FD"/>
    <w:rPr>
      <w:rFonts w:ascii="Courier New" w:eastAsia="Times New Roman" w:hAnsi="Courier New" w:cs="Courier New"/>
      <w:sz w:val="20"/>
      <w:szCs w:val="20"/>
    </w:rPr>
  </w:style>
  <w:style w:type="character" w:styleId="Gl">
    <w:name w:val="Strong"/>
    <w:basedOn w:val="VarsaylanParagrafYazTipi"/>
    <w:uiPriority w:val="22"/>
    <w:qFormat/>
    <w:rsid w:val="00F866FD"/>
    <w:rPr>
      <w:b/>
      <w:bCs/>
    </w:rPr>
  </w:style>
  <w:style w:type="paragraph" w:styleId="NormalWeb">
    <w:name w:val="Normal (Web)"/>
    <w:basedOn w:val="Normal"/>
    <w:uiPriority w:val="99"/>
    <w:semiHidden/>
    <w:unhideWhenUsed/>
    <w:rsid w:val="00F866F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7783">
      <w:bodyDiv w:val="1"/>
      <w:marLeft w:val="0"/>
      <w:marRight w:val="0"/>
      <w:marTop w:val="0"/>
      <w:marBottom w:val="0"/>
      <w:divBdr>
        <w:top w:val="none" w:sz="0" w:space="0" w:color="auto"/>
        <w:left w:val="none" w:sz="0" w:space="0" w:color="auto"/>
        <w:bottom w:val="none" w:sz="0" w:space="0" w:color="auto"/>
        <w:right w:val="none" w:sz="0" w:space="0" w:color="auto"/>
      </w:divBdr>
    </w:div>
    <w:div w:id="572858916">
      <w:bodyDiv w:val="1"/>
      <w:marLeft w:val="0"/>
      <w:marRight w:val="0"/>
      <w:marTop w:val="0"/>
      <w:marBottom w:val="0"/>
      <w:divBdr>
        <w:top w:val="none" w:sz="0" w:space="0" w:color="auto"/>
        <w:left w:val="none" w:sz="0" w:space="0" w:color="auto"/>
        <w:bottom w:val="none" w:sz="0" w:space="0" w:color="auto"/>
        <w:right w:val="none" w:sz="0" w:space="0" w:color="auto"/>
      </w:divBdr>
    </w:div>
    <w:div w:id="902830962">
      <w:bodyDiv w:val="1"/>
      <w:marLeft w:val="0"/>
      <w:marRight w:val="0"/>
      <w:marTop w:val="0"/>
      <w:marBottom w:val="0"/>
      <w:divBdr>
        <w:top w:val="none" w:sz="0" w:space="0" w:color="auto"/>
        <w:left w:val="none" w:sz="0" w:space="0" w:color="auto"/>
        <w:bottom w:val="none" w:sz="0" w:space="0" w:color="auto"/>
        <w:right w:val="none" w:sz="0" w:space="0" w:color="auto"/>
      </w:divBdr>
    </w:div>
    <w:div w:id="1205601251">
      <w:bodyDiv w:val="1"/>
      <w:marLeft w:val="0"/>
      <w:marRight w:val="0"/>
      <w:marTop w:val="0"/>
      <w:marBottom w:val="0"/>
      <w:divBdr>
        <w:top w:val="none" w:sz="0" w:space="0" w:color="auto"/>
        <w:left w:val="none" w:sz="0" w:space="0" w:color="auto"/>
        <w:bottom w:val="none" w:sz="0" w:space="0" w:color="auto"/>
        <w:right w:val="none" w:sz="0" w:space="0" w:color="auto"/>
      </w:divBdr>
    </w:div>
    <w:div w:id="1273705581">
      <w:bodyDiv w:val="1"/>
      <w:marLeft w:val="0"/>
      <w:marRight w:val="0"/>
      <w:marTop w:val="0"/>
      <w:marBottom w:val="0"/>
      <w:divBdr>
        <w:top w:val="none" w:sz="0" w:space="0" w:color="auto"/>
        <w:left w:val="none" w:sz="0" w:space="0" w:color="auto"/>
        <w:bottom w:val="none" w:sz="0" w:space="0" w:color="auto"/>
        <w:right w:val="none" w:sz="0" w:space="0" w:color="auto"/>
      </w:divBdr>
    </w:div>
    <w:div w:id="14054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312</Words>
  <Characters>1783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dc:creator>
  <cp:keywords/>
  <dc:description/>
  <cp:lastModifiedBy>fb</cp:lastModifiedBy>
  <cp:revision>3</cp:revision>
  <dcterms:created xsi:type="dcterms:W3CDTF">2025-06-22T21:20:00Z</dcterms:created>
  <dcterms:modified xsi:type="dcterms:W3CDTF">2025-06-22T21:33:00Z</dcterms:modified>
</cp:coreProperties>
</file>