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EA946" w14:textId="071DD1AC" w:rsidR="00B74BF0" w:rsidRPr="00086D87" w:rsidRDefault="00086D87" w:rsidP="00086D87">
      <w:pPr>
        <w:jc w:val="center"/>
        <w:rPr>
          <w:rFonts w:ascii="Times New Roman" w:hAnsi="Times New Roman" w:cs="Times New Roman"/>
          <w:b/>
          <w:bCs/>
          <w:sz w:val="24"/>
          <w:szCs w:val="24"/>
        </w:rPr>
      </w:pPr>
      <w:r w:rsidRPr="00086D87">
        <w:rPr>
          <w:rFonts w:ascii="Times New Roman" w:hAnsi="Times New Roman" w:cs="Times New Roman"/>
          <w:b/>
          <w:bCs/>
          <w:sz w:val="24"/>
          <w:szCs w:val="24"/>
        </w:rPr>
        <w:t xml:space="preserve">SUPPLEMENTARY MATERIAL FOR </w:t>
      </w:r>
      <w:r w:rsidR="00DA7030">
        <w:rPr>
          <w:rFonts w:ascii="Times New Roman" w:hAnsi="Times New Roman" w:cs="Times New Roman"/>
          <w:b/>
          <w:bCs/>
          <w:sz w:val="24"/>
          <w:szCs w:val="24"/>
        </w:rPr>
        <w:t xml:space="preserve">TAEI’s </w:t>
      </w:r>
      <w:r w:rsidRPr="00086D87">
        <w:rPr>
          <w:rFonts w:ascii="Times New Roman" w:hAnsi="Times New Roman" w:cs="Times New Roman"/>
          <w:b/>
          <w:bCs/>
          <w:sz w:val="24"/>
          <w:szCs w:val="24"/>
        </w:rPr>
        <w:t>OTHER SENSITIVITY RESULTS</w:t>
      </w:r>
    </w:p>
    <w:p w14:paraId="2F6F64AB" w14:textId="4351F737" w:rsidR="00086D87" w:rsidRPr="00086D87" w:rsidRDefault="00086D87">
      <w:pPr>
        <w:rPr>
          <w:rFonts w:ascii="Times New Roman" w:hAnsi="Times New Roman" w:cs="Times New Roman"/>
          <w:b/>
          <w:bCs/>
          <w:sz w:val="24"/>
          <w:szCs w:val="24"/>
        </w:rPr>
      </w:pPr>
      <w:r w:rsidRPr="00086D87">
        <w:rPr>
          <w:rFonts w:ascii="Times New Roman" w:hAnsi="Times New Roman" w:cs="Times New Roman"/>
          <w:b/>
          <w:bCs/>
          <w:sz w:val="24"/>
          <w:szCs w:val="24"/>
        </w:rPr>
        <w:t>1. Sensitivity Analysis of Top-K Recent-Evidence</w:t>
      </w:r>
    </w:p>
    <w:p w14:paraId="41E39589" w14:textId="4EF918F7" w:rsidR="006528C0" w:rsidRDefault="00086D87" w:rsidP="00086D87">
      <w:pPr>
        <w:rPr>
          <w:rFonts w:ascii="Times New Roman" w:hAnsi="Times New Roman" w:cs="Times New Roman"/>
          <w:sz w:val="24"/>
          <w:szCs w:val="24"/>
        </w:rPr>
      </w:pPr>
      <w:r w:rsidRPr="00086D87">
        <w:rPr>
          <w:rFonts w:ascii="Times New Roman" w:hAnsi="Times New Roman" w:cs="Times New Roman"/>
          <w:sz w:val="24"/>
          <w:szCs w:val="24"/>
        </w:rPr>
        <w:t>The number of recent observations considered by the Top-K recent-evidence mechanism was also varied</w:t>
      </w:r>
      <w:r w:rsidR="004E5BBF">
        <w:rPr>
          <w:rFonts w:ascii="Times New Roman" w:hAnsi="Times New Roman" w:cs="Times New Roman"/>
          <w:sz w:val="24"/>
          <w:szCs w:val="24"/>
        </w:rPr>
        <w:t>, as seen in Table S1</w:t>
      </w:r>
      <w:r w:rsidRPr="00086D87">
        <w:rPr>
          <w:rFonts w:ascii="Times New Roman" w:hAnsi="Times New Roman" w:cs="Times New Roman"/>
          <w:sz w:val="24"/>
          <w:szCs w:val="24"/>
        </w:rPr>
        <w:t xml:space="preserve">. </w:t>
      </w:r>
    </w:p>
    <w:p w14:paraId="066D68B0" w14:textId="7375A7DF" w:rsidR="004E5BBF" w:rsidRDefault="004E5BBF" w:rsidP="004E5BBF">
      <w:pPr>
        <w:spacing w:after="0" w:line="240" w:lineRule="auto"/>
        <w:rPr>
          <w:rFonts w:ascii="Times New Roman" w:hAnsi="Times New Roman" w:cs="Times New Roman"/>
          <w:b/>
          <w:bCs/>
          <w:sz w:val="24"/>
          <w:szCs w:val="24"/>
        </w:rPr>
      </w:pPr>
      <w:r w:rsidRPr="00EF21DD">
        <w:rPr>
          <w:rFonts w:ascii="Times New Roman" w:hAnsi="Times New Roman" w:cs="Times New Roman"/>
          <w:b/>
          <w:bCs/>
          <w:sz w:val="24"/>
          <w:szCs w:val="24"/>
        </w:rPr>
        <w:t xml:space="preserve">Table </w:t>
      </w:r>
      <w:r>
        <w:rPr>
          <w:rFonts w:ascii="Times New Roman" w:hAnsi="Times New Roman" w:cs="Times New Roman"/>
          <w:b/>
          <w:bCs/>
          <w:sz w:val="24"/>
          <w:szCs w:val="24"/>
        </w:rPr>
        <w:t>S1</w:t>
      </w:r>
      <w:r w:rsidRPr="00EF21DD">
        <w:rPr>
          <w:rFonts w:ascii="Times New Roman" w:hAnsi="Times New Roman" w:cs="Times New Roman"/>
          <w:b/>
          <w:bCs/>
          <w:sz w:val="24"/>
          <w:szCs w:val="24"/>
        </w:rPr>
        <w:t xml:space="preserve"> </w:t>
      </w:r>
    </w:p>
    <w:p w14:paraId="2E55D9FE" w14:textId="77777777" w:rsidR="004E5BBF" w:rsidRPr="00614891" w:rsidRDefault="004E5BBF" w:rsidP="004E5BBF">
      <w:pPr>
        <w:spacing w:after="0" w:line="240" w:lineRule="auto"/>
        <w:rPr>
          <w:rFonts w:ascii="Times New Roman" w:hAnsi="Times New Roman" w:cs="Times New Roman"/>
          <w:sz w:val="24"/>
          <w:szCs w:val="24"/>
        </w:rPr>
      </w:pPr>
      <w:r w:rsidRPr="00DF44F3">
        <w:rPr>
          <w:rFonts w:ascii="Times New Roman" w:hAnsi="Times New Roman" w:cs="Times New Roman"/>
          <w:sz w:val="24"/>
          <w:szCs w:val="24"/>
        </w:rPr>
        <w:t xml:space="preserve">TAEI </w:t>
      </w:r>
      <w:r>
        <w:rPr>
          <w:rFonts w:ascii="Times New Roman" w:hAnsi="Times New Roman" w:cs="Times New Roman"/>
          <w:sz w:val="24"/>
          <w:szCs w:val="24"/>
        </w:rPr>
        <w:t>Top-K recent sensitivity</w:t>
      </w:r>
      <w:r w:rsidRPr="00FC6C56">
        <w:rPr>
          <w:rFonts w:ascii="Times New Roman" w:hAnsi="Times New Roman" w:cs="Times New Roman"/>
          <w:sz w:val="24"/>
          <w:szCs w:val="24"/>
        </w:rPr>
        <w:t xml:space="preserve"> results</w:t>
      </w:r>
      <w:r>
        <w:rPr>
          <w:rFonts w:ascii="Times New Roman" w:hAnsi="Times New Roman" w:cs="Times New Roman"/>
          <w:sz w:val="24"/>
          <w:szCs w:val="24"/>
        </w:rPr>
        <w:t>.</w:t>
      </w:r>
    </w:p>
    <w:tbl>
      <w:tblPr>
        <w:tblStyle w:val="PlainTable2"/>
        <w:tblW w:w="0" w:type="auto"/>
        <w:tblLook w:val="04A0" w:firstRow="1" w:lastRow="0" w:firstColumn="1" w:lastColumn="0" w:noHBand="0" w:noVBand="1"/>
      </w:tblPr>
      <w:tblGrid>
        <w:gridCol w:w="1413"/>
        <w:gridCol w:w="989"/>
        <w:gridCol w:w="176"/>
        <w:gridCol w:w="983"/>
        <w:gridCol w:w="1117"/>
        <w:gridCol w:w="992"/>
        <w:gridCol w:w="996"/>
        <w:gridCol w:w="280"/>
        <w:gridCol w:w="992"/>
        <w:gridCol w:w="1134"/>
        <w:gridCol w:w="1132"/>
      </w:tblGrid>
      <w:tr w:rsidR="004E5BBF" w:rsidRPr="00EF21DD" w14:paraId="480352AA" w14:textId="77777777" w:rsidTr="00144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2E98A5A3" w14:textId="77777777" w:rsidR="004E5BBF" w:rsidRPr="00EF21DD" w:rsidRDefault="004E5BBF" w:rsidP="0014446F">
            <w:pPr>
              <w:jc w:val="center"/>
              <w:rPr>
                <w:rFonts w:ascii="Times New Roman" w:hAnsi="Times New Roman" w:cs="Times New Roman"/>
                <w:sz w:val="24"/>
                <w:szCs w:val="24"/>
              </w:rPr>
            </w:pPr>
            <w:r>
              <w:rPr>
                <w:rFonts w:ascii="Times New Roman" w:eastAsia="Times New Roman" w:hAnsi="Times New Roman" w:cs="Times New Roman"/>
                <w:sz w:val="24"/>
                <w:szCs w:val="24"/>
                <w:lang w:eastAsia="tr-TR"/>
              </w:rPr>
              <w:t>K</w:t>
            </w:r>
          </w:p>
        </w:tc>
        <w:tc>
          <w:tcPr>
            <w:tcW w:w="1165" w:type="dxa"/>
            <w:gridSpan w:val="2"/>
          </w:tcPr>
          <w:p w14:paraId="3117392E" w14:textId="77777777" w:rsidR="004E5BBF" w:rsidRDefault="004E5BBF"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092" w:type="dxa"/>
            <w:gridSpan w:val="3"/>
          </w:tcPr>
          <w:p w14:paraId="62F960D1" w14:textId="77777777" w:rsidR="004E5BBF" w:rsidRPr="00EF21DD" w:rsidRDefault="004E5BBF"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FD001 Dataset</w:t>
            </w:r>
          </w:p>
        </w:tc>
        <w:tc>
          <w:tcPr>
            <w:tcW w:w="1276" w:type="dxa"/>
            <w:gridSpan w:val="2"/>
          </w:tcPr>
          <w:p w14:paraId="14041A3B" w14:textId="77777777" w:rsidR="004E5BBF" w:rsidRDefault="004E5BBF"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258" w:type="dxa"/>
            <w:gridSpan w:val="3"/>
          </w:tcPr>
          <w:p w14:paraId="7C6EF6E9" w14:textId="77777777" w:rsidR="004E5BBF" w:rsidRPr="00EF21DD" w:rsidRDefault="004E5BBF"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FD002 Dataset</w:t>
            </w:r>
          </w:p>
        </w:tc>
      </w:tr>
      <w:tr w:rsidR="004E5BBF" w:rsidRPr="00EF21DD" w14:paraId="3AF84B99" w14:textId="77777777" w:rsidTr="0014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42870DB6" w14:textId="77777777" w:rsidR="004E5BBF" w:rsidRPr="00EF21DD" w:rsidRDefault="004E5BBF" w:rsidP="0014446F">
            <w:pPr>
              <w:rPr>
                <w:rFonts w:ascii="Times New Roman" w:hAnsi="Times New Roman" w:cs="Times New Roman"/>
                <w:sz w:val="24"/>
                <w:szCs w:val="24"/>
              </w:rPr>
            </w:pPr>
          </w:p>
        </w:tc>
        <w:tc>
          <w:tcPr>
            <w:tcW w:w="989" w:type="dxa"/>
          </w:tcPr>
          <w:p w14:paraId="5225E3AC"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Recall</w:t>
            </w:r>
          </w:p>
        </w:tc>
        <w:tc>
          <w:tcPr>
            <w:tcW w:w="1159" w:type="dxa"/>
            <w:gridSpan w:val="2"/>
          </w:tcPr>
          <w:p w14:paraId="129C0E2F"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Precision</w:t>
            </w:r>
          </w:p>
        </w:tc>
        <w:tc>
          <w:tcPr>
            <w:tcW w:w="1117" w:type="dxa"/>
          </w:tcPr>
          <w:p w14:paraId="07D8EC9B"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tr-TR"/>
              </w:rPr>
            </w:pPr>
            <w:r w:rsidRPr="00EF21DD">
              <w:rPr>
                <w:rFonts w:ascii="Times New Roman" w:eastAsia="Times New Roman" w:hAnsi="Times New Roman" w:cs="Times New Roman"/>
                <w:b/>
                <w:bCs/>
                <w:sz w:val="24"/>
                <w:szCs w:val="24"/>
                <w:lang w:eastAsia="tr-TR"/>
              </w:rPr>
              <w:t>F1-score</w:t>
            </w:r>
          </w:p>
        </w:tc>
        <w:tc>
          <w:tcPr>
            <w:tcW w:w="992" w:type="dxa"/>
          </w:tcPr>
          <w:p w14:paraId="27F9AD62"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b/>
                <w:bCs/>
                <w:sz w:val="24"/>
                <w:szCs w:val="24"/>
                <w:lang w:eastAsia="tr-TR"/>
              </w:rPr>
              <w:t>Alarm Engine</w:t>
            </w:r>
          </w:p>
        </w:tc>
        <w:tc>
          <w:tcPr>
            <w:tcW w:w="996" w:type="dxa"/>
          </w:tcPr>
          <w:p w14:paraId="307D4F7C"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Recall</w:t>
            </w:r>
          </w:p>
        </w:tc>
        <w:tc>
          <w:tcPr>
            <w:tcW w:w="1272" w:type="dxa"/>
            <w:gridSpan w:val="2"/>
          </w:tcPr>
          <w:p w14:paraId="525F1B71"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Precision</w:t>
            </w:r>
          </w:p>
        </w:tc>
        <w:tc>
          <w:tcPr>
            <w:tcW w:w="1134" w:type="dxa"/>
          </w:tcPr>
          <w:p w14:paraId="25AC9E43"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tr-TR"/>
              </w:rPr>
            </w:pPr>
            <w:r w:rsidRPr="00EF21DD">
              <w:rPr>
                <w:rFonts w:ascii="Times New Roman" w:eastAsia="Times New Roman" w:hAnsi="Times New Roman" w:cs="Times New Roman"/>
                <w:b/>
                <w:bCs/>
                <w:sz w:val="24"/>
                <w:szCs w:val="24"/>
                <w:lang w:eastAsia="tr-TR"/>
              </w:rPr>
              <w:t>F1-score</w:t>
            </w:r>
          </w:p>
        </w:tc>
        <w:tc>
          <w:tcPr>
            <w:tcW w:w="1132" w:type="dxa"/>
          </w:tcPr>
          <w:p w14:paraId="6A402C81"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b/>
                <w:bCs/>
                <w:sz w:val="24"/>
                <w:szCs w:val="24"/>
                <w:lang w:eastAsia="tr-TR"/>
              </w:rPr>
              <w:t>Alarm Engine</w:t>
            </w:r>
          </w:p>
        </w:tc>
      </w:tr>
      <w:tr w:rsidR="003A7ECF" w:rsidRPr="003A7ECF" w14:paraId="2EBBEE06" w14:textId="77777777" w:rsidTr="0014446F">
        <w:tc>
          <w:tcPr>
            <w:cnfStyle w:val="001000000000" w:firstRow="0" w:lastRow="0" w:firstColumn="1" w:lastColumn="0" w:oddVBand="0" w:evenVBand="0" w:oddHBand="0" w:evenHBand="0" w:firstRowFirstColumn="0" w:firstRowLastColumn="0" w:lastRowFirstColumn="0" w:lastRowLastColumn="0"/>
            <w:tcW w:w="1413" w:type="dxa"/>
          </w:tcPr>
          <w:p w14:paraId="08BFAE86" w14:textId="76578BBD" w:rsidR="003A7ECF" w:rsidRPr="003A7ECF" w:rsidRDefault="003A7ECF" w:rsidP="003A7ECF">
            <w:pPr>
              <w:rPr>
                <w:rFonts w:ascii="Times New Roman" w:hAnsi="Times New Roman" w:cs="Times New Roman"/>
                <w:sz w:val="24"/>
                <w:szCs w:val="24"/>
              </w:rPr>
            </w:pPr>
            <w:r>
              <w:rPr>
                <w:rFonts w:ascii="Times New Roman" w:hAnsi="Times New Roman" w:cs="Times New Roman"/>
                <w:sz w:val="24"/>
                <w:szCs w:val="24"/>
              </w:rPr>
              <w:t>1</w:t>
            </w:r>
          </w:p>
        </w:tc>
        <w:tc>
          <w:tcPr>
            <w:tcW w:w="989" w:type="dxa"/>
          </w:tcPr>
          <w:p w14:paraId="3C96F5EA" w14:textId="1E3A91CF" w:rsidR="003A7ECF" w:rsidRPr="003A7ECF" w:rsidRDefault="003A7ECF" w:rsidP="003A7E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78567A">
              <w:rPr>
                <w:rFonts w:ascii="Times New Roman" w:hAnsi="Times New Roman" w:cs="Times New Roman"/>
                <w:b/>
                <w:bCs/>
                <w:sz w:val="24"/>
                <w:szCs w:val="24"/>
              </w:rPr>
              <w:t>1.0000</w:t>
            </w:r>
          </w:p>
        </w:tc>
        <w:tc>
          <w:tcPr>
            <w:tcW w:w="1159" w:type="dxa"/>
            <w:gridSpan w:val="2"/>
          </w:tcPr>
          <w:p w14:paraId="0664E46F" w14:textId="47F86A05" w:rsidR="003A7ECF" w:rsidRPr="003A7ECF" w:rsidRDefault="003A7ECF" w:rsidP="003A7E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7818E2">
              <w:rPr>
                <w:rFonts w:ascii="Times New Roman" w:hAnsi="Times New Roman" w:cs="Times New Roman"/>
                <w:b/>
                <w:bCs/>
                <w:sz w:val="24"/>
                <w:szCs w:val="24"/>
              </w:rPr>
              <w:t>0.8889</w:t>
            </w:r>
          </w:p>
        </w:tc>
        <w:tc>
          <w:tcPr>
            <w:tcW w:w="1117" w:type="dxa"/>
          </w:tcPr>
          <w:p w14:paraId="679C224E" w14:textId="20082805" w:rsidR="003A7ECF" w:rsidRPr="003A7ECF" w:rsidRDefault="003A7ECF" w:rsidP="003A7EC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6BDCFC13" w14:textId="5DD1AD3E" w:rsidR="003A7ECF" w:rsidRPr="003A7ECF" w:rsidRDefault="003A7ECF" w:rsidP="003A7E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8+1</w:t>
            </w:r>
          </w:p>
        </w:tc>
        <w:tc>
          <w:tcPr>
            <w:tcW w:w="996" w:type="dxa"/>
            <w:vAlign w:val="center"/>
          </w:tcPr>
          <w:p w14:paraId="17BF5AC4" w14:textId="2B3242C7" w:rsidR="003A7ECF" w:rsidRPr="003A7ECF" w:rsidRDefault="003A7ECF" w:rsidP="003A7E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tr-TR"/>
              </w:rPr>
            </w:pPr>
            <w:r>
              <w:rPr>
                <w:rFonts w:ascii="Times New Roman" w:hAnsi="Times New Roman" w:cs="Times New Roman"/>
                <w:b/>
                <w:bCs/>
                <w:sz w:val="24"/>
                <w:szCs w:val="24"/>
                <w:lang w:val="tr-TR"/>
              </w:rPr>
              <w:t>0.9355</w:t>
            </w:r>
          </w:p>
        </w:tc>
        <w:tc>
          <w:tcPr>
            <w:tcW w:w="1272" w:type="dxa"/>
            <w:gridSpan w:val="2"/>
            <w:vAlign w:val="center"/>
          </w:tcPr>
          <w:p w14:paraId="2309E068" w14:textId="6E4BF58A" w:rsidR="003A7ECF" w:rsidRPr="003A7ECF" w:rsidRDefault="003A7ECF" w:rsidP="003A7E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tr-TR"/>
              </w:rPr>
            </w:pPr>
            <w:r>
              <w:rPr>
                <w:rFonts w:ascii="Times New Roman" w:hAnsi="Times New Roman" w:cs="Times New Roman"/>
                <w:b/>
                <w:bCs/>
                <w:sz w:val="24"/>
                <w:szCs w:val="24"/>
                <w:lang w:val="tr-TR"/>
              </w:rPr>
              <w:t>0.6042</w:t>
            </w:r>
          </w:p>
        </w:tc>
        <w:tc>
          <w:tcPr>
            <w:tcW w:w="1134" w:type="dxa"/>
            <w:vAlign w:val="center"/>
          </w:tcPr>
          <w:p w14:paraId="4CF2A908" w14:textId="541C5865" w:rsidR="003A7ECF" w:rsidRPr="003A7ECF" w:rsidRDefault="003A7ECF" w:rsidP="003A7E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tr-TR"/>
              </w:rPr>
            </w:pPr>
            <w:r>
              <w:rPr>
                <w:rFonts w:ascii="Times New Roman" w:hAnsi="Times New Roman" w:cs="Times New Roman"/>
                <w:b/>
                <w:bCs/>
                <w:sz w:val="24"/>
                <w:szCs w:val="24"/>
                <w:lang w:val="tr-TR"/>
              </w:rPr>
              <w:t>0.7342</w:t>
            </w:r>
          </w:p>
        </w:tc>
        <w:tc>
          <w:tcPr>
            <w:tcW w:w="1132" w:type="dxa"/>
          </w:tcPr>
          <w:p w14:paraId="144B7B0A" w14:textId="41DE7B10" w:rsidR="003A7ECF" w:rsidRPr="002A2741" w:rsidRDefault="002A2741" w:rsidP="003A7E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A2741">
              <w:rPr>
                <w:rFonts w:ascii="Times New Roman" w:hAnsi="Times New Roman" w:cs="Times New Roman"/>
                <w:b/>
                <w:bCs/>
                <w:sz w:val="24"/>
                <w:szCs w:val="24"/>
              </w:rPr>
              <w:t>29+19</w:t>
            </w:r>
          </w:p>
        </w:tc>
      </w:tr>
      <w:tr w:rsidR="004E5BBF" w:rsidRPr="007818E2" w14:paraId="7B685BAB" w14:textId="77777777" w:rsidTr="0014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6F54DA6" w14:textId="77777777" w:rsidR="004E5BBF" w:rsidRPr="0078567A" w:rsidRDefault="004E5BBF" w:rsidP="0014446F">
            <w:pPr>
              <w:rPr>
                <w:rFonts w:ascii="Times New Roman" w:hAnsi="Times New Roman" w:cs="Times New Roman"/>
                <w:color w:val="EE0000"/>
                <w:sz w:val="24"/>
                <w:szCs w:val="24"/>
              </w:rPr>
            </w:pPr>
            <w:r w:rsidRPr="0078567A">
              <w:rPr>
                <w:rFonts w:ascii="Times New Roman" w:hAnsi="Times New Roman" w:cs="Times New Roman"/>
                <w:color w:val="EE0000"/>
                <w:sz w:val="24"/>
                <w:szCs w:val="24"/>
              </w:rPr>
              <w:t>2 (baseline)</w:t>
            </w:r>
          </w:p>
        </w:tc>
        <w:tc>
          <w:tcPr>
            <w:tcW w:w="989" w:type="dxa"/>
          </w:tcPr>
          <w:p w14:paraId="5BB0A62E" w14:textId="77777777" w:rsidR="004E5BBF" w:rsidRPr="0078567A"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EE0000"/>
                <w:sz w:val="24"/>
                <w:szCs w:val="24"/>
              </w:rPr>
            </w:pPr>
            <w:r w:rsidRPr="0078567A">
              <w:rPr>
                <w:rFonts w:ascii="Times New Roman" w:hAnsi="Times New Roman" w:cs="Times New Roman"/>
                <w:b/>
                <w:bCs/>
                <w:color w:val="EE0000"/>
                <w:sz w:val="24"/>
                <w:szCs w:val="24"/>
              </w:rPr>
              <w:t>1.0000</w:t>
            </w:r>
          </w:p>
        </w:tc>
        <w:tc>
          <w:tcPr>
            <w:tcW w:w="1159" w:type="dxa"/>
            <w:gridSpan w:val="2"/>
          </w:tcPr>
          <w:p w14:paraId="22E41A7D" w14:textId="77777777" w:rsidR="004E5BBF" w:rsidRPr="0078567A"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EE0000"/>
                <w:sz w:val="24"/>
                <w:szCs w:val="24"/>
              </w:rPr>
            </w:pPr>
            <w:r w:rsidRPr="0078567A">
              <w:rPr>
                <w:rFonts w:ascii="Times New Roman" w:hAnsi="Times New Roman" w:cs="Times New Roman"/>
                <w:b/>
                <w:bCs/>
                <w:color w:val="EE0000"/>
                <w:sz w:val="24"/>
                <w:szCs w:val="24"/>
              </w:rPr>
              <w:t>0.8889</w:t>
            </w:r>
          </w:p>
        </w:tc>
        <w:tc>
          <w:tcPr>
            <w:tcW w:w="1117" w:type="dxa"/>
          </w:tcPr>
          <w:p w14:paraId="23D8F6D8" w14:textId="77777777" w:rsidR="004E5BBF" w:rsidRPr="0078567A"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EE0000"/>
                <w:sz w:val="24"/>
                <w:szCs w:val="24"/>
                <w:lang w:eastAsia="tr-TR"/>
              </w:rPr>
            </w:pPr>
            <w:r w:rsidRPr="0078567A">
              <w:rPr>
                <w:rFonts w:ascii="Times New Roman" w:eastAsia="Times New Roman" w:hAnsi="Times New Roman" w:cs="Times New Roman"/>
                <w:b/>
                <w:bCs/>
                <w:color w:val="EE0000"/>
                <w:sz w:val="24"/>
                <w:szCs w:val="24"/>
                <w:lang w:eastAsia="tr-TR"/>
              </w:rPr>
              <w:t>0.9412</w:t>
            </w:r>
          </w:p>
        </w:tc>
        <w:tc>
          <w:tcPr>
            <w:tcW w:w="992" w:type="dxa"/>
          </w:tcPr>
          <w:p w14:paraId="5582703E" w14:textId="517E925C" w:rsidR="004E5BBF" w:rsidRPr="0078567A" w:rsidRDefault="003A7EC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EE0000"/>
                <w:sz w:val="24"/>
                <w:szCs w:val="24"/>
              </w:rPr>
            </w:pPr>
            <w:r>
              <w:rPr>
                <w:rFonts w:ascii="Times New Roman" w:hAnsi="Times New Roman" w:cs="Times New Roman"/>
                <w:b/>
                <w:bCs/>
                <w:color w:val="EE0000"/>
                <w:sz w:val="24"/>
                <w:szCs w:val="24"/>
              </w:rPr>
              <w:t>8+1</w:t>
            </w:r>
          </w:p>
        </w:tc>
        <w:tc>
          <w:tcPr>
            <w:tcW w:w="996" w:type="dxa"/>
            <w:vAlign w:val="center"/>
          </w:tcPr>
          <w:p w14:paraId="0818E813" w14:textId="77777777" w:rsidR="004E5BBF" w:rsidRPr="0078567A"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EE0000"/>
                <w:sz w:val="24"/>
                <w:szCs w:val="24"/>
              </w:rPr>
            </w:pPr>
            <w:r w:rsidRPr="00C379A0">
              <w:rPr>
                <w:rFonts w:ascii="Times New Roman" w:hAnsi="Times New Roman" w:cs="Times New Roman"/>
                <w:b/>
                <w:bCs/>
                <w:color w:val="EE0000"/>
                <w:sz w:val="24"/>
                <w:szCs w:val="24"/>
                <w:lang w:val="tr-TR"/>
              </w:rPr>
              <w:t>0.9355</w:t>
            </w:r>
          </w:p>
        </w:tc>
        <w:tc>
          <w:tcPr>
            <w:tcW w:w="1272" w:type="dxa"/>
            <w:gridSpan w:val="2"/>
            <w:vAlign w:val="center"/>
          </w:tcPr>
          <w:p w14:paraId="3E8BC372" w14:textId="77777777" w:rsidR="004E5BBF" w:rsidRPr="0078567A"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sz w:val="24"/>
                <w:szCs w:val="24"/>
              </w:rPr>
            </w:pPr>
            <w:r w:rsidRPr="00C379A0">
              <w:rPr>
                <w:rFonts w:ascii="Times New Roman" w:hAnsi="Times New Roman" w:cs="Times New Roman"/>
                <w:b/>
                <w:bCs/>
                <w:color w:val="EE0000"/>
                <w:sz w:val="24"/>
                <w:szCs w:val="24"/>
                <w:lang w:val="tr-TR"/>
              </w:rPr>
              <w:t>0.6042</w:t>
            </w:r>
          </w:p>
        </w:tc>
        <w:tc>
          <w:tcPr>
            <w:tcW w:w="1134" w:type="dxa"/>
            <w:vAlign w:val="center"/>
          </w:tcPr>
          <w:p w14:paraId="12D5BC24" w14:textId="77777777" w:rsidR="004E5BBF" w:rsidRPr="0078567A"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EE0000"/>
                <w:sz w:val="24"/>
                <w:szCs w:val="24"/>
                <w:lang w:eastAsia="tr-TR"/>
              </w:rPr>
            </w:pPr>
            <w:r w:rsidRPr="00C379A0">
              <w:rPr>
                <w:rFonts w:ascii="Times New Roman" w:hAnsi="Times New Roman" w:cs="Times New Roman"/>
                <w:b/>
                <w:bCs/>
                <w:color w:val="EE0000"/>
                <w:sz w:val="24"/>
                <w:szCs w:val="24"/>
                <w:lang w:val="tr-TR"/>
              </w:rPr>
              <w:t>0.7342</w:t>
            </w:r>
          </w:p>
        </w:tc>
        <w:tc>
          <w:tcPr>
            <w:tcW w:w="1132" w:type="dxa"/>
          </w:tcPr>
          <w:p w14:paraId="2C9F6EBF" w14:textId="2634FD8C" w:rsidR="004E5BBF" w:rsidRPr="002A2741" w:rsidRDefault="002A2741"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EE0000"/>
                <w:sz w:val="24"/>
                <w:szCs w:val="24"/>
              </w:rPr>
            </w:pPr>
            <w:r w:rsidRPr="002A2741">
              <w:rPr>
                <w:rFonts w:ascii="Times New Roman" w:hAnsi="Times New Roman" w:cs="Times New Roman"/>
                <w:b/>
                <w:bCs/>
                <w:color w:val="EE0000"/>
                <w:sz w:val="24"/>
                <w:szCs w:val="24"/>
              </w:rPr>
              <w:t>29+19</w:t>
            </w:r>
          </w:p>
        </w:tc>
      </w:tr>
      <w:tr w:rsidR="004E5BBF" w:rsidRPr="007818E2" w14:paraId="088FCBBF" w14:textId="77777777" w:rsidTr="0014446F">
        <w:tc>
          <w:tcPr>
            <w:cnfStyle w:val="001000000000" w:firstRow="0" w:lastRow="0" w:firstColumn="1" w:lastColumn="0" w:oddVBand="0" w:evenVBand="0" w:oddHBand="0" w:evenHBand="0" w:firstRowFirstColumn="0" w:firstRowLastColumn="0" w:lastRowFirstColumn="0" w:lastRowLastColumn="0"/>
            <w:tcW w:w="1413" w:type="dxa"/>
          </w:tcPr>
          <w:p w14:paraId="6D91977E" w14:textId="77777777" w:rsidR="004E5BBF" w:rsidRPr="007818E2" w:rsidRDefault="004E5BBF" w:rsidP="0014446F">
            <w:pPr>
              <w:rPr>
                <w:rFonts w:ascii="Times New Roman" w:hAnsi="Times New Roman" w:cs="Times New Roman"/>
                <w:sz w:val="24"/>
                <w:szCs w:val="24"/>
              </w:rPr>
            </w:pPr>
            <w:r>
              <w:rPr>
                <w:rFonts w:ascii="Times New Roman" w:hAnsi="Times New Roman" w:cs="Times New Roman"/>
                <w:sz w:val="24"/>
                <w:szCs w:val="24"/>
              </w:rPr>
              <w:t>3</w:t>
            </w:r>
          </w:p>
        </w:tc>
        <w:tc>
          <w:tcPr>
            <w:tcW w:w="989" w:type="dxa"/>
          </w:tcPr>
          <w:p w14:paraId="056DBE07" w14:textId="77777777" w:rsidR="004E5BBF" w:rsidRPr="0078567A"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78567A">
              <w:rPr>
                <w:rFonts w:ascii="Times New Roman" w:hAnsi="Times New Roman" w:cs="Times New Roman"/>
                <w:b/>
                <w:bCs/>
                <w:sz w:val="24"/>
                <w:szCs w:val="24"/>
              </w:rPr>
              <w:t>1.0000</w:t>
            </w:r>
          </w:p>
        </w:tc>
        <w:tc>
          <w:tcPr>
            <w:tcW w:w="1159" w:type="dxa"/>
            <w:gridSpan w:val="2"/>
          </w:tcPr>
          <w:p w14:paraId="5E1FD2C1"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8E2">
              <w:rPr>
                <w:rFonts w:ascii="Times New Roman" w:hAnsi="Times New Roman" w:cs="Times New Roman"/>
                <w:b/>
                <w:bCs/>
                <w:sz w:val="24"/>
                <w:szCs w:val="24"/>
              </w:rPr>
              <w:t>0.8889</w:t>
            </w:r>
          </w:p>
        </w:tc>
        <w:tc>
          <w:tcPr>
            <w:tcW w:w="1117" w:type="dxa"/>
          </w:tcPr>
          <w:p w14:paraId="05E52982"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43760936" w14:textId="6C8A02E0" w:rsidR="004E5BBF" w:rsidRPr="0078567A" w:rsidRDefault="003A7EC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8+1</w:t>
            </w:r>
          </w:p>
        </w:tc>
        <w:tc>
          <w:tcPr>
            <w:tcW w:w="996" w:type="dxa"/>
            <w:vAlign w:val="center"/>
          </w:tcPr>
          <w:p w14:paraId="224C442C"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0.9</w:t>
            </w:r>
            <w:r>
              <w:rPr>
                <w:rFonts w:ascii="Times New Roman" w:hAnsi="Times New Roman" w:cs="Times New Roman"/>
                <w:color w:val="000000" w:themeColor="text1"/>
                <w:sz w:val="24"/>
                <w:szCs w:val="24"/>
                <w:lang w:val="tr-TR"/>
              </w:rPr>
              <w:t>032</w:t>
            </w:r>
          </w:p>
        </w:tc>
        <w:tc>
          <w:tcPr>
            <w:tcW w:w="1272" w:type="dxa"/>
            <w:gridSpan w:val="2"/>
            <w:vAlign w:val="center"/>
          </w:tcPr>
          <w:p w14:paraId="62E00082"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5957</w:t>
            </w:r>
          </w:p>
        </w:tc>
        <w:tc>
          <w:tcPr>
            <w:tcW w:w="1134" w:type="dxa"/>
            <w:vAlign w:val="center"/>
          </w:tcPr>
          <w:p w14:paraId="468061BA"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179</w:t>
            </w:r>
          </w:p>
        </w:tc>
        <w:tc>
          <w:tcPr>
            <w:tcW w:w="1132" w:type="dxa"/>
          </w:tcPr>
          <w:p w14:paraId="463208FE" w14:textId="50F71B26" w:rsidR="004E5BBF" w:rsidRPr="007818E2" w:rsidRDefault="002A2741"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28+19</w:t>
            </w:r>
          </w:p>
        </w:tc>
      </w:tr>
      <w:tr w:rsidR="004E5BBF" w:rsidRPr="007818E2" w14:paraId="5752325D" w14:textId="77777777" w:rsidTr="0014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F881F34" w14:textId="77777777" w:rsidR="004E5BBF" w:rsidRPr="007818E2" w:rsidRDefault="004E5BBF" w:rsidP="0014446F">
            <w:pPr>
              <w:rPr>
                <w:rFonts w:ascii="Times New Roman" w:hAnsi="Times New Roman" w:cs="Times New Roman"/>
                <w:sz w:val="24"/>
                <w:szCs w:val="24"/>
              </w:rPr>
            </w:pPr>
            <w:r>
              <w:rPr>
                <w:rFonts w:ascii="Times New Roman" w:hAnsi="Times New Roman" w:cs="Times New Roman"/>
                <w:sz w:val="24"/>
                <w:szCs w:val="24"/>
              </w:rPr>
              <w:t>4</w:t>
            </w:r>
          </w:p>
        </w:tc>
        <w:tc>
          <w:tcPr>
            <w:tcW w:w="989" w:type="dxa"/>
          </w:tcPr>
          <w:p w14:paraId="7421C5EF"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0.8750</w:t>
            </w:r>
          </w:p>
        </w:tc>
        <w:tc>
          <w:tcPr>
            <w:tcW w:w="1159" w:type="dxa"/>
            <w:gridSpan w:val="2"/>
          </w:tcPr>
          <w:p w14:paraId="4EB35CEE"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sz w:val="24"/>
                <w:szCs w:val="24"/>
              </w:rPr>
              <w:t>0.8750</w:t>
            </w:r>
          </w:p>
        </w:tc>
        <w:tc>
          <w:tcPr>
            <w:tcW w:w="1117" w:type="dxa"/>
          </w:tcPr>
          <w:p w14:paraId="52010115"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tr-TR"/>
              </w:rPr>
            </w:pPr>
            <w:r>
              <w:rPr>
                <w:rFonts w:ascii="Times New Roman" w:hAnsi="Times New Roman" w:cs="Times New Roman"/>
                <w:sz w:val="24"/>
                <w:szCs w:val="24"/>
              </w:rPr>
              <w:t>0.8750</w:t>
            </w:r>
          </w:p>
        </w:tc>
        <w:tc>
          <w:tcPr>
            <w:tcW w:w="992" w:type="dxa"/>
          </w:tcPr>
          <w:p w14:paraId="0B936EAE" w14:textId="250C4AD0" w:rsidR="004E5BBF" w:rsidRPr="007818E2" w:rsidRDefault="003A7EC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7+1</w:t>
            </w:r>
          </w:p>
        </w:tc>
        <w:tc>
          <w:tcPr>
            <w:tcW w:w="996" w:type="dxa"/>
            <w:vAlign w:val="center"/>
          </w:tcPr>
          <w:p w14:paraId="3209B9D7"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8710</w:t>
            </w:r>
          </w:p>
        </w:tc>
        <w:tc>
          <w:tcPr>
            <w:tcW w:w="1272" w:type="dxa"/>
            <w:gridSpan w:val="2"/>
            <w:vAlign w:val="center"/>
          </w:tcPr>
          <w:p w14:paraId="3A2B4286"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5870</w:t>
            </w:r>
          </w:p>
        </w:tc>
        <w:tc>
          <w:tcPr>
            <w:tcW w:w="1134" w:type="dxa"/>
            <w:vAlign w:val="center"/>
          </w:tcPr>
          <w:p w14:paraId="28A3EB38"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013</w:t>
            </w:r>
          </w:p>
        </w:tc>
        <w:tc>
          <w:tcPr>
            <w:tcW w:w="1132" w:type="dxa"/>
          </w:tcPr>
          <w:p w14:paraId="33838355" w14:textId="049768A2" w:rsidR="004E5BBF" w:rsidRPr="007818E2" w:rsidRDefault="002A2741"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7</w:t>
            </w:r>
            <w:r>
              <w:rPr>
                <w:rFonts w:ascii="Times New Roman" w:hAnsi="Times New Roman" w:cs="Times New Roman"/>
                <w:sz w:val="24"/>
                <w:szCs w:val="24"/>
              </w:rPr>
              <w:t>+19</w:t>
            </w:r>
          </w:p>
        </w:tc>
      </w:tr>
      <w:tr w:rsidR="004E5BBF" w:rsidRPr="007818E2" w14:paraId="5096C1FF" w14:textId="77777777" w:rsidTr="0014446F">
        <w:tc>
          <w:tcPr>
            <w:cnfStyle w:val="001000000000" w:firstRow="0" w:lastRow="0" w:firstColumn="1" w:lastColumn="0" w:oddVBand="0" w:evenVBand="0" w:oddHBand="0" w:evenHBand="0" w:firstRowFirstColumn="0" w:firstRowLastColumn="0" w:lastRowFirstColumn="0" w:lastRowLastColumn="0"/>
            <w:tcW w:w="1413" w:type="dxa"/>
          </w:tcPr>
          <w:p w14:paraId="0762F580" w14:textId="77777777" w:rsidR="004E5BBF" w:rsidRPr="007818E2" w:rsidRDefault="004E5BBF" w:rsidP="0014446F">
            <w:pPr>
              <w:rPr>
                <w:rFonts w:ascii="Times New Roman" w:hAnsi="Times New Roman" w:cs="Times New Roman"/>
                <w:sz w:val="24"/>
                <w:szCs w:val="24"/>
              </w:rPr>
            </w:pPr>
            <w:r>
              <w:rPr>
                <w:rFonts w:ascii="Times New Roman" w:hAnsi="Times New Roman" w:cs="Times New Roman"/>
                <w:sz w:val="24"/>
                <w:szCs w:val="24"/>
              </w:rPr>
              <w:t>5</w:t>
            </w:r>
          </w:p>
        </w:tc>
        <w:tc>
          <w:tcPr>
            <w:tcW w:w="989" w:type="dxa"/>
          </w:tcPr>
          <w:p w14:paraId="7A70EF8F"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0.8750</w:t>
            </w:r>
          </w:p>
        </w:tc>
        <w:tc>
          <w:tcPr>
            <w:tcW w:w="1159" w:type="dxa"/>
            <w:gridSpan w:val="2"/>
          </w:tcPr>
          <w:p w14:paraId="59A34CC4"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sz w:val="24"/>
                <w:szCs w:val="24"/>
              </w:rPr>
              <w:t>0.8750</w:t>
            </w:r>
          </w:p>
        </w:tc>
        <w:tc>
          <w:tcPr>
            <w:tcW w:w="1117" w:type="dxa"/>
          </w:tcPr>
          <w:p w14:paraId="68C4D2F1"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tr-TR"/>
              </w:rPr>
            </w:pPr>
            <w:r>
              <w:rPr>
                <w:rFonts w:ascii="Times New Roman" w:hAnsi="Times New Roman" w:cs="Times New Roman"/>
                <w:sz w:val="24"/>
                <w:szCs w:val="24"/>
              </w:rPr>
              <w:t>0.8750</w:t>
            </w:r>
          </w:p>
        </w:tc>
        <w:tc>
          <w:tcPr>
            <w:tcW w:w="992" w:type="dxa"/>
          </w:tcPr>
          <w:p w14:paraId="61DD5C4A" w14:textId="7DB2FBCD" w:rsidR="004E5BBF" w:rsidRPr="007818E2" w:rsidRDefault="003A7EC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7+1</w:t>
            </w:r>
          </w:p>
        </w:tc>
        <w:tc>
          <w:tcPr>
            <w:tcW w:w="996" w:type="dxa"/>
            <w:vAlign w:val="center"/>
          </w:tcPr>
          <w:p w14:paraId="042A5C93"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8710</w:t>
            </w:r>
          </w:p>
        </w:tc>
        <w:tc>
          <w:tcPr>
            <w:tcW w:w="1272" w:type="dxa"/>
            <w:gridSpan w:val="2"/>
            <w:vAlign w:val="center"/>
          </w:tcPr>
          <w:p w14:paraId="682E3723"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5870</w:t>
            </w:r>
          </w:p>
        </w:tc>
        <w:tc>
          <w:tcPr>
            <w:tcW w:w="1134" w:type="dxa"/>
            <w:vAlign w:val="center"/>
          </w:tcPr>
          <w:p w14:paraId="50061B59"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013</w:t>
            </w:r>
          </w:p>
        </w:tc>
        <w:tc>
          <w:tcPr>
            <w:tcW w:w="1132" w:type="dxa"/>
          </w:tcPr>
          <w:p w14:paraId="1553F2D0" w14:textId="4698844A" w:rsidR="004E5BBF" w:rsidRPr="007818E2" w:rsidRDefault="002A2741"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7</w:t>
            </w:r>
            <w:r>
              <w:rPr>
                <w:rFonts w:ascii="Times New Roman" w:hAnsi="Times New Roman" w:cs="Times New Roman"/>
                <w:sz w:val="24"/>
                <w:szCs w:val="24"/>
              </w:rPr>
              <w:t>+19</w:t>
            </w:r>
          </w:p>
        </w:tc>
      </w:tr>
      <w:tr w:rsidR="004E5BBF" w:rsidRPr="007818E2" w14:paraId="2A658F5D" w14:textId="77777777" w:rsidTr="0014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29D2276" w14:textId="77777777" w:rsidR="004E5BBF" w:rsidRPr="007818E2" w:rsidRDefault="004E5BBF" w:rsidP="0014446F">
            <w:pPr>
              <w:rPr>
                <w:rFonts w:ascii="Times New Roman" w:hAnsi="Times New Roman" w:cs="Times New Roman"/>
                <w:sz w:val="24"/>
                <w:szCs w:val="24"/>
              </w:rPr>
            </w:pPr>
            <w:r>
              <w:rPr>
                <w:rFonts w:ascii="Times New Roman" w:hAnsi="Times New Roman" w:cs="Times New Roman"/>
                <w:sz w:val="24"/>
                <w:szCs w:val="24"/>
              </w:rPr>
              <w:t>10</w:t>
            </w:r>
          </w:p>
        </w:tc>
        <w:tc>
          <w:tcPr>
            <w:tcW w:w="989" w:type="dxa"/>
          </w:tcPr>
          <w:p w14:paraId="213FE601"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0.8750</w:t>
            </w:r>
          </w:p>
        </w:tc>
        <w:tc>
          <w:tcPr>
            <w:tcW w:w="1159" w:type="dxa"/>
            <w:gridSpan w:val="2"/>
          </w:tcPr>
          <w:p w14:paraId="2B6785BD"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0.8750</w:t>
            </w:r>
          </w:p>
        </w:tc>
        <w:tc>
          <w:tcPr>
            <w:tcW w:w="1117" w:type="dxa"/>
          </w:tcPr>
          <w:p w14:paraId="3D82612D"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hAnsi="Times New Roman" w:cs="Times New Roman"/>
                <w:sz w:val="24"/>
                <w:szCs w:val="24"/>
              </w:rPr>
              <w:t>0.8750</w:t>
            </w:r>
          </w:p>
        </w:tc>
        <w:tc>
          <w:tcPr>
            <w:tcW w:w="992" w:type="dxa"/>
          </w:tcPr>
          <w:p w14:paraId="4DD6DA0E" w14:textId="0E998758" w:rsidR="004E5BBF" w:rsidRPr="007818E2" w:rsidRDefault="003A7EC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7+1</w:t>
            </w:r>
          </w:p>
        </w:tc>
        <w:tc>
          <w:tcPr>
            <w:tcW w:w="996" w:type="dxa"/>
            <w:vAlign w:val="center"/>
          </w:tcPr>
          <w:p w14:paraId="46783BB4"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8710</w:t>
            </w:r>
          </w:p>
        </w:tc>
        <w:tc>
          <w:tcPr>
            <w:tcW w:w="1272" w:type="dxa"/>
            <w:gridSpan w:val="2"/>
            <w:vAlign w:val="center"/>
          </w:tcPr>
          <w:p w14:paraId="0D974275"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0.60</w:t>
            </w:r>
            <w:r>
              <w:rPr>
                <w:rFonts w:ascii="Times New Roman" w:hAnsi="Times New Roman" w:cs="Times New Roman"/>
                <w:color w:val="000000" w:themeColor="text1"/>
                <w:sz w:val="24"/>
                <w:szCs w:val="24"/>
                <w:lang w:val="tr-TR"/>
              </w:rPr>
              <w:t>00</w:t>
            </w:r>
          </w:p>
        </w:tc>
        <w:tc>
          <w:tcPr>
            <w:tcW w:w="1134" w:type="dxa"/>
            <w:vAlign w:val="center"/>
          </w:tcPr>
          <w:p w14:paraId="7EDD42B7" w14:textId="77777777" w:rsidR="004E5BBF" w:rsidRPr="007818E2"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105</w:t>
            </w:r>
          </w:p>
        </w:tc>
        <w:tc>
          <w:tcPr>
            <w:tcW w:w="1132" w:type="dxa"/>
          </w:tcPr>
          <w:p w14:paraId="095559E0" w14:textId="5A335625" w:rsidR="004E5BBF" w:rsidRPr="007818E2" w:rsidRDefault="002A2741"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27+1</w:t>
            </w:r>
            <w:r>
              <w:rPr>
                <w:rFonts w:ascii="Times New Roman" w:hAnsi="Times New Roman" w:cs="Times New Roman"/>
                <w:sz w:val="24"/>
                <w:szCs w:val="24"/>
              </w:rPr>
              <w:t>8</w:t>
            </w:r>
          </w:p>
        </w:tc>
      </w:tr>
      <w:tr w:rsidR="004E5BBF" w:rsidRPr="007818E2" w14:paraId="70B78642" w14:textId="77777777" w:rsidTr="0014446F">
        <w:tc>
          <w:tcPr>
            <w:cnfStyle w:val="001000000000" w:firstRow="0" w:lastRow="0" w:firstColumn="1" w:lastColumn="0" w:oddVBand="0" w:evenVBand="0" w:oddHBand="0" w:evenHBand="0" w:firstRowFirstColumn="0" w:firstRowLastColumn="0" w:lastRowFirstColumn="0" w:lastRowLastColumn="0"/>
            <w:tcW w:w="1413" w:type="dxa"/>
          </w:tcPr>
          <w:p w14:paraId="1539A3FA" w14:textId="77777777" w:rsidR="004E5BBF" w:rsidRPr="007818E2" w:rsidRDefault="004E5BBF" w:rsidP="0014446F">
            <w:pPr>
              <w:rPr>
                <w:rFonts w:ascii="Times New Roman" w:hAnsi="Times New Roman" w:cs="Times New Roman"/>
                <w:sz w:val="24"/>
                <w:szCs w:val="24"/>
              </w:rPr>
            </w:pPr>
            <w:r>
              <w:rPr>
                <w:rFonts w:ascii="Times New Roman" w:hAnsi="Times New Roman" w:cs="Times New Roman"/>
                <w:sz w:val="24"/>
                <w:szCs w:val="24"/>
              </w:rPr>
              <w:t>50</w:t>
            </w:r>
          </w:p>
        </w:tc>
        <w:tc>
          <w:tcPr>
            <w:tcW w:w="989" w:type="dxa"/>
          </w:tcPr>
          <w:p w14:paraId="5F546258"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0.8750</w:t>
            </w:r>
          </w:p>
        </w:tc>
        <w:tc>
          <w:tcPr>
            <w:tcW w:w="1159" w:type="dxa"/>
            <w:gridSpan w:val="2"/>
          </w:tcPr>
          <w:p w14:paraId="434DB079"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0.8750</w:t>
            </w:r>
          </w:p>
        </w:tc>
        <w:tc>
          <w:tcPr>
            <w:tcW w:w="1117" w:type="dxa"/>
          </w:tcPr>
          <w:p w14:paraId="1677D805"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hAnsi="Times New Roman" w:cs="Times New Roman"/>
                <w:sz w:val="24"/>
                <w:szCs w:val="24"/>
              </w:rPr>
              <w:t>0.8750</w:t>
            </w:r>
          </w:p>
        </w:tc>
        <w:tc>
          <w:tcPr>
            <w:tcW w:w="992" w:type="dxa"/>
          </w:tcPr>
          <w:p w14:paraId="0EA6E4ED" w14:textId="52B8453C" w:rsidR="004E5BBF" w:rsidRPr="007818E2" w:rsidRDefault="003A7EC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7+1</w:t>
            </w:r>
          </w:p>
        </w:tc>
        <w:tc>
          <w:tcPr>
            <w:tcW w:w="996" w:type="dxa"/>
            <w:vAlign w:val="center"/>
          </w:tcPr>
          <w:p w14:paraId="33A918E9"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8710</w:t>
            </w:r>
          </w:p>
        </w:tc>
        <w:tc>
          <w:tcPr>
            <w:tcW w:w="1272" w:type="dxa"/>
            <w:gridSpan w:val="2"/>
            <w:vAlign w:val="center"/>
          </w:tcPr>
          <w:p w14:paraId="792D810D"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A17AF">
              <w:rPr>
                <w:rFonts w:ascii="Times New Roman" w:hAnsi="Times New Roman" w:cs="Times New Roman"/>
                <w:color w:val="000000" w:themeColor="text1"/>
                <w:sz w:val="24"/>
                <w:szCs w:val="24"/>
                <w:lang w:val="tr-TR"/>
              </w:rPr>
              <w:t>0.60</w:t>
            </w:r>
            <w:r>
              <w:rPr>
                <w:rFonts w:ascii="Times New Roman" w:hAnsi="Times New Roman" w:cs="Times New Roman"/>
                <w:color w:val="000000" w:themeColor="text1"/>
                <w:sz w:val="24"/>
                <w:szCs w:val="24"/>
                <w:lang w:val="tr-TR"/>
              </w:rPr>
              <w:t>00</w:t>
            </w:r>
          </w:p>
        </w:tc>
        <w:tc>
          <w:tcPr>
            <w:tcW w:w="1134" w:type="dxa"/>
            <w:vAlign w:val="center"/>
          </w:tcPr>
          <w:p w14:paraId="61BCCAD4" w14:textId="77777777" w:rsidR="004E5BBF" w:rsidRPr="007818E2" w:rsidRDefault="004E5BBF" w:rsidP="001444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105</w:t>
            </w:r>
          </w:p>
        </w:tc>
        <w:tc>
          <w:tcPr>
            <w:tcW w:w="1132" w:type="dxa"/>
          </w:tcPr>
          <w:p w14:paraId="22BE11A4" w14:textId="3BEFB2BF" w:rsidR="004E5BBF" w:rsidRPr="002A2741" w:rsidRDefault="002A2741" w:rsidP="00144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27+18</w:t>
            </w:r>
          </w:p>
        </w:tc>
      </w:tr>
    </w:tbl>
    <w:p w14:paraId="4BA68F55" w14:textId="77777777" w:rsidR="004E5BBF" w:rsidRPr="00EF21DD" w:rsidRDefault="004E5BBF" w:rsidP="004E5BBF">
      <w:pPr>
        <w:rPr>
          <w:rFonts w:ascii="Times New Roman" w:hAnsi="Times New Roman" w:cs="Times New Roman"/>
          <w:sz w:val="4"/>
          <w:szCs w:val="4"/>
        </w:rPr>
      </w:pPr>
    </w:p>
    <w:p w14:paraId="37EA9702" w14:textId="15DAB9AE" w:rsidR="00086D87" w:rsidRDefault="00086D87" w:rsidP="004E5BBF">
      <w:pPr>
        <w:jc w:val="both"/>
        <w:rPr>
          <w:rFonts w:ascii="Times New Roman" w:hAnsi="Times New Roman" w:cs="Times New Roman"/>
          <w:sz w:val="24"/>
          <w:szCs w:val="24"/>
        </w:rPr>
      </w:pPr>
      <w:r w:rsidRPr="00086D87">
        <w:rPr>
          <w:rFonts w:ascii="Times New Roman" w:hAnsi="Times New Roman" w:cs="Times New Roman"/>
          <w:sz w:val="24"/>
          <w:szCs w:val="24"/>
        </w:rPr>
        <w:t xml:space="preserve">For FD001, performance remained unchanged for the smaller K values and declined when substantially more recent observations were incorporated. FD002 exhibited a similar but more pronounced sensitivity to increasing K. Thus, the recent-evidence pathway does not require a large number of high-risk observations to form its primary signal. </w:t>
      </w:r>
    </w:p>
    <w:p w14:paraId="14C04749" w14:textId="7C29FBE4" w:rsidR="00086D87" w:rsidRPr="00086D87" w:rsidRDefault="00086D87" w:rsidP="00086D87">
      <w:pPr>
        <w:rPr>
          <w:rFonts w:ascii="Times New Roman" w:hAnsi="Times New Roman" w:cs="Times New Roman"/>
          <w:b/>
          <w:bCs/>
          <w:sz w:val="24"/>
          <w:szCs w:val="24"/>
        </w:rPr>
      </w:pPr>
      <w:r w:rsidRPr="00086D87">
        <w:rPr>
          <w:rFonts w:ascii="Times New Roman" w:hAnsi="Times New Roman" w:cs="Times New Roman"/>
          <w:b/>
          <w:bCs/>
          <w:sz w:val="24"/>
          <w:szCs w:val="24"/>
        </w:rPr>
        <w:t>2. Sensitivity Analysis of Top-K Global-Evidence</w:t>
      </w:r>
    </w:p>
    <w:p w14:paraId="79C76F31" w14:textId="03569796" w:rsidR="004E5BBF" w:rsidRDefault="00086D87" w:rsidP="004E5BBF">
      <w:pPr>
        <w:jc w:val="both"/>
        <w:rPr>
          <w:rFonts w:ascii="Times New Roman" w:hAnsi="Times New Roman" w:cs="Times New Roman"/>
          <w:sz w:val="24"/>
          <w:szCs w:val="24"/>
        </w:rPr>
      </w:pPr>
      <w:r w:rsidRPr="00086D87">
        <w:rPr>
          <w:rFonts w:ascii="Times New Roman" w:hAnsi="Times New Roman" w:cs="Times New Roman"/>
          <w:sz w:val="24"/>
          <w:szCs w:val="24"/>
        </w:rPr>
        <w:t>A similar analysis was conducted for the number of globally ranked observations used by the global-evidence pathway</w:t>
      </w:r>
      <w:r w:rsidR="004E5BBF">
        <w:rPr>
          <w:rFonts w:ascii="Times New Roman" w:hAnsi="Times New Roman" w:cs="Times New Roman"/>
          <w:sz w:val="24"/>
          <w:szCs w:val="24"/>
        </w:rPr>
        <w:t>, as seen in Table S2</w:t>
      </w:r>
      <w:r w:rsidRPr="00086D87">
        <w:rPr>
          <w:rFonts w:ascii="Times New Roman" w:hAnsi="Times New Roman" w:cs="Times New Roman"/>
          <w:sz w:val="24"/>
          <w:szCs w:val="24"/>
        </w:rPr>
        <w:t xml:space="preserve">. </w:t>
      </w:r>
    </w:p>
    <w:p w14:paraId="7439FF76" w14:textId="77777777" w:rsidR="004E5BBF" w:rsidRDefault="004E5BBF" w:rsidP="004E5BBF">
      <w:pPr>
        <w:spacing w:after="0" w:line="240" w:lineRule="auto"/>
        <w:rPr>
          <w:rFonts w:ascii="Times New Roman" w:hAnsi="Times New Roman" w:cs="Times New Roman"/>
          <w:b/>
          <w:bCs/>
          <w:sz w:val="24"/>
          <w:szCs w:val="24"/>
        </w:rPr>
      </w:pPr>
      <w:r w:rsidRPr="00EF21DD">
        <w:rPr>
          <w:rFonts w:ascii="Times New Roman" w:hAnsi="Times New Roman" w:cs="Times New Roman"/>
          <w:b/>
          <w:bCs/>
          <w:sz w:val="24"/>
          <w:szCs w:val="24"/>
        </w:rPr>
        <w:t xml:space="preserve">Table </w:t>
      </w:r>
      <w:r>
        <w:rPr>
          <w:rFonts w:ascii="Times New Roman" w:hAnsi="Times New Roman" w:cs="Times New Roman"/>
          <w:b/>
          <w:bCs/>
          <w:sz w:val="24"/>
          <w:szCs w:val="24"/>
        </w:rPr>
        <w:t>S2</w:t>
      </w:r>
      <w:r w:rsidRPr="00EF21DD">
        <w:rPr>
          <w:rFonts w:ascii="Times New Roman" w:hAnsi="Times New Roman" w:cs="Times New Roman"/>
          <w:b/>
          <w:bCs/>
          <w:sz w:val="24"/>
          <w:szCs w:val="24"/>
        </w:rPr>
        <w:t xml:space="preserve"> </w:t>
      </w:r>
    </w:p>
    <w:p w14:paraId="700A37D8" w14:textId="77777777" w:rsidR="004E5BBF" w:rsidRPr="00614891" w:rsidRDefault="004E5BBF" w:rsidP="004E5BBF">
      <w:pPr>
        <w:spacing w:after="0" w:line="240" w:lineRule="auto"/>
        <w:rPr>
          <w:rFonts w:ascii="Times New Roman" w:hAnsi="Times New Roman" w:cs="Times New Roman"/>
          <w:sz w:val="24"/>
          <w:szCs w:val="24"/>
        </w:rPr>
      </w:pPr>
      <w:r w:rsidRPr="00DF44F3">
        <w:rPr>
          <w:rFonts w:ascii="Times New Roman" w:hAnsi="Times New Roman" w:cs="Times New Roman"/>
          <w:sz w:val="24"/>
          <w:szCs w:val="24"/>
        </w:rPr>
        <w:t xml:space="preserve">TAEI </w:t>
      </w:r>
      <w:r>
        <w:rPr>
          <w:rFonts w:ascii="Times New Roman" w:hAnsi="Times New Roman" w:cs="Times New Roman"/>
          <w:sz w:val="24"/>
          <w:szCs w:val="24"/>
        </w:rPr>
        <w:t>Top-K global sensitivity</w:t>
      </w:r>
      <w:r w:rsidRPr="00FC6C56">
        <w:rPr>
          <w:rFonts w:ascii="Times New Roman" w:hAnsi="Times New Roman" w:cs="Times New Roman"/>
          <w:sz w:val="24"/>
          <w:szCs w:val="24"/>
        </w:rPr>
        <w:t xml:space="preserve"> results</w:t>
      </w:r>
      <w:r>
        <w:rPr>
          <w:rFonts w:ascii="Times New Roman" w:hAnsi="Times New Roman" w:cs="Times New Roman"/>
          <w:sz w:val="24"/>
          <w:szCs w:val="24"/>
        </w:rPr>
        <w:t>.</w:t>
      </w:r>
    </w:p>
    <w:tbl>
      <w:tblPr>
        <w:tblStyle w:val="PlainTable2"/>
        <w:tblW w:w="0" w:type="auto"/>
        <w:tblLook w:val="04A0" w:firstRow="1" w:lastRow="0" w:firstColumn="1" w:lastColumn="0" w:noHBand="0" w:noVBand="1"/>
      </w:tblPr>
      <w:tblGrid>
        <w:gridCol w:w="1413"/>
        <w:gridCol w:w="989"/>
        <w:gridCol w:w="176"/>
        <w:gridCol w:w="983"/>
        <w:gridCol w:w="1117"/>
        <w:gridCol w:w="992"/>
        <w:gridCol w:w="996"/>
        <w:gridCol w:w="280"/>
        <w:gridCol w:w="992"/>
        <w:gridCol w:w="1134"/>
        <w:gridCol w:w="1132"/>
      </w:tblGrid>
      <w:tr w:rsidR="004E5BBF" w:rsidRPr="00EF21DD" w14:paraId="0388F018" w14:textId="77777777" w:rsidTr="00144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530D3B8D" w14:textId="77777777" w:rsidR="004E5BBF" w:rsidRPr="00EF21DD" w:rsidRDefault="004E5BBF" w:rsidP="0014446F">
            <w:pPr>
              <w:jc w:val="center"/>
              <w:rPr>
                <w:rFonts w:ascii="Times New Roman" w:hAnsi="Times New Roman" w:cs="Times New Roman"/>
                <w:sz w:val="24"/>
                <w:szCs w:val="24"/>
              </w:rPr>
            </w:pPr>
            <w:r>
              <w:rPr>
                <w:rFonts w:ascii="Times New Roman" w:eastAsia="Times New Roman" w:hAnsi="Times New Roman" w:cs="Times New Roman"/>
                <w:sz w:val="24"/>
                <w:szCs w:val="24"/>
                <w:lang w:eastAsia="tr-TR"/>
              </w:rPr>
              <w:t>K</w:t>
            </w:r>
          </w:p>
        </w:tc>
        <w:tc>
          <w:tcPr>
            <w:tcW w:w="1165" w:type="dxa"/>
            <w:gridSpan w:val="2"/>
          </w:tcPr>
          <w:p w14:paraId="3DB26138" w14:textId="77777777" w:rsidR="004E5BBF" w:rsidRDefault="004E5BBF"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092" w:type="dxa"/>
            <w:gridSpan w:val="3"/>
          </w:tcPr>
          <w:p w14:paraId="7F4888BE" w14:textId="77777777" w:rsidR="004E5BBF" w:rsidRPr="00EF21DD" w:rsidRDefault="004E5BBF"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FD001 Dataset</w:t>
            </w:r>
          </w:p>
        </w:tc>
        <w:tc>
          <w:tcPr>
            <w:tcW w:w="1276" w:type="dxa"/>
            <w:gridSpan w:val="2"/>
          </w:tcPr>
          <w:p w14:paraId="1CB2D457" w14:textId="77777777" w:rsidR="004E5BBF" w:rsidRDefault="004E5BBF"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258" w:type="dxa"/>
            <w:gridSpan w:val="3"/>
          </w:tcPr>
          <w:p w14:paraId="1388D610" w14:textId="77777777" w:rsidR="004E5BBF" w:rsidRPr="00EF21DD" w:rsidRDefault="004E5BBF"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FD002 Dataset</w:t>
            </w:r>
          </w:p>
        </w:tc>
      </w:tr>
      <w:tr w:rsidR="004E5BBF" w:rsidRPr="00EF21DD" w14:paraId="2E3F711C" w14:textId="77777777" w:rsidTr="0014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376F78C0" w14:textId="77777777" w:rsidR="004E5BBF" w:rsidRPr="00EF21DD" w:rsidRDefault="004E5BBF" w:rsidP="0014446F">
            <w:pPr>
              <w:rPr>
                <w:rFonts w:ascii="Times New Roman" w:hAnsi="Times New Roman" w:cs="Times New Roman"/>
                <w:sz w:val="24"/>
                <w:szCs w:val="24"/>
              </w:rPr>
            </w:pPr>
          </w:p>
        </w:tc>
        <w:tc>
          <w:tcPr>
            <w:tcW w:w="989" w:type="dxa"/>
          </w:tcPr>
          <w:p w14:paraId="4A7821C9"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Recall</w:t>
            </w:r>
          </w:p>
        </w:tc>
        <w:tc>
          <w:tcPr>
            <w:tcW w:w="1159" w:type="dxa"/>
            <w:gridSpan w:val="2"/>
          </w:tcPr>
          <w:p w14:paraId="7DB4F328"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Precision</w:t>
            </w:r>
          </w:p>
        </w:tc>
        <w:tc>
          <w:tcPr>
            <w:tcW w:w="1117" w:type="dxa"/>
          </w:tcPr>
          <w:p w14:paraId="21E14F40"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tr-TR"/>
              </w:rPr>
            </w:pPr>
            <w:r w:rsidRPr="00EF21DD">
              <w:rPr>
                <w:rFonts w:ascii="Times New Roman" w:eastAsia="Times New Roman" w:hAnsi="Times New Roman" w:cs="Times New Roman"/>
                <w:b/>
                <w:bCs/>
                <w:sz w:val="24"/>
                <w:szCs w:val="24"/>
                <w:lang w:eastAsia="tr-TR"/>
              </w:rPr>
              <w:t>F1-score</w:t>
            </w:r>
          </w:p>
        </w:tc>
        <w:tc>
          <w:tcPr>
            <w:tcW w:w="992" w:type="dxa"/>
          </w:tcPr>
          <w:p w14:paraId="5BAA1EB1"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b/>
                <w:bCs/>
                <w:sz w:val="24"/>
                <w:szCs w:val="24"/>
                <w:lang w:eastAsia="tr-TR"/>
              </w:rPr>
              <w:t>Alarm Engine</w:t>
            </w:r>
          </w:p>
        </w:tc>
        <w:tc>
          <w:tcPr>
            <w:tcW w:w="996" w:type="dxa"/>
          </w:tcPr>
          <w:p w14:paraId="28686157"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Recall</w:t>
            </w:r>
          </w:p>
        </w:tc>
        <w:tc>
          <w:tcPr>
            <w:tcW w:w="1272" w:type="dxa"/>
            <w:gridSpan w:val="2"/>
          </w:tcPr>
          <w:p w14:paraId="476B15CE"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Precision</w:t>
            </w:r>
          </w:p>
        </w:tc>
        <w:tc>
          <w:tcPr>
            <w:tcW w:w="1134" w:type="dxa"/>
          </w:tcPr>
          <w:p w14:paraId="72305973"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tr-TR"/>
              </w:rPr>
            </w:pPr>
            <w:r w:rsidRPr="00EF21DD">
              <w:rPr>
                <w:rFonts w:ascii="Times New Roman" w:eastAsia="Times New Roman" w:hAnsi="Times New Roman" w:cs="Times New Roman"/>
                <w:b/>
                <w:bCs/>
                <w:sz w:val="24"/>
                <w:szCs w:val="24"/>
                <w:lang w:eastAsia="tr-TR"/>
              </w:rPr>
              <w:t>F1-score</w:t>
            </w:r>
          </w:p>
        </w:tc>
        <w:tc>
          <w:tcPr>
            <w:tcW w:w="1132" w:type="dxa"/>
          </w:tcPr>
          <w:p w14:paraId="43E473E8" w14:textId="77777777" w:rsidR="004E5BBF" w:rsidRPr="00EF21DD" w:rsidRDefault="004E5BBF"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b/>
                <w:bCs/>
                <w:sz w:val="24"/>
                <w:szCs w:val="24"/>
                <w:lang w:eastAsia="tr-TR"/>
              </w:rPr>
              <w:t>Alarm Engine</w:t>
            </w:r>
          </w:p>
        </w:tc>
      </w:tr>
      <w:tr w:rsidR="002A2741" w:rsidRPr="002A2741" w14:paraId="6B8DF707" w14:textId="77777777" w:rsidTr="0014446F">
        <w:tc>
          <w:tcPr>
            <w:cnfStyle w:val="001000000000" w:firstRow="0" w:lastRow="0" w:firstColumn="1" w:lastColumn="0" w:oddVBand="0" w:evenVBand="0" w:oddHBand="0" w:evenHBand="0" w:firstRowFirstColumn="0" w:firstRowLastColumn="0" w:lastRowFirstColumn="0" w:lastRowLastColumn="0"/>
            <w:tcW w:w="1413" w:type="dxa"/>
          </w:tcPr>
          <w:p w14:paraId="7F38797B" w14:textId="404AB949" w:rsidR="002A2741" w:rsidRPr="002A2741" w:rsidRDefault="002A2741" w:rsidP="002A2741">
            <w:pPr>
              <w:rPr>
                <w:rFonts w:ascii="Times New Roman" w:hAnsi="Times New Roman" w:cs="Times New Roman"/>
                <w:sz w:val="24"/>
                <w:szCs w:val="24"/>
              </w:rPr>
            </w:pPr>
            <w:r>
              <w:rPr>
                <w:rFonts w:ascii="Times New Roman" w:hAnsi="Times New Roman" w:cs="Times New Roman"/>
                <w:sz w:val="24"/>
                <w:szCs w:val="24"/>
              </w:rPr>
              <w:t>1</w:t>
            </w:r>
          </w:p>
        </w:tc>
        <w:tc>
          <w:tcPr>
            <w:tcW w:w="989" w:type="dxa"/>
          </w:tcPr>
          <w:p w14:paraId="34995C65" w14:textId="7794D7D3" w:rsidR="002A2741" w:rsidRPr="002A2741"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78567A">
              <w:rPr>
                <w:rFonts w:ascii="Times New Roman" w:hAnsi="Times New Roman" w:cs="Times New Roman"/>
                <w:b/>
                <w:bCs/>
                <w:sz w:val="24"/>
                <w:szCs w:val="24"/>
              </w:rPr>
              <w:t>1.0000</w:t>
            </w:r>
          </w:p>
        </w:tc>
        <w:tc>
          <w:tcPr>
            <w:tcW w:w="1159" w:type="dxa"/>
            <w:gridSpan w:val="2"/>
          </w:tcPr>
          <w:p w14:paraId="7A7A5A24" w14:textId="2428B463" w:rsidR="002A2741" w:rsidRPr="002A2741"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7818E2">
              <w:rPr>
                <w:rFonts w:ascii="Times New Roman" w:hAnsi="Times New Roman" w:cs="Times New Roman"/>
                <w:b/>
                <w:bCs/>
                <w:sz w:val="24"/>
                <w:szCs w:val="24"/>
              </w:rPr>
              <w:t>0.8889</w:t>
            </w:r>
          </w:p>
        </w:tc>
        <w:tc>
          <w:tcPr>
            <w:tcW w:w="1117" w:type="dxa"/>
          </w:tcPr>
          <w:p w14:paraId="42E113E9" w14:textId="489D01D2" w:rsidR="002A2741" w:rsidRPr="002A2741"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4FC59CCC" w14:textId="4A5BB68C" w:rsidR="002A2741" w:rsidRPr="002A2741"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8+1</w:t>
            </w:r>
          </w:p>
        </w:tc>
        <w:tc>
          <w:tcPr>
            <w:tcW w:w="996" w:type="dxa"/>
            <w:vAlign w:val="center"/>
          </w:tcPr>
          <w:p w14:paraId="6B1D1F10" w14:textId="27027C83" w:rsidR="002A2741" w:rsidRPr="002A2741"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tr-TR"/>
              </w:rPr>
            </w:pPr>
            <w:r>
              <w:rPr>
                <w:rFonts w:ascii="Times New Roman" w:hAnsi="Times New Roman" w:cs="Times New Roman"/>
                <w:b/>
                <w:bCs/>
                <w:sz w:val="24"/>
                <w:szCs w:val="24"/>
                <w:lang w:val="tr-TR"/>
              </w:rPr>
              <w:t>1</w:t>
            </w:r>
            <w:r w:rsidRPr="002A2741">
              <w:rPr>
                <w:rFonts w:ascii="Times New Roman" w:hAnsi="Times New Roman" w:cs="Times New Roman"/>
                <w:b/>
                <w:bCs/>
                <w:sz w:val="24"/>
                <w:szCs w:val="24"/>
                <w:lang w:val="tr-TR"/>
              </w:rPr>
              <w:t>.</w:t>
            </w:r>
            <w:r>
              <w:rPr>
                <w:rFonts w:ascii="Times New Roman" w:hAnsi="Times New Roman" w:cs="Times New Roman"/>
                <w:b/>
                <w:bCs/>
                <w:sz w:val="24"/>
                <w:szCs w:val="24"/>
                <w:lang w:val="tr-TR"/>
              </w:rPr>
              <w:t>000</w:t>
            </w:r>
          </w:p>
        </w:tc>
        <w:tc>
          <w:tcPr>
            <w:tcW w:w="1272" w:type="dxa"/>
            <w:gridSpan w:val="2"/>
            <w:vAlign w:val="center"/>
          </w:tcPr>
          <w:p w14:paraId="573DAAAA" w14:textId="6166F85C" w:rsidR="002A2741" w:rsidRPr="002A2741"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tr-TR"/>
              </w:rPr>
            </w:pPr>
            <w:r w:rsidRPr="002A2741">
              <w:rPr>
                <w:rFonts w:ascii="Times New Roman" w:hAnsi="Times New Roman" w:cs="Times New Roman"/>
                <w:b/>
                <w:bCs/>
                <w:sz w:val="24"/>
                <w:szCs w:val="24"/>
                <w:lang w:val="tr-TR"/>
              </w:rPr>
              <w:t>0.60</w:t>
            </w:r>
            <w:r>
              <w:rPr>
                <w:rFonts w:ascii="Times New Roman" w:hAnsi="Times New Roman" w:cs="Times New Roman"/>
                <w:b/>
                <w:bCs/>
                <w:sz w:val="24"/>
                <w:szCs w:val="24"/>
                <w:lang w:val="tr-TR"/>
              </w:rPr>
              <w:t>78</w:t>
            </w:r>
          </w:p>
        </w:tc>
        <w:tc>
          <w:tcPr>
            <w:tcW w:w="1134" w:type="dxa"/>
            <w:vAlign w:val="center"/>
          </w:tcPr>
          <w:p w14:paraId="73C90D5A" w14:textId="455F4C77" w:rsidR="002A2741" w:rsidRPr="002A2741"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tr-TR"/>
              </w:rPr>
            </w:pPr>
            <w:r w:rsidRPr="002A2741">
              <w:rPr>
                <w:rFonts w:ascii="Times New Roman" w:hAnsi="Times New Roman" w:cs="Times New Roman"/>
                <w:b/>
                <w:bCs/>
                <w:sz w:val="24"/>
                <w:szCs w:val="24"/>
                <w:lang w:val="tr-TR"/>
              </w:rPr>
              <w:t>0.7</w:t>
            </w:r>
            <w:r>
              <w:rPr>
                <w:rFonts w:ascii="Times New Roman" w:hAnsi="Times New Roman" w:cs="Times New Roman"/>
                <w:b/>
                <w:bCs/>
                <w:sz w:val="24"/>
                <w:szCs w:val="24"/>
                <w:lang w:val="tr-TR"/>
              </w:rPr>
              <w:t>561</w:t>
            </w:r>
          </w:p>
        </w:tc>
        <w:tc>
          <w:tcPr>
            <w:tcW w:w="1132" w:type="dxa"/>
          </w:tcPr>
          <w:p w14:paraId="03122E7C" w14:textId="11681E43" w:rsidR="002A2741" w:rsidRPr="002A2741"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31</w:t>
            </w:r>
            <w:r w:rsidRPr="002A2741">
              <w:rPr>
                <w:rFonts w:ascii="Times New Roman" w:hAnsi="Times New Roman" w:cs="Times New Roman"/>
                <w:b/>
                <w:bCs/>
                <w:sz w:val="24"/>
                <w:szCs w:val="24"/>
              </w:rPr>
              <w:t>+</w:t>
            </w:r>
            <w:r>
              <w:rPr>
                <w:rFonts w:ascii="Times New Roman" w:hAnsi="Times New Roman" w:cs="Times New Roman"/>
                <w:b/>
                <w:bCs/>
                <w:sz w:val="24"/>
                <w:szCs w:val="24"/>
              </w:rPr>
              <w:t>20</w:t>
            </w:r>
          </w:p>
        </w:tc>
      </w:tr>
      <w:tr w:rsidR="002A2741" w:rsidRPr="007818E2" w14:paraId="794335D4" w14:textId="77777777" w:rsidTr="0014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0DCA099" w14:textId="77777777" w:rsidR="002A2741" w:rsidRPr="0078567A" w:rsidRDefault="002A2741" w:rsidP="002A2741">
            <w:pPr>
              <w:rPr>
                <w:rFonts w:ascii="Times New Roman" w:hAnsi="Times New Roman" w:cs="Times New Roman"/>
                <w:color w:val="EE0000"/>
                <w:sz w:val="24"/>
                <w:szCs w:val="24"/>
              </w:rPr>
            </w:pPr>
            <w:r w:rsidRPr="0078567A">
              <w:rPr>
                <w:rFonts w:ascii="Times New Roman" w:hAnsi="Times New Roman" w:cs="Times New Roman"/>
                <w:color w:val="EE0000"/>
                <w:sz w:val="24"/>
                <w:szCs w:val="24"/>
              </w:rPr>
              <w:t>2 (baseline)</w:t>
            </w:r>
          </w:p>
        </w:tc>
        <w:tc>
          <w:tcPr>
            <w:tcW w:w="989" w:type="dxa"/>
          </w:tcPr>
          <w:p w14:paraId="4B09C45B" w14:textId="77777777" w:rsidR="002A2741" w:rsidRPr="0078567A"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EE0000"/>
                <w:sz w:val="24"/>
                <w:szCs w:val="24"/>
              </w:rPr>
            </w:pPr>
            <w:r w:rsidRPr="0078567A">
              <w:rPr>
                <w:rFonts w:ascii="Times New Roman" w:hAnsi="Times New Roman" w:cs="Times New Roman"/>
                <w:b/>
                <w:bCs/>
                <w:color w:val="EE0000"/>
                <w:sz w:val="24"/>
                <w:szCs w:val="24"/>
              </w:rPr>
              <w:t>1.0000</w:t>
            </w:r>
          </w:p>
        </w:tc>
        <w:tc>
          <w:tcPr>
            <w:tcW w:w="1159" w:type="dxa"/>
            <w:gridSpan w:val="2"/>
          </w:tcPr>
          <w:p w14:paraId="50BEA86E" w14:textId="77777777" w:rsidR="002A2741" w:rsidRPr="0078567A"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EE0000"/>
                <w:sz w:val="24"/>
                <w:szCs w:val="24"/>
              </w:rPr>
            </w:pPr>
            <w:r w:rsidRPr="0078567A">
              <w:rPr>
                <w:rFonts w:ascii="Times New Roman" w:hAnsi="Times New Roman" w:cs="Times New Roman"/>
                <w:b/>
                <w:bCs/>
                <w:color w:val="EE0000"/>
                <w:sz w:val="24"/>
                <w:szCs w:val="24"/>
              </w:rPr>
              <w:t>0.8889</w:t>
            </w:r>
          </w:p>
        </w:tc>
        <w:tc>
          <w:tcPr>
            <w:tcW w:w="1117" w:type="dxa"/>
          </w:tcPr>
          <w:p w14:paraId="3D5067D7" w14:textId="77777777" w:rsidR="002A2741" w:rsidRPr="0078567A"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EE0000"/>
                <w:sz w:val="24"/>
                <w:szCs w:val="24"/>
                <w:lang w:eastAsia="tr-TR"/>
              </w:rPr>
            </w:pPr>
            <w:r w:rsidRPr="0078567A">
              <w:rPr>
                <w:rFonts w:ascii="Times New Roman" w:eastAsia="Times New Roman" w:hAnsi="Times New Roman" w:cs="Times New Roman"/>
                <w:b/>
                <w:bCs/>
                <w:color w:val="EE0000"/>
                <w:sz w:val="24"/>
                <w:szCs w:val="24"/>
                <w:lang w:eastAsia="tr-TR"/>
              </w:rPr>
              <w:t>0.9412</w:t>
            </w:r>
          </w:p>
        </w:tc>
        <w:tc>
          <w:tcPr>
            <w:tcW w:w="992" w:type="dxa"/>
          </w:tcPr>
          <w:p w14:paraId="50AC81D0" w14:textId="162D27A7" w:rsidR="002A2741" w:rsidRPr="0078567A"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EE0000"/>
                <w:sz w:val="24"/>
                <w:szCs w:val="24"/>
              </w:rPr>
            </w:pPr>
            <w:r>
              <w:rPr>
                <w:rFonts w:ascii="Times New Roman" w:hAnsi="Times New Roman" w:cs="Times New Roman"/>
                <w:b/>
                <w:bCs/>
                <w:color w:val="EE0000"/>
                <w:sz w:val="24"/>
                <w:szCs w:val="24"/>
              </w:rPr>
              <w:t>8+1</w:t>
            </w:r>
          </w:p>
        </w:tc>
        <w:tc>
          <w:tcPr>
            <w:tcW w:w="996" w:type="dxa"/>
            <w:vAlign w:val="center"/>
          </w:tcPr>
          <w:p w14:paraId="04FCF92F" w14:textId="77777777" w:rsidR="002A2741" w:rsidRPr="0078567A"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EE0000"/>
                <w:sz w:val="24"/>
                <w:szCs w:val="24"/>
              </w:rPr>
            </w:pPr>
            <w:r w:rsidRPr="00C379A0">
              <w:rPr>
                <w:rFonts w:ascii="Times New Roman" w:hAnsi="Times New Roman" w:cs="Times New Roman"/>
                <w:b/>
                <w:bCs/>
                <w:color w:val="EE0000"/>
                <w:sz w:val="24"/>
                <w:szCs w:val="24"/>
                <w:lang w:val="tr-TR"/>
              </w:rPr>
              <w:t>0.9355</w:t>
            </w:r>
          </w:p>
        </w:tc>
        <w:tc>
          <w:tcPr>
            <w:tcW w:w="1272" w:type="dxa"/>
            <w:gridSpan w:val="2"/>
            <w:vAlign w:val="center"/>
          </w:tcPr>
          <w:p w14:paraId="77F033C6" w14:textId="77777777" w:rsidR="002A2741" w:rsidRPr="0078567A"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sz w:val="24"/>
                <w:szCs w:val="24"/>
              </w:rPr>
            </w:pPr>
            <w:r w:rsidRPr="00C379A0">
              <w:rPr>
                <w:rFonts w:ascii="Times New Roman" w:hAnsi="Times New Roman" w:cs="Times New Roman"/>
                <w:b/>
                <w:bCs/>
                <w:color w:val="EE0000"/>
                <w:sz w:val="24"/>
                <w:szCs w:val="24"/>
                <w:lang w:val="tr-TR"/>
              </w:rPr>
              <w:t>0.6042</w:t>
            </w:r>
          </w:p>
        </w:tc>
        <w:tc>
          <w:tcPr>
            <w:tcW w:w="1134" w:type="dxa"/>
            <w:vAlign w:val="center"/>
          </w:tcPr>
          <w:p w14:paraId="54FF1981" w14:textId="77777777" w:rsidR="002A2741" w:rsidRPr="0078567A"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EE0000"/>
                <w:sz w:val="24"/>
                <w:szCs w:val="24"/>
                <w:lang w:eastAsia="tr-TR"/>
              </w:rPr>
            </w:pPr>
            <w:r w:rsidRPr="00C379A0">
              <w:rPr>
                <w:rFonts w:ascii="Times New Roman" w:hAnsi="Times New Roman" w:cs="Times New Roman"/>
                <w:b/>
                <w:bCs/>
                <w:color w:val="EE0000"/>
                <w:sz w:val="24"/>
                <w:szCs w:val="24"/>
                <w:lang w:val="tr-TR"/>
              </w:rPr>
              <w:t>0.7342</w:t>
            </w:r>
          </w:p>
        </w:tc>
        <w:tc>
          <w:tcPr>
            <w:tcW w:w="1132" w:type="dxa"/>
          </w:tcPr>
          <w:p w14:paraId="59825D54" w14:textId="655F6037" w:rsidR="002A2741" w:rsidRPr="0078567A"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sz w:val="24"/>
                <w:szCs w:val="24"/>
              </w:rPr>
            </w:pPr>
            <w:r w:rsidRPr="002A2741">
              <w:rPr>
                <w:rFonts w:ascii="Times New Roman" w:hAnsi="Times New Roman" w:cs="Times New Roman"/>
                <w:b/>
                <w:bCs/>
                <w:color w:val="EE0000"/>
                <w:sz w:val="24"/>
                <w:szCs w:val="24"/>
              </w:rPr>
              <w:t>29+19</w:t>
            </w:r>
          </w:p>
        </w:tc>
      </w:tr>
      <w:tr w:rsidR="002A2741" w:rsidRPr="007818E2" w14:paraId="5FC84121" w14:textId="77777777" w:rsidTr="0014446F">
        <w:tc>
          <w:tcPr>
            <w:cnfStyle w:val="001000000000" w:firstRow="0" w:lastRow="0" w:firstColumn="1" w:lastColumn="0" w:oddVBand="0" w:evenVBand="0" w:oddHBand="0" w:evenHBand="0" w:firstRowFirstColumn="0" w:firstRowLastColumn="0" w:lastRowFirstColumn="0" w:lastRowLastColumn="0"/>
            <w:tcW w:w="1413" w:type="dxa"/>
          </w:tcPr>
          <w:p w14:paraId="22750FD0" w14:textId="77777777" w:rsidR="002A2741" w:rsidRPr="007818E2" w:rsidRDefault="002A2741" w:rsidP="002A2741">
            <w:pPr>
              <w:rPr>
                <w:rFonts w:ascii="Times New Roman" w:hAnsi="Times New Roman" w:cs="Times New Roman"/>
                <w:sz w:val="24"/>
                <w:szCs w:val="24"/>
              </w:rPr>
            </w:pPr>
            <w:r>
              <w:rPr>
                <w:rFonts w:ascii="Times New Roman" w:hAnsi="Times New Roman" w:cs="Times New Roman"/>
                <w:sz w:val="24"/>
                <w:szCs w:val="24"/>
              </w:rPr>
              <w:t>3</w:t>
            </w:r>
          </w:p>
        </w:tc>
        <w:tc>
          <w:tcPr>
            <w:tcW w:w="989" w:type="dxa"/>
          </w:tcPr>
          <w:p w14:paraId="7FEC5389" w14:textId="77777777" w:rsidR="002A2741" w:rsidRPr="0078567A"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78567A">
              <w:rPr>
                <w:rFonts w:ascii="Times New Roman" w:hAnsi="Times New Roman" w:cs="Times New Roman"/>
                <w:b/>
                <w:bCs/>
                <w:sz w:val="24"/>
                <w:szCs w:val="24"/>
              </w:rPr>
              <w:t>1.0000</w:t>
            </w:r>
          </w:p>
        </w:tc>
        <w:tc>
          <w:tcPr>
            <w:tcW w:w="1159" w:type="dxa"/>
            <w:gridSpan w:val="2"/>
          </w:tcPr>
          <w:p w14:paraId="284D98B8"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8E2">
              <w:rPr>
                <w:rFonts w:ascii="Times New Roman" w:hAnsi="Times New Roman" w:cs="Times New Roman"/>
                <w:b/>
                <w:bCs/>
                <w:sz w:val="24"/>
                <w:szCs w:val="24"/>
              </w:rPr>
              <w:t>0.8889</w:t>
            </w:r>
          </w:p>
        </w:tc>
        <w:tc>
          <w:tcPr>
            <w:tcW w:w="1117" w:type="dxa"/>
          </w:tcPr>
          <w:p w14:paraId="43E89EB0"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4E1CA997" w14:textId="687C5B4D" w:rsidR="002A2741" w:rsidRPr="0078567A"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8+1</w:t>
            </w:r>
          </w:p>
        </w:tc>
        <w:tc>
          <w:tcPr>
            <w:tcW w:w="996" w:type="dxa"/>
            <w:vAlign w:val="center"/>
          </w:tcPr>
          <w:p w14:paraId="3CA2F606"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0.9</w:t>
            </w:r>
            <w:r>
              <w:rPr>
                <w:rFonts w:ascii="Times New Roman" w:hAnsi="Times New Roman" w:cs="Times New Roman"/>
                <w:color w:val="000000" w:themeColor="text1"/>
                <w:sz w:val="24"/>
                <w:szCs w:val="24"/>
                <w:lang w:val="tr-TR"/>
              </w:rPr>
              <w:t>032</w:t>
            </w:r>
          </w:p>
        </w:tc>
        <w:tc>
          <w:tcPr>
            <w:tcW w:w="1272" w:type="dxa"/>
            <w:gridSpan w:val="2"/>
            <w:vAlign w:val="center"/>
          </w:tcPr>
          <w:p w14:paraId="52C51ACC"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5957</w:t>
            </w:r>
          </w:p>
        </w:tc>
        <w:tc>
          <w:tcPr>
            <w:tcW w:w="1134" w:type="dxa"/>
            <w:vAlign w:val="center"/>
          </w:tcPr>
          <w:p w14:paraId="6EA1DD0C"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179</w:t>
            </w:r>
          </w:p>
        </w:tc>
        <w:tc>
          <w:tcPr>
            <w:tcW w:w="1132" w:type="dxa"/>
          </w:tcPr>
          <w:p w14:paraId="52AA0680" w14:textId="39E74C93"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28+19</w:t>
            </w:r>
          </w:p>
        </w:tc>
      </w:tr>
      <w:tr w:rsidR="002A2741" w:rsidRPr="007818E2" w14:paraId="32E03A68" w14:textId="77777777" w:rsidTr="0014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07766A8" w14:textId="77777777" w:rsidR="002A2741" w:rsidRPr="007818E2" w:rsidRDefault="002A2741" w:rsidP="002A2741">
            <w:pPr>
              <w:rPr>
                <w:rFonts w:ascii="Times New Roman" w:hAnsi="Times New Roman" w:cs="Times New Roman"/>
                <w:sz w:val="24"/>
                <w:szCs w:val="24"/>
              </w:rPr>
            </w:pPr>
            <w:r>
              <w:rPr>
                <w:rFonts w:ascii="Times New Roman" w:hAnsi="Times New Roman" w:cs="Times New Roman"/>
                <w:sz w:val="24"/>
                <w:szCs w:val="24"/>
              </w:rPr>
              <w:t>4</w:t>
            </w:r>
          </w:p>
        </w:tc>
        <w:tc>
          <w:tcPr>
            <w:tcW w:w="989" w:type="dxa"/>
          </w:tcPr>
          <w:p w14:paraId="1FAA0271"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567A">
              <w:rPr>
                <w:rFonts w:ascii="Times New Roman" w:hAnsi="Times New Roman" w:cs="Times New Roman"/>
                <w:b/>
                <w:bCs/>
                <w:sz w:val="24"/>
                <w:szCs w:val="24"/>
              </w:rPr>
              <w:t>1.0000</w:t>
            </w:r>
          </w:p>
        </w:tc>
        <w:tc>
          <w:tcPr>
            <w:tcW w:w="1159" w:type="dxa"/>
            <w:gridSpan w:val="2"/>
          </w:tcPr>
          <w:p w14:paraId="582C607F"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818E2">
              <w:rPr>
                <w:rFonts w:ascii="Times New Roman" w:hAnsi="Times New Roman" w:cs="Times New Roman"/>
                <w:b/>
                <w:bCs/>
                <w:sz w:val="24"/>
                <w:szCs w:val="24"/>
              </w:rPr>
              <w:t>0.8889</w:t>
            </w:r>
          </w:p>
        </w:tc>
        <w:tc>
          <w:tcPr>
            <w:tcW w:w="1117" w:type="dxa"/>
          </w:tcPr>
          <w:p w14:paraId="397ED1DC"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5145CA13" w14:textId="55817544"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8+1</w:t>
            </w:r>
          </w:p>
        </w:tc>
        <w:tc>
          <w:tcPr>
            <w:tcW w:w="996" w:type="dxa"/>
            <w:vAlign w:val="center"/>
          </w:tcPr>
          <w:p w14:paraId="7D661CFB"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0.9</w:t>
            </w:r>
            <w:r>
              <w:rPr>
                <w:rFonts w:ascii="Times New Roman" w:hAnsi="Times New Roman" w:cs="Times New Roman"/>
                <w:color w:val="000000" w:themeColor="text1"/>
                <w:sz w:val="24"/>
                <w:szCs w:val="24"/>
                <w:lang w:val="tr-TR"/>
              </w:rPr>
              <w:t>032</w:t>
            </w:r>
          </w:p>
        </w:tc>
        <w:tc>
          <w:tcPr>
            <w:tcW w:w="1272" w:type="dxa"/>
            <w:gridSpan w:val="2"/>
            <w:vAlign w:val="center"/>
          </w:tcPr>
          <w:p w14:paraId="5172C078"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5957</w:t>
            </w:r>
          </w:p>
        </w:tc>
        <w:tc>
          <w:tcPr>
            <w:tcW w:w="1134" w:type="dxa"/>
            <w:vAlign w:val="center"/>
          </w:tcPr>
          <w:p w14:paraId="3A4E9C07"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179</w:t>
            </w:r>
          </w:p>
        </w:tc>
        <w:tc>
          <w:tcPr>
            <w:tcW w:w="1132" w:type="dxa"/>
          </w:tcPr>
          <w:p w14:paraId="74C4899D" w14:textId="20A7D7D9"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AD322A">
              <w:rPr>
                <w:rFonts w:ascii="Times New Roman" w:hAnsi="Times New Roman" w:cs="Times New Roman"/>
                <w:sz w:val="24"/>
                <w:szCs w:val="24"/>
              </w:rPr>
              <w:t>8</w:t>
            </w:r>
            <w:r>
              <w:rPr>
                <w:rFonts w:ascii="Times New Roman" w:hAnsi="Times New Roman" w:cs="Times New Roman"/>
                <w:sz w:val="24"/>
                <w:szCs w:val="24"/>
              </w:rPr>
              <w:t>+19</w:t>
            </w:r>
          </w:p>
        </w:tc>
      </w:tr>
      <w:tr w:rsidR="002A2741" w:rsidRPr="007818E2" w14:paraId="2F6C4407" w14:textId="77777777" w:rsidTr="0014446F">
        <w:tc>
          <w:tcPr>
            <w:cnfStyle w:val="001000000000" w:firstRow="0" w:lastRow="0" w:firstColumn="1" w:lastColumn="0" w:oddVBand="0" w:evenVBand="0" w:oddHBand="0" w:evenHBand="0" w:firstRowFirstColumn="0" w:firstRowLastColumn="0" w:lastRowFirstColumn="0" w:lastRowLastColumn="0"/>
            <w:tcW w:w="1413" w:type="dxa"/>
          </w:tcPr>
          <w:p w14:paraId="5F2D70AF" w14:textId="77777777" w:rsidR="002A2741" w:rsidRPr="007818E2" w:rsidRDefault="002A2741" w:rsidP="002A2741">
            <w:pPr>
              <w:rPr>
                <w:rFonts w:ascii="Times New Roman" w:hAnsi="Times New Roman" w:cs="Times New Roman"/>
                <w:sz w:val="24"/>
                <w:szCs w:val="24"/>
              </w:rPr>
            </w:pPr>
            <w:r>
              <w:rPr>
                <w:rFonts w:ascii="Times New Roman" w:hAnsi="Times New Roman" w:cs="Times New Roman"/>
                <w:sz w:val="24"/>
                <w:szCs w:val="24"/>
              </w:rPr>
              <w:t>5</w:t>
            </w:r>
          </w:p>
        </w:tc>
        <w:tc>
          <w:tcPr>
            <w:tcW w:w="989" w:type="dxa"/>
          </w:tcPr>
          <w:p w14:paraId="6D48DFA9"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567A">
              <w:rPr>
                <w:rFonts w:ascii="Times New Roman" w:hAnsi="Times New Roman" w:cs="Times New Roman"/>
                <w:b/>
                <w:bCs/>
                <w:sz w:val="24"/>
                <w:szCs w:val="24"/>
              </w:rPr>
              <w:t>1.0000</w:t>
            </w:r>
          </w:p>
        </w:tc>
        <w:tc>
          <w:tcPr>
            <w:tcW w:w="1159" w:type="dxa"/>
            <w:gridSpan w:val="2"/>
          </w:tcPr>
          <w:p w14:paraId="1FB93A6D"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7818E2">
              <w:rPr>
                <w:rFonts w:ascii="Times New Roman" w:hAnsi="Times New Roman" w:cs="Times New Roman"/>
                <w:b/>
                <w:bCs/>
                <w:sz w:val="24"/>
                <w:szCs w:val="24"/>
              </w:rPr>
              <w:t>0.8889</w:t>
            </w:r>
          </w:p>
        </w:tc>
        <w:tc>
          <w:tcPr>
            <w:tcW w:w="1117" w:type="dxa"/>
          </w:tcPr>
          <w:p w14:paraId="20032DF5"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3506D8FC" w14:textId="6171E91A"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8+1</w:t>
            </w:r>
          </w:p>
        </w:tc>
        <w:tc>
          <w:tcPr>
            <w:tcW w:w="996" w:type="dxa"/>
            <w:vAlign w:val="center"/>
          </w:tcPr>
          <w:p w14:paraId="62BF123D"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0.9</w:t>
            </w:r>
            <w:r>
              <w:rPr>
                <w:rFonts w:ascii="Times New Roman" w:hAnsi="Times New Roman" w:cs="Times New Roman"/>
                <w:color w:val="000000" w:themeColor="text1"/>
                <w:sz w:val="24"/>
                <w:szCs w:val="24"/>
                <w:lang w:val="tr-TR"/>
              </w:rPr>
              <w:t>032</w:t>
            </w:r>
          </w:p>
        </w:tc>
        <w:tc>
          <w:tcPr>
            <w:tcW w:w="1272" w:type="dxa"/>
            <w:gridSpan w:val="2"/>
            <w:vAlign w:val="center"/>
          </w:tcPr>
          <w:p w14:paraId="572B8E11"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5957</w:t>
            </w:r>
          </w:p>
        </w:tc>
        <w:tc>
          <w:tcPr>
            <w:tcW w:w="1134" w:type="dxa"/>
            <w:vAlign w:val="center"/>
          </w:tcPr>
          <w:p w14:paraId="3CF60F32"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179</w:t>
            </w:r>
          </w:p>
        </w:tc>
        <w:tc>
          <w:tcPr>
            <w:tcW w:w="1132" w:type="dxa"/>
          </w:tcPr>
          <w:p w14:paraId="46B1D604" w14:textId="27A0AC24"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AD322A">
              <w:rPr>
                <w:rFonts w:ascii="Times New Roman" w:hAnsi="Times New Roman" w:cs="Times New Roman"/>
                <w:sz w:val="24"/>
                <w:szCs w:val="24"/>
              </w:rPr>
              <w:t>8</w:t>
            </w:r>
            <w:r>
              <w:rPr>
                <w:rFonts w:ascii="Times New Roman" w:hAnsi="Times New Roman" w:cs="Times New Roman"/>
                <w:sz w:val="24"/>
                <w:szCs w:val="24"/>
              </w:rPr>
              <w:t>+19</w:t>
            </w:r>
          </w:p>
        </w:tc>
      </w:tr>
      <w:tr w:rsidR="002A2741" w:rsidRPr="007818E2" w14:paraId="2FC6EF56" w14:textId="77777777" w:rsidTr="0014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77A7B96" w14:textId="77777777" w:rsidR="002A2741" w:rsidRPr="007818E2" w:rsidRDefault="002A2741" w:rsidP="002A2741">
            <w:pPr>
              <w:rPr>
                <w:rFonts w:ascii="Times New Roman" w:hAnsi="Times New Roman" w:cs="Times New Roman"/>
                <w:sz w:val="24"/>
                <w:szCs w:val="24"/>
              </w:rPr>
            </w:pPr>
            <w:r>
              <w:rPr>
                <w:rFonts w:ascii="Times New Roman" w:hAnsi="Times New Roman" w:cs="Times New Roman"/>
                <w:sz w:val="24"/>
                <w:szCs w:val="24"/>
              </w:rPr>
              <w:t>10</w:t>
            </w:r>
          </w:p>
        </w:tc>
        <w:tc>
          <w:tcPr>
            <w:tcW w:w="989" w:type="dxa"/>
          </w:tcPr>
          <w:p w14:paraId="60E4086D"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567A">
              <w:rPr>
                <w:rFonts w:ascii="Times New Roman" w:hAnsi="Times New Roman" w:cs="Times New Roman"/>
                <w:b/>
                <w:bCs/>
                <w:sz w:val="24"/>
                <w:szCs w:val="24"/>
              </w:rPr>
              <w:t>1.0000</w:t>
            </w:r>
          </w:p>
        </w:tc>
        <w:tc>
          <w:tcPr>
            <w:tcW w:w="1159" w:type="dxa"/>
            <w:gridSpan w:val="2"/>
          </w:tcPr>
          <w:p w14:paraId="27241CC2"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8E2">
              <w:rPr>
                <w:rFonts w:ascii="Times New Roman" w:hAnsi="Times New Roman" w:cs="Times New Roman"/>
                <w:b/>
                <w:bCs/>
                <w:sz w:val="24"/>
                <w:szCs w:val="24"/>
              </w:rPr>
              <w:t>0.8889</w:t>
            </w:r>
          </w:p>
        </w:tc>
        <w:tc>
          <w:tcPr>
            <w:tcW w:w="1117" w:type="dxa"/>
          </w:tcPr>
          <w:p w14:paraId="2F700C2E"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7890020C" w14:textId="62E18950"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8+1</w:t>
            </w:r>
          </w:p>
        </w:tc>
        <w:tc>
          <w:tcPr>
            <w:tcW w:w="996" w:type="dxa"/>
            <w:vAlign w:val="center"/>
          </w:tcPr>
          <w:p w14:paraId="47AB6F2F"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0.9</w:t>
            </w:r>
            <w:r>
              <w:rPr>
                <w:rFonts w:ascii="Times New Roman" w:hAnsi="Times New Roman" w:cs="Times New Roman"/>
                <w:color w:val="000000" w:themeColor="text1"/>
                <w:sz w:val="24"/>
                <w:szCs w:val="24"/>
                <w:lang w:val="tr-TR"/>
              </w:rPr>
              <w:t>032</w:t>
            </w:r>
          </w:p>
        </w:tc>
        <w:tc>
          <w:tcPr>
            <w:tcW w:w="1272" w:type="dxa"/>
            <w:gridSpan w:val="2"/>
            <w:vAlign w:val="center"/>
          </w:tcPr>
          <w:p w14:paraId="16D53C69"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5957</w:t>
            </w:r>
          </w:p>
        </w:tc>
        <w:tc>
          <w:tcPr>
            <w:tcW w:w="1134" w:type="dxa"/>
            <w:vAlign w:val="center"/>
          </w:tcPr>
          <w:p w14:paraId="0D7B55EC" w14:textId="77777777"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179</w:t>
            </w:r>
          </w:p>
        </w:tc>
        <w:tc>
          <w:tcPr>
            <w:tcW w:w="1132" w:type="dxa"/>
          </w:tcPr>
          <w:p w14:paraId="4F9C070A" w14:textId="120446F8" w:rsidR="002A2741" w:rsidRPr="007818E2" w:rsidRDefault="002A2741" w:rsidP="002A27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AD322A">
              <w:rPr>
                <w:rFonts w:ascii="Times New Roman" w:hAnsi="Times New Roman" w:cs="Times New Roman"/>
                <w:sz w:val="24"/>
                <w:szCs w:val="24"/>
              </w:rPr>
              <w:t>8</w:t>
            </w:r>
            <w:r>
              <w:rPr>
                <w:rFonts w:ascii="Times New Roman" w:hAnsi="Times New Roman" w:cs="Times New Roman"/>
                <w:sz w:val="24"/>
                <w:szCs w:val="24"/>
              </w:rPr>
              <w:t>+1</w:t>
            </w:r>
            <w:r w:rsidR="00AD322A">
              <w:rPr>
                <w:rFonts w:ascii="Times New Roman" w:hAnsi="Times New Roman" w:cs="Times New Roman"/>
                <w:sz w:val="24"/>
                <w:szCs w:val="24"/>
              </w:rPr>
              <w:t>9</w:t>
            </w:r>
          </w:p>
        </w:tc>
      </w:tr>
      <w:tr w:rsidR="002A2741" w:rsidRPr="007818E2" w14:paraId="6E854D8D" w14:textId="77777777" w:rsidTr="0014446F">
        <w:tc>
          <w:tcPr>
            <w:cnfStyle w:val="001000000000" w:firstRow="0" w:lastRow="0" w:firstColumn="1" w:lastColumn="0" w:oddVBand="0" w:evenVBand="0" w:oddHBand="0" w:evenHBand="0" w:firstRowFirstColumn="0" w:firstRowLastColumn="0" w:lastRowFirstColumn="0" w:lastRowLastColumn="0"/>
            <w:tcW w:w="1413" w:type="dxa"/>
          </w:tcPr>
          <w:p w14:paraId="7DD894E0" w14:textId="77777777" w:rsidR="002A2741" w:rsidRPr="007818E2" w:rsidRDefault="002A2741" w:rsidP="002A2741">
            <w:pPr>
              <w:rPr>
                <w:rFonts w:ascii="Times New Roman" w:hAnsi="Times New Roman" w:cs="Times New Roman"/>
                <w:sz w:val="24"/>
                <w:szCs w:val="24"/>
              </w:rPr>
            </w:pPr>
            <w:r>
              <w:rPr>
                <w:rFonts w:ascii="Times New Roman" w:hAnsi="Times New Roman" w:cs="Times New Roman"/>
                <w:sz w:val="24"/>
                <w:szCs w:val="24"/>
              </w:rPr>
              <w:t>50</w:t>
            </w:r>
          </w:p>
        </w:tc>
        <w:tc>
          <w:tcPr>
            <w:tcW w:w="989" w:type="dxa"/>
          </w:tcPr>
          <w:p w14:paraId="78D43F05"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567A">
              <w:rPr>
                <w:rFonts w:ascii="Times New Roman" w:hAnsi="Times New Roman" w:cs="Times New Roman"/>
                <w:b/>
                <w:bCs/>
                <w:sz w:val="24"/>
                <w:szCs w:val="24"/>
              </w:rPr>
              <w:t>1.0000</w:t>
            </w:r>
          </w:p>
        </w:tc>
        <w:tc>
          <w:tcPr>
            <w:tcW w:w="1159" w:type="dxa"/>
            <w:gridSpan w:val="2"/>
          </w:tcPr>
          <w:p w14:paraId="0182A785"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8E2">
              <w:rPr>
                <w:rFonts w:ascii="Times New Roman" w:hAnsi="Times New Roman" w:cs="Times New Roman"/>
                <w:b/>
                <w:bCs/>
                <w:sz w:val="24"/>
                <w:szCs w:val="24"/>
              </w:rPr>
              <w:t>0.8889</w:t>
            </w:r>
          </w:p>
        </w:tc>
        <w:tc>
          <w:tcPr>
            <w:tcW w:w="1117" w:type="dxa"/>
          </w:tcPr>
          <w:p w14:paraId="0C6140CF"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09FFEE1D" w14:textId="034BEF64"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8+1</w:t>
            </w:r>
          </w:p>
        </w:tc>
        <w:tc>
          <w:tcPr>
            <w:tcW w:w="996" w:type="dxa"/>
            <w:vAlign w:val="center"/>
          </w:tcPr>
          <w:p w14:paraId="3A5E9442"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A17AF">
              <w:rPr>
                <w:rFonts w:ascii="Times New Roman" w:hAnsi="Times New Roman" w:cs="Times New Roman"/>
                <w:color w:val="000000" w:themeColor="text1"/>
                <w:sz w:val="24"/>
                <w:szCs w:val="24"/>
                <w:lang w:val="tr-TR"/>
              </w:rPr>
              <w:t>0.9</w:t>
            </w:r>
            <w:r>
              <w:rPr>
                <w:rFonts w:ascii="Times New Roman" w:hAnsi="Times New Roman" w:cs="Times New Roman"/>
                <w:color w:val="000000" w:themeColor="text1"/>
                <w:sz w:val="24"/>
                <w:szCs w:val="24"/>
                <w:lang w:val="tr-TR"/>
              </w:rPr>
              <w:t>032</w:t>
            </w:r>
          </w:p>
        </w:tc>
        <w:tc>
          <w:tcPr>
            <w:tcW w:w="1272" w:type="dxa"/>
            <w:gridSpan w:val="2"/>
            <w:vAlign w:val="center"/>
          </w:tcPr>
          <w:p w14:paraId="596A6F45"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5957</w:t>
            </w:r>
          </w:p>
        </w:tc>
        <w:tc>
          <w:tcPr>
            <w:tcW w:w="1134" w:type="dxa"/>
            <w:vAlign w:val="center"/>
          </w:tcPr>
          <w:p w14:paraId="633B9091" w14:textId="77777777"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179</w:t>
            </w:r>
          </w:p>
        </w:tc>
        <w:tc>
          <w:tcPr>
            <w:tcW w:w="1132" w:type="dxa"/>
          </w:tcPr>
          <w:p w14:paraId="7F25F718" w14:textId="68A9E222" w:rsidR="002A2741" w:rsidRPr="007818E2" w:rsidRDefault="002A2741" w:rsidP="002A2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sz w:val="24"/>
                <w:szCs w:val="24"/>
              </w:rPr>
              <w:t>2</w:t>
            </w:r>
            <w:r w:rsidR="00AD322A">
              <w:rPr>
                <w:rFonts w:ascii="Times New Roman" w:hAnsi="Times New Roman" w:cs="Times New Roman"/>
                <w:sz w:val="24"/>
                <w:szCs w:val="24"/>
              </w:rPr>
              <w:t>8</w:t>
            </w:r>
            <w:r>
              <w:rPr>
                <w:rFonts w:ascii="Times New Roman" w:hAnsi="Times New Roman" w:cs="Times New Roman"/>
                <w:sz w:val="24"/>
                <w:szCs w:val="24"/>
              </w:rPr>
              <w:t>+1</w:t>
            </w:r>
            <w:r w:rsidR="00AD322A">
              <w:rPr>
                <w:rFonts w:ascii="Times New Roman" w:hAnsi="Times New Roman" w:cs="Times New Roman"/>
                <w:sz w:val="24"/>
                <w:szCs w:val="24"/>
              </w:rPr>
              <w:t>9</w:t>
            </w:r>
          </w:p>
        </w:tc>
      </w:tr>
    </w:tbl>
    <w:p w14:paraId="0AFD018D" w14:textId="77777777" w:rsidR="004E5BBF" w:rsidRPr="00EF21DD" w:rsidRDefault="004E5BBF" w:rsidP="004E5BBF">
      <w:pPr>
        <w:rPr>
          <w:rFonts w:ascii="Times New Roman" w:hAnsi="Times New Roman" w:cs="Times New Roman"/>
          <w:sz w:val="4"/>
          <w:szCs w:val="4"/>
        </w:rPr>
      </w:pPr>
    </w:p>
    <w:p w14:paraId="698AD935" w14:textId="4C9A3CB4" w:rsidR="00086D87" w:rsidRDefault="00086D87" w:rsidP="004E5BBF">
      <w:pPr>
        <w:jc w:val="both"/>
        <w:rPr>
          <w:rFonts w:ascii="Times New Roman" w:hAnsi="Times New Roman" w:cs="Times New Roman"/>
          <w:sz w:val="24"/>
          <w:szCs w:val="24"/>
        </w:rPr>
      </w:pPr>
      <w:r w:rsidRPr="00086D87">
        <w:rPr>
          <w:rFonts w:ascii="Times New Roman" w:hAnsi="Times New Roman" w:cs="Times New Roman"/>
          <w:sz w:val="24"/>
          <w:szCs w:val="24"/>
        </w:rPr>
        <w:t xml:space="preserve">FD001 remained invariant across the examined values, whereas FD002 showed greater sensitivity to the global ranking depth. The relatively limited variation around the baseline indicates that the global pathway can operate using a small number of high-risk observations rather than extensive historical evidence. </w:t>
      </w:r>
    </w:p>
    <w:p w14:paraId="407AE1DF" w14:textId="467EE755" w:rsidR="00086D87" w:rsidRPr="00086D87" w:rsidRDefault="00086D87" w:rsidP="00086D87">
      <w:pPr>
        <w:rPr>
          <w:rFonts w:ascii="Times New Roman" w:hAnsi="Times New Roman" w:cs="Times New Roman"/>
          <w:b/>
          <w:bCs/>
          <w:sz w:val="24"/>
          <w:szCs w:val="24"/>
        </w:rPr>
      </w:pPr>
      <w:r>
        <w:rPr>
          <w:rFonts w:ascii="Times New Roman" w:hAnsi="Times New Roman" w:cs="Times New Roman"/>
          <w:b/>
          <w:bCs/>
          <w:sz w:val="24"/>
          <w:szCs w:val="24"/>
        </w:rPr>
        <w:t>3</w:t>
      </w:r>
      <w:r w:rsidRPr="00086D87">
        <w:rPr>
          <w:rFonts w:ascii="Times New Roman" w:hAnsi="Times New Roman" w:cs="Times New Roman"/>
          <w:b/>
          <w:bCs/>
          <w:sz w:val="24"/>
          <w:szCs w:val="24"/>
        </w:rPr>
        <w:t xml:space="preserve">. Sensitivity Analysis of the </w:t>
      </w:r>
      <w:r>
        <w:rPr>
          <w:rFonts w:ascii="Times New Roman" w:hAnsi="Times New Roman" w:cs="Times New Roman"/>
          <w:b/>
          <w:bCs/>
          <w:sz w:val="24"/>
          <w:szCs w:val="24"/>
        </w:rPr>
        <w:t>G</w:t>
      </w:r>
      <w:r w:rsidRPr="00086D87">
        <w:rPr>
          <w:rFonts w:ascii="Times New Roman" w:hAnsi="Times New Roman" w:cs="Times New Roman"/>
          <w:b/>
          <w:bCs/>
          <w:sz w:val="24"/>
          <w:szCs w:val="24"/>
        </w:rPr>
        <w:t>lobal-</w:t>
      </w:r>
      <w:r>
        <w:rPr>
          <w:rFonts w:ascii="Times New Roman" w:hAnsi="Times New Roman" w:cs="Times New Roman"/>
          <w:b/>
          <w:bCs/>
          <w:sz w:val="24"/>
          <w:szCs w:val="24"/>
        </w:rPr>
        <w:t>E</w:t>
      </w:r>
      <w:r w:rsidRPr="00086D87">
        <w:rPr>
          <w:rFonts w:ascii="Times New Roman" w:hAnsi="Times New Roman" w:cs="Times New Roman"/>
          <w:b/>
          <w:bCs/>
          <w:sz w:val="24"/>
          <w:szCs w:val="24"/>
        </w:rPr>
        <w:t xml:space="preserve">vidence </w:t>
      </w:r>
      <w:r>
        <w:rPr>
          <w:rFonts w:ascii="Times New Roman" w:hAnsi="Times New Roman" w:cs="Times New Roman"/>
          <w:b/>
          <w:bCs/>
          <w:sz w:val="24"/>
          <w:szCs w:val="24"/>
        </w:rPr>
        <w:t>M</w:t>
      </w:r>
      <w:r w:rsidRPr="00086D87">
        <w:rPr>
          <w:rFonts w:ascii="Times New Roman" w:hAnsi="Times New Roman" w:cs="Times New Roman"/>
          <w:b/>
          <w:bCs/>
          <w:sz w:val="24"/>
          <w:szCs w:val="24"/>
        </w:rPr>
        <w:t>ultiplier</w:t>
      </w:r>
    </w:p>
    <w:p w14:paraId="303C3A56" w14:textId="77777777" w:rsidR="00CA1436" w:rsidRPr="00086D87" w:rsidRDefault="00086D87" w:rsidP="00CA1436">
      <w:pPr>
        <w:jc w:val="both"/>
        <w:rPr>
          <w:rFonts w:ascii="Times New Roman" w:hAnsi="Times New Roman" w:cs="Times New Roman"/>
          <w:sz w:val="24"/>
          <w:szCs w:val="24"/>
        </w:rPr>
      </w:pPr>
      <w:r w:rsidRPr="00086D87">
        <w:rPr>
          <w:rFonts w:ascii="Times New Roman" w:hAnsi="Times New Roman" w:cs="Times New Roman"/>
          <w:sz w:val="24"/>
          <w:szCs w:val="24"/>
        </w:rPr>
        <w:t>The sensitivity of the global-evidence multiplier was likewise limited on FD001, whereas FD002 showed greater variation across the examined settings</w:t>
      </w:r>
      <w:r w:rsidR="00CA1436">
        <w:rPr>
          <w:rFonts w:ascii="Times New Roman" w:hAnsi="Times New Roman" w:cs="Times New Roman"/>
          <w:sz w:val="24"/>
          <w:szCs w:val="24"/>
        </w:rPr>
        <w:t>, as seen in Table S3</w:t>
      </w:r>
      <w:r w:rsidRPr="00086D87">
        <w:rPr>
          <w:rFonts w:ascii="Times New Roman" w:hAnsi="Times New Roman" w:cs="Times New Roman"/>
          <w:sz w:val="24"/>
          <w:szCs w:val="24"/>
        </w:rPr>
        <w:t xml:space="preserve">. </w:t>
      </w:r>
      <w:r w:rsidR="00CA1436" w:rsidRPr="00086D87">
        <w:rPr>
          <w:rFonts w:ascii="Times New Roman" w:hAnsi="Times New Roman" w:cs="Times New Roman"/>
          <w:sz w:val="24"/>
          <w:szCs w:val="24"/>
        </w:rPr>
        <w:t>The non-monotonic response indicates that increasing the contribution of global evidence does not necessarily improve engine-level decision quality and may alter the balance between sensitivity and false-alarm control.</w:t>
      </w:r>
      <w:r w:rsidR="00CA1436">
        <w:rPr>
          <w:rFonts w:ascii="Times New Roman" w:hAnsi="Times New Roman" w:cs="Times New Roman"/>
          <w:sz w:val="24"/>
          <w:szCs w:val="24"/>
        </w:rPr>
        <w:t xml:space="preserve"> </w:t>
      </w:r>
      <w:r w:rsidR="00CA1436" w:rsidRPr="00086D87">
        <w:rPr>
          <w:rFonts w:ascii="Times New Roman" w:hAnsi="Times New Roman" w:cs="Times New Roman"/>
          <w:sz w:val="24"/>
          <w:szCs w:val="24"/>
        </w:rPr>
        <w:t xml:space="preserve">This condition-dependent response further indicates that the effect of individual TAEI decision-policy parameters cannot be interpreted independently of the operating-condition distribution. </w:t>
      </w:r>
    </w:p>
    <w:p w14:paraId="1D4ABACD" w14:textId="77777777" w:rsidR="00CA1436" w:rsidRDefault="00CA1436" w:rsidP="00CA1436">
      <w:pPr>
        <w:spacing w:after="0" w:line="240" w:lineRule="auto"/>
        <w:rPr>
          <w:rFonts w:ascii="Times New Roman" w:hAnsi="Times New Roman" w:cs="Times New Roman"/>
          <w:b/>
          <w:bCs/>
          <w:sz w:val="24"/>
          <w:szCs w:val="24"/>
        </w:rPr>
      </w:pPr>
      <w:r w:rsidRPr="00EF21DD">
        <w:rPr>
          <w:rFonts w:ascii="Times New Roman" w:hAnsi="Times New Roman" w:cs="Times New Roman"/>
          <w:b/>
          <w:bCs/>
          <w:sz w:val="24"/>
          <w:szCs w:val="24"/>
        </w:rPr>
        <w:lastRenderedPageBreak/>
        <w:t xml:space="preserve">Table </w:t>
      </w:r>
      <w:r>
        <w:rPr>
          <w:rFonts w:ascii="Times New Roman" w:hAnsi="Times New Roman" w:cs="Times New Roman"/>
          <w:b/>
          <w:bCs/>
          <w:sz w:val="24"/>
          <w:szCs w:val="24"/>
        </w:rPr>
        <w:t>S3</w:t>
      </w:r>
      <w:r w:rsidRPr="00EF21DD">
        <w:rPr>
          <w:rFonts w:ascii="Times New Roman" w:hAnsi="Times New Roman" w:cs="Times New Roman"/>
          <w:b/>
          <w:bCs/>
          <w:sz w:val="24"/>
          <w:szCs w:val="24"/>
        </w:rPr>
        <w:t xml:space="preserve"> </w:t>
      </w:r>
    </w:p>
    <w:p w14:paraId="56ED1028" w14:textId="77777777" w:rsidR="00CA1436" w:rsidRPr="00614891" w:rsidRDefault="00CA1436" w:rsidP="00CA1436">
      <w:pPr>
        <w:spacing w:after="0" w:line="240" w:lineRule="auto"/>
        <w:rPr>
          <w:rFonts w:ascii="Times New Roman" w:hAnsi="Times New Roman" w:cs="Times New Roman"/>
          <w:sz w:val="24"/>
          <w:szCs w:val="24"/>
        </w:rPr>
      </w:pPr>
      <w:r w:rsidRPr="00DF44F3">
        <w:rPr>
          <w:rFonts w:ascii="Times New Roman" w:hAnsi="Times New Roman" w:cs="Times New Roman"/>
          <w:sz w:val="24"/>
          <w:szCs w:val="24"/>
        </w:rPr>
        <w:t xml:space="preserve">TAEI </w:t>
      </w:r>
      <w:r w:rsidRPr="00086D87">
        <w:rPr>
          <w:rFonts w:ascii="Times New Roman" w:hAnsi="Times New Roman" w:cs="Times New Roman"/>
          <w:sz w:val="24"/>
          <w:szCs w:val="24"/>
        </w:rPr>
        <w:t xml:space="preserve">global-evidence multiplier </w:t>
      </w:r>
      <w:r>
        <w:rPr>
          <w:rFonts w:ascii="Times New Roman" w:hAnsi="Times New Roman" w:cs="Times New Roman"/>
          <w:sz w:val="24"/>
          <w:szCs w:val="24"/>
        </w:rPr>
        <w:t>sensitivity</w:t>
      </w:r>
      <w:r w:rsidRPr="00FC6C56">
        <w:rPr>
          <w:rFonts w:ascii="Times New Roman" w:hAnsi="Times New Roman" w:cs="Times New Roman"/>
          <w:sz w:val="24"/>
          <w:szCs w:val="24"/>
        </w:rPr>
        <w:t xml:space="preserve"> results</w:t>
      </w:r>
      <w:r>
        <w:rPr>
          <w:rFonts w:ascii="Times New Roman" w:hAnsi="Times New Roman" w:cs="Times New Roman"/>
          <w:sz w:val="24"/>
          <w:szCs w:val="24"/>
        </w:rPr>
        <w:t>.</w:t>
      </w:r>
    </w:p>
    <w:tbl>
      <w:tblPr>
        <w:tblStyle w:val="PlainTable2"/>
        <w:tblW w:w="0" w:type="auto"/>
        <w:tblLayout w:type="fixed"/>
        <w:tblLook w:val="04A0" w:firstRow="1" w:lastRow="0" w:firstColumn="1" w:lastColumn="0" w:noHBand="0" w:noVBand="1"/>
      </w:tblPr>
      <w:tblGrid>
        <w:gridCol w:w="1524"/>
        <w:gridCol w:w="878"/>
        <w:gridCol w:w="176"/>
        <w:gridCol w:w="983"/>
        <w:gridCol w:w="1117"/>
        <w:gridCol w:w="992"/>
        <w:gridCol w:w="993"/>
        <w:gridCol w:w="283"/>
        <w:gridCol w:w="992"/>
        <w:gridCol w:w="1134"/>
        <w:gridCol w:w="1132"/>
      </w:tblGrid>
      <w:tr w:rsidR="00CA1436" w:rsidRPr="00EF21DD" w14:paraId="0D851467" w14:textId="77777777" w:rsidTr="00AD3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4" w:type="dxa"/>
            <w:vMerge w:val="restart"/>
            <w:vAlign w:val="center"/>
          </w:tcPr>
          <w:p w14:paraId="5F91A585" w14:textId="77777777" w:rsidR="00CA1436" w:rsidRPr="00EF21DD" w:rsidRDefault="00CA1436" w:rsidP="0014446F">
            <w:pPr>
              <w:jc w:val="center"/>
              <w:rPr>
                <w:rFonts w:ascii="Times New Roman" w:hAnsi="Times New Roman" w:cs="Times New Roman"/>
                <w:sz w:val="24"/>
                <w:szCs w:val="24"/>
              </w:rPr>
            </w:pPr>
            <w:r>
              <w:rPr>
                <w:rFonts w:ascii="Times New Roman" w:eastAsia="Times New Roman" w:hAnsi="Times New Roman" w:cs="Times New Roman"/>
                <w:sz w:val="24"/>
                <w:szCs w:val="24"/>
                <w:lang w:eastAsia="tr-TR"/>
              </w:rPr>
              <w:t>K</w:t>
            </w:r>
          </w:p>
        </w:tc>
        <w:tc>
          <w:tcPr>
            <w:tcW w:w="1054" w:type="dxa"/>
            <w:gridSpan w:val="2"/>
          </w:tcPr>
          <w:p w14:paraId="7187DB18" w14:textId="77777777" w:rsidR="00CA1436" w:rsidRDefault="00CA1436"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092" w:type="dxa"/>
            <w:gridSpan w:val="3"/>
          </w:tcPr>
          <w:p w14:paraId="03ED2A9F" w14:textId="77777777" w:rsidR="00CA1436" w:rsidRPr="00EF21DD" w:rsidRDefault="00CA1436"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FD001 Dataset</w:t>
            </w:r>
          </w:p>
        </w:tc>
        <w:tc>
          <w:tcPr>
            <w:tcW w:w="1276" w:type="dxa"/>
            <w:gridSpan w:val="2"/>
          </w:tcPr>
          <w:p w14:paraId="3C88D5D3" w14:textId="77777777" w:rsidR="00CA1436" w:rsidRDefault="00CA1436"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258" w:type="dxa"/>
            <w:gridSpan w:val="3"/>
          </w:tcPr>
          <w:p w14:paraId="687FE51A" w14:textId="77777777" w:rsidR="00CA1436" w:rsidRPr="00EF21DD" w:rsidRDefault="00CA1436" w:rsidP="00144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FD002 Dataset</w:t>
            </w:r>
          </w:p>
        </w:tc>
      </w:tr>
      <w:tr w:rsidR="00CA1436" w:rsidRPr="00EF21DD" w14:paraId="376E390C" w14:textId="77777777" w:rsidTr="00AD3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4" w:type="dxa"/>
            <w:vMerge/>
          </w:tcPr>
          <w:p w14:paraId="456C73DB" w14:textId="77777777" w:rsidR="00CA1436" w:rsidRPr="00EF21DD" w:rsidRDefault="00CA1436" w:rsidP="0014446F">
            <w:pPr>
              <w:rPr>
                <w:rFonts w:ascii="Times New Roman" w:hAnsi="Times New Roman" w:cs="Times New Roman"/>
                <w:sz w:val="24"/>
                <w:szCs w:val="24"/>
              </w:rPr>
            </w:pPr>
          </w:p>
        </w:tc>
        <w:tc>
          <w:tcPr>
            <w:tcW w:w="878" w:type="dxa"/>
          </w:tcPr>
          <w:p w14:paraId="6CA57A7D" w14:textId="77777777" w:rsidR="00CA1436" w:rsidRPr="00EF21DD" w:rsidRDefault="00CA1436"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Recall</w:t>
            </w:r>
          </w:p>
        </w:tc>
        <w:tc>
          <w:tcPr>
            <w:tcW w:w="1159" w:type="dxa"/>
            <w:gridSpan w:val="2"/>
          </w:tcPr>
          <w:p w14:paraId="2358F6C3" w14:textId="77777777" w:rsidR="00CA1436" w:rsidRPr="00EF21DD" w:rsidRDefault="00CA1436"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Precision</w:t>
            </w:r>
          </w:p>
        </w:tc>
        <w:tc>
          <w:tcPr>
            <w:tcW w:w="1117" w:type="dxa"/>
          </w:tcPr>
          <w:p w14:paraId="26FF594E" w14:textId="77777777" w:rsidR="00CA1436" w:rsidRPr="00EF21DD" w:rsidRDefault="00CA1436"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tr-TR"/>
              </w:rPr>
            </w:pPr>
            <w:r w:rsidRPr="00EF21DD">
              <w:rPr>
                <w:rFonts w:ascii="Times New Roman" w:eastAsia="Times New Roman" w:hAnsi="Times New Roman" w:cs="Times New Roman"/>
                <w:b/>
                <w:bCs/>
                <w:sz w:val="24"/>
                <w:szCs w:val="24"/>
                <w:lang w:eastAsia="tr-TR"/>
              </w:rPr>
              <w:t>F1-score</w:t>
            </w:r>
          </w:p>
        </w:tc>
        <w:tc>
          <w:tcPr>
            <w:tcW w:w="992" w:type="dxa"/>
          </w:tcPr>
          <w:p w14:paraId="2D11BD3C" w14:textId="77777777" w:rsidR="00CA1436" w:rsidRPr="00EF21DD" w:rsidRDefault="00CA1436"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b/>
                <w:bCs/>
                <w:sz w:val="24"/>
                <w:szCs w:val="24"/>
                <w:lang w:eastAsia="tr-TR"/>
              </w:rPr>
              <w:t>Alarm Engine</w:t>
            </w:r>
          </w:p>
        </w:tc>
        <w:tc>
          <w:tcPr>
            <w:tcW w:w="993" w:type="dxa"/>
          </w:tcPr>
          <w:p w14:paraId="1C956D9B" w14:textId="77777777" w:rsidR="00CA1436" w:rsidRPr="00EF21DD" w:rsidRDefault="00CA1436"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Recall</w:t>
            </w:r>
          </w:p>
        </w:tc>
        <w:tc>
          <w:tcPr>
            <w:tcW w:w="1275" w:type="dxa"/>
            <w:gridSpan w:val="2"/>
          </w:tcPr>
          <w:p w14:paraId="2B9A9FBD" w14:textId="77777777" w:rsidR="00CA1436" w:rsidRPr="00EF21DD" w:rsidRDefault="00CA1436"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1DD">
              <w:rPr>
                <w:rFonts w:ascii="Times New Roman" w:eastAsia="Times New Roman" w:hAnsi="Times New Roman" w:cs="Times New Roman"/>
                <w:b/>
                <w:bCs/>
                <w:sz w:val="24"/>
                <w:szCs w:val="24"/>
                <w:lang w:eastAsia="tr-TR"/>
              </w:rPr>
              <w:t>Precision</w:t>
            </w:r>
          </w:p>
        </w:tc>
        <w:tc>
          <w:tcPr>
            <w:tcW w:w="1134" w:type="dxa"/>
          </w:tcPr>
          <w:p w14:paraId="65EED3A0" w14:textId="77777777" w:rsidR="00CA1436" w:rsidRPr="00EF21DD" w:rsidRDefault="00CA1436" w:rsidP="001444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tr-TR"/>
              </w:rPr>
            </w:pPr>
            <w:r w:rsidRPr="00EF21DD">
              <w:rPr>
                <w:rFonts w:ascii="Times New Roman" w:eastAsia="Times New Roman" w:hAnsi="Times New Roman" w:cs="Times New Roman"/>
                <w:b/>
                <w:bCs/>
                <w:sz w:val="24"/>
                <w:szCs w:val="24"/>
                <w:lang w:eastAsia="tr-TR"/>
              </w:rPr>
              <w:t>F1-score</w:t>
            </w:r>
          </w:p>
        </w:tc>
        <w:tc>
          <w:tcPr>
            <w:tcW w:w="1132" w:type="dxa"/>
          </w:tcPr>
          <w:p w14:paraId="16398349" w14:textId="77777777" w:rsidR="00CA1436" w:rsidRPr="00EF21DD" w:rsidRDefault="00CA1436" w:rsidP="00144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b/>
                <w:bCs/>
                <w:sz w:val="24"/>
                <w:szCs w:val="24"/>
                <w:lang w:eastAsia="tr-TR"/>
              </w:rPr>
              <w:t>Alarm Engine</w:t>
            </w:r>
          </w:p>
        </w:tc>
      </w:tr>
      <w:tr w:rsidR="00AD322A" w:rsidRPr="007818E2" w14:paraId="4213AABA" w14:textId="77777777" w:rsidTr="00AD322A">
        <w:tc>
          <w:tcPr>
            <w:cnfStyle w:val="001000000000" w:firstRow="0" w:lastRow="0" w:firstColumn="1" w:lastColumn="0" w:oddVBand="0" w:evenVBand="0" w:oddHBand="0" w:evenHBand="0" w:firstRowFirstColumn="0" w:firstRowLastColumn="0" w:lastRowFirstColumn="0" w:lastRowLastColumn="0"/>
            <w:tcW w:w="1524" w:type="dxa"/>
          </w:tcPr>
          <w:p w14:paraId="79050BB2" w14:textId="378B3FD9" w:rsidR="00AD322A" w:rsidRDefault="00AD322A" w:rsidP="00AD322A">
            <w:pPr>
              <w:rPr>
                <w:rFonts w:ascii="Times New Roman" w:hAnsi="Times New Roman" w:cs="Times New Roman"/>
                <w:sz w:val="24"/>
                <w:szCs w:val="24"/>
              </w:rPr>
            </w:pPr>
            <w:r>
              <w:rPr>
                <w:rFonts w:ascii="Times New Roman" w:hAnsi="Times New Roman" w:cs="Times New Roman"/>
                <w:sz w:val="24"/>
                <w:szCs w:val="24"/>
              </w:rPr>
              <w:t>1.</w:t>
            </w:r>
          </w:p>
        </w:tc>
        <w:tc>
          <w:tcPr>
            <w:tcW w:w="878" w:type="dxa"/>
          </w:tcPr>
          <w:p w14:paraId="519E91A4" w14:textId="322DED70" w:rsidR="00AD322A" w:rsidRPr="005B3E23"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B3E23">
              <w:rPr>
                <w:rFonts w:ascii="Times New Roman" w:hAnsi="Times New Roman" w:cs="Times New Roman"/>
                <w:b/>
                <w:bCs/>
                <w:sz w:val="24"/>
                <w:szCs w:val="24"/>
              </w:rPr>
              <w:t>1.0000</w:t>
            </w:r>
          </w:p>
        </w:tc>
        <w:tc>
          <w:tcPr>
            <w:tcW w:w="1159" w:type="dxa"/>
            <w:gridSpan w:val="2"/>
          </w:tcPr>
          <w:p w14:paraId="4B4622A9" w14:textId="26FAB1CA" w:rsidR="00AD322A" w:rsidRPr="005B3E23"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B3E23">
              <w:rPr>
                <w:rFonts w:ascii="Times New Roman" w:hAnsi="Times New Roman" w:cs="Times New Roman"/>
                <w:b/>
                <w:bCs/>
                <w:sz w:val="24"/>
                <w:szCs w:val="24"/>
              </w:rPr>
              <w:t>0.8889</w:t>
            </w:r>
          </w:p>
        </w:tc>
        <w:tc>
          <w:tcPr>
            <w:tcW w:w="1117" w:type="dxa"/>
          </w:tcPr>
          <w:p w14:paraId="5CAC7E51" w14:textId="7A834C86" w:rsidR="00AD322A" w:rsidRPr="005B3E23"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tr-TR"/>
              </w:rPr>
            </w:pPr>
            <w:r w:rsidRPr="005B3E23">
              <w:rPr>
                <w:rFonts w:ascii="Times New Roman" w:eastAsia="Times New Roman" w:hAnsi="Times New Roman" w:cs="Times New Roman"/>
                <w:b/>
                <w:bCs/>
                <w:sz w:val="24"/>
                <w:szCs w:val="24"/>
                <w:lang w:eastAsia="tr-TR"/>
              </w:rPr>
              <w:t>0.9412</w:t>
            </w:r>
          </w:p>
        </w:tc>
        <w:tc>
          <w:tcPr>
            <w:tcW w:w="992" w:type="dxa"/>
          </w:tcPr>
          <w:p w14:paraId="6076C9DB" w14:textId="1A1BAF16" w:rsidR="00AD322A"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8+1</w:t>
            </w:r>
          </w:p>
        </w:tc>
        <w:tc>
          <w:tcPr>
            <w:tcW w:w="993" w:type="dxa"/>
            <w:vAlign w:val="center"/>
          </w:tcPr>
          <w:p w14:paraId="482ACDFE" w14:textId="3BE356B3" w:rsidR="00AD322A" w:rsidRPr="00E2746F"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tr-TR"/>
              </w:rPr>
            </w:pPr>
            <w:r>
              <w:rPr>
                <w:rFonts w:ascii="Times New Roman" w:hAnsi="Times New Roman" w:cs="Times New Roman"/>
                <w:b/>
                <w:bCs/>
                <w:sz w:val="24"/>
                <w:szCs w:val="24"/>
                <w:lang w:val="tr-TR"/>
              </w:rPr>
              <w:t>1</w:t>
            </w:r>
            <w:r w:rsidRPr="00E2746F">
              <w:rPr>
                <w:rFonts w:ascii="Times New Roman" w:hAnsi="Times New Roman" w:cs="Times New Roman"/>
                <w:b/>
                <w:bCs/>
                <w:sz w:val="24"/>
                <w:szCs w:val="24"/>
                <w:lang w:val="tr-TR"/>
              </w:rPr>
              <w:t>.</w:t>
            </w:r>
            <w:r>
              <w:rPr>
                <w:rFonts w:ascii="Times New Roman" w:hAnsi="Times New Roman" w:cs="Times New Roman"/>
                <w:b/>
                <w:bCs/>
                <w:sz w:val="24"/>
                <w:szCs w:val="24"/>
                <w:lang w:val="tr-TR"/>
              </w:rPr>
              <w:t>0000</w:t>
            </w:r>
          </w:p>
        </w:tc>
        <w:tc>
          <w:tcPr>
            <w:tcW w:w="1275" w:type="dxa"/>
            <w:gridSpan w:val="2"/>
            <w:vAlign w:val="center"/>
          </w:tcPr>
          <w:p w14:paraId="2D2D77A5" w14:textId="71810206" w:rsidR="00AD322A" w:rsidRPr="00E2746F"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rPr>
            </w:pPr>
            <w:r w:rsidRPr="00E2746F">
              <w:rPr>
                <w:rFonts w:ascii="Times New Roman" w:hAnsi="Times New Roman" w:cs="Times New Roman"/>
                <w:sz w:val="24"/>
                <w:szCs w:val="24"/>
                <w:lang w:val="tr-TR"/>
              </w:rPr>
              <w:t>0.</w:t>
            </w:r>
            <w:r>
              <w:rPr>
                <w:rFonts w:ascii="Times New Roman" w:hAnsi="Times New Roman" w:cs="Times New Roman"/>
                <w:sz w:val="24"/>
                <w:szCs w:val="24"/>
                <w:lang w:val="tr-TR"/>
              </w:rPr>
              <w:t>5849</w:t>
            </w:r>
          </w:p>
        </w:tc>
        <w:tc>
          <w:tcPr>
            <w:tcW w:w="1134" w:type="dxa"/>
            <w:vAlign w:val="center"/>
          </w:tcPr>
          <w:p w14:paraId="4453BDC6" w14:textId="42EDFDA2" w:rsidR="00AD322A" w:rsidRPr="00E2746F"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tr-TR"/>
              </w:rPr>
            </w:pPr>
            <w:r w:rsidRPr="00E2746F">
              <w:rPr>
                <w:rFonts w:ascii="Times New Roman" w:hAnsi="Times New Roman" w:cs="Times New Roman"/>
                <w:b/>
                <w:bCs/>
                <w:sz w:val="24"/>
                <w:szCs w:val="24"/>
                <w:lang w:val="tr-TR"/>
              </w:rPr>
              <w:t>0.7</w:t>
            </w:r>
            <w:r>
              <w:rPr>
                <w:rFonts w:ascii="Times New Roman" w:hAnsi="Times New Roman" w:cs="Times New Roman"/>
                <w:b/>
                <w:bCs/>
                <w:sz w:val="24"/>
                <w:szCs w:val="24"/>
                <w:lang w:val="tr-TR"/>
              </w:rPr>
              <w:t>381</w:t>
            </w:r>
          </w:p>
        </w:tc>
        <w:tc>
          <w:tcPr>
            <w:tcW w:w="1132" w:type="dxa"/>
          </w:tcPr>
          <w:p w14:paraId="5BA41DAF" w14:textId="08C0E913" w:rsidR="00AD322A"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31</w:t>
            </w:r>
            <w:r w:rsidRPr="002A2741">
              <w:rPr>
                <w:rFonts w:ascii="Times New Roman" w:hAnsi="Times New Roman" w:cs="Times New Roman"/>
                <w:b/>
                <w:bCs/>
                <w:sz w:val="24"/>
                <w:szCs w:val="24"/>
              </w:rPr>
              <w:t>+</w:t>
            </w:r>
            <w:r>
              <w:rPr>
                <w:rFonts w:ascii="Times New Roman" w:hAnsi="Times New Roman" w:cs="Times New Roman"/>
                <w:b/>
                <w:bCs/>
                <w:sz w:val="24"/>
                <w:szCs w:val="24"/>
              </w:rPr>
              <w:t>2</w:t>
            </w:r>
            <w:r>
              <w:rPr>
                <w:rFonts w:ascii="Times New Roman" w:hAnsi="Times New Roman" w:cs="Times New Roman"/>
                <w:b/>
                <w:bCs/>
                <w:sz w:val="24"/>
                <w:szCs w:val="24"/>
              </w:rPr>
              <w:t>2</w:t>
            </w:r>
          </w:p>
        </w:tc>
      </w:tr>
      <w:tr w:rsidR="00AD322A" w:rsidRPr="007818E2" w14:paraId="06AFEE12" w14:textId="77777777" w:rsidTr="00AD3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4" w:type="dxa"/>
          </w:tcPr>
          <w:p w14:paraId="0480355E" w14:textId="77777777" w:rsidR="00AD322A" w:rsidRPr="005B3E23" w:rsidRDefault="00AD322A" w:rsidP="00AD322A">
            <w:pPr>
              <w:rPr>
                <w:rFonts w:ascii="Times New Roman" w:hAnsi="Times New Roman" w:cs="Times New Roman"/>
                <w:sz w:val="24"/>
                <w:szCs w:val="24"/>
              </w:rPr>
            </w:pPr>
            <w:r>
              <w:rPr>
                <w:rFonts w:ascii="Times New Roman" w:hAnsi="Times New Roman" w:cs="Times New Roman"/>
                <w:sz w:val="24"/>
                <w:szCs w:val="24"/>
              </w:rPr>
              <w:t>1.1</w:t>
            </w:r>
          </w:p>
        </w:tc>
        <w:tc>
          <w:tcPr>
            <w:tcW w:w="878" w:type="dxa"/>
          </w:tcPr>
          <w:p w14:paraId="458C04EE" w14:textId="77777777" w:rsidR="00AD322A" w:rsidRPr="005B3E23"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B3E23">
              <w:rPr>
                <w:rFonts w:ascii="Times New Roman" w:hAnsi="Times New Roman" w:cs="Times New Roman"/>
                <w:b/>
                <w:bCs/>
                <w:sz w:val="24"/>
                <w:szCs w:val="24"/>
              </w:rPr>
              <w:t>1.0000</w:t>
            </w:r>
          </w:p>
        </w:tc>
        <w:tc>
          <w:tcPr>
            <w:tcW w:w="1159" w:type="dxa"/>
            <w:gridSpan w:val="2"/>
          </w:tcPr>
          <w:p w14:paraId="27A5F7A1" w14:textId="77777777" w:rsidR="00AD322A" w:rsidRPr="005B3E23"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B3E23">
              <w:rPr>
                <w:rFonts w:ascii="Times New Roman" w:hAnsi="Times New Roman" w:cs="Times New Roman"/>
                <w:b/>
                <w:bCs/>
                <w:sz w:val="24"/>
                <w:szCs w:val="24"/>
              </w:rPr>
              <w:t>0.8889</w:t>
            </w:r>
          </w:p>
        </w:tc>
        <w:tc>
          <w:tcPr>
            <w:tcW w:w="1117" w:type="dxa"/>
          </w:tcPr>
          <w:p w14:paraId="251994CF" w14:textId="77777777" w:rsidR="00AD322A" w:rsidRPr="005B3E23"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tr-TR"/>
              </w:rPr>
            </w:pPr>
            <w:r w:rsidRPr="005B3E23">
              <w:rPr>
                <w:rFonts w:ascii="Times New Roman" w:eastAsia="Times New Roman" w:hAnsi="Times New Roman" w:cs="Times New Roman"/>
                <w:b/>
                <w:bCs/>
                <w:sz w:val="24"/>
                <w:szCs w:val="24"/>
                <w:lang w:eastAsia="tr-TR"/>
              </w:rPr>
              <w:t>0.9412</w:t>
            </w:r>
          </w:p>
        </w:tc>
        <w:tc>
          <w:tcPr>
            <w:tcW w:w="992" w:type="dxa"/>
          </w:tcPr>
          <w:p w14:paraId="616EA150" w14:textId="5A8F2CCA" w:rsidR="00AD322A" w:rsidRPr="005B3E23"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8+1</w:t>
            </w:r>
          </w:p>
        </w:tc>
        <w:tc>
          <w:tcPr>
            <w:tcW w:w="993" w:type="dxa"/>
            <w:vAlign w:val="center"/>
          </w:tcPr>
          <w:p w14:paraId="6C2F6B47" w14:textId="77777777" w:rsidR="00AD322A" w:rsidRPr="005B3E23"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E2746F">
              <w:rPr>
                <w:rFonts w:ascii="Times New Roman" w:hAnsi="Times New Roman" w:cs="Times New Roman"/>
                <w:b/>
                <w:bCs/>
                <w:sz w:val="24"/>
                <w:szCs w:val="24"/>
                <w:lang w:val="tr-TR"/>
              </w:rPr>
              <w:t>0.9677</w:t>
            </w:r>
          </w:p>
        </w:tc>
        <w:tc>
          <w:tcPr>
            <w:tcW w:w="1275" w:type="dxa"/>
            <w:gridSpan w:val="2"/>
            <w:vAlign w:val="center"/>
          </w:tcPr>
          <w:p w14:paraId="72336E3D" w14:textId="77777777" w:rsidR="00AD322A" w:rsidRPr="005B3E23"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746F">
              <w:rPr>
                <w:rFonts w:ascii="Times New Roman" w:hAnsi="Times New Roman" w:cs="Times New Roman"/>
                <w:sz w:val="24"/>
                <w:szCs w:val="24"/>
                <w:lang w:val="tr-TR"/>
              </w:rPr>
              <w:t>0.6000</w:t>
            </w:r>
          </w:p>
        </w:tc>
        <w:tc>
          <w:tcPr>
            <w:tcW w:w="1134" w:type="dxa"/>
            <w:vAlign w:val="center"/>
          </w:tcPr>
          <w:p w14:paraId="3A190648" w14:textId="77777777" w:rsidR="00AD322A" w:rsidRPr="005B3E23"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tr-TR"/>
              </w:rPr>
            </w:pPr>
            <w:r w:rsidRPr="00E2746F">
              <w:rPr>
                <w:rFonts w:ascii="Times New Roman" w:hAnsi="Times New Roman" w:cs="Times New Roman"/>
                <w:b/>
                <w:bCs/>
                <w:sz w:val="24"/>
                <w:szCs w:val="24"/>
                <w:lang w:val="tr-TR"/>
              </w:rPr>
              <w:t>0.7407</w:t>
            </w:r>
          </w:p>
        </w:tc>
        <w:tc>
          <w:tcPr>
            <w:tcW w:w="1132" w:type="dxa"/>
          </w:tcPr>
          <w:p w14:paraId="6D12D630" w14:textId="61EDFD6F" w:rsidR="00AD322A" w:rsidRPr="005B3E23"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3</w:t>
            </w:r>
            <w:r>
              <w:rPr>
                <w:rFonts w:ascii="Times New Roman" w:hAnsi="Times New Roman" w:cs="Times New Roman"/>
                <w:b/>
                <w:bCs/>
                <w:sz w:val="24"/>
                <w:szCs w:val="24"/>
              </w:rPr>
              <w:t>0</w:t>
            </w:r>
            <w:r w:rsidRPr="002A2741">
              <w:rPr>
                <w:rFonts w:ascii="Times New Roman" w:hAnsi="Times New Roman" w:cs="Times New Roman"/>
                <w:b/>
                <w:bCs/>
                <w:sz w:val="24"/>
                <w:szCs w:val="24"/>
              </w:rPr>
              <w:t>+</w:t>
            </w:r>
            <w:r>
              <w:rPr>
                <w:rFonts w:ascii="Times New Roman" w:hAnsi="Times New Roman" w:cs="Times New Roman"/>
                <w:b/>
                <w:bCs/>
                <w:sz w:val="24"/>
                <w:szCs w:val="24"/>
              </w:rPr>
              <w:t>20</w:t>
            </w:r>
          </w:p>
        </w:tc>
      </w:tr>
      <w:tr w:rsidR="00AD322A" w:rsidRPr="007818E2" w14:paraId="24D73C1B" w14:textId="77777777" w:rsidTr="00AD322A">
        <w:tc>
          <w:tcPr>
            <w:cnfStyle w:val="001000000000" w:firstRow="0" w:lastRow="0" w:firstColumn="1" w:lastColumn="0" w:oddVBand="0" w:evenVBand="0" w:oddHBand="0" w:evenHBand="0" w:firstRowFirstColumn="0" w:firstRowLastColumn="0" w:lastRowFirstColumn="0" w:lastRowLastColumn="0"/>
            <w:tcW w:w="1524" w:type="dxa"/>
          </w:tcPr>
          <w:p w14:paraId="264CDB1E" w14:textId="77777777" w:rsidR="00AD322A" w:rsidRPr="005B3E23" w:rsidRDefault="00AD322A" w:rsidP="00AD322A">
            <w:pPr>
              <w:rPr>
                <w:rFonts w:ascii="Times New Roman" w:hAnsi="Times New Roman" w:cs="Times New Roman"/>
                <w:color w:val="EE0000"/>
                <w:sz w:val="24"/>
                <w:szCs w:val="24"/>
              </w:rPr>
            </w:pPr>
            <w:r w:rsidRPr="005B3E23">
              <w:rPr>
                <w:rFonts w:ascii="Times New Roman" w:hAnsi="Times New Roman" w:cs="Times New Roman"/>
                <w:color w:val="EE0000"/>
                <w:sz w:val="24"/>
                <w:szCs w:val="24"/>
              </w:rPr>
              <w:t>1.2 (</w:t>
            </w:r>
            <w:r w:rsidRPr="00AD322A">
              <w:rPr>
                <w:rFonts w:ascii="Times New Roman" w:hAnsi="Times New Roman" w:cs="Times New Roman"/>
                <w:color w:val="EE0000"/>
                <w:sz w:val="20"/>
                <w:szCs w:val="20"/>
              </w:rPr>
              <w:t>baseline</w:t>
            </w:r>
            <w:r w:rsidRPr="005B3E23">
              <w:rPr>
                <w:rFonts w:ascii="Times New Roman" w:hAnsi="Times New Roman" w:cs="Times New Roman"/>
                <w:color w:val="EE0000"/>
                <w:sz w:val="24"/>
                <w:szCs w:val="24"/>
              </w:rPr>
              <w:t>)</w:t>
            </w:r>
          </w:p>
        </w:tc>
        <w:tc>
          <w:tcPr>
            <w:tcW w:w="878" w:type="dxa"/>
          </w:tcPr>
          <w:p w14:paraId="6D7ED8AD" w14:textId="77777777" w:rsidR="00AD322A" w:rsidRPr="005B3E23"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EE0000"/>
                <w:sz w:val="24"/>
                <w:szCs w:val="24"/>
              </w:rPr>
            </w:pPr>
            <w:r w:rsidRPr="005B3E23">
              <w:rPr>
                <w:rFonts w:ascii="Times New Roman" w:hAnsi="Times New Roman" w:cs="Times New Roman"/>
                <w:b/>
                <w:bCs/>
                <w:color w:val="EE0000"/>
                <w:sz w:val="24"/>
                <w:szCs w:val="24"/>
              </w:rPr>
              <w:t>1.0000</w:t>
            </w:r>
          </w:p>
        </w:tc>
        <w:tc>
          <w:tcPr>
            <w:tcW w:w="1159" w:type="dxa"/>
            <w:gridSpan w:val="2"/>
          </w:tcPr>
          <w:p w14:paraId="364B4954" w14:textId="77777777" w:rsidR="00AD322A" w:rsidRPr="005B3E23"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5B3E23">
              <w:rPr>
                <w:rFonts w:ascii="Times New Roman" w:hAnsi="Times New Roman" w:cs="Times New Roman"/>
                <w:b/>
                <w:bCs/>
                <w:color w:val="EE0000"/>
                <w:sz w:val="24"/>
                <w:szCs w:val="24"/>
              </w:rPr>
              <w:t>0.8889</w:t>
            </w:r>
          </w:p>
        </w:tc>
        <w:tc>
          <w:tcPr>
            <w:tcW w:w="1117" w:type="dxa"/>
          </w:tcPr>
          <w:p w14:paraId="0148E553" w14:textId="77777777" w:rsidR="00AD322A" w:rsidRPr="005B3E23"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sz w:val="24"/>
                <w:szCs w:val="24"/>
                <w:lang w:eastAsia="tr-TR"/>
              </w:rPr>
            </w:pPr>
            <w:r w:rsidRPr="005B3E23">
              <w:rPr>
                <w:rFonts w:ascii="Times New Roman" w:eastAsia="Times New Roman" w:hAnsi="Times New Roman" w:cs="Times New Roman"/>
                <w:b/>
                <w:bCs/>
                <w:color w:val="EE0000"/>
                <w:sz w:val="24"/>
                <w:szCs w:val="24"/>
                <w:lang w:eastAsia="tr-TR"/>
              </w:rPr>
              <w:t>0.9412</w:t>
            </w:r>
          </w:p>
        </w:tc>
        <w:tc>
          <w:tcPr>
            <w:tcW w:w="992" w:type="dxa"/>
          </w:tcPr>
          <w:p w14:paraId="64925167" w14:textId="0313E1D0" w:rsidR="00AD322A" w:rsidRPr="005B3E23"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EE0000"/>
                <w:sz w:val="24"/>
                <w:szCs w:val="24"/>
              </w:rPr>
            </w:pPr>
            <w:r>
              <w:rPr>
                <w:rFonts w:ascii="Times New Roman" w:hAnsi="Times New Roman" w:cs="Times New Roman"/>
                <w:b/>
                <w:bCs/>
                <w:color w:val="EE0000"/>
                <w:sz w:val="24"/>
                <w:szCs w:val="24"/>
              </w:rPr>
              <w:t>8+1</w:t>
            </w:r>
          </w:p>
        </w:tc>
        <w:tc>
          <w:tcPr>
            <w:tcW w:w="993" w:type="dxa"/>
            <w:vAlign w:val="center"/>
          </w:tcPr>
          <w:p w14:paraId="5C49DBB9" w14:textId="77777777" w:rsidR="00AD322A" w:rsidRPr="005B3E23"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5B3E23">
              <w:rPr>
                <w:rFonts w:ascii="Times New Roman" w:hAnsi="Times New Roman" w:cs="Times New Roman"/>
                <w:b/>
                <w:bCs/>
                <w:color w:val="EE0000"/>
                <w:sz w:val="24"/>
                <w:szCs w:val="24"/>
                <w:lang w:val="tr-TR"/>
              </w:rPr>
              <w:t>0.9355</w:t>
            </w:r>
          </w:p>
        </w:tc>
        <w:tc>
          <w:tcPr>
            <w:tcW w:w="1275" w:type="dxa"/>
            <w:gridSpan w:val="2"/>
            <w:vAlign w:val="center"/>
          </w:tcPr>
          <w:p w14:paraId="187F1E74" w14:textId="77777777" w:rsidR="00AD322A" w:rsidRPr="005B3E23"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5B3E23">
              <w:rPr>
                <w:rFonts w:ascii="Times New Roman" w:hAnsi="Times New Roman" w:cs="Times New Roman"/>
                <w:b/>
                <w:bCs/>
                <w:color w:val="EE0000"/>
                <w:sz w:val="24"/>
                <w:szCs w:val="24"/>
                <w:lang w:val="tr-TR"/>
              </w:rPr>
              <w:t>0.6042</w:t>
            </w:r>
          </w:p>
        </w:tc>
        <w:tc>
          <w:tcPr>
            <w:tcW w:w="1134" w:type="dxa"/>
            <w:vAlign w:val="center"/>
          </w:tcPr>
          <w:p w14:paraId="5FBFFE3D" w14:textId="77777777" w:rsidR="00AD322A" w:rsidRPr="005B3E23"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sz w:val="24"/>
                <w:szCs w:val="24"/>
                <w:lang w:eastAsia="tr-TR"/>
              </w:rPr>
            </w:pPr>
            <w:r w:rsidRPr="005B3E23">
              <w:rPr>
                <w:rFonts w:ascii="Times New Roman" w:hAnsi="Times New Roman" w:cs="Times New Roman"/>
                <w:b/>
                <w:bCs/>
                <w:color w:val="EE0000"/>
                <w:sz w:val="24"/>
                <w:szCs w:val="24"/>
                <w:lang w:val="tr-TR"/>
              </w:rPr>
              <w:t>0.7342</w:t>
            </w:r>
          </w:p>
        </w:tc>
        <w:tc>
          <w:tcPr>
            <w:tcW w:w="1132" w:type="dxa"/>
          </w:tcPr>
          <w:p w14:paraId="6389498B" w14:textId="6CDE1CA9" w:rsidR="00AD322A" w:rsidRPr="005B3E23"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sz w:val="24"/>
                <w:szCs w:val="24"/>
              </w:rPr>
            </w:pPr>
            <w:r w:rsidRPr="002A2741">
              <w:rPr>
                <w:rFonts w:ascii="Times New Roman" w:hAnsi="Times New Roman" w:cs="Times New Roman"/>
                <w:b/>
                <w:bCs/>
                <w:color w:val="EE0000"/>
                <w:sz w:val="24"/>
                <w:szCs w:val="24"/>
              </w:rPr>
              <w:t>29+19</w:t>
            </w:r>
          </w:p>
        </w:tc>
      </w:tr>
      <w:tr w:rsidR="00AD322A" w:rsidRPr="007818E2" w14:paraId="3AE9DA0B" w14:textId="77777777" w:rsidTr="00AD3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4" w:type="dxa"/>
          </w:tcPr>
          <w:p w14:paraId="70298CC8" w14:textId="77777777" w:rsidR="00AD322A" w:rsidRPr="007818E2" w:rsidRDefault="00AD322A" w:rsidP="00AD322A">
            <w:pPr>
              <w:rPr>
                <w:rFonts w:ascii="Times New Roman" w:hAnsi="Times New Roman" w:cs="Times New Roman"/>
                <w:sz w:val="24"/>
                <w:szCs w:val="24"/>
              </w:rPr>
            </w:pPr>
            <w:r>
              <w:rPr>
                <w:rFonts w:ascii="Times New Roman" w:hAnsi="Times New Roman" w:cs="Times New Roman"/>
                <w:sz w:val="24"/>
                <w:szCs w:val="24"/>
              </w:rPr>
              <w:t>1.3</w:t>
            </w:r>
          </w:p>
        </w:tc>
        <w:tc>
          <w:tcPr>
            <w:tcW w:w="878" w:type="dxa"/>
          </w:tcPr>
          <w:p w14:paraId="050ABE9C"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567A">
              <w:rPr>
                <w:rFonts w:ascii="Times New Roman" w:hAnsi="Times New Roman" w:cs="Times New Roman"/>
                <w:b/>
                <w:bCs/>
                <w:sz w:val="24"/>
                <w:szCs w:val="24"/>
              </w:rPr>
              <w:t>1.0000</w:t>
            </w:r>
          </w:p>
        </w:tc>
        <w:tc>
          <w:tcPr>
            <w:tcW w:w="1159" w:type="dxa"/>
            <w:gridSpan w:val="2"/>
          </w:tcPr>
          <w:p w14:paraId="083F1428"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818E2">
              <w:rPr>
                <w:rFonts w:ascii="Times New Roman" w:hAnsi="Times New Roman" w:cs="Times New Roman"/>
                <w:b/>
                <w:bCs/>
                <w:sz w:val="24"/>
                <w:szCs w:val="24"/>
              </w:rPr>
              <w:t>0.8889</w:t>
            </w:r>
          </w:p>
        </w:tc>
        <w:tc>
          <w:tcPr>
            <w:tcW w:w="1117" w:type="dxa"/>
          </w:tcPr>
          <w:p w14:paraId="76F4FFD2"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30070B75" w14:textId="740A7AB8"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8+1</w:t>
            </w:r>
          </w:p>
        </w:tc>
        <w:tc>
          <w:tcPr>
            <w:tcW w:w="993" w:type="dxa"/>
            <w:vAlign w:val="center"/>
          </w:tcPr>
          <w:p w14:paraId="194F5E33"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0.9</w:t>
            </w:r>
            <w:r>
              <w:rPr>
                <w:rFonts w:ascii="Times New Roman" w:hAnsi="Times New Roman" w:cs="Times New Roman"/>
                <w:color w:val="000000" w:themeColor="text1"/>
                <w:sz w:val="24"/>
                <w:szCs w:val="24"/>
                <w:lang w:val="tr-TR"/>
              </w:rPr>
              <w:t>032</w:t>
            </w:r>
          </w:p>
        </w:tc>
        <w:tc>
          <w:tcPr>
            <w:tcW w:w="1275" w:type="dxa"/>
            <w:gridSpan w:val="2"/>
            <w:vAlign w:val="center"/>
          </w:tcPr>
          <w:p w14:paraId="14DD8413"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5957</w:t>
            </w:r>
          </w:p>
        </w:tc>
        <w:tc>
          <w:tcPr>
            <w:tcW w:w="1134" w:type="dxa"/>
            <w:vAlign w:val="center"/>
          </w:tcPr>
          <w:p w14:paraId="11209390"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179</w:t>
            </w:r>
          </w:p>
        </w:tc>
        <w:tc>
          <w:tcPr>
            <w:tcW w:w="1132" w:type="dxa"/>
          </w:tcPr>
          <w:p w14:paraId="29C9B9CE" w14:textId="1FFE76FB"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28+19</w:t>
            </w:r>
          </w:p>
        </w:tc>
      </w:tr>
      <w:tr w:rsidR="00AD322A" w:rsidRPr="007818E2" w14:paraId="3E5BE630" w14:textId="77777777" w:rsidTr="00AD322A">
        <w:tc>
          <w:tcPr>
            <w:cnfStyle w:val="001000000000" w:firstRow="0" w:lastRow="0" w:firstColumn="1" w:lastColumn="0" w:oddVBand="0" w:evenVBand="0" w:oddHBand="0" w:evenHBand="0" w:firstRowFirstColumn="0" w:firstRowLastColumn="0" w:lastRowFirstColumn="0" w:lastRowLastColumn="0"/>
            <w:tcW w:w="1524" w:type="dxa"/>
          </w:tcPr>
          <w:p w14:paraId="385EB967" w14:textId="77777777" w:rsidR="00AD322A" w:rsidRPr="007818E2" w:rsidRDefault="00AD322A" w:rsidP="00AD322A">
            <w:pPr>
              <w:rPr>
                <w:rFonts w:ascii="Times New Roman" w:hAnsi="Times New Roman" w:cs="Times New Roman"/>
                <w:sz w:val="24"/>
                <w:szCs w:val="24"/>
              </w:rPr>
            </w:pPr>
            <w:r>
              <w:rPr>
                <w:rFonts w:ascii="Times New Roman" w:hAnsi="Times New Roman" w:cs="Times New Roman"/>
                <w:sz w:val="24"/>
                <w:szCs w:val="24"/>
              </w:rPr>
              <w:t>1.5</w:t>
            </w:r>
          </w:p>
        </w:tc>
        <w:tc>
          <w:tcPr>
            <w:tcW w:w="878" w:type="dxa"/>
          </w:tcPr>
          <w:p w14:paraId="24FB835B"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567A">
              <w:rPr>
                <w:rFonts w:ascii="Times New Roman" w:hAnsi="Times New Roman" w:cs="Times New Roman"/>
                <w:b/>
                <w:bCs/>
                <w:sz w:val="24"/>
                <w:szCs w:val="24"/>
              </w:rPr>
              <w:t>1.0000</w:t>
            </w:r>
          </w:p>
        </w:tc>
        <w:tc>
          <w:tcPr>
            <w:tcW w:w="1159" w:type="dxa"/>
            <w:gridSpan w:val="2"/>
          </w:tcPr>
          <w:p w14:paraId="5FEAF2DA"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7818E2">
              <w:rPr>
                <w:rFonts w:ascii="Times New Roman" w:hAnsi="Times New Roman" w:cs="Times New Roman"/>
                <w:b/>
                <w:bCs/>
                <w:sz w:val="24"/>
                <w:szCs w:val="24"/>
              </w:rPr>
              <w:t>0.8889</w:t>
            </w:r>
          </w:p>
        </w:tc>
        <w:tc>
          <w:tcPr>
            <w:tcW w:w="1117" w:type="dxa"/>
          </w:tcPr>
          <w:p w14:paraId="53738942"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126590AE" w14:textId="59B0D426"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8+1</w:t>
            </w:r>
          </w:p>
        </w:tc>
        <w:tc>
          <w:tcPr>
            <w:tcW w:w="993" w:type="dxa"/>
            <w:vAlign w:val="center"/>
          </w:tcPr>
          <w:p w14:paraId="5D6C25AC"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0.9</w:t>
            </w:r>
            <w:r>
              <w:rPr>
                <w:rFonts w:ascii="Times New Roman" w:hAnsi="Times New Roman" w:cs="Times New Roman"/>
                <w:color w:val="000000" w:themeColor="text1"/>
                <w:sz w:val="24"/>
                <w:szCs w:val="24"/>
                <w:lang w:val="tr-TR"/>
              </w:rPr>
              <w:t>032</w:t>
            </w:r>
          </w:p>
        </w:tc>
        <w:tc>
          <w:tcPr>
            <w:tcW w:w="1275" w:type="dxa"/>
            <w:gridSpan w:val="2"/>
            <w:vAlign w:val="center"/>
          </w:tcPr>
          <w:p w14:paraId="18EE15BF"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5957</w:t>
            </w:r>
          </w:p>
        </w:tc>
        <w:tc>
          <w:tcPr>
            <w:tcW w:w="1134" w:type="dxa"/>
            <w:vAlign w:val="center"/>
          </w:tcPr>
          <w:p w14:paraId="00C50733"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179</w:t>
            </w:r>
          </w:p>
        </w:tc>
        <w:tc>
          <w:tcPr>
            <w:tcW w:w="1132" w:type="dxa"/>
          </w:tcPr>
          <w:p w14:paraId="21B1D598" w14:textId="00275121"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28+19</w:t>
            </w:r>
          </w:p>
        </w:tc>
      </w:tr>
      <w:tr w:rsidR="00AD322A" w:rsidRPr="007818E2" w14:paraId="75BBB1DA" w14:textId="77777777" w:rsidTr="00AD3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4" w:type="dxa"/>
          </w:tcPr>
          <w:p w14:paraId="669A86BB" w14:textId="77777777" w:rsidR="00AD322A" w:rsidRPr="007818E2" w:rsidRDefault="00AD322A" w:rsidP="00AD322A">
            <w:pPr>
              <w:rPr>
                <w:rFonts w:ascii="Times New Roman" w:hAnsi="Times New Roman" w:cs="Times New Roman"/>
                <w:sz w:val="24"/>
                <w:szCs w:val="24"/>
              </w:rPr>
            </w:pPr>
            <w:r>
              <w:rPr>
                <w:rFonts w:ascii="Times New Roman" w:hAnsi="Times New Roman" w:cs="Times New Roman"/>
                <w:sz w:val="24"/>
                <w:szCs w:val="24"/>
              </w:rPr>
              <w:t>2.5</w:t>
            </w:r>
          </w:p>
        </w:tc>
        <w:tc>
          <w:tcPr>
            <w:tcW w:w="878" w:type="dxa"/>
          </w:tcPr>
          <w:p w14:paraId="512F9A6F"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567A">
              <w:rPr>
                <w:rFonts w:ascii="Times New Roman" w:hAnsi="Times New Roman" w:cs="Times New Roman"/>
                <w:b/>
                <w:bCs/>
                <w:sz w:val="24"/>
                <w:szCs w:val="24"/>
              </w:rPr>
              <w:t>1.0000</w:t>
            </w:r>
          </w:p>
        </w:tc>
        <w:tc>
          <w:tcPr>
            <w:tcW w:w="1159" w:type="dxa"/>
            <w:gridSpan w:val="2"/>
          </w:tcPr>
          <w:p w14:paraId="2A4480BF"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8E2">
              <w:rPr>
                <w:rFonts w:ascii="Times New Roman" w:hAnsi="Times New Roman" w:cs="Times New Roman"/>
                <w:b/>
                <w:bCs/>
                <w:sz w:val="24"/>
                <w:szCs w:val="24"/>
              </w:rPr>
              <w:t>0.8889</w:t>
            </w:r>
          </w:p>
        </w:tc>
        <w:tc>
          <w:tcPr>
            <w:tcW w:w="1117" w:type="dxa"/>
          </w:tcPr>
          <w:p w14:paraId="210BF2DC"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6270A2BC" w14:textId="54D32AA4"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8+1</w:t>
            </w:r>
          </w:p>
        </w:tc>
        <w:tc>
          <w:tcPr>
            <w:tcW w:w="993" w:type="dxa"/>
            <w:vAlign w:val="center"/>
          </w:tcPr>
          <w:p w14:paraId="161FE4B6"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0.9</w:t>
            </w:r>
            <w:r>
              <w:rPr>
                <w:rFonts w:ascii="Times New Roman" w:hAnsi="Times New Roman" w:cs="Times New Roman"/>
                <w:color w:val="000000" w:themeColor="text1"/>
                <w:sz w:val="24"/>
                <w:szCs w:val="24"/>
                <w:lang w:val="tr-TR"/>
              </w:rPr>
              <w:t>032</w:t>
            </w:r>
          </w:p>
        </w:tc>
        <w:tc>
          <w:tcPr>
            <w:tcW w:w="1275" w:type="dxa"/>
            <w:gridSpan w:val="2"/>
            <w:vAlign w:val="center"/>
          </w:tcPr>
          <w:p w14:paraId="6095C87F"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5957</w:t>
            </w:r>
          </w:p>
        </w:tc>
        <w:tc>
          <w:tcPr>
            <w:tcW w:w="1134" w:type="dxa"/>
            <w:vAlign w:val="center"/>
          </w:tcPr>
          <w:p w14:paraId="6D399AAF" w14:textId="77777777"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179</w:t>
            </w:r>
          </w:p>
        </w:tc>
        <w:tc>
          <w:tcPr>
            <w:tcW w:w="1132" w:type="dxa"/>
          </w:tcPr>
          <w:p w14:paraId="55F010A7" w14:textId="25A83A46" w:rsidR="00AD322A" w:rsidRPr="007818E2" w:rsidRDefault="00AD322A" w:rsidP="00AD32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28+19</w:t>
            </w:r>
          </w:p>
        </w:tc>
      </w:tr>
      <w:tr w:rsidR="00AD322A" w:rsidRPr="007818E2" w14:paraId="4BF65844" w14:textId="77777777" w:rsidTr="00AD322A">
        <w:tc>
          <w:tcPr>
            <w:cnfStyle w:val="001000000000" w:firstRow="0" w:lastRow="0" w:firstColumn="1" w:lastColumn="0" w:oddVBand="0" w:evenVBand="0" w:oddHBand="0" w:evenHBand="0" w:firstRowFirstColumn="0" w:firstRowLastColumn="0" w:lastRowFirstColumn="0" w:lastRowLastColumn="0"/>
            <w:tcW w:w="1524" w:type="dxa"/>
          </w:tcPr>
          <w:p w14:paraId="3CA2FA92" w14:textId="77777777" w:rsidR="00AD322A" w:rsidRPr="007818E2" w:rsidRDefault="00AD322A" w:rsidP="00AD322A">
            <w:pPr>
              <w:rPr>
                <w:rFonts w:ascii="Times New Roman" w:hAnsi="Times New Roman" w:cs="Times New Roman"/>
                <w:sz w:val="24"/>
                <w:szCs w:val="24"/>
              </w:rPr>
            </w:pPr>
            <w:r>
              <w:rPr>
                <w:rFonts w:ascii="Times New Roman" w:hAnsi="Times New Roman" w:cs="Times New Roman"/>
                <w:sz w:val="24"/>
                <w:szCs w:val="24"/>
              </w:rPr>
              <w:t>95</w:t>
            </w:r>
          </w:p>
        </w:tc>
        <w:tc>
          <w:tcPr>
            <w:tcW w:w="878" w:type="dxa"/>
          </w:tcPr>
          <w:p w14:paraId="53738EFA"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567A">
              <w:rPr>
                <w:rFonts w:ascii="Times New Roman" w:hAnsi="Times New Roman" w:cs="Times New Roman"/>
                <w:b/>
                <w:bCs/>
                <w:sz w:val="24"/>
                <w:szCs w:val="24"/>
              </w:rPr>
              <w:t>1.0000</w:t>
            </w:r>
          </w:p>
        </w:tc>
        <w:tc>
          <w:tcPr>
            <w:tcW w:w="1159" w:type="dxa"/>
            <w:gridSpan w:val="2"/>
          </w:tcPr>
          <w:p w14:paraId="1340E1CB"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8E2">
              <w:rPr>
                <w:rFonts w:ascii="Times New Roman" w:hAnsi="Times New Roman" w:cs="Times New Roman"/>
                <w:b/>
                <w:bCs/>
                <w:sz w:val="24"/>
                <w:szCs w:val="24"/>
              </w:rPr>
              <w:t>0.8889</w:t>
            </w:r>
          </w:p>
        </w:tc>
        <w:tc>
          <w:tcPr>
            <w:tcW w:w="1117" w:type="dxa"/>
          </w:tcPr>
          <w:p w14:paraId="3B22DB79"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sidRPr="007818E2">
              <w:rPr>
                <w:rFonts w:ascii="Times New Roman" w:eastAsia="Times New Roman" w:hAnsi="Times New Roman" w:cs="Times New Roman"/>
                <w:b/>
                <w:bCs/>
                <w:sz w:val="24"/>
                <w:szCs w:val="24"/>
                <w:lang w:eastAsia="tr-TR"/>
              </w:rPr>
              <w:t>0.9412</w:t>
            </w:r>
          </w:p>
        </w:tc>
        <w:tc>
          <w:tcPr>
            <w:tcW w:w="992" w:type="dxa"/>
          </w:tcPr>
          <w:p w14:paraId="434A89AC" w14:textId="5B94AED6"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8+1</w:t>
            </w:r>
          </w:p>
        </w:tc>
        <w:tc>
          <w:tcPr>
            <w:tcW w:w="993" w:type="dxa"/>
            <w:vAlign w:val="center"/>
          </w:tcPr>
          <w:p w14:paraId="1D9067B9"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A17AF">
              <w:rPr>
                <w:rFonts w:ascii="Times New Roman" w:hAnsi="Times New Roman" w:cs="Times New Roman"/>
                <w:color w:val="000000" w:themeColor="text1"/>
                <w:sz w:val="24"/>
                <w:szCs w:val="24"/>
                <w:lang w:val="tr-TR"/>
              </w:rPr>
              <w:t>0.9</w:t>
            </w:r>
            <w:r>
              <w:rPr>
                <w:rFonts w:ascii="Times New Roman" w:hAnsi="Times New Roman" w:cs="Times New Roman"/>
                <w:color w:val="000000" w:themeColor="text1"/>
                <w:sz w:val="24"/>
                <w:szCs w:val="24"/>
                <w:lang w:val="tr-TR"/>
              </w:rPr>
              <w:t>032</w:t>
            </w:r>
          </w:p>
        </w:tc>
        <w:tc>
          <w:tcPr>
            <w:tcW w:w="1275" w:type="dxa"/>
            <w:gridSpan w:val="2"/>
            <w:vAlign w:val="center"/>
          </w:tcPr>
          <w:p w14:paraId="47E7EEB0"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A17AF">
              <w:rPr>
                <w:rFonts w:ascii="Times New Roman" w:hAnsi="Times New Roman" w:cs="Times New Roman"/>
                <w:color w:val="000000" w:themeColor="text1"/>
                <w:sz w:val="24"/>
                <w:szCs w:val="24"/>
                <w:lang w:val="tr-TR"/>
              </w:rPr>
              <w:t>0.</w:t>
            </w:r>
            <w:r>
              <w:rPr>
                <w:rFonts w:ascii="Times New Roman" w:hAnsi="Times New Roman" w:cs="Times New Roman"/>
                <w:color w:val="000000" w:themeColor="text1"/>
                <w:sz w:val="24"/>
                <w:szCs w:val="24"/>
                <w:lang w:val="tr-TR"/>
              </w:rPr>
              <w:t>5957</w:t>
            </w:r>
          </w:p>
        </w:tc>
        <w:tc>
          <w:tcPr>
            <w:tcW w:w="1134" w:type="dxa"/>
            <w:vAlign w:val="center"/>
          </w:tcPr>
          <w:p w14:paraId="27BC9E8B" w14:textId="77777777"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tr-TR"/>
              </w:rPr>
            </w:pPr>
            <w:r w:rsidRPr="006A17AF">
              <w:rPr>
                <w:rFonts w:ascii="Times New Roman" w:hAnsi="Times New Roman" w:cs="Times New Roman"/>
                <w:color w:val="000000" w:themeColor="text1"/>
                <w:sz w:val="24"/>
                <w:szCs w:val="24"/>
                <w:lang w:val="tr-TR"/>
              </w:rPr>
              <w:t>0.7</w:t>
            </w:r>
            <w:r>
              <w:rPr>
                <w:rFonts w:ascii="Times New Roman" w:hAnsi="Times New Roman" w:cs="Times New Roman"/>
                <w:color w:val="000000" w:themeColor="text1"/>
                <w:sz w:val="24"/>
                <w:szCs w:val="24"/>
                <w:lang w:val="tr-TR"/>
              </w:rPr>
              <w:t>179</w:t>
            </w:r>
          </w:p>
        </w:tc>
        <w:tc>
          <w:tcPr>
            <w:tcW w:w="1132" w:type="dxa"/>
          </w:tcPr>
          <w:p w14:paraId="0A1B14B7" w14:textId="70E52A72" w:rsidR="00AD322A" w:rsidRPr="007818E2" w:rsidRDefault="00AD322A" w:rsidP="00AD32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sz w:val="24"/>
                <w:szCs w:val="24"/>
              </w:rPr>
              <w:t>28+19</w:t>
            </w:r>
          </w:p>
        </w:tc>
      </w:tr>
    </w:tbl>
    <w:p w14:paraId="44A513DA" w14:textId="77777777" w:rsidR="00CA1436" w:rsidRPr="00EF21DD" w:rsidRDefault="00CA1436" w:rsidP="00CA1436">
      <w:pPr>
        <w:rPr>
          <w:rFonts w:ascii="Times New Roman" w:hAnsi="Times New Roman" w:cs="Times New Roman"/>
          <w:sz w:val="4"/>
          <w:szCs w:val="4"/>
        </w:rPr>
      </w:pPr>
    </w:p>
    <w:p w14:paraId="028C8D94" w14:textId="77777777" w:rsidR="00CA1436" w:rsidRDefault="00CA1436" w:rsidP="00086D87">
      <w:pPr>
        <w:rPr>
          <w:rFonts w:ascii="Times New Roman" w:hAnsi="Times New Roman" w:cs="Times New Roman"/>
          <w:sz w:val="24"/>
          <w:szCs w:val="24"/>
        </w:rPr>
      </w:pPr>
    </w:p>
    <w:p w14:paraId="42ADC798" w14:textId="77777777" w:rsidR="00086D87" w:rsidRDefault="00086D87">
      <w:pPr>
        <w:rPr>
          <w:rFonts w:ascii="Times New Roman" w:hAnsi="Times New Roman" w:cs="Times New Roman"/>
          <w:sz w:val="24"/>
          <w:szCs w:val="24"/>
        </w:rPr>
      </w:pPr>
    </w:p>
    <w:p w14:paraId="6167FFEE" w14:textId="77777777" w:rsidR="00086D87" w:rsidRPr="00086D87" w:rsidRDefault="00086D87">
      <w:pPr>
        <w:rPr>
          <w:rFonts w:ascii="Times New Roman" w:hAnsi="Times New Roman" w:cs="Times New Roman"/>
          <w:sz w:val="24"/>
          <w:szCs w:val="24"/>
        </w:rPr>
      </w:pPr>
    </w:p>
    <w:sectPr w:rsidR="00086D87" w:rsidRPr="00086D87" w:rsidSect="00086D87">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5F"/>
    <w:rsid w:val="00042053"/>
    <w:rsid w:val="00086D87"/>
    <w:rsid w:val="0010734E"/>
    <w:rsid w:val="002A2741"/>
    <w:rsid w:val="003A7ECF"/>
    <w:rsid w:val="004C60D2"/>
    <w:rsid w:val="004E5BBF"/>
    <w:rsid w:val="00583F64"/>
    <w:rsid w:val="00584089"/>
    <w:rsid w:val="005D038D"/>
    <w:rsid w:val="006528C0"/>
    <w:rsid w:val="00745DE2"/>
    <w:rsid w:val="0090705F"/>
    <w:rsid w:val="00A310D7"/>
    <w:rsid w:val="00AD322A"/>
    <w:rsid w:val="00B74BF0"/>
    <w:rsid w:val="00B82DCC"/>
    <w:rsid w:val="00C85CE7"/>
    <w:rsid w:val="00CA1436"/>
    <w:rsid w:val="00DA7030"/>
    <w:rsid w:val="00E859B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F4D7"/>
  <w15:chartTrackingRefBased/>
  <w15:docId w15:val="{AC8EDC3C-437E-44CA-B390-0C0A0DB13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07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05F"/>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90705F"/>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90705F"/>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90705F"/>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90705F"/>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90705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0705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0705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0705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07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05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07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05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0705F"/>
    <w:pPr>
      <w:spacing w:before="160"/>
      <w:jc w:val="center"/>
    </w:pPr>
    <w:rPr>
      <w:i/>
      <w:iCs/>
      <w:color w:val="404040" w:themeColor="text1" w:themeTint="BF"/>
    </w:rPr>
  </w:style>
  <w:style w:type="character" w:customStyle="1" w:styleId="QuoteChar">
    <w:name w:val="Quote Char"/>
    <w:basedOn w:val="DefaultParagraphFont"/>
    <w:link w:val="Quote"/>
    <w:uiPriority w:val="29"/>
    <w:rsid w:val="0090705F"/>
    <w:rPr>
      <w:i/>
      <w:iCs/>
      <w:color w:val="404040" w:themeColor="text1" w:themeTint="BF"/>
      <w:lang w:val="en-US"/>
    </w:rPr>
  </w:style>
  <w:style w:type="paragraph" w:styleId="ListParagraph">
    <w:name w:val="List Paragraph"/>
    <w:basedOn w:val="Normal"/>
    <w:uiPriority w:val="34"/>
    <w:qFormat/>
    <w:rsid w:val="0090705F"/>
    <w:pPr>
      <w:ind w:left="720"/>
      <w:contextualSpacing/>
    </w:pPr>
  </w:style>
  <w:style w:type="character" w:styleId="IntenseEmphasis">
    <w:name w:val="Intense Emphasis"/>
    <w:basedOn w:val="DefaultParagraphFont"/>
    <w:uiPriority w:val="21"/>
    <w:qFormat/>
    <w:rsid w:val="0090705F"/>
    <w:rPr>
      <w:i/>
      <w:iCs/>
      <w:color w:val="2F5496" w:themeColor="accent1" w:themeShade="BF"/>
    </w:rPr>
  </w:style>
  <w:style w:type="paragraph" w:styleId="IntenseQuote">
    <w:name w:val="Intense Quote"/>
    <w:basedOn w:val="Normal"/>
    <w:next w:val="Normal"/>
    <w:link w:val="IntenseQuoteChar"/>
    <w:uiPriority w:val="30"/>
    <w:qFormat/>
    <w:rsid w:val="00907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05F"/>
    <w:rPr>
      <w:i/>
      <w:iCs/>
      <w:color w:val="2F5496" w:themeColor="accent1" w:themeShade="BF"/>
      <w:lang w:val="en-US"/>
    </w:rPr>
  </w:style>
  <w:style w:type="character" w:styleId="IntenseReference">
    <w:name w:val="Intense Reference"/>
    <w:basedOn w:val="DefaultParagraphFont"/>
    <w:uiPriority w:val="32"/>
    <w:qFormat/>
    <w:rsid w:val="0090705F"/>
    <w:rPr>
      <w:b/>
      <w:bCs/>
      <w:smallCaps/>
      <w:color w:val="2F5496" w:themeColor="accent1" w:themeShade="BF"/>
      <w:spacing w:val="5"/>
    </w:rPr>
  </w:style>
  <w:style w:type="table" w:styleId="PlainTable2">
    <w:name w:val="Plain Table 2"/>
    <w:basedOn w:val="TableNormal"/>
    <w:uiPriority w:val="42"/>
    <w:rsid w:val="004E5B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mustu</dc:creator>
  <cp:keywords/>
  <dc:description/>
  <cp:lastModifiedBy>murat mustu</cp:lastModifiedBy>
  <cp:revision>5</cp:revision>
  <dcterms:created xsi:type="dcterms:W3CDTF">2026-09-25T09:52:00Z</dcterms:created>
  <dcterms:modified xsi:type="dcterms:W3CDTF">2026-09-25T11:24:00Z</dcterms:modified>
</cp:coreProperties>
</file>