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649B" w:rsidRDefault="0044240B">
      <w:r>
        <w:t>Heat Load</w:t>
      </w:r>
      <w:r w:rsidR="007C255F">
        <w:t xml:space="preserve"> {{Value1}}</w:t>
      </w:r>
    </w:p>
    <w:p w:rsidR="007C255F" w:rsidRDefault="0044240B" w:rsidP="007C255F">
      <w:r>
        <w:t>Price</w:t>
      </w:r>
      <w:r w:rsidR="007C255F">
        <w:t xml:space="preserve"> {{Value2}}</w:t>
      </w:r>
    </w:p>
    <w:p w:rsidR="007C255F" w:rsidRDefault="007C255F"/>
    <w:sectPr w:rsidR="007C2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255F"/>
    <w:rsid w:val="003E649B"/>
    <w:rsid w:val="0044240B"/>
    <w:rsid w:val="007C255F"/>
    <w:rsid w:val="00A171F5"/>
    <w:rsid w:val="00E3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69E8"/>
  <w15:chartTrackingRefBased/>
  <w15:docId w15:val="{963213A4-8DE7-4726-ADC3-32A72737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702"/>
    <w:pPr>
      <w:spacing w:after="160" w:line="360" w:lineRule="auto"/>
      <w:ind w:firstLine="720"/>
      <w:jc w:val="both"/>
    </w:pPr>
    <w:rPr>
      <w:rFonts w:ascii="Times New Roman" w:hAnsi="Times New Roman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702"/>
    <w:pPr>
      <w:keepNext/>
      <w:keepLines/>
      <w:spacing w:before="40" w:after="0"/>
      <w:outlineLvl w:val="1"/>
    </w:pPr>
    <w:rPr>
      <w:rFonts w:eastAsia="Times New Roman"/>
      <w:color w:val="2F549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E34702"/>
    <w:rPr>
      <w:rFonts w:ascii="Times New Roman" w:eastAsia="Times New Roman" w:hAnsi="Times New Roman" w:cs="Times New Roman"/>
      <w:color w:val="2F5496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Tsiupa, Vladyslav - Consultant</dc:creator>
  <cp:keywords/>
  <dc:description/>
  <cp:lastModifiedBy>Tsiupa, Vladyslav - Consultant</cp:lastModifiedBy>
  <cp:revision>4</cp:revision>
  <dcterms:created xsi:type="dcterms:W3CDTF">2023-09-17T12:04:00Z</dcterms:created>
  <dcterms:modified xsi:type="dcterms:W3CDTF">2023-09-17T12:24:00Z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515f5fa5-ba40-4415-ba70-b61a25867d9f</vt:lpwstr>
  </property>
</Properties>
</file>