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2B8F4" w14:textId="77777777" w:rsidR="004564B8" w:rsidRPr="004564B8" w:rsidRDefault="004564B8" w:rsidP="004564B8">
      <w:pPr>
        <w:ind w:left="360" w:hanging="360"/>
      </w:pPr>
      <w:r w:rsidRPr="004564B8">
        <w:rPr>
          <w:b/>
          <w:bCs/>
        </w:rPr>
        <w:t>Task:</w:t>
      </w:r>
      <w:r w:rsidRPr="004564B8">
        <w:t xml:space="preserve"> Rewrite the provided lesson plan while maintaining its format.</w:t>
      </w:r>
    </w:p>
    <w:p w14:paraId="3BFE31D9" w14:textId="77777777" w:rsidR="004564B8" w:rsidRPr="004564B8" w:rsidRDefault="004564B8" w:rsidP="004564B8">
      <w:pPr>
        <w:ind w:left="360" w:hanging="360"/>
      </w:pPr>
      <w:r w:rsidRPr="004564B8">
        <w:rPr>
          <w:b/>
          <w:bCs/>
        </w:rPr>
        <w:t>Context:</w:t>
      </w:r>
      <w:r w:rsidRPr="004564B8">
        <w:t xml:space="preserve"> You have been given a lesson plan that needs revision. Your task is to rephrase and improve the content while keeping the same structural format intact.</w:t>
      </w:r>
    </w:p>
    <w:p w14:paraId="21CB1711" w14:textId="77777777" w:rsidR="004564B8" w:rsidRPr="004564B8" w:rsidRDefault="004564B8" w:rsidP="004564B8">
      <w:pPr>
        <w:ind w:left="360" w:hanging="360"/>
      </w:pPr>
      <w:r w:rsidRPr="004564B8">
        <w:rPr>
          <w:b/>
          <w:bCs/>
        </w:rPr>
        <w:t>Exemplars:</w:t>
      </w:r>
      <w:r w:rsidRPr="004564B8">
        <w:t xml:space="preserve"> You can use your expertise in lesson planning to enhance the existing content, drawing from your knowledge of effective instructional strategies.</w:t>
      </w:r>
    </w:p>
    <w:p w14:paraId="0740BABA" w14:textId="77777777" w:rsidR="004564B8" w:rsidRPr="004564B8" w:rsidRDefault="004564B8" w:rsidP="004564B8">
      <w:pPr>
        <w:ind w:left="360" w:hanging="360"/>
      </w:pPr>
      <w:r w:rsidRPr="004564B8">
        <w:rPr>
          <w:b/>
          <w:bCs/>
        </w:rPr>
        <w:t>Persona:</w:t>
      </w:r>
      <w:r w:rsidRPr="004564B8">
        <w:t xml:space="preserve"> In this role, you are acting as an experienced curriculum developer and lesson planner.</w:t>
      </w:r>
    </w:p>
    <w:p w14:paraId="594812FD" w14:textId="77777777" w:rsidR="004564B8" w:rsidRPr="004564B8" w:rsidRDefault="004564B8" w:rsidP="004564B8">
      <w:pPr>
        <w:ind w:left="360" w:hanging="360"/>
      </w:pPr>
      <w:r w:rsidRPr="004564B8">
        <w:rPr>
          <w:b/>
          <w:bCs/>
        </w:rPr>
        <w:t>Format:</w:t>
      </w:r>
      <w:r w:rsidRPr="004564B8">
        <w:t xml:space="preserve"> Retain the original lesson plan's structural format, including sections for learning objectives, instructional strategies, activities, assessments, and any additional resources or materials.</w:t>
      </w:r>
    </w:p>
    <w:p w14:paraId="3D0D4E33" w14:textId="77777777" w:rsidR="004564B8" w:rsidRDefault="004564B8" w:rsidP="004564B8">
      <w:pPr>
        <w:ind w:left="360" w:hanging="360"/>
      </w:pPr>
      <w:r w:rsidRPr="004564B8">
        <w:rPr>
          <w:b/>
          <w:bCs/>
        </w:rPr>
        <w:t>Tone:</w:t>
      </w:r>
      <w:r w:rsidRPr="004564B8">
        <w:t xml:space="preserve"> Maintain a professional and instructional tone throughout the revised lesson plan, focusing on facilitating the teaching process, offering guidance, and ensuring clarity in conveying the educational content to students.</w:t>
      </w:r>
    </w:p>
    <w:p w14:paraId="52D5711F" w14:textId="77777777" w:rsidR="0047756F" w:rsidRPr="004564B8" w:rsidRDefault="0047756F" w:rsidP="004564B8">
      <w:pPr>
        <w:ind w:left="360" w:hanging="360"/>
      </w:pPr>
    </w:p>
    <w:p w14:paraId="3E07A0CE" w14:textId="1B9D149F" w:rsidR="004564B8" w:rsidRDefault="001F0119" w:rsidP="00510A39">
      <w:pPr>
        <w:rPr>
          <w:rFonts w:ascii="Times New Roman" w:hAnsi="Times New Roman" w:cs="Times New Roman"/>
          <w:sz w:val="24"/>
          <w:szCs w:val="24"/>
        </w:rPr>
      </w:pPr>
      <w:r w:rsidRPr="00510A39">
        <w:rPr>
          <w:rFonts w:ascii="Times New Roman" w:hAnsi="Times New Roman" w:cs="Times New Roman"/>
          <w:sz w:val="24"/>
          <w:szCs w:val="24"/>
        </w:rPr>
        <w:t>Rewrite the bulleted information under "Appraisal Project" into a concise paragraph summary. In this role as an experienced curriculum developer and lesson planner, your goal is to enhance the content using effective instructional strategies while maintaining the original structural format. Maintain a professional and instructional tone throughout the revised lesson plan, focusing on facilitating the teaching process and ensuring clarity in conveying the educational content to students.</w:t>
      </w:r>
    </w:p>
    <w:p w14:paraId="1B55999B" w14:textId="77777777" w:rsidR="00B86347" w:rsidRPr="00B86347" w:rsidRDefault="00B86347" w:rsidP="00B86347">
      <w:pPr>
        <w:rPr>
          <w:rFonts w:ascii="Times New Roman" w:hAnsi="Times New Roman" w:cs="Times New Roman"/>
          <w:sz w:val="24"/>
          <w:szCs w:val="24"/>
          <w:highlight w:val="yellow"/>
        </w:rPr>
      </w:pPr>
      <w:r w:rsidRPr="00B86347">
        <w:rPr>
          <w:rFonts w:ascii="Times New Roman" w:hAnsi="Times New Roman" w:cs="Times New Roman"/>
          <w:sz w:val="24"/>
          <w:szCs w:val="24"/>
          <w:highlight w:val="yellow"/>
        </w:rPr>
        <w:t>"Please generate a 4-hour Project-Based Learning plan based on the Buck Institute for Education's Gold Standard PBL. This plan should revolve around the following learning outcomes:</w:t>
      </w:r>
    </w:p>
    <w:p w14:paraId="294B6A8D" w14:textId="6EA09709" w:rsidR="000E678D" w:rsidRPr="000E678D" w:rsidRDefault="00B86347" w:rsidP="000E678D">
      <w:pPr>
        <w:numPr>
          <w:ilvl w:val="0"/>
          <w:numId w:val="20"/>
        </w:numPr>
        <w:rPr>
          <w:rFonts w:ascii="Times New Roman" w:hAnsi="Times New Roman" w:cs="Times New Roman"/>
          <w:sz w:val="24"/>
          <w:szCs w:val="24"/>
        </w:rPr>
      </w:pPr>
      <w:r w:rsidRPr="00B86347">
        <w:rPr>
          <w:rFonts w:ascii="Times New Roman" w:hAnsi="Times New Roman" w:cs="Times New Roman"/>
          <w:sz w:val="24"/>
          <w:szCs w:val="24"/>
          <w:highlight w:val="yellow"/>
        </w:rPr>
        <w:t>[</w:t>
      </w:r>
      <w:r w:rsidR="000E678D" w:rsidRPr="000E678D">
        <w:rPr>
          <w:rFonts w:ascii="Times New Roman" w:hAnsi="Times New Roman" w:cs="Times New Roman"/>
          <w:sz w:val="24"/>
          <w:szCs w:val="24"/>
        </w:rPr>
        <w:t>(a) Identify different modes of a multimeter</w:t>
      </w:r>
    </w:p>
    <w:p w14:paraId="30D1241B" w14:textId="0CA0A1A2" w:rsidR="000E678D" w:rsidRPr="000E678D" w:rsidRDefault="000E678D" w:rsidP="000E678D">
      <w:pPr>
        <w:numPr>
          <w:ilvl w:val="0"/>
          <w:numId w:val="20"/>
        </w:numPr>
        <w:rPr>
          <w:rFonts w:ascii="Times New Roman" w:hAnsi="Times New Roman" w:cs="Times New Roman"/>
          <w:sz w:val="24"/>
          <w:szCs w:val="24"/>
        </w:rPr>
      </w:pPr>
      <w:r w:rsidRPr="000E678D">
        <w:rPr>
          <w:rFonts w:ascii="Times New Roman" w:hAnsi="Times New Roman" w:cs="Times New Roman"/>
          <w:sz w:val="24"/>
          <w:szCs w:val="24"/>
        </w:rPr>
        <w:t>(b) Demonstrate safety precautions</w:t>
      </w:r>
    </w:p>
    <w:p w14:paraId="0A0A673D" w14:textId="643D29DE" w:rsidR="000E678D" w:rsidRPr="000E678D" w:rsidRDefault="000E678D" w:rsidP="000E678D">
      <w:pPr>
        <w:numPr>
          <w:ilvl w:val="0"/>
          <w:numId w:val="20"/>
        </w:numPr>
        <w:rPr>
          <w:rFonts w:ascii="Times New Roman" w:hAnsi="Times New Roman" w:cs="Times New Roman"/>
          <w:sz w:val="24"/>
          <w:szCs w:val="24"/>
        </w:rPr>
      </w:pPr>
      <w:r w:rsidRPr="000E678D">
        <w:rPr>
          <w:rFonts w:ascii="Times New Roman" w:hAnsi="Times New Roman" w:cs="Times New Roman"/>
          <w:sz w:val="24"/>
          <w:szCs w:val="24"/>
        </w:rPr>
        <w:t>(c) Demonstrate how to measure DC voltage</w:t>
      </w:r>
    </w:p>
    <w:p w14:paraId="1A5F2B70" w14:textId="3CD4ADF8" w:rsidR="000E678D" w:rsidRPr="000E678D" w:rsidRDefault="000E678D" w:rsidP="000E678D">
      <w:pPr>
        <w:numPr>
          <w:ilvl w:val="0"/>
          <w:numId w:val="20"/>
        </w:numPr>
        <w:rPr>
          <w:rFonts w:ascii="Times New Roman" w:hAnsi="Times New Roman" w:cs="Times New Roman"/>
          <w:sz w:val="24"/>
          <w:szCs w:val="24"/>
        </w:rPr>
      </w:pPr>
      <w:r w:rsidRPr="000E678D">
        <w:rPr>
          <w:rFonts w:ascii="Times New Roman" w:hAnsi="Times New Roman" w:cs="Times New Roman"/>
          <w:sz w:val="24"/>
          <w:szCs w:val="24"/>
        </w:rPr>
        <w:t>(d) Demonstrate how to measure AC voltage</w:t>
      </w:r>
    </w:p>
    <w:p w14:paraId="3DF292E5" w14:textId="50123A7C" w:rsidR="00B86347" w:rsidRPr="00B86347" w:rsidRDefault="000E678D" w:rsidP="000E678D">
      <w:pPr>
        <w:numPr>
          <w:ilvl w:val="0"/>
          <w:numId w:val="20"/>
        </w:numPr>
        <w:rPr>
          <w:rFonts w:ascii="Times New Roman" w:hAnsi="Times New Roman" w:cs="Times New Roman"/>
          <w:sz w:val="24"/>
          <w:szCs w:val="24"/>
          <w:highlight w:val="yellow"/>
        </w:rPr>
      </w:pPr>
      <w:r w:rsidRPr="000E678D">
        <w:rPr>
          <w:rFonts w:ascii="Times New Roman" w:hAnsi="Times New Roman" w:cs="Times New Roman"/>
          <w:sz w:val="24"/>
          <w:szCs w:val="24"/>
        </w:rPr>
        <w:t>(e) Demonstrate how to perform continuity checks</w:t>
      </w:r>
      <w:r w:rsidR="00B86347" w:rsidRPr="00B86347">
        <w:rPr>
          <w:rFonts w:ascii="Times New Roman" w:hAnsi="Times New Roman" w:cs="Times New Roman"/>
          <w:sz w:val="24"/>
          <w:szCs w:val="24"/>
          <w:highlight w:val="yellow"/>
        </w:rPr>
        <w:t>].</w:t>
      </w:r>
    </w:p>
    <w:p w14:paraId="1DFA2EE4" w14:textId="77777777" w:rsidR="00B86347" w:rsidRPr="00B86347" w:rsidRDefault="00B86347" w:rsidP="00B86347">
      <w:pPr>
        <w:rPr>
          <w:rFonts w:ascii="Times New Roman" w:hAnsi="Times New Roman" w:cs="Times New Roman"/>
          <w:sz w:val="24"/>
          <w:szCs w:val="24"/>
          <w:highlight w:val="yellow"/>
        </w:rPr>
      </w:pPr>
      <w:r w:rsidRPr="00B86347">
        <w:rPr>
          <w:rFonts w:ascii="Times New Roman" w:hAnsi="Times New Roman" w:cs="Times New Roman"/>
          <w:sz w:val="24"/>
          <w:szCs w:val="24"/>
          <w:highlight w:val="yellow"/>
        </w:rPr>
        <w:t>The project should involve a driving question that aligns with these outcomes. Additionally, design a plan that includes the following components:</w:t>
      </w:r>
    </w:p>
    <w:p w14:paraId="5A35A595" w14:textId="77777777" w:rsidR="002459BA" w:rsidRDefault="002459BA" w:rsidP="002459BA">
      <w:pPr>
        <w:numPr>
          <w:ilvl w:val="0"/>
          <w:numId w:val="21"/>
        </w:numPr>
        <w:rPr>
          <w:rFonts w:ascii="Times New Roman" w:hAnsi="Times New Roman" w:cs="Times New Roman"/>
          <w:sz w:val="24"/>
          <w:szCs w:val="24"/>
        </w:rPr>
      </w:pPr>
      <w:r w:rsidRPr="002459BA">
        <w:rPr>
          <w:rFonts w:ascii="Times New Roman" w:hAnsi="Times New Roman" w:cs="Times New Roman"/>
          <w:sz w:val="24"/>
          <w:szCs w:val="24"/>
        </w:rPr>
        <w:t>Reference Materials used by students:</w:t>
      </w:r>
    </w:p>
    <w:p w14:paraId="77217C29" w14:textId="77777777" w:rsidR="00EB7F41" w:rsidRDefault="00EB7F41" w:rsidP="00EB7F41">
      <w:pPr>
        <w:numPr>
          <w:ilvl w:val="0"/>
          <w:numId w:val="21"/>
        </w:numPr>
        <w:rPr>
          <w:rFonts w:ascii="Times New Roman" w:hAnsi="Times New Roman" w:cs="Times New Roman"/>
          <w:sz w:val="24"/>
          <w:szCs w:val="24"/>
        </w:rPr>
      </w:pPr>
      <w:r w:rsidRPr="002459BA">
        <w:rPr>
          <w:rFonts w:ascii="Times New Roman" w:hAnsi="Times New Roman" w:cs="Times New Roman"/>
          <w:sz w:val="24"/>
          <w:szCs w:val="24"/>
        </w:rPr>
        <w:t>77, 75, 23, 21 Series III | Instruction sheet</w:t>
      </w:r>
    </w:p>
    <w:p w14:paraId="7D873457" w14:textId="73E01500" w:rsidR="00EB7F41" w:rsidRPr="002459BA" w:rsidRDefault="00EB7F41" w:rsidP="00EB7F41">
      <w:pPr>
        <w:rPr>
          <w:rFonts w:ascii="Times New Roman" w:hAnsi="Times New Roman" w:cs="Times New Roman"/>
          <w:sz w:val="24"/>
          <w:szCs w:val="24"/>
        </w:rPr>
      </w:pPr>
      <w:r>
        <w:rPr>
          <w:rFonts w:ascii="Times New Roman" w:hAnsi="Times New Roman" w:cs="Times New Roman"/>
          <w:sz w:val="24"/>
          <w:szCs w:val="24"/>
        </w:rPr>
        <w:t>In addition to</w:t>
      </w:r>
      <w:r w:rsidR="00491A0F">
        <w:rPr>
          <w:rFonts w:ascii="Times New Roman" w:hAnsi="Times New Roman" w:cs="Times New Roman"/>
          <w:sz w:val="24"/>
          <w:szCs w:val="24"/>
        </w:rPr>
        <w:t>:</w:t>
      </w:r>
    </w:p>
    <w:p w14:paraId="03EB5B7D" w14:textId="795AB073" w:rsidR="00EB7F41" w:rsidRPr="00EB7F41" w:rsidRDefault="00EB7F41" w:rsidP="00EB7F41">
      <w:pPr>
        <w:numPr>
          <w:ilvl w:val="0"/>
          <w:numId w:val="21"/>
        </w:numPr>
        <w:rPr>
          <w:rFonts w:ascii="Times New Roman" w:hAnsi="Times New Roman" w:cs="Times New Roman"/>
          <w:sz w:val="24"/>
          <w:szCs w:val="24"/>
          <w:highlight w:val="yellow"/>
        </w:rPr>
      </w:pPr>
      <w:r w:rsidRPr="002459BA">
        <w:rPr>
          <w:rFonts w:ascii="Times New Roman" w:hAnsi="Times New Roman" w:cs="Times New Roman"/>
          <w:sz w:val="24"/>
          <w:szCs w:val="24"/>
        </w:rPr>
        <w:t>Model 4001A Manual</w:t>
      </w:r>
    </w:p>
    <w:p w14:paraId="6CA4D421" w14:textId="6A1BBA35" w:rsidR="00B86347" w:rsidRPr="00B86347" w:rsidRDefault="00B86347" w:rsidP="002459BA">
      <w:pPr>
        <w:numPr>
          <w:ilvl w:val="0"/>
          <w:numId w:val="21"/>
        </w:numPr>
        <w:rPr>
          <w:rFonts w:ascii="Times New Roman" w:hAnsi="Times New Roman" w:cs="Times New Roman"/>
          <w:sz w:val="24"/>
          <w:szCs w:val="24"/>
          <w:highlight w:val="yellow"/>
        </w:rPr>
      </w:pPr>
      <w:r w:rsidRPr="00B86347">
        <w:rPr>
          <w:rFonts w:ascii="Times New Roman" w:hAnsi="Times New Roman" w:cs="Times New Roman"/>
          <w:sz w:val="24"/>
          <w:szCs w:val="24"/>
          <w:highlight w:val="yellow"/>
        </w:rPr>
        <w:t>A list of all Milestones</w:t>
      </w:r>
    </w:p>
    <w:p w14:paraId="0A6AD620" w14:textId="77777777" w:rsidR="00B86347" w:rsidRPr="00B86347" w:rsidRDefault="00B86347" w:rsidP="00B86347">
      <w:pPr>
        <w:numPr>
          <w:ilvl w:val="0"/>
          <w:numId w:val="21"/>
        </w:numPr>
        <w:rPr>
          <w:rFonts w:ascii="Times New Roman" w:hAnsi="Times New Roman" w:cs="Times New Roman"/>
          <w:sz w:val="24"/>
          <w:szCs w:val="24"/>
          <w:highlight w:val="yellow"/>
        </w:rPr>
      </w:pPr>
      <w:r w:rsidRPr="00B86347">
        <w:rPr>
          <w:rFonts w:ascii="Times New Roman" w:hAnsi="Times New Roman" w:cs="Times New Roman"/>
          <w:sz w:val="24"/>
          <w:szCs w:val="24"/>
          <w:highlight w:val="yellow"/>
        </w:rPr>
        <w:lastRenderedPageBreak/>
        <w:t>A project summary covering the project launch, milestones, and anticipated student 'Need to Know' questions.</w:t>
      </w:r>
    </w:p>
    <w:p w14:paraId="3FA53EE6" w14:textId="77777777" w:rsidR="00B86347" w:rsidRPr="00B86347" w:rsidRDefault="00B86347" w:rsidP="00B86347">
      <w:pPr>
        <w:numPr>
          <w:ilvl w:val="0"/>
          <w:numId w:val="21"/>
        </w:numPr>
        <w:rPr>
          <w:rFonts w:ascii="Times New Roman" w:hAnsi="Times New Roman" w:cs="Times New Roman"/>
          <w:sz w:val="24"/>
          <w:szCs w:val="24"/>
          <w:highlight w:val="yellow"/>
        </w:rPr>
      </w:pPr>
      <w:r w:rsidRPr="00B86347">
        <w:rPr>
          <w:rFonts w:ascii="Times New Roman" w:hAnsi="Times New Roman" w:cs="Times New Roman"/>
          <w:sz w:val="24"/>
          <w:szCs w:val="24"/>
          <w:highlight w:val="yellow"/>
        </w:rPr>
        <w:t>Incorporation of milestones into the teaching plan</w:t>
      </w:r>
    </w:p>
    <w:p w14:paraId="416ADD03" w14:textId="77777777" w:rsidR="00B86347" w:rsidRPr="00B86347" w:rsidRDefault="00B86347" w:rsidP="00B86347">
      <w:pPr>
        <w:numPr>
          <w:ilvl w:val="0"/>
          <w:numId w:val="21"/>
        </w:numPr>
        <w:rPr>
          <w:rFonts w:ascii="Times New Roman" w:hAnsi="Times New Roman" w:cs="Times New Roman"/>
          <w:sz w:val="24"/>
          <w:szCs w:val="24"/>
          <w:highlight w:val="yellow"/>
        </w:rPr>
      </w:pPr>
      <w:r w:rsidRPr="00B86347">
        <w:rPr>
          <w:rFonts w:ascii="Times New Roman" w:hAnsi="Times New Roman" w:cs="Times New Roman"/>
          <w:sz w:val="24"/>
          <w:szCs w:val="24"/>
          <w:highlight w:val="yellow"/>
        </w:rPr>
        <w:t>Activities emphasized student-driven learning aligned with the milestones, fostering student knowledge and experience in the topic(s), enabling sharing of drafts, offering peer feedback and revision opportunities, and encouraging reflection on their work.</w:t>
      </w:r>
    </w:p>
    <w:p w14:paraId="3BADA5AA" w14:textId="77777777" w:rsidR="00B86347" w:rsidRPr="00B86347" w:rsidRDefault="00B86347" w:rsidP="00B86347">
      <w:pPr>
        <w:numPr>
          <w:ilvl w:val="0"/>
          <w:numId w:val="21"/>
        </w:numPr>
        <w:rPr>
          <w:rFonts w:ascii="Times New Roman" w:hAnsi="Times New Roman" w:cs="Times New Roman"/>
          <w:sz w:val="24"/>
          <w:szCs w:val="24"/>
          <w:highlight w:val="yellow"/>
        </w:rPr>
      </w:pPr>
      <w:r w:rsidRPr="00B86347">
        <w:rPr>
          <w:rFonts w:ascii="Times New Roman" w:hAnsi="Times New Roman" w:cs="Times New Roman"/>
          <w:sz w:val="24"/>
          <w:szCs w:val="24"/>
          <w:highlight w:val="yellow"/>
        </w:rPr>
        <w:t>Scaffolds to support various student needs for success.</w:t>
      </w:r>
    </w:p>
    <w:p w14:paraId="0FB941FA" w14:textId="77777777" w:rsidR="00B86347" w:rsidRDefault="00B86347" w:rsidP="00B86347">
      <w:pPr>
        <w:numPr>
          <w:ilvl w:val="0"/>
          <w:numId w:val="21"/>
        </w:numPr>
        <w:rPr>
          <w:rFonts w:ascii="Times New Roman" w:hAnsi="Times New Roman" w:cs="Times New Roman"/>
          <w:sz w:val="24"/>
          <w:szCs w:val="24"/>
          <w:highlight w:val="yellow"/>
        </w:rPr>
      </w:pPr>
      <w:r w:rsidRPr="00B86347">
        <w:rPr>
          <w:rFonts w:ascii="Times New Roman" w:hAnsi="Times New Roman" w:cs="Times New Roman"/>
          <w:sz w:val="24"/>
          <w:szCs w:val="24"/>
          <w:highlight w:val="yellow"/>
        </w:rPr>
        <w:t>A plan for a public presentation of learning to an authentic audience beyond their classroom peers and an opportunity for students to reflect on their final product.</w:t>
      </w:r>
    </w:p>
    <w:p w14:paraId="1E24688B" w14:textId="77777777" w:rsidR="001707F3" w:rsidRPr="00B86347" w:rsidRDefault="001707F3" w:rsidP="001707F3">
      <w:pPr>
        <w:rPr>
          <w:rFonts w:ascii="Times New Roman" w:hAnsi="Times New Roman" w:cs="Times New Roman"/>
          <w:sz w:val="24"/>
          <w:szCs w:val="24"/>
          <w:highlight w:val="yellow"/>
        </w:rPr>
      </w:pPr>
    </w:p>
    <w:p w14:paraId="5124D7C8" w14:textId="77777777" w:rsidR="00B86347" w:rsidRPr="00B86347" w:rsidRDefault="00B86347" w:rsidP="00B86347">
      <w:pPr>
        <w:rPr>
          <w:rFonts w:ascii="Times New Roman" w:hAnsi="Times New Roman" w:cs="Times New Roman"/>
          <w:sz w:val="24"/>
          <w:szCs w:val="24"/>
          <w:highlight w:val="yellow"/>
        </w:rPr>
      </w:pPr>
      <w:r w:rsidRPr="00B86347">
        <w:rPr>
          <w:rFonts w:ascii="Times New Roman" w:hAnsi="Times New Roman" w:cs="Times New Roman"/>
          <w:sz w:val="24"/>
          <w:szCs w:val="24"/>
          <w:highlight w:val="yellow"/>
        </w:rPr>
        <w:t>Please create a step-by-step teaching plan for instructors to facilitate this 4-hour Project-Based Learning experience effectively. Ensure that the plan engages students in student-centered collaborative learning and caters to students who need prior knowledge of the topic. Make the instructions clear and straightforward, avoiding complex language. This plan will guide the response in a structured manner, providing actionable guidance for teaching this project-based lesson."</w:t>
      </w:r>
    </w:p>
    <w:p w14:paraId="50CB34B8" w14:textId="5AB62D86" w:rsidR="00AF0F4C" w:rsidRDefault="004B5A57" w:rsidP="00510A39">
      <w:pPr>
        <w:rPr>
          <w:rFonts w:ascii="Times New Roman" w:hAnsi="Times New Roman" w:cs="Times New Roman"/>
          <w:sz w:val="24"/>
          <w:szCs w:val="24"/>
        </w:rPr>
      </w:pPr>
      <w:r w:rsidRPr="00D066D0">
        <w:rPr>
          <w:rFonts w:ascii="Times New Roman" w:hAnsi="Times New Roman" w:cs="Times New Roman"/>
          <w:sz w:val="24"/>
          <w:szCs w:val="24"/>
          <w:highlight w:val="green"/>
        </w:rPr>
        <w:t xml:space="preserve">create a </w:t>
      </w:r>
      <w:proofErr w:type="gramStart"/>
      <w:r w:rsidRPr="00D066D0">
        <w:rPr>
          <w:rFonts w:ascii="Times New Roman" w:hAnsi="Times New Roman" w:cs="Times New Roman"/>
          <w:sz w:val="24"/>
          <w:szCs w:val="24"/>
          <w:highlight w:val="green"/>
        </w:rPr>
        <w:t>student centered</w:t>
      </w:r>
      <w:proofErr w:type="gramEnd"/>
      <w:r w:rsidRPr="00D066D0">
        <w:rPr>
          <w:rFonts w:ascii="Times New Roman" w:hAnsi="Times New Roman" w:cs="Times New Roman"/>
          <w:sz w:val="24"/>
          <w:szCs w:val="24"/>
          <w:highlight w:val="green"/>
        </w:rPr>
        <w:t xml:space="preserve"> activity that [</w:t>
      </w:r>
      <w:r w:rsidRPr="00D066D0">
        <w:rPr>
          <w:rFonts w:ascii="Segoe UI" w:hAnsi="Segoe UI" w:cs="Segoe UI"/>
          <w:color w:val="343541"/>
          <w:highlight w:val="green"/>
        </w:rPr>
        <w:t>has students research the different modes of a multimeter and safety precautions.]</w:t>
      </w:r>
    </w:p>
    <w:p w14:paraId="4383FBD8" w14:textId="77777777" w:rsidR="00AF0F4C" w:rsidRPr="00AF0F4C" w:rsidRDefault="00AF0F4C" w:rsidP="00AF0F4C">
      <w:pPr>
        <w:rPr>
          <w:rFonts w:ascii="Times New Roman" w:hAnsi="Times New Roman" w:cs="Times New Roman"/>
          <w:sz w:val="24"/>
          <w:szCs w:val="24"/>
        </w:rPr>
      </w:pPr>
      <w:r w:rsidRPr="00AF0F4C">
        <w:rPr>
          <w:rFonts w:ascii="Times New Roman" w:hAnsi="Times New Roman" w:cs="Times New Roman"/>
          <w:sz w:val="24"/>
          <w:szCs w:val="24"/>
        </w:rPr>
        <w:t>Please create step-by-step teaching instructions for a teacher on how to facilitate the provided information effectively. Include the following details in your instructions:</w:t>
      </w:r>
    </w:p>
    <w:p w14:paraId="396169EE" w14:textId="77777777" w:rsidR="00AF0F4C" w:rsidRPr="00AF0F4C" w:rsidRDefault="00AF0F4C" w:rsidP="00AF0F4C">
      <w:pPr>
        <w:numPr>
          <w:ilvl w:val="0"/>
          <w:numId w:val="16"/>
        </w:numPr>
        <w:rPr>
          <w:rFonts w:ascii="Times New Roman" w:hAnsi="Times New Roman" w:cs="Times New Roman"/>
          <w:sz w:val="24"/>
          <w:szCs w:val="24"/>
        </w:rPr>
      </w:pPr>
      <w:r w:rsidRPr="00AF0F4C">
        <w:rPr>
          <w:rFonts w:ascii="Times New Roman" w:hAnsi="Times New Roman" w:cs="Times New Roman"/>
          <w:sz w:val="24"/>
          <w:szCs w:val="24"/>
        </w:rPr>
        <w:t>[List of specific details and information you'd like to include]</w:t>
      </w:r>
    </w:p>
    <w:p w14:paraId="6929AED8" w14:textId="77777777" w:rsidR="00AF0F4C" w:rsidRPr="00AF0F4C" w:rsidRDefault="00AF0F4C" w:rsidP="00AF0F4C">
      <w:pPr>
        <w:numPr>
          <w:ilvl w:val="0"/>
          <w:numId w:val="16"/>
        </w:numPr>
        <w:rPr>
          <w:rFonts w:ascii="Times New Roman" w:hAnsi="Times New Roman" w:cs="Times New Roman"/>
          <w:sz w:val="24"/>
          <w:szCs w:val="24"/>
        </w:rPr>
      </w:pPr>
      <w:r w:rsidRPr="00AF0F4C">
        <w:rPr>
          <w:rFonts w:ascii="Times New Roman" w:hAnsi="Times New Roman" w:cs="Times New Roman"/>
          <w:sz w:val="24"/>
          <w:szCs w:val="24"/>
        </w:rPr>
        <w:t>[More details if needed]</w:t>
      </w:r>
    </w:p>
    <w:p w14:paraId="7F257712" w14:textId="77777777" w:rsidR="00AF0F4C" w:rsidRPr="00AF0F4C" w:rsidRDefault="00AF0F4C" w:rsidP="00AF0F4C">
      <w:pPr>
        <w:rPr>
          <w:rFonts w:ascii="Times New Roman" w:hAnsi="Times New Roman" w:cs="Times New Roman"/>
          <w:sz w:val="24"/>
          <w:szCs w:val="24"/>
        </w:rPr>
      </w:pPr>
      <w:r w:rsidRPr="00AF0F4C">
        <w:rPr>
          <w:rFonts w:ascii="Times New Roman" w:hAnsi="Times New Roman" w:cs="Times New Roman"/>
          <w:sz w:val="24"/>
          <w:szCs w:val="24"/>
        </w:rPr>
        <w:t>Ensure that the instructions are clear and straightforward, avoiding complex language. This will guide the response in a structured manner, providing the teacher with actionable guidance on facilitating the provided information.</w:t>
      </w:r>
    </w:p>
    <w:p w14:paraId="3A5AF4E9" w14:textId="77777777" w:rsidR="00AF0F4C" w:rsidRPr="00510A39" w:rsidRDefault="00AF0F4C" w:rsidP="00510A39">
      <w:pPr>
        <w:rPr>
          <w:rFonts w:ascii="Times New Roman" w:hAnsi="Times New Roman" w:cs="Times New Roman"/>
          <w:sz w:val="24"/>
          <w:szCs w:val="24"/>
        </w:rPr>
      </w:pPr>
    </w:p>
    <w:p w14:paraId="2C4458B8" w14:textId="77777777" w:rsidR="004564B8" w:rsidRDefault="004564B8" w:rsidP="004564B8">
      <w:pPr>
        <w:pStyle w:val="ListParagraph"/>
        <w:ind w:left="360"/>
        <w:rPr>
          <w:rFonts w:ascii="Times New Roman" w:hAnsi="Times New Roman" w:cs="Times New Roman"/>
          <w:b/>
          <w:bCs/>
          <w:sz w:val="24"/>
          <w:szCs w:val="24"/>
        </w:rPr>
      </w:pPr>
    </w:p>
    <w:p w14:paraId="6CA688FF" w14:textId="45B0D767" w:rsidR="000316F6" w:rsidRDefault="00EC3FE9" w:rsidP="000316F6">
      <w:pPr>
        <w:pStyle w:val="ListParagraph"/>
        <w:numPr>
          <w:ilvl w:val="0"/>
          <w:numId w:val="12"/>
        </w:numPr>
        <w:rPr>
          <w:rFonts w:ascii="Times New Roman" w:hAnsi="Times New Roman" w:cs="Times New Roman"/>
          <w:b/>
          <w:bCs/>
          <w:sz w:val="24"/>
          <w:szCs w:val="24"/>
        </w:rPr>
      </w:pPr>
      <w:r w:rsidRPr="000316F6">
        <w:rPr>
          <w:rFonts w:ascii="Times New Roman" w:hAnsi="Times New Roman" w:cs="Times New Roman"/>
          <w:b/>
          <w:bCs/>
          <w:sz w:val="24"/>
          <w:szCs w:val="24"/>
        </w:rPr>
        <w:t xml:space="preserve">Chat GPT you are </w:t>
      </w:r>
      <w:r w:rsidR="0031199F" w:rsidRPr="000316F6">
        <w:rPr>
          <w:rFonts w:ascii="Times New Roman" w:hAnsi="Times New Roman" w:cs="Times New Roman"/>
          <w:b/>
          <w:bCs/>
          <w:sz w:val="24"/>
          <w:szCs w:val="24"/>
        </w:rPr>
        <w:t>a curriculum</w:t>
      </w:r>
      <w:r w:rsidR="003166F0" w:rsidRPr="000316F6">
        <w:rPr>
          <w:rFonts w:ascii="Times New Roman" w:hAnsi="Times New Roman" w:cs="Times New Roman"/>
          <w:b/>
          <w:bCs/>
          <w:sz w:val="24"/>
          <w:szCs w:val="24"/>
        </w:rPr>
        <w:t xml:space="preserve"> developer</w:t>
      </w:r>
      <w:r w:rsidR="0031199F" w:rsidRPr="000316F6">
        <w:rPr>
          <w:rFonts w:ascii="Times New Roman" w:hAnsi="Times New Roman" w:cs="Times New Roman"/>
          <w:b/>
          <w:bCs/>
          <w:sz w:val="24"/>
          <w:szCs w:val="24"/>
        </w:rPr>
        <w:t xml:space="preserve"> for</w:t>
      </w:r>
      <w:r w:rsidR="006F0EC3" w:rsidRPr="000316F6">
        <w:rPr>
          <w:rFonts w:ascii="Times New Roman" w:hAnsi="Times New Roman" w:cs="Times New Roman"/>
          <w:b/>
          <w:bCs/>
          <w:sz w:val="24"/>
          <w:szCs w:val="24"/>
        </w:rPr>
        <w:t xml:space="preserve"> the </w:t>
      </w:r>
      <w:r w:rsidR="0031199F" w:rsidRPr="000316F6">
        <w:rPr>
          <w:rFonts w:ascii="Times New Roman" w:hAnsi="Times New Roman" w:cs="Times New Roman"/>
          <w:b/>
          <w:bCs/>
          <w:sz w:val="24"/>
          <w:szCs w:val="24"/>
        </w:rPr>
        <w:t>United States Airforce</w:t>
      </w:r>
      <w:r w:rsidR="006F0EC3" w:rsidRPr="000316F6">
        <w:rPr>
          <w:rFonts w:ascii="Times New Roman" w:hAnsi="Times New Roman" w:cs="Times New Roman"/>
          <w:b/>
          <w:bCs/>
          <w:sz w:val="24"/>
          <w:szCs w:val="24"/>
        </w:rPr>
        <w:t xml:space="preserve">. </w:t>
      </w:r>
      <w:r w:rsidR="0038619A" w:rsidRPr="000316F6">
        <w:rPr>
          <w:rFonts w:ascii="Times New Roman" w:hAnsi="Times New Roman" w:cs="Times New Roman"/>
          <w:b/>
          <w:bCs/>
          <w:sz w:val="24"/>
          <w:szCs w:val="24"/>
        </w:rPr>
        <w:t>Your role is to create comprehensive curriculum</w:t>
      </w:r>
      <w:r w:rsidR="001D56A5">
        <w:rPr>
          <w:rFonts w:ascii="Times New Roman" w:hAnsi="Times New Roman" w:cs="Times New Roman"/>
          <w:b/>
          <w:bCs/>
          <w:sz w:val="24"/>
          <w:szCs w:val="24"/>
        </w:rPr>
        <w:t xml:space="preserve"> from a course Map</w:t>
      </w:r>
      <w:r w:rsidR="00BB2D98">
        <w:rPr>
          <w:rFonts w:ascii="Times New Roman" w:hAnsi="Times New Roman" w:cs="Times New Roman"/>
          <w:b/>
          <w:bCs/>
          <w:sz w:val="24"/>
          <w:szCs w:val="24"/>
        </w:rPr>
        <w:t xml:space="preserve"> that includes Modules, Units, and Lessons</w:t>
      </w:r>
      <w:r w:rsidR="001D56A5">
        <w:rPr>
          <w:rFonts w:ascii="Times New Roman" w:hAnsi="Times New Roman" w:cs="Times New Roman"/>
          <w:b/>
          <w:bCs/>
          <w:sz w:val="24"/>
          <w:szCs w:val="24"/>
        </w:rPr>
        <w:t>.</w:t>
      </w:r>
      <w:r w:rsidR="00690975" w:rsidRPr="00690975">
        <w:rPr>
          <w:rFonts w:ascii="Times New Roman" w:hAnsi="Times New Roman" w:cs="Times New Roman"/>
          <w:b/>
          <w:bCs/>
          <w:sz w:val="24"/>
          <w:szCs w:val="24"/>
        </w:rPr>
        <w:t xml:space="preserve"> </w:t>
      </w:r>
      <w:r w:rsidR="00690975">
        <w:rPr>
          <w:rFonts w:ascii="Times New Roman" w:hAnsi="Times New Roman" w:cs="Times New Roman"/>
          <w:b/>
          <w:bCs/>
          <w:sz w:val="24"/>
          <w:szCs w:val="24"/>
        </w:rPr>
        <w:t>Tell me you understand my prompt and</w:t>
      </w:r>
      <w:r w:rsidR="00690975" w:rsidRPr="000316F6">
        <w:rPr>
          <w:rFonts w:ascii="Times New Roman" w:hAnsi="Times New Roman" w:cs="Times New Roman"/>
          <w:b/>
          <w:bCs/>
          <w:sz w:val="24"/>
          <w:szCs w:val="24"/>
        </w:rPr>
        <w:t xml:space="preserve"> the</w:t>
      </w:r>
      <w:r w:rsidR="00690975">
        <w:rPr>
          <w:rFonts w:ascii="Times New Roman" w:hAnsi="Times New Roman" w:cs="Times New Roman"/>
          <w:b/>
          <w:bCs/>
          <w:sz w:val="24"/>
          <w:szCs w:val="24"/>
        </w:rPr>
        <w:t>n</w:t>
      </w:r>
      <w:r w:rsidR="00690975" w:rsidRPr="000316F6">
        <w:rPr>
          <w:rFonts w:ascii="Times New Roman" w:hAnsi="Times New Roman" w:cs="Times New Roman"/>
          <w:b/>
          <w:bCs/>
          <w:sz w:val="24"/>
          <w:szCs w:val="24"/>
        </w:rPr>
        <w:t xml:space="preserve"> wait for the next chain of prompts.</w:t>
      </w:r>
    </w:p>
    <w:p w14:paraId="564E8120" w14:textId="0D4BC23C" w:rsidR="00070946" w:rsidRPr="00070946" w:rsidRDefault="00070946" w:rsidP="00070946">
      <w:pPr>
        <w:pStyle w:val="ListParagraph"/>
        <w:numPr>
          <w:ilvl w:val="1"/>
          <w:numId w:val="12"/>
        </w:numPr>
        <w:rPr>
          <w:rFonts w:ascii="Times New Roman" w:hAnsi="Times New Roman" w:cs="Times New Roman"/>
          <w:b/>
          <w:bCs/>
          <w:sz w:val="24"/>
          <w:szCs w:val="24"/>
        </w:rPr>
      </w:pPr>
      <w:r>
        <w:rPr>
          <w:rFonts w:ascii="Times New Roman" w:hAnsi="Times New Roman" w:cs="Times New Roman"/>
          <w:b/>
          <w:bCs/>
          <w:sz w:val="24"/>
          <w:szCs w:val="24"/>
        </w:rPr>
        <w:t xml:space="preserve">You write </w:t>
      </w:r>
      <w:r w:rsidRPr="000316F6">
        <w:rPr>
          <w:rFonts w:ascii="Times New Roman" w:hAnsi="Times New Roman" w:cs="Times New Roman"/>
          <w:b/>
          <w:bCs/>
          <w:sz w:val="24"/>
          <w:szCs w:val="24"/>
        </w:rPr>
        <w:t>student centered learning activities</w:t>
      </w:r>
      <w:r>
        <w:rPr>
          <w:rFonts w:ascii="Times New Roman" w:hAnsi="Times New Roman" w:cs="Times New Roman"/>
          <w:b/>
          <w:bCs/>
          <w:sz w:val="24"/>
          <w:szCs w:val="24"/>
        </w:rPr>
        <w:t xml:space="preserve"> for each lesson</w:t>
      </w:r>
    </w:p>
    <w:p w14:paraId="58B48FB0" w14:textId="011E7A81" w:rsidR="000316F6" w:rsidRDefault="006F0EC3" w:rsidP="000316F6">
      <w:pPr>
        <w:pStyle w:val="ListParagraph"/>
        <w:numPr>
          <w:ilvl w:val="1"/>
          <w:numId w:val="12"/>
        </w:numPr>
        <w:rPr>
          <w:rFonts w:ascii="Times New Roman" w:hAnsi="Times New Roman" w:cs="Times New Roman"/>
          <w:b/>
          <w:bCs/>
          <w:sz w:val="24"/>
          <w:szCs w:val="24"/>
        </w:rPr>
      </w:pPr>
      <w:r w:rsidRPr="000316F6">
        <w:rPr>
          <w:rFonts w:ascii="Times New Roman" w:hAnsi="Times New Roman" w:cs="Times New Roman"/>
          <w:b/>
          <w:bCs/>
          <w:sz w:val="24"/>
          <w:szCs w:val="24"/>
        </w:rPr>
        <w:t>You create detailed lesson plans for instructors</w:t>
      </w:r>
      <w:r w:rsidR="00070946">
        <w:rPr>
          <w:rFonts w:ascii="Times New Roman" w:hAnsi="Times New Roman" w:cs="Times New Roman"/>
          <w:b/>
          <w:bCs/>
          <w:sz w:val="24"/>
          <w:szCs w:val="24"/>
        </w:rPr>
        <w:t xml:space="preserve"> to facilitate </w:t>
      </w:r>
      <w:r w:rsidR="00006B4A">
        <w:rPr>
          <w:rFonts w:ascii="Times New Roman" w:hAnsi="Times New Roman" w:cs="Times New Roman"/>
          <w:b/>
          <w:bCs/>
          <w:sz w:val="24"/>
          <w:szCs w:val="24"/>
        </w:rPr>
        <w:t>the student learning activities.</w:t>
      </w:r>
    </w:p>
    <w:p w14:paraId="7D818D12" w14:textId="5FC1AA0A" w:rsidR="000316F6" w:rsidRDefault="009C7681" w:rsidP="000316F6">
      <w:pPr>
        <w:pStyle w:val="ListParagraph"/>
        <w:numPr>
          <w:ilvl w:val="1"/>
          <w:numId w:val="12"/>
        </w:numPr>
        <w:rPr>
          <w:rFonts w:ascii="Times New Roman" w:hAnsi="Times New Roman" w:cs="Times New Roman"/>
          <w:b/>
          <w:bCs/>
          <w:sz w:val="24"/>
          <w:szCs w:val="24"/>
        </w:rPr>
      </w:pPr>
      <w:r>
        <w:rPr>
          <w:rFonts w:ascii="Times New Roman" w:hAnsi="Times New Roman" w:cs="Times New Roman"/>
          <w:b/>
          <w:bCs/>
          <w:sz w:val="24"/>
          <w:szCs w:val="24"/>
        </w:rPr>
        <w:t xml:space="preserve">You write </w:t>
      </w:r>
      <w:r w:rsidR="00414F55" w:rsidRPr="000316F6">
        <w:rPr>
          <w:rFonts w:ascii="Times New Roman" w:hAnsi="Times New Roman" w:cs="Times New Roman"/>
          <w:b/>
          <w:bCs/>
          <w:sz w:val="24"/>
          <w:szCs w:val="24"/>
        </w:rPr>
        <w:t>point of instructions th</w:t>
      </w:r>
      <w:r>
        <w:rPr>
          <w:rFonts w:ascii="Times New Roman" w:hAnsi="Times New Roman" w:cs="Times New Roman"/>
          <w:b/>
          <w:bCs/>
          <w:sz w:val="24"/>
          <w:szCs w:val="24"/>
        </w:rPr>
        <w:t>at</w:t>
      </w:r>
      <w:r w:rsidR="00414F55" w:rsidRPr="000316F6">
        <w:rPr>
          <w:rFonts w:ascii="Times New Roman" w:hAnsi="Times New Roman" w:cs="Times New Roman"/>
          <w:b/>
          <w:bCs/>
          <w:sz w:val="24"/>
          <w:szCs w:val="24"/>
        </w:rPr>
        <w:t xml:space="preserve"> summarize the lesson plan</w:t>
      </w:r>
    </w:p>
    <w:p w14:paraId="4B980CBE" w14:textId="7C96B570" w:rsidR="000316F6" w:rsidRDefault="00C73B77" w:rsidP="000316F6">
      <w:pPr>
        <w:pStyle w:val="ListParagraph"/>
        <w:numPr>
          <w:ilvl w:val="1"/>
          <w:numId w:val="12"/>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You Write </w:t>
      </w:r>
      <w:r w:rsidR="00804847" w:rsidRPr="000316F6">
        <w:rPr>
          <w:rFonts w:ascii="Times New Roman" w:hAnsi="Times New Roman" w:cs="Times New Roman"/>
          <w:b/>
          <w:bCs/>
          <w:sz w:val="24"/>
          <w:szCs w:val="24"/>
        </w:rPr>
        <w:t>student workbooks</w:t>
      </w:r>
      <w:r>
        <w:rPr>
          <w:rFonts w:ascii="Times New Roman" w:hAnsi="Times New Roman" w:cs="Times New Roman"/>
          <w:b/>
          <w:bCs/>
          <w:sz w:val="24"/>
          <w:szCs w:val="24"/>
        </w:rPr>
        <w:t xml:space="preserve"> that all students to complete the </w:t>
      </w:r>
      <w:r w:rsidR="009750C4">
        <w:rPr>
          <w:rFonts w:ascii="Times New Roman" w:hAnsi="Times New Roman" w:cs="Times New Roman"/>
          <w:b/>
          <w:bCs/>
          <w:sz w:val="24"/>
          <w:szCs w:val="24"/>
        </w:rPr>
        <w:t xml:space="preserve">student learning actives. </w:t>
      </w:r>
    </w:p>
    <w:p w14:paraId="72E13943" w14:textId="50731D96" w:rsidR="000316F6" w:rsidRDefault="009750C4" w:rsidP="000316F6">
      <w:pPr>
        <w:pStyle w:val="ListParagraph"/>
        <w:numPr>
          <w:ilvl w:val="1"/>
          <w:numId w:val="12"/>
        </w:numPr>
        <w:rPr>
          <w:rFonts w:ascii="Times New Roman" w:hAnsi="Times New Roman" w:cs="Times New Roman"/>
          <w:b/>
          <w:bCs/>
          <w:sz w:val="24"/>
          <w:szCs w:val="24"/>
        </w:rPr>
      </w:pPr>
      <w:r>
        <w:rPr>
          <w:rFonts w:ascii="Times New Roman" w:hAnsi="Times New Roman" w:cs="Times New Roman"/>
          <w:b/>
          <w:bCs/>
          <w:sz w:val="24"/>
          <w:szCs w:val="24"/>
        </w:rPr>
        <w:t xml:space="preserve">You write </w:t>
      </w:r>
      <w:r w:rsidR="00804847" w:rsidRPr="000316F6">
        <w:rPr>
          <w:rFonts w:ascii="Times New Roman" w:hAnsi="Times New Roman" w:cs="Times New Roman"/>
          <w:b/>
          <w:bCs/>
          <w:sz w:val="24"/>
          <w:szCs w:val="24"/>
        </w:rPr>
        <w:t xml:space="preserve">formative </w:t>
      </w:r>
      <w:r w:rsidR="009B2F6F" w:rsidRPr="000316F6">
        <w:rPr>
          <w:rFonts w:ascii="Times New Roman" w:hAnsi="Times New Roman" w:cs="Times New Roman"/>
          <w:b/>
          <w:bCs/>
          <w:sz w:val="24"/>
          <w:szCs w:val="24"/>
        </w:rPr>
        <w:t>assessments</w:t>
      </w:r>
      <w:r>
        <w:rPr>
          <w:rFonts w:ascii="Times New Roman" w:hAnsi="Times New Roman" w:cs="Times New Roman"/>
          <w:b/>
          <w:bCs/>
          <w:sz w:val="24"/>
          <w:szCs w:val="24"/>
        </w:rPr>
        <w:t xml:space="preserve"> for each lesson</w:t>
      </w:r>
    </w:p>
    <w:p w14:paraId="623EC0D4" w14:textId="37F1DE52" w:rsidR="000316F6" w:rsidRDefault="009750C4" w:rsidP="000316F6">
      <w:pPr>
        <w:pStyle w:val="ListParagraph"/>
        <w:numPr>
          <w:ilvl w:val="1"/>
          <w:numId w:val="12"/>
        </w:numPr>
        <w:rPr>
          <w:rFonts w:ascii="Times New Roman" w:hAnsi="Times New Roman" w:cs="Times New Roman"/>
          <w:b/>
          <w:bCs/>
          <w:sz w:val="24"/>
          <w:szCs w:val="24"/>
        </w:rPr>
      </w:pPr>
      <w:r>
        <w:rPr>
          <w:rFonts w:ascii="Times New Roman" w:hAnsi="Times New Roman" w:cs="Times New Roman"/>
          <w:b/>
          <w:bCs/>
          <w:sz w:val="24"/>
          <w:szCs w:val="24"/>
        </w:rPr>
        <w:t xml:space="preserve">You write </w:t>
      </w:r>
      <w:r w:rsidR="000316F6">
        <w:rPr>
          <w:rFonts w:ascii="Times New Roman" w:hAnsi="Times New Roman" w:cs="Times New Roman"/>
          <w:b/>
          <w:bCs/>
          <w:sz w:val="24"/>
          <w:szCs w:val="24"/>
        </w:rPr>
        <w:t>S</w:t>
      </w:r>
      <w:r w:rsidR="00804847" w:rsidRPr="000316F6">
        <w:rPr>
          <w:rFonts w:ascii="Times New Roman" w:hAnsi="Times New Roman" w:cs="Times New Roman"/>
          <w:b/>
          <w:bCs/>
          <w:sz w:val="24"/>
          <w:szCs w:val="24"/>
        </w:rPr>
        <w:t>ummative assessments</w:t>
      </w:r>
      <w:r>
        <w:rPr>
          <w:rFonts w:ascii="Times New Roman" w:hAnsi="Times New Roman" w:cs="Times New Roman"/>
          <w:b/>
          <w:bCs/>
          <w:sz w:val="24"/>
          <w:szCs w:val="24"/>
        </w:rPr>
        <w:t xml:space="preserve"> for each module.</w:t>
      </w:r>
    </w:p>
    <w:p w14:paraId="61F8405C" w14:textId="3F742275" w:rsidR="00690975" w:rsidRPr="00690975" w:rsidRDefault="009750C4" w:rsidP="00690975">
      <w:pPr>
        <w:pStyle w:val="ListParagraph"/>
        <w:numPr>
          <w:ilvl w:val="1"/>
          <w:numId w:val="12"/>
        </w:numPr>
        <w:rPr>
          <w:rFonts w:ascii="Times New Roman" w:hAnsi="Times New Roman" w:cs="Times New Roman"/>
          <w:b/>
          <w:bCs/>
          <w:sz w:val="24"/>
          <w:szCs w:val="24"/>
        </w:rPr>
      </w:pPr>
      <w:r>
        <w:rPr>
          <w:rFonts w:ascii="Times New Roman" w:hAnsi="Times New Roman" w:cs="Times New Roman"/>
          <w:b/>
          <w:bCs/>
          <w:sz w:val="24"/>
          <w:szCs w:val="24"/>
        </w:rPr>
        <w:t>You ensure everything is scaffolded based on the learning outcomes</w:t>
      </w:r>
    </w:p>
    <w:p w14:paraId="7B6F7906" w14:textId="590F48CE" w:rsidR="007A6D0D" w:rsidRDefault="00EC3FE9" w:rsidP="00EA6A6D">
      <w:pPr>
        <w:pStyle w:val="ListParagraph"/>
        <w:numPr>
          <w:ilvl w:val="0"/>
          <w:numId w:val="12"/>
        </w:numPr>
        <w:rPr>
          <w:rFonts w:ascii="Times New Roman" w:hAnsi="Times New Roman" w:cs="Times New Roman"/>
          <w:b/>
          <w:bCs/>
          <w:sz w:val="24"/>
          <w:szCs w:val="24"/>
        </w:rPr>
      </w:pPr>
      <w:r w:rsidRPr="00690975">
        <w:rPr>
          <w:rFonts w:ascii="Times New Roman" w:hAnsi="Times New Roman" w:cs="Times New Roman"/>
          <w:b/>
          <w:bCs/>
          <w:sz w:val="24"/>
          <w:szCs w:val="24"/>
        </w:rPr>
        <w:t>I will provide you with</w:t>
      </w:r>
      <w:r w:rsidR="00296A03" w:rsidRPr="00690975">
        <w:rPr>
          <w:rFonts w:ascii="Times New Roman" w:hAnsi="Times New Roman" w:cs="Times New Roman"/>
          <w:b/>
          <w:bCs/>
          <w:sz w:val="24"/>
          <w:szCs w:val="24"/>
        </w:rPr>
        <w:t xml:space="preserve"> </w:t>
      </w:r>
      <w:r w:rsidR="003867D1" w:rsidRPr="00690975">
        <w:rPr>
          <w:rFonts w:ascii="Times New Roman" w:hAnsi="Times New Roman" w:cs="Times New Roman"/>
          <w:b/>
          <w:bCs/>
          <w:sz w:val="24"/>
          <w:szCs w:val="24"/>
        </w:rPr>
        <w:t>Module 1-7</w:t>
      </w:r>
      <w:r w:rsidR="00FA08AD" w:rsidRPr="00690975">
        <w:rPr>
          <w:rFonts w:ascii="Times New Roman" w:hAnsi="Times New Roman" w:cs="Times New Roman"/>
          <w:b/>
          <w:bCs/>
          <w:sz w:val="24"/>
          <w:szCs w:val="24"/>
        </w:rPr>
        <w:t xml:space="preserve"> </w:t>
      </w:r>
      <w:r w:rsidR="005A4173">
        <w:rPr>
          <w:rFonts w:ascii="Times New Roman" w:hAnsi="Times New Roman" w:cs="Times New Roman"/>
          <w:b/>
          <w:bCs/>
          <w:sz w:val="24"/>
          <w:szCs w:val="24"/>
        </w:rPr>
        <w:t>l</w:t>
      </w:r>
      <w:r w:rsidR="00FA08AD" w:rsidRPr="00690975">
        <w:rPr>
          <w:rFonts w:ascii="Times New Roman" w:hAnsi="Times New Roman" w:cs="Times New Roman"/>
          <w:b/>
          <w:bCs/>
          <w:sz w:val="24"/>
          <w:szCs w:val="24"/>
        </w:rPr>
        <w:t>earning outcomes</w:t>
      </w:r>
      <w:r w:rsidR="00F539D5" w:rsidRPr="00690975">
        <w:rPr>
          <w:rFonts w:ascii="Times New Roman" w:hAnsi="Times New Roman" w:cs="Times New Roman"/>
          <w:b/>
          <w:bCs/>
          <w:sz w:val="24"/>
          <w:szCs w:val="24"/>
        </w:rPr>
        <w:t xml:space="preserve">. </w:t>
      </w:r>
    </w:p>
    <w:p w14:paraId="1EB637F2" w14:textId="77777777" w:rsidR="005A128D" w:rsidRDefault="005A128D" w:rsidP="007A6D0D">
      <w:pPr>
        <w:pStyle w:val="ListParagraph"/>
        <w:numPr>
          <w:ilvl w:val="1"/>
          <w:numId w:val="12"/>
        </w:numPr>
        <w:rPr>
          <w:rFonts w:ascii="Times New Roman" w:hAnsi="Times New Roman" w:cs="Times New Roman"/>
          <w:b/>
          <w:bCs/>
          <w:sz w:val="24"/>
          <w:szCs w:val="24"/>
        </w:rPr>
      </w:pPr>
      <w:r>
        <w:rPr>
          <w:rFonts w:ascii="Times New Roman" w:hAnsi="Times New Roman" w:cs="Times New Roman"/>
          <w:b/>
          <w:bCs/>
          <w:sz w:val="24"/>
          <w:szCs w:val="24"/>
        </w:rPr>
        <w:t>Analyze</w:t>
      </w:r>
      <w:r w:rsidR="002761C6">
        <w:rPr>
          <w:rFonts w:ascii="Times New Roman" w:hAnsi="Times New Roman" w:cs="Times New Roman"/>
          <w:b/>
          <w:bCs/>
          <w:sz w:val="24"/>
          <w:szCs w:val="24"/>
        </w:rPr>
        <w:t xml:space="preserve"> the information provided, find Module #</w:t>
      </w:r>
      <w:r>
        <w:rPr>
          <w:rFonts w:ascii="Times New Roman" w:hAnsi="Times New Roman" w:cs="Times New Roman"/>
          <w:b/>
          <w:bCs/>
          <w:sz w:val="24"/>
          <w:szCs w:val="24"/>
        </w:rPr>
        <w:t xml:space="preserve">: [Name] </w:t>
      </w:r>
    </w:p>
    <w:p w14:paraId="7DCAE8E6" w14:textId="70635C2F" w:rsidR="007A6D0D" w:rsidRDefault="00144847" w:rsidP="007A6D0D">
      <w:pPr>
        <w:pStyle w:val="ListParagraph"/>
        <w:numPr>
          <w:ilvl w:val="1"/>
          <w:numId w:val="12"/>
        </w:numPr>
        <w:rPr>
          <w:rFonts w:ascii="Times New Roman" w:hAnsi="Times New Roman" w:cs="Times New Roman"/>
          <w:b/>
          <w:bCs/>
          <w:sz w:val="24"/>
          <w:szCs w:val="24"/>
        </w:rPr>
      </w:pPr>
      <w:r>
        <w:rPr>
          <w:rFonts w:ascii="Times New Roman" w:hAnsi="Times New Roman" w:cs="Times New Roman"/>
          <w:b/>
          <w:bCs/>
          <w:sz w:val="24"/>
          <w:szCs w:val="24"/>
        </w:rPr>
        <w:t>List each module separately</w:t>
      </w:r>
    </w:p>
    <w:p w14:paraId="2FE6D005" w14:textId="47F6E658" w:rsidR="007A6D0D" w:rsidRPr="007A6D0D" w:rsidRDefault="00E8250A" w:rsidP="007A6D0D">
      <w:pPr>
        <w:pStyle w:val="ListParagraph"/>
        <w:numPr>
          <w:ilvl w:val="1"/>
          <w:numId w:val="12"/>
        </w:numPr>
        <w:rPr>
          <w:rFonts w:ascii="Times New Roman" w:hAnsi="Times New Roman" w:cs="Times New Roman"/>
          <w:b/>
          <w:bCs/>
          <w:sz w:val="24"/>
          <w:szCs w:val="24"/>
        </w:rPr>
      </w:pPr>
      <w:r>
        <w:rPr>
          <w:rFonts w:ascii="Times New Roman" w:hAnsi="Times New Roman" w:cs="Times New Roman"/>
          <w:b/>
          <w:bCs/>
          <w:sz w:val="24"/>
          <w:szCs w:val="24"/>
        </w:rPr>
        <w:t>Write</w:t>
      </w:r>
      <w:r w:rsidR="003867D1" w:rsidRPr="00690975">
        <w:rPr>
          <w:rFonts w:ascii="Times New Roman" w:hAnsi="Times New Roman" w:cs="Times New Roman"/>
          <w:b/>
          <w:bCs/>
          <w:sz w:val="24"/>
          <w:szCs w:val="24"/>
        </w:rPr>
        <w:t xml:space="preserve"> a summative assessment for each module</w:t>
      </w:r>
    </w:p>
    <w:p w14:paraId="2493865D" w14:textId="73E951A4" w:rsidR="007A6D0D" w:rsidRPr="007A6D0D" w:rsidRDefault="001A0BDF" w:rsidP="007A6D0D">
      <w:pPr>
        <w:pStyle w:val="ListParagraph"/>
        <w:numPr>
          <w:ilvl w:val="1"/>
          <w:numId w:val="12"/>
        </w:numPr>
        <w:rPr>
          <w:rFonts w:ascii="Times New Roman" w:hAnsi="Times New Roman" w:cs="Times New Roman"/>
          <w:b/>
          <w:bCs/>
          <w:sz w:val="24"/>
          <w:szCs w:val="24"/>
        </w:rPr>
      </w:pPr>
      <w:r>
        <w:rPr>
          <w:b/>
          <w:bCs/>
        </w:rPr>
        <w:t xml:space="preserve">The assessment will not be a multiple-choice test </w:t>
      </w:r>
    </w:p>
    <w:p w14:paraId="7529D800" w14:textId="77777777" w:rsidR="00537889" w:rsidRDefault="00EA6A6D" w:rsidP="00537889">
      <w:pPr>
        <w:pStyle w:val="ListParagraph"/>
        <w:numPr>
          <w:ilvl w:val="1"/>
          <w:numId w:val="12"/>
        </w:numPr>
        <w:rPr>
          <w:rFonts w:ascii="Times New Roman" w:hAnsi="Times New Roman" w:cs="Times New Roman"/>
          <w:b/>
          <w:bCs/>
          <w:sz w:val="24"/>
          <w:szCs w:val="24"/>
        </w:rPr>
      </w:pPr>
      <w:r>
        <w:rPr>
          <w:rFonts w:ascii="Times New Roman" w:hAnsi="Times New Roman" w:cs="Times New Roman"/>
          <w:b/>
          <w:bCs/>
          <w:sz w:val="24"/>
          <w:szCs w:val="24"/>
        </w:rPr>
        <w:t>Tell me you understand my prompt and</w:t>
      </w:r>
      <w:r w:rsidRPr="000316F6">
        <w:rPr>
          <w:rFonts w:ascii="Times New Roman" w:hAnsi="Times New Roman" w:cs="Times New Roman"/>
          <w:b/>
          <w:bCs/>
          <w:sz w:val="24"/>
          <w:szCs w:val="24"/>
        </w:rPr>
        <w:t xml:space="preserve"> the</w:t>
      </w:r>
      <w:r>
        <w:rPr>
          <w:rFonts w:ascii="Times New Roman" w:hAnsi="Times New Roman" w:cs="Times New Roman"/>
          <w:b/>
          <w:bCs/>
          <w:sz w:val="24"/>
          <w:szCs w:val="24"/>
        </w:rPr>
        <w:t>n</w:t>
      </w:r>
      <w:r w:rsidRPr="000316F6">
        <w:rPr>
          <w:rFonts w:ascii="Times New Roman" w:hAnsi="Times New Roman" w:cs="Times New Roman"/>
          <w:b/>
          <w:bCs/>
          <w:sz w:val="24"/>
          <w:szCs w:val="24"/>
        </w:rPr>
        <w:t xml:space="preserve"> wait for the next chain of prompts</w:t>
      </w:r>
    </w:p>
    <w:p w14:paraId="508F53C3" w14:textId="74583F40" w:rsidR="00537889" w:rsidRDefault="00C345A3" w:rsidP="00537889">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 xml:space="preserve">Create a </w:t>
      </w:r>
      <w:r w:rsidR="00E257CF">
        <w:rPr>
          <w:rFonts w:ascii="Times New Roman" w:hAnsi="Times New Roman" w:cs="Times New Roman"/>
          <w:b/>
          <w:bCs/>
          <w:sz w:val="24"/>
          <w:szCs w:val="24"/>
        </w:rPr>
        <w:t>summative</w:t>
      </w:r>
      <w:r>
        <w:rPr>
          <w:rFonts w:ascii="Times New Roman" w:hAnsi="Times New Roman" w:cs="Times New Roman"/>
          <w:b/>
          <w:bCs/>
          <w:sz w:val="24"/>
          <w:szCs w:val="24"/>
        </w:rPr>
        <w:t xml:space="preserve"> assessment </w:t>
      </w:r>
      <w:r w:rsidR="00E257CF">
        <w:rPr>
          <w:rFonts w:ascii="Times New Roman" w:hAnsi="Times New Roman" w:cs="Times New Roman"/>
          <w:b/>
          <w:bCs/>
          <w:sz w:val="24"/>
          <w:szCs w:val="24"/>
        </w:rPr>
        <w:t>for each module 1-7 from the outline provided</w:t>
      </w:r>
    </w:p>
    <w:p w14:paraId="77D3789E" w14:textId="0A164BCE" w:rsidR="00537889" w:rsidRDefault="00255543" w:rsidP="00537889">
      <w:pPr>
        <w:pStyle w:val="ListParagraph"/>
        <w:numPr>
          <w:ilvl w:val="1"/>
          <w:numId w:val="12"/>
        </w:numPr>
        <w:rPr>
          <w:rFonts w:ascii="Times New Roman" w:hAnsi="Times New Roman" w:cs="Times New Roman"/>
          <w:b/>
          <w:bCs/>
          <w:sz w:val="24"/>
          <w:szCs w:val="24"/>
        </w:rPr>
      </w:pPr>
      <w:r>
        <w:rPr>
          <w:rFonts w:ascii="Times New Roman" w:hAnsi="Times New Roman" w:cs="Times New Roman"/>
          <w:b/>
          <w:bCs/>
          <w:sz w:val="24"/>
          <w:szCs w:val="24"/>
        </w:rPr>
        <w:t>A</w:t>
      </w:r>
      <w:r w:rsidR="00537889" w:rsidRPr="00537889">
        <w:rPr>
          <w:rFonts w:ascii="Times New Roman" w:hAnsi="Times New Roman" w:cs="Times New Roman"/>
          <w:b/>
          <w:bCs/>
          <w:sz w:val="24"/>
          <w:szCs w:val="24"/>
        </w:rPr>
        <w:t xml:space="preserve">nalyze the outline </w:t>
      </w:r>
    </w:p>
    <w:p w14:paraId="317A0BDD" w14:textId="4503380F" w:rsidR="00537889" w:rsidRDefault="00255543" w:rsidP="00537889">
      <w:pPr>
        <w:pStyle w:val="ListParagraph"/>
        <w:numPr>
          <w:ilvl w:val="1"/>
          <w:numId w:val="12"/>
        </w:numPr>
        <w:rPr>
          <w:rFonts w:ascii="Times New Roman" w:hAnsi="Times New Roman" w:cs="Times New Roman"/>
          <w:b/>
          <w:bCs/>
          <w:sz w:val="24"/>
          <w:szCs w:val="24"/>
        </w:rPr>
      </w:pPr>
      <w:r>
        <w:rPr>
          <w:rFonts w:ascii="Times New Roman" w:hAnsi="Times New Roman" w:cs="Times New Roman"/>
          <w:b/>
          <w:bCs/>
          <w:sz w:val="24"/>
          <w:szCs w:val="24"/>
        </w:rPr>
        <w:t>W</w:t>
      </w:r>
      <w:r w:rsidR="00537889" w:rsidRPr="00537889">
        <w:rPr>
          <w:rFonts w:ascii="Times New Roman" w:hAnsi="Times New Roman" w:cs="Times New Roman"/>
          <w:b/>
          <w:bCs/>
          <w:sz w:val="24"/>
          <w:szCs w:val="24"/>
        </w:rPr>
        <w:t xml:space="preserve">rite to the "understand" level of blooms taxonomy. </w:t>
      </w:r>
    </w:p>
    <w:p w14:paraId="35BFA33B" w14:textId="747329FA" w:rsidR="00690975" w:rsidRDefault="00255543" w:rsidP="00537889">
      <w:pPr>
        <w:pStyle w:val="ListParagraph"/>
        <w:numPr>
          <w:ilvl w:val="1"/>
          <w:numId w:val="12"/>
        </w:numPr>
        <w:rPr>
          <w:rFonts w:ascii="Times New Roman" w:hAnsi="Times New Roman" w:cs="Times New Roman"/>
          <w:b/>
          <w:bCs/>
          <w:sz w:val="24"/>
          <w:szCs w:val="24"/>
        </w:rPr>
      </w:pPr>
      <w:r>
        <w:rPr>
          <w:rFonts w:ascii="Times New Roman" w:hAnsi="Times New Roman" w:cs="Times New Roman"/>
          <w:b/>
          <w:bCs/>
          <w:sz w:val="24"/>
          <w:szCs w:val="24"/>
        </w:rPr>
        <w:t xml:space="preserve">Ensure </w:t>
      </w:r>
      <w:r w:rsidR="008E69A1">
        <w:rPr>
          <w:rFonts w:ascii="Times New Roman" w:hAnsi="Times New Roman" w:cs="Times New Roman"/>
          <w:b/>
          <w:bCs/>
          <w:sz w:val="24"/>
          <w:szCs w:val="24"/>
        </w:rPr>
        <w:t xml:space="preserve">all </w:t>
      </w:r>
      <w:r w:rsidR="008D2179">
        <w:rPr>
          <w:rFonts w:ascii="Times New Roman" w:hAnsi="Times New Roman" w:cs="Times New Roman"/>
          <w:b/>
          <w:bCs/>
          <w:sz w:val="24"/>
          <w:szCs w:val="24"/>
        </w:rPr>
        <w:t>summative</w:t>
      </w:r>
      <w:r w:rsidR="008E69A1">
        <w:rPr>
          <w:rFonts w:ascii="Times New Roman" w:hAnsi="Times New Roman" w:cs="Times New Roman"/>
          <w:b/>
          <w:bCs/>
          <w:sz w:val="24"/>
          <w:szCs w:val="24"/>
        </w:rPr>
        <w:t xml:space="preserve"> </w:t>
      </w:r>
      <w:r w:rsidR="008D2179">
        <w:rPr>
          <w:rFonts w:ascii="Times New Roman" w:hAnsi="Times New Roman" w:cs="Times New Roman"/>
          <w:b/>
          <w:bCs/>
          <w:sz w:val="24"/>
          <w:szCs w:val="24"/>
        </w:rPr>
        <w:t>assessments are</w:t>
      </w:r>
      <w:r>
        <w:rPr>
          <w:rFonts w:ascii="Times New Roman" w:hAnsi="Times New Roman" w:cs="Times New Roman"/>
          <w:b/>
          <w:bCs/>
          <w:sz w:val="24"/>
          <w:szCs w:val="24"/>
        </w:rPr>
        <w:t xml:space="preserve"> simple</w:t>
      </w:r>
    </w:p>
    <w:p w14:paraId="4AA7B62F" w14:textId="68740E35" w:rsidR="00255543" w:rsidRDefault="00255543" w:rsidP="00537889">
      <w:pPr>
        <w:pStyle w:val="ListParagraph"/>
        <w:numPr>
          <w:ilvl w:val="1"/>
          <w:numId w:val="12"/>
        </w:numPr>
        <w:rPr>
          <w:rFonts w:ascii="Times New Roman" w:hAnsi="Times New Roman" w:cs="Times New Roman"/>
          <w:b/>
          <w:bCs/>
          <w:sz w:val="24"/>
          <w:szCs w:val="24"/>
        </w:rPr>
      </w:pPr>
      <w:r>
        <w:rPr>
          <w:rFonts w:ascii="Times New Roman" w:hAnsi="Times New Roman" w:cs="Times New Roman"/>
          <w:b/>
          <w:bCs/>
          <w:sz w:val="24"/>
          <w:szCs w:val="24"/>
        </w:rPr>
        <w:t>Write comprehensive instructions</w:t>
      </w:r>
      <w:r w:rsidR="008E69A1">
        <w:rPr>
          <w:rFonts w:ascii="Times New Roman" w:hAnsi="Times New Roman" w:cs="Times New Roman"/>
          <w:b/>
          <w:bCs/>
          <w:sz w:val="24"/>
          <w:szCs w:val="24"/>
        </w:rPr>
        <w:t xml:space="preserve"> for each module 1-7</w:t>
      </w:r>
    </w:p>
    <w:p w14:paraId="13C9C6BF" w14:textId="5E6F7DBA" w:rsidR="008D2179" w:rsidRDefault="008D2179" w:rsidP="008D2179">
      <w:pPr>
        <w:pStyle w:val="ListParagraph"/>
        <w:numPr>
          <w:ilvl w:val="1"/>
          <w:numId w:val="12"/>
        </w:numPr>
        <w:rPr>
          <w:rFonts w:ascii="Times New Roman" w:hAnsi="Times New Roman" w:cs="Times New Roman"/>
          <w:b/>
          <w:bCs/>
          <w:sz w:val="24"/>
          <w:szCs w:val="24"/>
        </w:rPr>
      </w:pPr>
      <w:r>
        <w:rPr>
          <w:rFonts w:ascii="Times New Roman" w:hAnsi="Times New Roman" w:cs="Times New Roman"/>
          <w:b/>
          <w:bCs/>
          <w:sz w:val="24"/>
          <w:szCs w:val="24"/>
        </w:rPr>
        <w:t>Tell me you understand my prompt and</w:t>
      </w:r>
      <w:r w:rsidRPr="000316F6">
        <w:rPr>
          <w:rFonts w:ascii="Times New Roman" w:hAnsi="Times New Roman" w:cs="Times New Roman"/>
          <w:b/>
          <w:bCs/>
          <w:sz w:val="24"/>
          <w:szCs w:val="24"/>
        </w:rPr>
        <w:t xml:space="preserve"> the</w:t>
      </w:r>
      <w:r>
        <w:rPr>
          <w:rFonts w:ascii="Times New Roman" w:hAnsi="Times New Roman" w:cs="Times New Roman"/>
          <w:b/>
          <w:bCs/>
          <w:sz w:val="24"/>
          <w:szCs w:val="24"/>
        </w:rPr>
        <w:t>n</w:t>
      </w:r>
      <w:r w:rsidRPr="000316F6">
        <w:rPr>
          <w:rFonts w:ascii="Times New Roman" w:hAnsi="Times New Roman" w:cs="Times New Roman"/>
          <w:b/>
          <w:bCs/>
          <w:sz w:val="24"/>
          <w:szCs w:val="24"/>
        </w:rPr>
        <w:t xml:space="preserve"> wait for the next chain of prompts</w:t>
      </w:r>
    </w:p>
    <w:p w14:paraId="4FCC8411" w14:textId="1545F481" w:rsidR="00847117" w:rsidRDefault="00847117" w:rsidP="00A75DCB">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Replace Module 1 Summative assessment with the following.</w:t>
      </w:r>
      <w:r w:rsidR="00871E26" w:rsidRPr="00871E26">
        <w:rPr>
          <w:rFonts w:ascii="Times New Roman" w:hAnsi="Times New Roman" w:cs="Times New Roman"/>
          <w:b/>
          <w:bCs/>
          <w:sz w:val="24"/>
          <w:szCs w:val="24"/>
        </w:rPr>
        <w:t xml:space="preserve"> </w:t>
      </w:r>
      <w:r w:rsidR="00871E26">
        <w:rPr>
          <w:rFonts w:ascii="Times New Roman" w:hAnsi="Times New Roman" w:cs="Times New Roman"/>
          <w:b/>
          <w:bCs/>
          <w:sz w:val="24"/>
          <w:szCs w:val="24"/>
        </w:rPr>
        <w:t>No response is required from you</w:t>
      </w:r>
    </w:p>
    <w:p w14:paraId="46848295" w14:textId="01728D25" w:rsidR="00A75DCB" w:rsidRDefault="00A75DCB" w:rsidP="00A75DCB">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Replace Module 2 Summative assessment with the following.</w:t>
      </w:r>
      <w:r w:rsidR="00871E26" w:rsidRPr="00871E26">
        <w:rPr>
          <w:rFonts w:ascii="Times New Roman" w:hAnsi="Times New Roman" w:cs="Times New Roman"/>
          <w:b/>
          <w:bCs/>
          <w:sz w:val="24"/>
          <w:szCs w:val="24"/>
        </w:rPr>
        <w:t xml:space="preserve"> </w:t>
      </w:r>
      <w:r w:rsidR="00871E26">
        <w:rPr>
          <w:rFonts w:ascii="Times New Roman" w:hAnsi="Times New Roman" w:cs="Times New Roman"/>
          <w:b/>
          <w:bCs/>
          <w:sz w:val="24"/>
          <w:szCs w:val="24"/>
        </w:rPr>
        <w:t>No response is required from you</w:t>
      </w:r>
    </w:p>
    <w:p w14:paraId="77882FD0" w14:textId="7108E020" w:rsidR="00A75DCB" w:rsidRDefault="00A75DCB" w:rsidP="00A75DCB">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Replace Module 3 Summative assessment with the following.</w:t>
      </w:r>
      <w:r w:rsidR="00871E26">
        <w:rPr>
          <w:rFonts w:ascii="Times New Roman" w:hAnsi="Times New Roman" w:cs="Times New Roman"/>
          <w:b/>
          <w:bCs/>
          <w:sz w:val="24"/>
          <w:szCs w:val="24"/>
        </w:rPr>
        <w:t xml:space="preserve"> No response is required from you</w:t>
      </w:r>
    </w:p>
    <w:p w14:paraId="01B41713" w14:textId="39722267" w:rsidR="00A75DCB" w:rsidRDefault="00A75DCB" w:rsidP="00A75DCB">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Replace Module 4 Summative assessment with the following.</w:t>
      </w:r>
      <w:r w:rsidR="00871E26">
        <w:rPr>
          <w:rFonts w:ascii="Times New Roman" w:hAnsi="Times New Roman" w:cs="Times New Roman"/>
          <w:b/>
          <w:bCs/>
          <w:sz w:val="24"/>
          <w:szCs w:val="24"/>
        </w:rPr>
        <w:t xml:space="preserve"> No response is required from you</w:t>
      </w:r>
    </w:p>
    <w:p w14:paraId="3E6F308D" w14:textId="2425A87E" w:rsidR="00A75DCB" w:rsidRDefault="00A75DCB" w:rsidP="00A75DCB">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Replace Module 5 Summative assessment with the following.</w:t>
      </w:r>
      <w:r w:rsidR="00871E26" w:rsidRPr="00871E26">
        <w:rPr>
          <w:rFonts w:ascii="Times New Roman" w:hAnsi="Times New Roman" w:cs="Times New Roman"/>
          <w:b/>
          <w:bCs/>
          <w:sz w:val="24"/>
          <w:szCs w:val="24"/>
        </w:rPr>
        <w:t xml:space="preserve"> </w:t>
      </w:r>
      <w:r w:rsidR="00871E26">
        <w:rPr>
          <w:rFonts w:ascii="Times New Roman" w:hAnsi="Times New Roman" w:cs="Times New Roman"/>
          <w:b/>
          <w:bCs/>
          <w:sz w:val="24"/>
          <w:szCs w:val="24"/>
        </w:rPr>
        <w:t>No response is required from you</w:t>
      </w:r>
    </w:p>
    <w:p w14:paraId="7558EFEF" w14:textId="3EE44D9B" w:rsidR="00A75DCB" w:rsidRDefault="00A75DCB" w:rsidP="00A75DCB">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Replace Module 6 Summative assessment with the following.</w:t>
      </w:r>
      <w:r w:rsidR="00871E26" w:rsidRPr="00871E26">
        <w:rPr>
          <w:rFonts w:ascii="Times New Roman" w:hAnsi="Times New Roman" w:cs="Times New Roman"/>
          <w:b/>
          <w:bCs/>
          <w:sz w:val="24"/>
          <w:szCs w:val="24"/>
        </w:rPr>
        <w:t xml:space="preserve"> </w:t>
      </w:r>
      <w:r w:rsidR="00871E26">
        <w:rPr>
          <w:rFonts w:ascii="Times New Roman" w:hAnsi="Times New Roman" w:cs="Times New Roman"/>
          <w:b/>
          <w:bCs/>
          <w:sz w:val="24"/>
          <w:szCs w:val="24"/>
        </w:rPr>
        <w:t>No response is required from you</w:t>
      </w:r>
    </w:p>
    <w:p w14:paraId="7E3146AD" w14:textId="404E5AF8" w:rsidR="00A75DCB" w:rsidRDefault="00A75DCB" w:rsidP="00A75DCB">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Replace Module 7 Summative assessment with the following.</w:t>
      </w:r>
      <w:r w:rsidR="00871E26" w:rsidRPr="00871E26">
        <w:rPr>
          <w:rFonts w:ascii="Times New Roman" w:hAnsi="Times New Roman" w:cs="Times New Roman"/>
          <w:b/>
          <w:bCs/>
          <w:sz w:val="24"/>
          <w:szCs w:val="24"/>
        </w:rPr>
        <w:t xml:space="preserve"> </w:t>
      </w:r>
      <w:r w:rsidR="00871E26">
        <w:rPr>
          <w:rFonts w:ascii="Times New Roman" w:hAnsi="Times New Roman" w:cs="Times New Roman"/>
          <w:b/>
          <w:bCs/>
          <w:sz w:val="24"/>
          <w:szCs w:val="24"/>
        </w:rPr>
        <w:t>No response is required from you</w:t>
      </w:r>
    </w:p>
    <w:p w14:paraId="06CA3A27" w14:textId="5EF1DEE0" w:rsidR="00A46002" w:rsidRDefault="00A46002" w:rsidP="00A75DCB">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 xml:space="preserve">List all module summative </w:t>
      </w:r>
      <w:proofErr w:type="spellStart"/>
      <w:r>
        <w:rPr>
          <w:rFonts w:ascii="Times New Roman" w:hAnsi="Times New Roman" w:cs="Times New Roman"/>
          <w:b/>
          <w:bCs/>
          <w:sz w:val="24"/>
          <w:szCs w:val="24"/>
        </w:rPr>
        <w:t>essessments</w:t>
      </w:r>
      <w:proofErr w:type="spellEnd"/>
    </w:p>
    <w:p w14:paraId="1553AF9B" w14:textId="77777777" w:rsidR="00A75DCB" w:rsidRPr="00A75DCB" w:rsidRDefault="00A75DCB" w:rsidP="00A75DCB">
      <w:pPr>
        <w:pStyle w:val="ListParagraph"/>
        <w:ind w:left="360"/>
        <w:rPr>
          <w:rFonts w:ascii="Times New Roman" w:hAnsi="Times New Roman" w:cs="Times New Roman"/>
          <w:b/>
          <w:bCs/>
          <w:sz w:val="24"/>
          <w:szCs w:val="24"/>
        </w:rPr>
      </w:pPr>
    </w:p>
    <w:p w14:paraId="4B66337D" w14:textId="77777777" w:rsidR="00DD0F8D" w:rsidRDefault="00DD0F8D" w:rsidP="00B00BFC">
      <w:pPr>
        <w:pStyle w:val="ListParagraph"/>
        <w:ind w:left="360"/>
        <w:rPr>
          <w:rFonts w:ascii="Times New Roman" w:hAnsi="Times New Roman" w:cs="Times New Roman"/>
          <w:b/>
          <w:bCs/>
          <w:sz w:val="24"/>
          <w:szCs w:val="24"/>
        </w:rPr>
      </w:pPr>
    </w:p>
    <w:p w14:paraId="2CD7C094" w14:textId="4E5C8095" w:rsidR="00682BB3" w:rsidRDefault="003867D1" w:rsidP="00BD43FB">
      <w:pPr>
        <w:rPr>
          <w:rFonts w:ascii="Times New Roman" w:hAnsi="Times New Roman" w:cs="Times New Roman"/>
          <w:b/>
          <w:bCs/>
          <w:sz w:val="24"/>
          <w:szCs w:val="24"/>
        </w:rPr>
      </w:pPr>
      <w:r>
        <w:rPr>
          <w:rFonts w:ascii="Times New Roman" w:hAnsi="Times New Roman" w:cs="Times New Roman"/>
          <w:b/>
          <w:bCs/>
          <w:sz w:val="24"/>
          <w:szCs w:val="24"/>
        </w:rPr>
        <w:t>module</w:t>
      </w:r>
      <w:r w:rsidR="00EC3FE9" w:rsidRPr="00BD43FB">
        <w:rPr>
          <w:rFonts w:ascii="Times New Roman" w:hAnsi="Times New Roman" w:cs="Times New Roman"/>
          <w:b/>
          <w:bCs/>
          <w:sz w:val="24"/>
          <w:szCs w:val="24"/>
        </w:rPr>
        <w:t xml:space="preserve"> a large amount of information regarding creating lesson plans and plans of instruction (POI) and you will follow all the information provided to you exactly as it is given. </w:t>
      </w:r>
      <w:r w:rsidR="00D65828">
        <w:rPr>
          <w:rFonts w:ascii="Times New Roman" w:hAnsi="Times New Roman" w:cs="Times New Roman"/>
          <w:b/>
          <w:bCs/>
          <w:sz w:val="24"/>
          <w:szCs w:val="24"/>
        </w:rPr>
        <w:t xml:space="preserve"> </w:t>
      </w:r>
    </w:p>
    <w:p w14:paraId="64DF02AE" w14:textId="63B3C0B5" w:rsidR="00682BB3" w:rsidRDefault="00D65828" w:rsidP="00BD43FB">
      <w:pPr>
        <w:rPr>
          <w:rFonts w:ascii="Times New Roman" w:hAnsi="Times New Roman" w:cs="Times New Roman"/>
          <w:b/>
          <w:bCs/>
          <w:sz w:val="24"/>
          <w:szCs w:val="24"/>
        </w:rPr>
      </w:pPr>
      <w:r>
        <w:rPr>
          <w:rFonts w:ascii="Times New Roman" w:hAnsi="Times New Roman" w:cs="Times New Roman"/>
          <w:b/>
          <w:bCs/>
          <w:sz w:val="24"/>
          <w:szCs w:val="24"/>
        </w:rPr>
        <w:t>Use all the information</w:t>
      </w:r>
      <w:r w:rsidR="00682BB3">
        <w:rPr>
          <w:rFonts w:ascii="Times New Roman" w:hAnsi="Times New Roman" w:cs="Times New Roman"/>
          <w:b/>
          <w:bCs/>
          <w:sz w:val="24"/>
          <w:szCs w:val="24"/>
        </w:rPr>
        <w:t xml:space="preserve"> I provide you</w:t>
      </w:r>
      <w:r>
        <w:rPr>
          <w:rFonts w:ascii="Times New Roman" w:hAnsi="Times New Roman" w:cs="Times New Roman"/>
          <w:b/>
          <w:bCs/>
          <w:sz w:val="24"/>
          <w:szCs w:val="24"/>
        </w:rPr>
        <w:t xml:space="preserve"> to redesign the lesson plan</w:t>
      </w:r>
      <w:r w:rsidR="00682BB3">
        <w:rPr>
          <w:rFonts w:ascii="Times New Roman" w:hAnsi="Times New Roman" w:cs="Times New Roman"/>
          <w:b/>
          <w:bCs/>
          <w:sz w:val="24"/>
          <w:szCs w:val="24"/>
        </w:rPr>
        <w:t xml:space="preserve">. Check for and change continuity errors, spelling and sentence problems, that is thorough and detailed enough for an instructor to follow, add approximate times to each activity, </w:t>
      </w:r>
      <w:r w:rsidR="00A20181">
        <w:rPr>
          <w:rFonts w:ascii="Times New Roman" w:hAnsi="Times New Roman" w:cs="Times New Roman"/>
          <w:b/>
          <w:bCs/>
          <w:sz w:val="24"/>
          <w:szCs w:val="24"/>
        </w:rPr>
        <w:t xml:space="preserve">write the steps like most lesson plans would be written in the education field. </w:t>
      </w:r>
    </w:p>
    <w:p w14:paraId="6B07828E" w14:textId="0FF798C1" w:rsidR="00BD43FB" w:rsidRDefault="00D65828" w:rsidP="00BD43FB">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Respond to me that you understand </w:t>
      </w:r>
      <w:r w:rsidR="00EC3FE9" w:rsidRPr="00BD43FB">
        <w:rPr>
          <w:rFonts w:ascii="Times New Roman" w:hAnsi="Times New Roman" w:cs="Times New Roman"/>
          <w:b/>
          <w:bCs/>
          <w:sz w:val="24"/>
          <w:szCs w:val="24"/>
        </w:rPr>
        <w:t>B</w:t>
      </w:r>
      <w:r w:rsidR="00AE0B8D">
        <w:rPr>
          <w:rFonts w:ascii="Times New Roman" w:hAnsi="Times New Roman" w:cs="Times New Roman"/>
          <w:b/>
          <w:bCs/>
          <w:sz w:val="24"/>
          <w:szCs w:val="24"/>
        </w:rPr>
        <w:t>e</w:t>
      </w:r>
      <w:r w:rsidR="00EC3FE9" w:rsidRPr="00BD43FB">
        <w:rPr>
          <w:rFonts w:ascii="Times New Roman" w:hAnsi="Times New Roman" w:cs="Times New Roman"/>
          <w:b/>
          <w:bCs/>
          <w:sz w:val="24"/>
          <w:szCs w:val="24"/>
        </w:rPr>
        <w:t xml:space="preserve">low </w:t>
      </w:r>
      <w:r w:rsidR="00BD43FB">
        <w:rPr>
          <w:rFonts w:ascii="Times New Roman" w:hAnsi="Times New Roman" w:cs="Times New Roman"/>
          <w:b/>
          <w:bCs/>
          <w:sz w:val="24"/>
          <w:szCs w:val="24"/>
        </w:rPr>
        <w:t xml:space="preserve">are three separate </w:t>
      </w:r>
      <w:r w:rsidR="00AE0B8D">
        <w:rPr>
          <w:rFonts w:ascii="Times New Roman" w:hAnsi="Times New Roman" w:cs="Times New Roman"/>
          <w:b/>
          <w:bCs/>
          <w:sz w:val="24"/>
          <w:szCs w:val="24"/>
        </w:rPr>
        <w:t>concepts</w:t>
      </w:r>
      <w:r w:rsidR="00BD43FB">
        <w:rPr>
          <w:rFonts w:ascii="Times New Roman" w:hAnsi="Times New Roman" w:cs="Times New Roman"/>
          <w:b/>
          <w:bCs/>
          <w:sz w:val="24"/>
          <w:szCs w:val="24"/>
        </w:rPr>
        <w:t xml:space="preserve"> and I will list them now</w:t>
      </w:r>
      <w:r>
        <w:rPr>
          <w:rFonts w:ascii="Times New Roman" w:hAnsi="Times New Roman" w:cs="Times New Roman"/>
          <w:b/>
          <w:bCs/>
          <w:sz w:val="24"/>
          <w:szCs w:val="24"/>
        </w:rPr>
        <w:t xml:space="preserve">. </w:t>
      </w:r>
    </w:p>
    <w:p w14:paraId="2D0AD14C" w14:textId="77777777" w:rsidR="00052709" w:rsidRDefault="00052709" w:rsidP="00BD43FB">
      <w:pPr>
        <w:rPr>
          <w:rFonts w:ascii="Times New Roman" w:hAnsi="Times New Roman" w:cs="Times New Roman"/>
          <w:b/>
          <w:bCs/>
          <w:sz w:val="24"/>
          <w:szCs w:val="24"/>
        </w:rPr>
      </w:pPr>
    </w:p>
    <w:p w14:paraId="5563EF32" w14:textId="08DA3AA3" w:rsidR="00DE40D5" w:rsidRDefault="00157269" w:rsidP="005249DF">
      <w:pPr>
        <w:pStyle w:val="ListParagraph"/>
        <w:numPr>
          <w:ilvl w:val="0"/>
          <w:numId w:val="15"/>
        </w:numPr>
        <w:rPr>
          <w:rFonts w:ascii="Times New Roman" w:hAnsi="Times New Roman" w:cs="Times New Roman"/>
          <w:b/>
          <w:bCs/>
          <w:sz w:val="24"/>
          <w:szCs w:val="24"/>
        </w:rPr>
      </w:pPr>
      <w:r w:rsidRPr="005249DF">
        <w:rPr>
          <w:rFonts w:ascii="Times New Roman" w:hAnsi="Times New Roman" w:cs="Times New Roman"/>
          <w:b/>
          <w:bCs/>
          <w:sz w:val="24"/>
          <w:szCs w:val="24"/>
        </w:rPr>
        <w:t>Write a comprehensive point of instructor</w:t>
      </w:r>
      <w:r w:rsidR="00F53DCF" w:rsidRPr="005249DF">
        <w:rPr>
          <w:rFonts w:ascii="Times New Roman" w:hAnsi="Times New Roman" w:cs="Times New Roman"/>
          <w:b/>
          <w:bCs/>
          <w:sz w:val="24"/>
          <w:szCs w:val="24"/>
        </w:rPr>
        <w:t xml:space="preserve"> in paragraph form</w:t>
      </w:r>
      <w:r w:rsidRPr="005249DF">
        <w:rPr>
          <w:rFonts w:ascii="Times New Roman" w:hAnsi="Times New Roman" w:cs="Times New Roman"/>
          <w:b/>
          <w:bCs/>
          <w:sz w:val="24"/>
          <w:szCs w:val="24"/>
        </w:rPr>
        <w:t xml:space="preserve"> for </w:t>
      </w:r>
      <w:r w:rsidR="00F53DCF" w:rsidRPr="005249DF">
        <w:rPr>
          <w:rFonts w:ascii="Times New Roman" w:hAnsi="Times New Roman" w:cs="Times New Roman"/>
          <w:b/>
          <w:bCs/>
          <w:sz w:val="24"/>
          <w:szCs w:val="24"/>
        </w:rPr>
        <w:t>each lesson</w:t>
      </w:r>
      <w:r w:rsidR="00547CD9" w:rsidRPr="005249DF">
        <w:rPr>
          <w:rFonts w:ascii="Times New Roman" w:hAnsi="Times New Roman" w:cs="Times New Roman"/>
          <w:b/>
          <w:bCs/>
          <w:sz w:val="24"/>
          <w:szCs w:val="24"/>
        </w:rPr>
        <w:t xml:space="preserve"> using the learning outcomes</w:t>
      </w:r>
    </w:p>
    <w:p w14:paraId="67F99ED4" w14:textId="08C29037" w:rsidR="00700BE0" w:rsidRDefault="00700BE0" w:rsidP="005249DF">
      <w:pPr>
        <w:pStyle w:val="ListParagraph"/>
        <w:numPr>
          <w:ilvl w:val="0"/>
          <w:numId w:val="15"/>
        </w:numPr>
        <w:rPr>
          <w:rFonts w:ascii="Times New Roman" w:hAnsi="Times New Roman" w:cs="Times New Roman"/>
          <w:b/>
          <w:bCs/>
          <w:sz w:val="24"/>
          <w:szCs w:val="24"/>
        </w:rPr>
      </w:pPr>
      <w:r>
        <w:rPr>
          <w:rFonts w:ascii="Times New Roman" w:hAnsi="Times New Roman" w:cs="Times New Roman"/>
          <w:b/>
          <w:bCs/>
          <w:sz w:val="24"/>
          <w:szCs w:val="24"/>
        </w:rPr>
        <w:t>Create student Learning Activates</w:t>
      </w:r>
    </w:p>
    <w:p w14:paraId="048CE06B" w14:textId="05707072" w:rsidR="0078765C" w:rsidRDefault="0078765C" w:rsidP="005249DF">
      <w:pPr>
        <w:pStyle w:val="ListParagraph"/>
        <w:numPr>
          <w:ilvl w:val="0"/>
          <w:numId w:val="15"/>
        </w:numPr>
        <w:rPr>
          <w:rFonts w:ascii="Times New Roman" w:hAnsi="Times New Roman" w:cs="Times New Roman"/>
          <w:b/>
          <w:bCs/>
          <w:sz w:val="24"/>
          <w:szCs w:val="24"/>
        </w:rPr>
      </w:pPr>
      <w:r>
        <w:rPr>
          <w:rFonts w:ascii="Times New Roman" w:hAnsi="Times New Roman" w:cs="Times New Roman"/>
          <w:b/>
          <w:bCs/>
          <w:sz w:val="24"/>
          <w:szCs w:val="24"/>
        </w:rPr>
        <w:t xml:space="preserve">Rewrite the </w:t>
      </w:r>
      <w:r w:rsidR="00F977DB">
        <w:rPr>
          <w:rFonts w:ascii="Times New Roman" w:hAnsi="Times New Roman" w:cs="Times New Roman"/>
          <w:b/>
          <w:bCs/>
          <w:sz w:val="24"/>
          <w:szCs w:val="24"/>
        </w:rPr>
        <w:t>actives</w:t>
      </w:r>
      <w:r>
        <w:rPr>
          <w:rFonts w:ascii="Times New Roman" w:hAnsi="Times New Roman" w:cs="Times New Roman"/>
          <w:b/>
          <w:bCs/>
          <w:sz w:val="24"/>
          <w:szCs w:val="24"/>
        </w:rPr>
        <w:t xml:space="preserve"> to ensure they build up to the capstone </w:t>
      </w:r>
    </w:p>
    <w:p w14:paraId="36DCA931" w14:textId="2BA8778E" w:rsidR="00F977DB" w:rsidRDefault="00F977DB" w:rsidP="005249DF">
      <w:pPr>
        <w:pStyle w:val="ListParagraph"/>
        <w:numPr>
          <w:ilvl w:val="0"/>
          <w:numId w:val="15"/>
        </w:numPr>
        <w:rPr>
          <w:rFonts w:ascii="Times New Roman" w:hAnsi="Times New Roman" w:cs="Times New Roman"/>
          <w:b/>
          <w:bCs/>
          <w:sz w:val="24"/>
          <w:szCs w:val="24"/>
        </w:rPr>
      </w:pPr>
      <w:r>
        <w:rPr>
          <w:rFonts w:ascii="Times New Roman" w:hAnsi="Times New Roman" w:cs="Times New Roman"/>
          <w:b/>
          <w:bCs/>
          <w:sz w:val="24"/>
          <w:szCs w:val="24"/>
        </w:rPr>
        <w:t>Create a detailed Lesson Plan to help instructors facilitate</w:t>
      </w:r>
      <w:r w:rsidR="00FE5057">
        <w:rPr>
          <w:rFonts w:ascii="Times New Roman" w:hAnsi="Times New Roman" w:cs="Times New Roman"/>
          <w:b/>
          <w:bCs/>
          <w:sz w:val="24"/>
          <w:szCs w:val="24"/>
        </w:rPr>
        <w:t xml:space="preserve"> and generate discussion </w:t>
      </w:r>
      <w:r w:rsidR="00F04DF3">
        <w:rPr>
          <w:rFonts w:ascii="Times New Roman" w:hAnsi="Times New Roman" w:cs="Times New Roman"/>
          <w:b/>
          <w:bCs/>
          <w:sz w:val="24"/>
          <w:szCs w:val="24"/>
        </w:rPr>
        <w:t>from the activities</w:t>
      </w:r>
    </w:p>
    <w:p w14:paraId="00EFDD18" w14:textId="77777777" w:rsidR="00F977DB" w:rsidRPr="005249DF" w:rsidRDefault="00F977DB" w:rsidP="00F977DB">
      <w:pPr>
        <w:pStyle w:val="ListParagraph"/>
        <w:rPr>
          <w:rFonts w:ascii="Times New Roman" w:hAnsi="Times New Roman" w:cs="Times New Roman"/>
          <w:b/>
          <w:bCs/>
          <w:sz w:val="24"/>
          <w:szCs w:val="24"/>
        </w:rPr>
      </w:pPr>
    </w:p>
    <w:p w14:paraId="741407F2" w14:textId="77777777" w:rsidR="00565629" w:rsidRPr="00565629" w:rsidRDefault="00565629" w:rsidP="00565629">
      <w:pPr>
        <w:pStyle w:val="ListParagraph"/>
        <w:numPr>
          <w:ilvl w:val="0"/>
          <w:numId w:val="13"/>
        </w:numPr>
        <w:rPr>
          <w:rFonts w:ascii="Segoe UI" w:hAnsi="Segoe UI" w:cs="Segoe UI"/>
          <w:color w:val="343541"/>
        </w:rPr>
      </w:pPr>
      <w:r w:rsidRPr="00565629">
        <w:rPr>
          <w:rFonts w:ascii="Segoe UI" w:hAnsi="Segoe UI" w:cs="Segoe UI"/>
          <w:color w:val="343541"/>
        </w:rPr>
        <w:t>Course Learning Outcomes:</w:t>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p>
    <w:p w14:paraId="3F81D1AA" w14:textId="77777777" w:rsidR="00565629" w:rsidRPr="00565629" w:rsidRDefault="00565629" w:rsidP="00565629">
      <w:pPr>
        <w:pStyle w:val="ListParagraph"/>
        <w:numPr>
          <w:ilvl w:val="1"/>
          <w:numId w:val="13"/>
        </w:numPr>
        <w:rPr>
          <w:rFonts w:ascii="Segoe UI" w:hAnsi="Segoe UI" w:cs="Segoe UI"/>
          <w:color w:val="343541"/>
        </w:rPr>
      </w:pPr>
      <w:r w:rsidRPr="00565629">
        <w:rPr>
          <w:rFonts w:ascii="Segoe UI" w:hAnsi="Segoe UI" w:cs="Segoe UI"/>
          <w:color w:val="343541"/>
        </w:rPr>
        <w:t>Demonstrate a comprehensive understanding of foundational maintenance and electronics knowledge, safety protocols, and technical requirements essential for effective troubleshooting and issue resolution in various systems and equipment. (Aligned with Module 1 and its Learning Outcomes 1, 2, 3, and 4)</w:t>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p>
    <w:p w14:paraId="72553F3F" w14:textId="77777777" w:rsidR="00565629" w:rsidRPr="00565629" w:rsidRDefault="00565629" w:rsidP="00565629">
      <w:pPr>
        <w:pStyle w:val="ListParagraph"/>
        <w:numPr>
          <w:ilvl w:val="1"/>
          <w:numId w:val="13"/>
        </w:numPr>
        <w:rPr>
          <w:rFonts w:ascii="Segoe UI" w:hAnsi="Segoe UI" w:cs="Segoe UI"/>
          <w:color w:val="343541"/>
        </w:rPr>
      </w:pPr>
      <w:r w:rsidRPr="00565629">
        <w:rPr>
          <w:rFonts w:ascii="Segoe UI" w:hAnsi="Segoe UI" w:cs="Segoe UI"/>
          <w:color w:val="343541"/>
        </w:rPr>
        <w:t>Apply safety regulations, technical orders, and hazardous material handling procedures effectively in diverse workplace scenarios, ensuring a safe work environment and risk management. (Aligned with Module 2 and its Learning Outcomes 1, 2, 3, and 4)</w:t>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p>
    <w:p w14:paraId="4B684195" w14:textId="77777777" w:rsidR="00565629" w:rsidRPr="00565629" w:rsidRDefault="00565629" w:rsidP="00565629">
      <w:pPr>
        <w:pStyle w:val="ListParagraph"/>
        <w:numPr>
          <w:ilvl w:val="1"/>
          <w:numId w:val="13"/>
        </w:numPr>
        <w:rPr>
          <w:rFonts w:ascii="Segoe UI" w:hAnsi="Segoe UI" w:cs="Segoe UI"/>
          <w:color w:val="343541"/>
        </w:rPr>
      </w:pPr>
      <w:r w:rsidRPr="00565629">
        <w:rPr>
          <w:rFonts w:ascii="Segoe UI" w:hAnsi="Segoe UI" w:cs="Segoe UI"/>
          <w:color w:val="343541"/>
        </w:rPr>
        <w:t>Utilize principles of Ohm's law, direct current (DC), alternating current (AC), and reactive circuits (capacitance and inductance) to analyze and operate electronic systems and circuits. (Aligned with Module 3 and its Learning Outcomes 1, 2, 3, and 4)</w:t>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p>
    <w:p w14:paraId="79A8C7F8" w14:textId="77777777" w:rsidR="00565629" w:rsidRPr="00565629" w:rsidRDefault="00565629" w:rsidP="00565629">
      <w:pPr>
        <w:pStyle w:val="ListParagraph"/>
        <w:numPr>
          <w:ilvl w:val="1"/>
          <w:numId w:val="13"/>
        </w:numPr>
        <w:rPr>
          <w:rFonts w:ascii="Segoe UI" w:hAnsi="Segoe UI" w:cs="Segoe UI"/>
          <w:color w:val="343541"/>
        </w:rPr>
      </w:pPr>
      <w:r w:rsidRPr="00565629">
        <w:rPr>
          <w:rFonts w:ascii="Segoe UI" w:hAnsi="Segoe UI" w:cs="Segoe UI"/>
          <w:color w:val="343541"/>
        </w:rPr>
        <w:t>Demonstrate proficiency in using maintenance tools and equipment, including the Composite Tool Kit (CTK) and torque devices, ensuring accurate maintenance and adherence to safety protocols. (Aligned with Module 4 and its Learning Outcomes)</w:t>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p>
    <w:p w14:paraId="5B0C62F0" w14:textId="77777777" w:rsidR="00565629" w:rsidRPr="00565629" w:rsidRDefault="00565629" w:rsidP="00565629">
      <w:pPr>
        <w:pStyle w:val="ListParagraph"/>
        <w:numPr>
          <w:ilvl w:val="1"/>
          <w:numId w:val="13"/>
        </w:numPr>
        <w:rPr>
          <w:rFonts w:ascii="Segoe UI" w:hAnsi="Segoe UI" w:cs="Segoe UI"/>
          <w:color w:val="343541"/>
        </w:rPr>
      </w:pPr>
      <w:r w:rsidRPr="00565629">
        <w:rPr>
          <w:rFonts w:ascii="Segoe UI" w:hAnsi="Segoe UI" w:cs="Segoe UI"/>
          <w:color w:val="343541"/>
        </w:rPr>
        <w:t>Apply advanced wire maintenance techniques, including avionics cable identification, multimeter usage, and cable assembly, to effectively troubleshoot and repair avionics systems. (Aligned with Module 5 and its Learning Outcomes)</w:t>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p>
    <w:p w14:paraId="053C761F" w14:textId="77777777" w:rsidR="00565629" w:rsidRPr="00565629" w:rsidRDefault="00565629" w:rsidP="00565629">
      <w:pPr>
        <w:pStyle w:val="ListParagraph"/>
        <w:numPr>
          <w:ilvl w:val="1"/>
          <w:numId w:val="13"/>
        </w:numPr>
        <w:rPr>
          <w:rFonts w:ascii="Segoe UI" w:hAnsi="Segoe UI" w:cs="Segoe UI"/>
          <w:color w:val="343541"/>
        </w:rPr>
      </w:pPr>
      <w:r w:rsidRPr="00565629">
        <w:rPr>
          <w:rFonts w:ascii="Segoe UI" w:hAnsi="Segoe UI" w:cs="Segoe UI"/>
          <w:color w:val="343541"/>
        </w:rPr>
        <w:t>Understand numbering system conversions, digital logic circuits, solid-state devices (diodes, relays), and integrated circuits, enabling analysis and operation of electronic components and systems. (Aligned with Module 6 and its Learning Outcomes)</w:t>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p>
    <w:p w14:paraId="7B8C2A12" w14:textId="77777777" w:rsidR="00565629" w:rsidRPr="00565629" w:rsidRDefault="00565629" w:rsidP="00565629">
      <w:pPr>
        <w:pStyle w:val="ListParagraph"/>
        <w:numPr>
          <w:ilvl w:val="0"/>
          <w:numId w:val="13"/>
        </w:numPr>
        <w:rPr>
          <w:rFonts w:ascii="Segoe UI" w:hAnsi="Segoe UI" w:cs="Segoe UI"/>
          <w:color w:val="343541"/>
        </w:rPr>
      </w:pPr>
      <w:r w:rsidRPr="00565629">
        <w:rPr>
          <w:rFonts w:ascii="Segoe UI" w:hAnsi="Segoe UI" w:cs="Segoe UI"/>
          <w:color w:val="343541"/>
        </w:rPr>
        <w:t>Module 1: MAINTENANCE PROFESSIONAL ORIENTATION</w:t>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p>
    <w:p w14:paraId="4B36F830" w14:textId="77777777" w:rsidR="00565629" w:rsidRPr="00565629" w:rsidRDefault="00565629" w:rsidP="00565629">
      <w:pPr>
        <w:pStyle w:val="ListParagraph"/>
        <w:numPr>
          <w:ilvl w:val="1"/>
          <w:numId w:val="13"/>
        </w:numPr>
        <w:rPr>
          <w:rFonts w:ascii="Segoe UI" w:hAnsi="Segoe UI" w:cs="Segoe UI"/>
          <w:color w:val="343541"/>
        </w:rPr>
      </w:pPr>
      <w:r w:rsidRPr="00565629">
        <w:rPr>
          <w:rFonts w:ascii="Segoe UI" w:hAnsi="Segoe UI" w:cs="Segoe UI"/>
          <w:color w:val="343541"/>
        </w:rPr>
        <w:t>Module Learning Outcomes:</w:t>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p>
    <w:p w14:paraId="16DC28D3" w14:textId="77777777" w:rsidR="00565629" w:rsidRPr="00565629" w:rsidRDefault="00565629" w:rsidP="00565629">
      <w:pPr>
        <w:pStyle w:val="ListParagraph"/>
        <w:numPr>
          <w:ilvl w:val="2"/>
          <w:numId w:val="13"/>
        </w:numPr>
        <w:rPr>
          <w:rFonts w:ascii="Segoe UI" w:hAnsi="Segoe UI" w:cs="Segoe UI"/>
          <w:color w:val="343541"/>
        </w:rPr>
      </w:pPr>
      <w:r w:rsidRPr="00565629">
        <w:rPr>
          <w:rFonts w:ascii="Segoe UI" w:hAnsi="Segoe UI" w:cs="Segoe UI"/>
          <w:color w:val="343541"/>
        </w:rPr>
        <w:t>Recognize and describe the significance of Air Force Foundational Competencies, linking them to their roles in the maintenance career field.</w:t>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p>
    <w:p w14:paraId="1716E2E6" w14:textId="77777777" w:rsidR="00565629" w:rsidRPr="00565629" w:rsidRDefault="00565629" w:rsidP="00565629">
      <w:pPr>
        <w:pStyle w:val="ListParagraph"/>
        <w:numPr>
          <w:ilvl w:val="2"/>
          <w:numId w:val="13"/>
        </w:numPr>
        <w:rPr>
          <w:rFonts w:ascii="Segoe UI" w:hAnsi="Segoe UI" w:cs="Segoe UI"/>
          <w:color w:val="343541"/>
        </w:rPr>
      </w:pPr>
      <w:r w:rsidRPr="00565629">
        <w:rPr>
          <w:rFonts w:ascii="Segoe UI" w:hAnsi="Segoe UI" w:cs="Segoe UI"/>
          <w:color w:val="343541"/>
        </w:rPr>
        <w:lastRenderedPageBreak/>
        <w:t>Understand the various Occupational Competencies relevant to their specific maintenance career path, demonstrating how these competencies apply to their roles.</w:t>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p>
    <w:p w14:paraId="640B4687" w14:textId="77777777" w:rsidR="00565629" w:rsidRPr="00565629" w:rsidRDefault="00565629" w:rsidP="00565629">
      <w:pPr>
        <w:pStyle w:val="ListParagraph"/>
        <w:numPr>
          <w:ilvl w:val="2"/>
          <w:numId w:val="13"/>
        </w:numPr>
        <w:rPr>
          <w:rFonts w:ascii="Segoe UI" w:hAnsi="Segoe UI" w:cs="Segoe UI"/>
          <w:color w:val="343541"/>
        </w:rPr>
      </w:pPr>
      <w:r w:rsidRPr="00565629">
        <w:rPr>
          <w:rFonts w:ascii="Segoe UI" w:hAnsi="Segoe UI" w:cs="Segoe UI"/>
          <w:color w:val="343541"/>
        </w:rPr>
        <w:t>Identify and outline the duties and responsibilities associated with different skill levels (3/5/7/9-Level) in the maintenance career field, linking them to the core training requirements necessary to achieve a 5-skill level.</w:t>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p>
    <w:p w14:paraId="1F9D92FE" w14:textId="77777777" w:rsidR="00565629" w:rsidRPr="00565629" w:rsidRDefault="00565629" w:rsidP="00565629">
      <w:pPr>
        <w:pStyle w:val="ListParagraph"/>
        <w:numPr>
          <w:ilvl w:val="2"/>
          <w:numId w:val="13"/>
        </w:numPr>
        <w:rPr>
          <w:rFonts w:ascii="Segoe UI" w:hAnsi="Segoe UI" w:cs="Segoe UI"/>
          <w:color w:val="343541"/>
        </w:rPr>
      </w:pPr>
      <w:r w:rsidRPr="00565629">
        <w:rPr>
          <w:rFonts w:ascii="Segoe UI" w:hAnsi="Segoe UI" w:cs="Segoe UI"/>
          <w:color w:val="343541"/>
        </w:rPr>
        <w:t>Analyze and compare the distinct roles and duties of flightline maintenance personnel, differentiating their responsibilities and contributions within aviation operations.</w:t>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p>
    <w:p w14:paraId="7B1CEDF7" w14:textId="77777777" w:rsidR="00565629" w:rsidRPr="00565629" w:rsidRDefault="00565629" w:rsidP="00565629">
      <w:pPr>
        <w:pStyle w:val="ListParagraph"/>
        <w:numPr>
          <w:ilvl w:val="0"/>
          <w:numId w:val="13"/>
        </w:numPr>
        <w:rPr>
          <w:rFonts w:ascii="Segoe UI" w:hAnsi="Segoe UI" w:cs="Segoe UI"/>
          <w:color w:val="343541"/>
        </w:rPr>
      </w:pPr>
      <w:r w:rsidRPr="00565629">
        <w:rPr>
          <w:rFonts w:ascii="Segoe UI" w:hAnsi="Segoe UI" w:cs="Segoe UI"/>
          <w:color w:val="343541"/>
        </w:rPr>
        <w:t>Unit 1: Air Force Maintenance Career Field Competencies and Personnel Duties</w:t>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p>
    <w:p w14:paraId="1FE218D0" w14:textId="77777777" w:rsidR="00565629" w:rsidRPr="00565629" w:rsidRDefault="00565629" w:rsidP="00565629">
      <w:pPr>
        <w:pStyle w:val="ListParagraph"/>
        <w:numPr>
          <w:ilvl w:val="1"/>
          <w:numId w:val="13"/>
        </w:numPr>
        <w:rPr>
          <w:rFonts w:ascii="Segoe UI" w:hAnsi="Segoe UI" w:cs="Segoe UI"/>
          <w:color w:val="343541"/>
        </w:rPr>
      </w:pPr>
      <w:r w:rsidRPr="00565629">
        <w:rPr>
          <w:rFonts w:ascii="Segoe UI" w:hAnsi="Segoe UI" w:cs="Segoe UI"/>
          <w:color w:val="343541"/>
        </w:rPr>
        <w:t>Explain Foundational Competencies and their relevance to the maintenance career field.</w:t>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p>
    <w:p w14:paraId="3FDEB59C" w14:textId="77777777" w:rsidR="00565629" w:rsidRPr="00565629" w:rsidRDefault="00565629" w:rsidP="00565629">
      <w:pPr>
        <w:pStyle w:val="ListParagraph"/>
        <w:numPr>
          <w:ilvl w:val="1"/>
          <w:numId w:val="13"/>
        </w:numPr>
        <w:rPr>
          <w:rFonts w:ascii="Segoe UI" w:hAnsi="Segoe UI" w:cs="Segoe UI"/>
          <w:color w:val="343541"/>
        </w:rPr>
      </w:pPr>
      <w:r w:rsidRPr="00565629">
        <w:rPr>
          <w:rFonts w:ascii="Segoe UI" w:hAnsi="Segoe UI" w:cs="Segoe UI"/>
          <w:color w:val="343541"/>
        </w:rPr>
        <w:t>Identify the primary categories of Occupational Competencies and their application in specific maintenance roles.</w:t>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p>
    <w:p w14:paraId="5DE9F78A" w14:textId="77777777" w:rsidR="00565629" w:rsidRPr="00565629" w:rsidRDefault="00565629" w:rsidP="00565629">
      <w:pPr>
        <w:pStyle w:val="ListParagraph"/>
        <w:numPr>
          <w:ilvl w:val="1"/>
          <w:numId w:val="13"/>
        </w:numPr>
        <w:rPr>
          <w:rFonts w:ascii="Segoe UI" w:hAnsi="Segoe UI" w:cs="Segoe UI"/>
          <w:color w:val="343541"/>
        </w:rPr>
      </w:pPr>
      <w:r w:rsidRPr="00565629">
        <w:rPr>
          <w:rFonts w:ascii="Segoe UI" w:hAnsi="Segoe UI" w:cs="Segoe UI"/>
          <w:color w:val="343541"/>
        </w:rPr>
        <w:t>Describe the duties and responsibilities of personnel at different skill levels (3/5/7/9-Level) in the maintenance career field, along with the core training requirements for achieving a 5-skill level.</w:t>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p>
    <w:p w14:paraId="73CA491D" w14:textId="77777777" w:rsidR="00565629" w:rsidRPr="00565629" w:rsidRDefault="00565629" w:rsidP="00565629">
      <w:pPr>
        <w:pStyle w:val="ListParagraph"/>
        <w:numPr>
          <w:ilvl w:val="1"/>
          <w:numId w:val="13"/>
        </w:numPr>
        <w:rPr>
          <w:rFonts w:ascii="Segoe UI" w:hAnsi="Segoe UI" w:cs="Segoe UI"/>
          <w:color w:val="343541"/>
        </w:rPr>
      </w:pPr>
      <w:r w:rsidRPr="00565629">
        <w:rPr>
          <w:rFonts w:ascii="Segoe UI" w:hAnsi="Segoe UI" w:cs="Segoe UI"/>
          <w:color w:val="343541"/>
        </w:rPr>
        <w:t>Differentiate the roles and contributions of flightline maintenance personnel within aviation operations.</w:t>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p>
    <w:p w14:paraId="3263D186" w14:textId="77777777" w:rsidR="00565629" w:rsidRPr="00565629" w:rsidRDefault="00565629" w:rsidP="00565629">
      <w:pPr>
        <w:pStyle w:val="ListParagraph"/>
        <w:numPr>
          <w:ilvl w:val="0"/>
          <w:numId w:val="13"/>
        </w:numPr>
        <w:rPr>
          <w:rFonts w:ascii="Segoe UI" w:hAnsi="Segoe UI" w:cs="Segoe UI"/>
          <w:color w:val="343541"/>
        </w:rPr>
      </w:pPr>
      <w:r w:rsidRPr="00565629">
        <w:rPr>
          <w:rFonts w:ascii="Segoe UI" w:hAnsi="Segoe UI" w:cs="Segoe UI"/>
          <w:color w:val="343541"/>
        </w:rPr>
        <w:t>Lesson 1: Understand Air Force Foundational Competencies and the Maintenance Career Field</w:t>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p>
    <w:p w14:paraId="3A69E26A" w14:textId="77777777" w:rsidR="00565629" w:rsidRPr="00565629" w:rsidRDefault="00565629" w:rsidP="00565629">
      <w:pPr>
        <w:pStyle w:val="ListParagraph"/>
        <w:numPr>
          <w:ilvl w:val="1"/>
          <w:numId w:val="13"/>
        </w:numPr>
        <w:rPr>
          <w:rFonts w:ascii="Segoe UI" w:hAnsi="Segoe UI" w:cs="Segoe UI"/>
          <w:color w:val="343541"/>
        </w:rPr>
      </w:pPr>
      <w:r w:rsidRPr="00565629">
        <w:rPr>
          <w:rFonts w:ascii="Segoe UI" w:hAnsi="Segoe UI" w:cs="Segoe UI"/>
          <w:color w:val="343541"/>
        </w:rPr>
        <w:t>Define Air Force Foundational Competencies and their importance in the maintenance career field.</w:t>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p>
    <w:p w14:paraId="0B1FC318" w14:textId="77777777" w:rsidR="00565629" w:rsidRPr="00565629" w:rsidRDefault="00565629" w:rsidP="00565629">
      <w:pPr>
        <w:pStyle w:val="ListParagraph"/>
        <w:numPr>
          <w:ilvl w:val="1"/>
          <w:numId w:val="13"/>
        </w:numPr>
        <w:rPr>
          <w:rFonts w:ascii="Segoe UI" w:hAnsi="Segoe UI" w:cs="Segoe UI"/>
          <w:color w:val="343541"/>
        </w:rPr>
      </w:pPr>
      <w:r w:rsidRPr="00565629">
        <w:rPr>
          <w:rFonts w:ascii="Segoe UI" w:hAnsi="Segoe UI" w:cs="Segoe UI"/>
          <w:color w:val="343541"/>
        </w:rPr>
        <w:t>Categorize the different Foundational Competencies and explain how they contribute to effective maintenance practices.</w:t>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p>
    <w:p w14:paraId="5C8C273D" w14:textId="77777777" w:rsidR="00565629" w:rsidRPr="00565629" w:rsidRDefault="00565629" w:rsidP="00565629">
      <w:pPr>
        <w:pStyle w:val="ListParagraph"/>
        <w:numPr>
          <w:ilvl w:val="1"/>
          <w:numId w:val="13"/>
        </w:numPr>
        <w:rPr>
          <w:rFonts w:ascii="Segoe UI" w:hAnsi="Segoe UI" w:cs="Segoe UI"/>
          <w:color w:val="343541"/>
        </w:rPr>
      </w:pPr>
      <w:r w:rsidRPr="00565629">
        <w:rPr>
          <w:rFonts w:ascii="Segoe UI" w:hAnsi="Segoe UI" w:cs="Segoe UI"/>
          <w:color w:val="343541"/>
        </w:rPr>
        <w:t>Relate the relevance of Occupational Competencies to specific maintenance roles and responsibilities.</w:t>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p>
    <w:p w14:paraId="07CA3FDB" w14:textId="77777777" w:rsidR="00565629" w:rsidRPr="00565629" w:rsidRDefault="00565629" w:rsidP="00565629">
      <w:pPr>
        <w:pStyle w:val="ListParagraph"/>
        <w:numPr>
          <w:ilvl w:val="1"/>
          <w:numId w:val="13"/>
        </w:numPr>
        <w:rPr>
          <w:rFonts w:ascii="Segoe UI" w:hAnsi="Segoe UI" w:cs="Segoe UI"/>
          <w:color w:val="343541"/>
        </w:rPr>
      </w:pPr>
      <w:r w:rsidRPr="00565629">
        <w:rPr>
          <w:rFonts w:ascii="Segoe UI" w:hAnsi="Segoe UI" w:cs="Segoe UI"/>
          <w:color w:val="343541"/>
        </w:rPr>
        <w:t>Discuss how the application of Foundational and Occupational Competencies enhances overall maintenance performance.</w:t>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p>
    <w:p w14:paraId="75006F39" w14:textId="77777777" w:rsidR="00565629" w:rsidRPr="00565629" w:rsidRDefault="00565629" w:rsidP="00565629">
      <w:pPr>
        <w:pStyle w:val="ListParagraph"/>
        <w:numPr>
          <w:ilvl w:val="0"/>
          <w:numId w:val="13"/>
        </w:numPr>
        <w:rPr>
          <w:rFonts w:ascii="Segoe UI" w:hAnsi="Segoe UI" w:cs="Segoe UI"/>
          <w:color w:val="343541"/>
        </w:rPr>
      </w:pPr>
      <w:r w:rsidRPr="00565629">
        <w:rPr>
          <w:rFonts w:ascii="Segoe UI" w:hAnsi="Segoe UI" w:cs="Segoe UI"/>
          <w:color w:val="343541"/>
        </w:rPr>
        <w:t>Lesson 2: Understand Duties and Responsibilities of 3/5/7/9-Level Personnel</w:t>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p>
    <w:p w14:paraId="2CB7E687" w14:textId="77777777" w:rsidR="00565629" w:rsidRPr="00565629" w:rsidRDefault="00565629" w:rsidP="00565629">
      <w:pPr>
        <w:pStyle w:val="ListParagraph"/>
        <w:numPr>
          <w:ilvl w:val="1"/>
          <w:numId w:val="13"/>
        </w:numPr>
        <w:rPr>
          <w:rFonts w:ascii="Segoe UI" w:hAnsi="Segoe UI" w:cs="Segoe UI"/>
          <w:color w:val="343541"/>
        </w:rPr>
      </w:pPr>
      <w:r w:rsidRPr="00565629">
        <w:rPr>
          <w:rFonts w:ascii="Segoe UI" w:hAnsi="Segoe UI" w:cs="Segoe UI"/>
          <w:color w:val="343541"/>
        </w:rPr>
        <w:t>Outline the path to achieving a 5-skill level in the maintenance career field, starting from lower skill levels (3/5/7-Level).</w:t>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p>
    <w:p w14:paraId="26139698" w14:textId="77777777" w:rsidR="00565629" w:rsidRPr="00565629" w:rsidRDefault="00565629" w:rsidP="00565629">
      <w:pPr>
        <w:pStyle w:val="ListParagraph"/>
        <w:numPr>
          <w:ilvl w:val="1"/>
          <w:numId w:val="13"/>
        </w:numPr>
        <w:rPr>
          <w:rFonts w:ascii="Segoe UI" w:hAnsi="Segoe UI" w:cs="Segoe UI"/>
          <w:color w:val="343541"/>
        </w:rPr>
      </w:pPr>
      <w:r w:rsidRPr="00565629">
        <w:rPr>
          <w:rFonts w:ascii="Segoe UI" w:hAnsi="Segoe UI" w:cs="Segoe UI"/>
          <w:color w:val="343541"/>
        </w:rPr>
        <w:t>Identify the core training requirements for attaining a 5-skill level and becoming proficient in maintenance duties.</w:t>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p>
    <w:p w14:paraId="58851EFB" w14:textId="77777777" w:rsidR="00565629" w:rsidRPr="00565629" w:rsidRDefault="00565629" w:rsidP="00565629">
      <w:pPr>
        <w:pStyle w:val="ListParagraph"/>
        <w:numPr>
          <w:ilvl w:val="1"/>
          <w:numId w:val="13"/>
        </w:numPr>
        <w:rPr>
          <w:rFonts w:ascii="Segoe UI" w:hAnsi="Segoe UI" w:cs="Segoe UI"/>
          <w:color w:val="343541"/>
        </w:rPr>
      </w:pPr>
      <w:r w:rsidRPr="00565629">
        <w:rPr>
          <w:rFonts w:ascii="Segoe UI" w:hAnsi="Segoe UI" w:cs="Segoe UI"/>
          <w:color w:val="343541"/>
        </w:rPr>
        <w:t>Analyze the role and responsibilities of personnel at different skill levels (3/5/7/9-Level) within the maintenance career field.</w:t>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p>
    <w:p w14:paraId="196D0284" w14:textId="77777777" w:rsidR="00565629" w:rsidRPr="00565629" w:rsidRDefault="00565629" w:rsidP="00565629">
      <w:pPr>
        <w:pStyle w:val="ListParagraph"/>
        <w:numPr>
          <w:ilvl w:val="1"/>
          <w:numId w:val="13"/>
        </w:numPr>
        <w:rPr>
          <w:rFonts w:ascii="Times New Roman" w:hAnsi="Times New Roman" w:cs="Times New Roman"/>
          <w:b/>
          <w:bCs/>
          <w:sz w:val="24"/>
          <w:szCs w:val="24"/>
        </w:rPr>
      </w:pPr>
      <w:r w:rsidRPr="00565629">
        <w:rPr>
          <w:rFonts w:ascii="Segoe UI" w:hAnsi="Segoe UI" w:cs="Segoe UI"/>
          <w:color w:val="343541"/>
        </w:rPr>
        <w:t>Interpret the significance of the Career Field Education and Training Plan (CFETP) in guiding skill development for various maintenance skill levels.</w:t>
      </w:r>
      <w:r w:rsidRPr="00565629">
        <w:rPr>
          <w:rFonts w:ascii="Segoe UI" w:hAnsi="Segoe UI" w:cs="Segoe UI"/>
          <w:color w:val="343541"/>
        </w:rPr>
        <w:tab/>
      </w:r>
      <w:r w:rsidRPr="00565629">
        <w:rPr>
          <w:rFonts w:ascii="Segoe UI" w:hAnsi="Segoe UI" w:cs="Segoe UI"/>
          <w:color w:val="343541"/>
        </w:rPr>
        <w:tab/>
      </w:r>
    </w:p>
    <w:p w14:paraId="364B197F" w14:textId="77777777" w:rsidR="00565629" w:rsidRPr="00565629" w:rsidRDefault="00565629" w:rsidP="00565629">
      <w:pPr>
        <w:pStyle w:val="ListParagraph"/>
        <w:ind w:left="1440"/>
        <w:rPr>
          <w:rFonts w:ascii="Times New Roman" w:hAnsi="Times New Roman" w:cs="Times New Roman"/>
          <w:b/>
          <w:bCs/>
          <w:sz w:val="24"/>
          <w:szCs w:val="24"/>
        </w:rPr>
      </w:pPr>
    </w:p>
    <w:p w14:paraId="6AA9E5B7" w14:textId="77777777" w:rsidR="00565629" w:rsidRPr="00565629" w:rsidRDefault="00565629" w:rsidP="00565629">
      <w:pPr>
        <w:pStyle w:val="ListParagraph"/>
        <w:ind w:left="1440"/>
        <w:rPr>
          <w:rFonts w:ascii="Times New Roman" w:hAnsi="Times New Roman" w:cs="Times New Roman"/>
          <w:b/>
          <w:bCs/>
          <w:sz w:val="24"/>
          <w:szCs w:val="24"/>
        </w:rPr>
      </w:pPr>
    </w:p>
    <w:p w14:paraId="12026190" w14:textId="7A1DF76C" w:rsidR="00BD43FB" w:rsidRPr="00565629" w:rsidRDefault="00565629" w:rsidP="00565629">
      <w:pPr>
        <w:pStyle w:val="ListParagraph"/>
        <w:numPr>
          <w:ilvl w:val="1"/>
          <w:numId w:val="13"/>
        </w:numPr>
        <w:rPr>
          <w:rFonts w:ascii="Times New Roman" w:hAnsi="Times New Roman" w:cs="Times New Roman"/>
          <w:b/>
          <w:bCs/>
          <w:sz w:val="24"/>
          <w:szCs w:val="24"/>
        </w:rPr>
      </w:pPr>
      <w:r w:rsidRPr="00565629">
        <w:rPr>
          <w:rFonts w:ascii="Segoe UI" w:hAnsi="Segoe UI" w:cs="Segoe UI"/>
          <w:color w:val="343541"/>
        </w:rPr>
        <w:tab/>
      </w:r>
      <w:r w:rsidRPr="00565629">
        <w:rPr>
          <w:rFonts w:ascii="Segoe UI" w:hAnsi="Segoe UI" w:cs="Segoe UI"/>
          <w:color w:val="343541"/>
        </w:rPr>
        <w:tab/>
      </w:r>
      <w:r w:rsidRPr="00565629">
        <w:rPr>
          <w:rFonts w:ascii="Segoe UI" w:hAnsi="Segoe UI" w:cs="Segoe UI"/>
          <w:color w:val="343541"/>
        </w:rPr>
        <w:tab/>
      </w:r>
      <w:r w:rsidR="00BD43FB" w:rsidRPr="00565629">
        <w:rPr>
          <w:rFonts w:ascii="Times New Roman" w:hAnsi="Times New Roman" w:cs="Times New Roman"/>
          <w:b/>
          <w:bCs/>
          <w:sz w:val="24"/>
          <w:szCs w:val="24"/>
        </w:rPr>
        <w:t xml:space="preserve">The IDEA </w:t>
      </w:r>
      <w:proofErr w:type="gramStart"/>
      <w:r w:rsidR="00BD43FB" w:rsidRPr="00565629">
        <w:rPr>
          <w:rFonts w:ascii="Times New Roman" w:hAnsi="Times New Roman" w:cs="Times New Roman"/>
          <w:b/>
          <w:bCs/>
          <w:sz w:val="24"/>
          <w:szCs w:val="24"/>
        </w:rPr>
        <w:t>model</w:t>
      </w:r>
      <w:proofErr w:type="gramEnd"/>
    </w:p>
    <w:p w14:paraId="06860759" w14:textId="3AB189B9"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lastRenderedPageBreak/>
        <w:t>is a concept called IDEA. IDEA is an acronym for a concept that explains the facilitation process in a classroom.</w:t>
      </w:r>
      <w:r w:rsidR="007E007B">
        <w:rPr>
          <w:rFonts w:ascii="Times New Roman" w:hAnsi="Times New Roman" w:cs="Times New Roman"/>
          <w:sz w:val="24"/>
          <w:szCs w:val="24"/>
        </w:rPr>
        <w:t xml:space="preserve"> It explains in detail the reason for why each step in the model is important.</w:t>
      </w:r>
      <w:r w:rsidRPr="00BD43FB">
        <w:rPr>
          <w:rFonts w:ascii="Times New Roman" w:hAnsi="Times New Roman" w:cs="Times New Roman"/>
          <w:sz w:val="24"/>
          <w:szCs w:val="24"/>
        </w:rPr>
        <w:t xml:space="preserve"> I stand for Introduction, D stand for develop questions E stands for Explore Research, A stand for Align Conclusions.</w:t>
      </w:r>
    </w:p>
    <w:p w14:paraId="6C4154AA" w14:textId="43AAFA3C" w:rsidR="00BD43FB" w:rsidRDefault="00BD43FB" w:rsidP="00BD43FB">
      <w:pPr>
        <w:rPr>
          <w:rFonts w:ascii="Times New Roman" w:hAnsi="Times New Roman" w:cs="Times New Roman"/>
          <w:b/>
          <w:bCs/>
          <w:sz w:val="24"/>
          <w:szCs w:val="24"/>
        </w:rPr>
      </w:pPr>
      <w:r>
        <w:rPr>
          <w:rFonts w:ascii="Times New Roman" w:hAnsi="Times New Roman" w:cs="Times New Roman"/>
          <w:b/>
          <w:bCs/>
          <w:sz w:val="24"/>
          <w:szCs w:val="24"/>
        </w:rPr>
        <w:t>Plan of Instruction (POI)</w:t>
      </w:r>
    </w:p>
    <w:p w14:paraId="6B5E528F" w14:textId="6920E27E" w:rsidR="00BD43FB" w:rsidRPr="007E007B" w:rsidRDefault="007E007B" w:rsidP="00BD43FB">
      <w:pPr>
        <w:rPr>
          <w:rFonts w:ascii="Times New Roman" w:hAnsi="Times New Roman" w:cs="Times New Roman"/>
          <w:sz w:val="24"/>
          <w:szCs w:val="24"/>
        </w:rPr>
      </w:pPr>
      <w:r w:rsidRPr="007E007B">
        <w:rPr>
          <w:rFonts w:ascii="Times New Roman" w:hAnsi="Times New Roman" w:cs="Times New Roman"/>
          <w:sz w:val="24"/>
          <w:szCs w:val="24"/>
        </w:rPr>
        <w:t xml:space="preserve">Tells the instructor how to teach the material. </w:t>
      </w:r>
      <w:r w:rsidR="00BD43FB" w:rsidRPr="007E007B">
        <w:rPr>
          <w:rFonts w:ascii="Times New Roman" w:hAnsi="Times New Roman" w:cs="Times New Roman"/>
          <w:sz w:val="24"/>
          <w:szCs w:val="24"/>
        </w:rPr>
        <w:t>Was developed using the IDEA model</w:t>
      </w:r>
      <w:r>
        <w:rPr>
          <w:rFonts w:ascii="Times New Roman" w:hAnsi="Times New Roman" w:cs="Times New Roman"/>
          <w:sz w:val="24"/>
          <w:szCs w:val="24"/>
        </w:rPr>
        <w:t>.</w:t>
      </w:r>
    </w:p>
    <w:p w14:paraId="1511B5AF" w14:textId="77777777" w:rsidR="00BD43FB" w:rsidRDefault="00BD43FB" w:rsidP="00BD43FB">
      <w:pPr>
        <w:rPr>
          <w:rFonts w:ascii="Times New Roman" w:hAnsi="Times New Roman" w:cs="Times New Roman"/>
          <w:b/>
          <w:bCs/>
          <w:sz w:val="24"/>
          <w:szCs w:val="24"/>
        </w:rPr>
      </w:pPr>
      <w:r>
        <w:rPr>
          <w:rFonts w:ascii="Times New Roman" w:hAnsi="Times New Roman" w:cs="Times New Roman"/>
          <w:b/>
          <w:bCs/>
          <w:sz w:val="24"/>
          <w:szCs w:val="24"/>
        </w:rPr>
        <w:t>Lesson Plan Template</w:t>
      </w:r>
    </w:p>
    <w:p w14:paraId="106F25F4" w14:textId="3F9A5BD6" w:rsidR="007E007B" w:rsidRPr="007E007B" w:rsidRDefault="007E007B" w:rsidP="00BD43FB">
      <w:pPr>
        <w:rPr>
          <w:rFonts w:ascii="Times New Roman" w:hAnsi="Times New Roman" w:cs="Times New Roman"/>
          <w:sz w:val="24"/>
          <w:szCs w:val="24"/>
        </w:rPr>
      </w:pPr>
      <w:r w:rsidRPr="007E007B">
        <w:rPr>
          <w:rFonts w:ascii="Times New Roman" w:hAnsi="Times New Roman" w:cs="Times New Roman"/>
          <w:sz w:val="24"/>
          <w:szCs w:val="24"/>
        </w:rPr>
        <w:t xml:space="preserve">Is the template that lays the structure of how a lesson plan should look and flow. This template is for people who are creating a lesson plan using the IDEA model. </w:t>
      </w:r>
    </w:p>
    <w:p w14:paraId="60960D06" w14:textId="0BE24A3D" w:rsidR="00EC3FE9" w:rsidRPr="007E007B" w:rsidRDefault="00123669" w:rsidP="00BD43FB">
      <w:pPr>
        <w:rPr>
          <w:rFonts w:ascii="Times New Roman" w:hAnsi="Times New Roman" w:cs="Times New Roman"/>
          <w:sz w:val="24"/>
          <w:szCs w:val="24"/>
        </w:rPr>
      </w:pPr>
      <w:r>
        <w:rPr>
          <w:rFonts w:ascii="Times New Roman" w:hAnsi="Times New Roman" w:cs="Times New Roman"/>
          <w:sz w:val="24"/>
          <w:szCs w:val="24"/>
        </w:rPr>
        <w:t xml:space="preserve">In brackets I will indicate to </w:t>
      </w:r>
      <w:proofErr w:type="spellStart"/>
      <w:r>
        <w:rPr>
          <w:rFonts w:ascii="Times New Roman" w:hAnsi="Times New Roman" w:cs="Times New Roman"/>
          <w:sz w:val="24"/>
          <w:szCs w:val="24"/>
        </w:rPr>
        <w:t>chatgpt</w:t>
      </w:r>
      <w:proofErr w:type="spellEnd"/>
      <w:r>
        <w:rPr>
          <w:rFonts w:ascii="Times New Roman" w:hAnsi="Times New Roman" w:cs="Times New Roman"/>
          <w:sz w:val="24"/>
          <w:szCs w:val="24"/>
        </w:rPr>
        <w:t xml:space="preserve"> where each concept starts and ends. Example [Start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Idea model] [End The Idea model] </w:t>
      </w:r>
      <w:r w:rsidR="007E007B">
        <w:rPr>
          <w:rFonts w:ascii="Times New Roman" w:hAnsi="Times New Roman" w:cs="Times New Roman"/>
          <w:sz w:val="24"/>
          <w:szCs w:val="24"/>
        </w:rPr>
        <w:t xml:space="preserve">You will use every piece of information that I provide </w:t>
      </w:r>
      <w:r w:rsidR="00BD43FB" w:rsidRPr="007E007B">
        <w:rPr>
          <w:rFonts w:ascii="Times New Roman" w:hAnsi="Times New Roman" w:cs="Times New Roman"/>
          <w:sz w:val="24"/>
          <w:szCs w:val="24"/>
        </w:rPr>
        <w:t xml:space="preserve">to create lesson plans </w:t>
      </w:r>
      <w:r w:rsidR="00AE0B8D">
        <w:rPr>
          <w:rFonts w:ascii="Times New Roman" w:hAnsi="Times New Roman" w:cs="Times New Roman"/>
          <w:sz w:val="24"/>
          <w:szCs w:val="24"/>
        </w:rPr>
        <w:t>or</w:t>
      </w:r>
      <w:r w:rsidR="00BD43FB" w:rsidRPr="007E007B">
        <w:rPr>
          <w:rFonts w:ascii="Times New Roman" w:hAnsi="Times New Roman" w:cs="Times New Roman"/>
          <w:sz w:val="24"/>
          <w:szCs w:val="24"/>
        </w:rPr>
        <w:t xml:space="preserve"> Plans of Instruction (POI)</w:t>
      </w:r>
      <w:r w:rsidR="007E007B">
        <w:rPr>
          <w:rFonts w:ascii="Times New Roman" w:hAnsi="Times New Roman" w:cs="Times New Roman"/>
          <w:sz w:val="24"/>
          <w:szCs w:val="24"/>
        </w:rPr>
        <w:t>.</w:t>
      </w:r>
      <w:r>
        <w:rPr>
          <w:rFonts w:ascii="Times New Roman" w:hAnsi="Times New Roman" w:cs="Times New Roman"/>
          <w:sz w:val="24"/>
          <w:szCs w:val="24"/>
        </w:rPr>
        <w:t xml:space="preserve"> </w:t>
      </w:r>
    </w:p>
    <w:p w14:paraId="09ED3E89" w14:textId="77777777" w:rsidR="00123669" w:rsidRDefault="00123669" w:rsidP="00BD43FB">
      <w:pPr>
        <w:rPr>
          <w:rFonts w:ascii="Times New Roman" w:hAnsi="Times New Roman" w:cs="Times New Roman"/>
          <w:sz w:val="24"/>
          <w:szCs w:val="24"/>
        </w:rPr>
      </w:pPr>
    </w:p>
    <w:p w14:paraId="29179DBD" w14:textId="64DE76F5" w:rsidR="00123669" w:rsidRPr="00123669" w:rsidRDefault="00123669" w:rsidP="00BD43FB">
      <w:pPr>
        <w:rPr>
          <w:rFonts w:ascii="Times New Roman" w:hAnsi="Times New Roman" w:cs="Times New Roman"/>
          <w:b/>
          <w:bCs/>
          <w:sz w:val="24"/>
          <w:szCs w:val="24"/>
        </w:rPr>
      </w:pPr>
      <w:r>
        <w:rPr>
          <w:rFonts w:ascii="Times New Roman" w:hAnsi="Times New Roman" w:cs="Times New Roman"/>
          <w:b/>
          <w:bCs/>
          <w:sz w:val="24"/>
          <w:szCs w:val="24"/>
        </w:rPr>
        <w:t>[Start Plan of Instruction (POI)]</w:t>
      </w:r>
    </w:p>
    <w:p w14:paraId="107A8F19" w14:textId="146F3913"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t xml:space="preserve">The interaction between instructors and students is crucial for effective learning and assessment. Instructors play a vital role in engaging with students, providing learning activities, evaluating their knowledge, structuring lessons, and addressing their questions to ensure a clear understanding of the subject matter. It is essential to provide students with adequate resources to support their comprehension. Continuous interaction with students </w:t>
      </w:r>
      <w:proofErr w:type="gramStart"/>
      <w:r w:rsidRPr="00BD43FB">
        <w:rPr>
          <w:rFonts w:ascii="Times New Roman" w:hAnsi="Times New Roman" w:cs="Times New Roman"/>
          <w:sz w:val="24"/>
          <w:szCs w:val="24"/>
        </w:rPr>
        <w:t>help</w:t>
      </w:r>
      <w:proofErr w:type="gramEnd"/>
      <w:r w:rsidRPr="00BD43FB">
        <w:rPr>
          <w:rFonts w:ascii="Times New Roman" w:hAnsi="Times New Roman" w:cs="Times New Roman"/>
          <w:sz w:val="24"/>
          <w:szCs w:val="24"/>
        </w:rPr>
        <w:t xml:space="preserve"> instructors assess their understanding and determine the most effective ways to present information, thereby maximizing their learning opportunities. Collaborating within small teams is also key to success as students navigate the course material.</w:t>
      </w:r>
    </w:p>
    <w:p w14:paraId="48D078D0"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br/>
        <w:t>During the orientation phase, it is important to assess team dynamics and, if applicable, assign students to teams. Team assignments should be based on factors such as learning styles, personality, ASVAB scores, experience, and time in service. For large classes, teams should ideally consist of three to four students, while smaller class sizes may require teams of two.</w:t>
      </w:r>
    </w:p>
    <w:p w14:paraId="00B7AF63" w14:textId="77777777" w:rsidR="00BD43FB" w:rsidRPr="00BD43FB" w:rsidRDefault="00BD43FB" w:rsidP="00BD43FB">
      <w:pPr>
        <w:rPr>
          <w:rFonts w:ascii="Times New Roman" w:hAnsi="Times New Roman" w:cs="Times New Roman"/>
          <w:sz w:val="24"/>
          <w:szCs w:val="24"/>
        </w:rPr>
      </w:pPr>
    </w:p>
    <w:p w14:paraId="21D02B0E"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t>When beginning a new objective, it is crucial to reassess team dynamics and adjust if necessary. When reassessing team dynamics, consider students' academic performance, learning styles, personality, ASVAB scores, experience, and time in service. If there is a possibility of unnecessary conflict or hindrance to learning, instructors may need to move students between teams during an objective or module. Additionally, ensure that students have access to reference materials and their student workbooks. In cases where an objective spans multiple days, start each day by briefly reviewing and assessing students' progress and understanding of the material. Summarize the key points of the objective before proceeding with the learning activity.</w:t>
      </w:r>
    </w:p>
    <w:p w14:paraId="57736575"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t>General Facilitation Requirements:</w:t>
      </w:r>
    </w:p>
    <w:p w14:paraId="2EC0DE4C"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lastRenderedPageBreak/>
        <w:t xml:space="preserve">Encourage active participation, such as assigning different roles within the group (e.g., discussion leader, note-taker, timekeeper, presenter, </w:t>
      </w:r>
      <w:proofErr w:type="spellStart"/>
      <w:r w:rsidRPr="00BD43FB">
        <w:rPr>
          <w:rFonts w:ascii="Times New Roman" w:hAnsi="Times New Roman" w:cs="Times New Roman"/>
          <w:sz w:val="24"/>
          <w:szCs w:val="24"/>
        </w:rPr>
        <w:t>etc</w:t>
      </w:r>
      <w:proofErr w:type="spellEnd"/>
      <w:r w:rsidRPr="00BD43FB">
        <w:rPr>
          <w:rFonts w:ascii="Times New Roman" w:hAnsi="Times New Roman" w:cs="Times New Roman"/>
          <w:sz w:val="24"/>
          <w:szCs w:val="24"/>
        </w:rPr>
        <w:t xml:space="preserve">) to ensure equitable engagement. See Cooperative Learning Strategies </w:t>
      </w:r>
      <w:proofErr w:type="gramStart"/>
      <w:r w:rsidRPr="00BD43FB">
        <w:rPr>
          <w:rFonts w:ascii="Times New Roman" w:hAnsi="Times New Roman" w:cs="Times New Roman"/>
          <w:sz w:val="24"/>
          <w:szCs w:val="24"/>
        </w:rPr>
        <w:t>provided</w:t>
      </w:r>
      <w:proofErr w:type="gramEnd"/>
      <w:r w:rsidRPr="00BD43FB">
        <w:rPr>
          <w:rFonts w:ascii="Times New Roman" w:hAnsi="Times New Roman" w:cs="Times New Roman"/>
          <w:sz w:val="24"/>
          <w:szCs w:val="24"/>
        </w:rPr>
        <w:t xml:space="preserve"> in the Active Learning Toolkit for more details. </w:t>
      </w:r>
    </w:p>
    <w:p w14:paraId="43D3780B"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t xml:space="preserve">Instructors have ACADEMIC </w:t>
      </w:r>
      <w:proofErr w:type="gramStart"/>
      <w:r w:rsidRPr="00BD43FB">
        <w:rPr>
          <w:rFonts w:ascii="Times New Roman" w:hAnsi="Times New Roman" w:cs="Times New Roman"/>
          <w:sz w:val="24"/>
          <w:szCs w:val="24"/>
        </w:rPr>
        <w:t>FREEDOM</w:t>
      </w:r>
      <w:proofErr w:type="gramEnd"/>
      <w:r w:rsidRPr="00BD43FB">
        <w:rPr>
          <w:rFonts w:ascii="Times New Roman" w:hAnsi="Times New Roman" w:cs="Times New Roman"/>
          <w:sz w:val="24"/>
          <w:szCs w:val="24"/>
        </w:rPr>
        <w:t xml:space="preserve"> so they have autonomy to employ diverse facilitation methods and activities that support inquiry-based learning approaches, as long as they align with the intended purpose of the course, lesson plans, and learning outcomes. Instructors should seek activities that fulfill the intent of the "general facilitation requirements" outlined in item 7 of the forward. However, instructors are mandated to avoid relying solely on lectures and must actively engage students through a variety of facilitation methods to adhere to the principles of student-centered learning. </w:t>
      </w:r>
    </w:p>
    <w:p w14:paraId="6666E6CD" w14:textId="77777777" w:rsidR="00BD43FB" w:rsidRPr="00BD43FB" w:rsidRDefault="00BD43FB" w:rsidP="00BD43FB">
      <w:pPr>
        <w:rPr>
          <w:rFonts w:ascii="Times New Roman" w:hAnsi="Times New Roman" w:cs="Times New Roman"/>
          <w:sz w:val="24"/>
          <w:szCs w:val="24"/>
        </w:rPr>
      </w:pPr>
    </w:p>
    <w:p w14:paraId="7D067444" w14:textId="65BB8840"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t xml:space="preserve">Introduction: Utilize the lesson plan to provide the students with a demonstration or real-world example to grab students' attention, get them engaged in the topic and provide context for the learning activities. The introduction is not an opportunity to lecture about the topic or teach concepts. </w:t>
      </w:r>
    </w:p>
    <w:p w14:paraId="7BA75A5F" w14:textId="77777777" w:rsidR="00BD43FB" w:rsidRPr="00BD43FB" w:rsidRDefault="00BD43FB" w:rsidP="00BD43FB">
      <w:pPr>
        <w:rPr>
          <w:rFonts w:ascii="Times New Roman" w:hAnsi="Times New Roman" w:cs="Times New Roman"/>
          <w:sz w:val="24"/>
          <w:szCs w:val="24"/>
        </w:rPr>
      </w:pPr>
    </w:p>
    <w:p w14:paraId="5E42F083"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t xml:space="preserve">Develop Questions:  Engage students who have no prior knowledge about the topic, by incorporating an activity like a KWL (know, want to know, learned). These activities should aim to activate and connect students' existing knowledge and establish a foundation for further learning. </w:t>
      </w:r>
    </w:p>
    <w:p w14:paraId="4911B120" w14:textId="77777777" w:rsidR="00BD43FB" w:rsidRPr="00BD43FB" w:rsidRDefault="00BD43FB" w:rsidP="00BD43FB">
      <w:pPr>
        <w:rPr>
          <w:rFonts w:ascii="Times New Roman" w:hAnsi="Times New Roman" w:cs="Times New Roman"/>
          <w:sz w:val="24"/>
          <w:szCs w:val="24"/>
        </w:rPr>
      </w:pPr>
    </w:p>
    <w:p w14:paraId="46C4E2CE"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t xml:space="preserve">Organize the students into groups and encourage students to observe and discuss the concepts presented in the introduction carefully.  Have them make connections with any similar concepts in introducing they might have encountered in previous jobs, school, or life at home.  Instruct the students to discuss and document their prior knowledge about the topic. They should write down what they already know or have experienced related to the subject matter. Emphasize that this should be based on their personal understanding, not on any new information gained from the demonstration. </w:t>
      </w:r>
    </w:p>
    <w:p w14:paraId="0A3DCBEF" w14:textId="77777777" w:rsidR="00BD43FB" w:rsidRPr="00BD43FB" w:rsidRDefault="00BD43FB" w:rsidP="00BD43FB">
      <w:pPr>
        <w:rPr>
          <w:rFonts w:ascii="Times New Roman" w:hAnsi="Times New Roman" w:cs="Times New Roman"/>
          <w:sz w:val="24"/>
          <w:szCs w:val="24"/>
        </w:rPr>
      </w:pPr>
    </w:p>
    <w:p w14:paraId="7FC55428"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t>Encourage students to generate objective questions or express their curiosities about the content. These questions should focus on what they want to learn or explore further. For instance, students might wonder about the specific hazards mentioned in an SDS or how the information is organized. Encourage students to reflect on their relationship with the content, their past experiences, the questions they have, and any predictions they might make about what they will learn.</w:t>
      </w:r>
    </w:p>
    <w:p w14:paraId="503A758C" w14:textId="77777777" w:rsidR="00BD43FB" w:rsidRPr="00BD43FB" w:rsidRDefault="00BD43FB" w:rsidP="00BD43FB">
      <w:pPr>
        <w:rPr>
          <w:rFonts w:ascii="Times New Roman" w:hAnsi="Times New Roman" w:cs="Times New Roman"/>
          <w:sz w:val="24"/>
          <w:szCs w:val="24"/>
        </w:rPr>
      </w:pPr>
    </w:p>
    <w:p w14:paraId="6DBC4ECD"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lastRenderedPageBreak/>
        <w:t xml:space="preserve">After the activity, each group will turn towards the center of the room. The students should stand up, share their questions and experiences with the class. The instructor will facilitate the discussion and align student questions with the learning outcome(s) and guided questions to motivate students to learn the material. Additionally, the instructor will listen intently to what is being discussed and take note of each students experience level of the topic. The instructor can use this information to prime cooperative learning strategies during the later research stage. A list of what the class wants to know will be written down as a collective by a student so the list can be easily viewed by the class. The instructor will use the list of want to </w:t>
      </w:r>
      <w:proofErr w:type="gramStart"/>
      <w:r w:rsidRPr="00BD43FB">
        <w:rPr>
          <w:rFonts w:ascii="Times New Roman" w:hAnsi="Times New Roman" w:cs="Times New Roman"/>
          <w:sz w:val="24"/>
          <w:szCs w:val="24"/>
        </w:rPr>
        <w:t>knows</w:t>
      </w:r>
      <w:proofErr w:type="gramEnd"/>
      <w:r w:rsidRPr="00BD43FB">
        <w:rPr>
          <w:rFonts w:ascii="Times New Roman" w:hAnsi="Times New Roman" w:cs="Times New Roman"/>
          <w:sz w:val="24"/>
          <w:szCs w:val="24"/>
        </w:rPr>
        <w:t xml:space="preserve"> to supplement the end of lesson review and use the learned to supplement the students reflection of the lesson.</w:t>
      </w:r>
    </w:p>
    <w:p w14:paraId="6C281198" w14:textId="77777777" w:rsidR="00BD43FB" w:rsidRPr="00BD43FB" w:rsidRDefault="00BD43FB" w:rsidP="00BD43FB">
      <w:pPr>
        <w:rPr>
          <w:rFonts w:ascii="Times New Roman" w:hAnsi="Times New Roman" w:cs="Times New Roman"/>
          <w:sz w:val="24"/>
          <w:szCs w:val="24"/>
        </w:rPr>
      </w:pPr>
    </w:p>
    <w:p w14:paraId="5837EFA0"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t>Explore Research: To begin each learning activity, utilize the lesson plan to provide key points and directions for the students. Encourage students to ask questions if any directions are unclear. If questions arise, facilitate peer assistance by first allowing other students to help clarify. Step in to provide aid if no student can assist.</w:t>
      </w:r>
    </w:p>
    <w:p w14:paraId="74F0AD41" w14:textId="77777777" w:rsidR="00BD43FB" w:rsidRPr="00BD43FB" w:rsidRDefault="00BD43FB" w:rsidP="00BD43FB">
      <w:pPr>
        <w:rPr>
          <w:rFonts w:ascii="Times New Roman" w:hAnsi="Times New Roman" w:cs="Times New Roman"/>
          <w:sz w:val="24"/>
          <w:szCs w:val="24"/>
        </w:rPr>
      </w:pPr>
    </w:p>
    <w:p w14:paraId="5033988A"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t>Ensure students have access to the necessary resources and information required to explore the guided questions. This may include articles, videos, case studies, or other relevant materials. Encourage active engagement with these resources and urge students to seek out additional information to deepen their understanding of the topic.</w:t>
      </w:r>
    </w:p>
    <w:p w14:paraId="666FBEC5" w14:textId="77777777" w:rsidR="00BD43FB" w:rsidRPr="00BD43FB" w:rsidRDefault="00BD43FB" w:rsidP="00BD43FB">
      <w:pPr>
        <w:rPr>
          <w:rFonts w:ascii="Times New Roman" w:hAnsi="Times New Roman" w:cs="Times New Roman"/>
          <w:sz w:val="24"/>
          <w:szCs w:val="24"/>
        </w:rPr>
      </w:pPr>
    </w:p>
    <w:p w14:paraId="67F68732"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t>Instruct students to open their student workbooks and independently read the directions for the learning activity. The student workbook contains guided questions and activities aligned with the learning outcomes. These questions are designed to encourage critical thinking and engagement, utilizing Bloom's Taxonomy Question Stems according to the appropriate learning level. Encourage students to ask questions if any directions are unclear. If questions arise, facilitate peer assistance by first allowing other students to help clarify. Step in to provide aid if no student can assist.</w:t>
      </w:r>
    </w:p>
    <w:p w14:paraId="77AD7E20" w14:textId="77777777" w:rsidR="00BD43FB" w:rsidRPr="00BD43FB" w:rsidRDefault="00BD43FB" w:rsidP="00BD43FB">
      <w:pPr>
        <w:rPr>
          <w:rFonts w:ascii="Times New Roman" w:hAnsi="Times New Roman" w:cs="Times New Roman"/>
          <w:sz w:val="24"/>
          <w:szCs w:val="24"/>
        </w:rPr>
      </w:pPr>
    </w:p>
    <w:p w14:paraId="55CC8038"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t>Before commencing the research phase, prompt students to engage in a discussion and create a plan encompassing a simple course of action, role assignment, and next steps. Recognize that planning is an integral part of learning that often occurs subconsciously. Revealing the subconscious planning process can help students develop metacognitive skills.</w:t>
      </w:r>
    </w:p>
    <w:p w14:paraId="215FC215" w14:textId="77777777" w:rsidR="00BD43FB" w:rsidRPr="00BD43FB" w:rsidRDefault="00BD43FB" w:rsidP="00BD43FB">
      <w:pPr>
        <w:rPr>
          <w:rFonts w:ascii="Times New Roman" w:hAnsi="Times New Roman" w:cs="Times New Roman"/>
          <w:sz w:val="24"/>
          <w:szCs w:val="24"/>
        </w:rPr>
      </w:pPr>
    </w:p>
    <w:p w14:paraId="71A55C05"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t xml:space="preserve">Direct students to complete the learning activity, which entails interpreting information, solving problems, or fulfilling assigned tasks. During the activity, students are responsible for task completion. As the instructor, actively seek opportunities to enhance the student learning experience, make timely decisions, </w:t>
      </w:r>
      <w:proofErr w:type="gramStart"/>
      <w:r w:rsidRPr="00BD43FB">
        <w:rPr>
          <w:rFonts w:ascii="Times New Roman" w:hAnsi="Times New Roman" w:cs="Times New Roman"/>
          <w:sz w:val="24"/>
          <w:szCs w:val="24"/>
        </w:rPr>
        <w:t>track</w:t>
      </w:r>
      <w:proofErr w:type="gramEnd"/>
      <w:r w:rsidRPr="00BD43FB">
        <w:rPr>
          <w:rFonts w:ascii="Times New Roman" w:hAnsi="Times New Roman" w:cs="Times New Roman"/>
          <w:sz w:val="24"/>
          <w:szCs w:val="24"/>
        </w:rPr>
        <w:t xml:space="preserve"> and monitor individual, group, and class progress, and utilize available resources such as students, materials, activities, and instructional aides to </w:t>
      </w:r>
      <w:r w:rsidRPr="00BD43FB">
        <w:rPr>
          <w:rFonts w:ascii="Times New Roman" w:hAnsi="Times New Roman" w:cs="Times New Roman"/>
          <w:sz w:val="24"/>
          <w:szCs w:val="24"/>
        </w:rPr>
        <w:lastRenderedPageBreak/>
        <w:t>enhance learning. Continuously consider the learning outcomes, schedule, classroom direction, and strategies to promote collaboration.</w:t>
      </w:r>
    </w:p>
    <w:p w14:paraId="6FC81517" w14:textId="77777777" w:rsidR="00BD43FB" w:rsidRPr="00BD43FB" w:rsidRDefault="00BD43FB" w:rsidP="00BD43FB">
      <w:pPr>
        <w:rPr>
          <w:rFonts w:ascii="Times New Roman" w:hAnsi="Times New Roman" w:cs="Times New Roman"/>
          <w:sz w:val="24"/>
          <w:szCs w:val="24"/>
        </w:rPr>
      </w:pPr>
    </w:p>
    <w:p w14:paraId="69DDF522"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t>During the collaboration phase, ask yourself the following questions to guide your facilitation:</w:t>
      </w:r>
    </w:p>
    <w:p w14:paraId="03121B35" w14:textId="77777777" w:rsidR="00BD43FB" w:rsidRPr="00BD43FB" w:rsidRDefault="00BD43FB" w:rsidP="00BD43FB">
      <w:pPr>
        <w:rPr>
          <w:rFonts w:ascii="Times New Roman" w:hAnsi="Times New Roman" w:cs="Times New Roman"/>
          <w:sz w:val="24"/>
          <w:szCs w:val="24"/>
        </w:rPr>
      </w:pPr>
    </w:p>
    <w:p w14:paraId="68AA6B69"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t>- What are my students learning?</w:t>
      </w:r>
    </w:p>
    <w:p w14:paraId="6CE78CF6"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t>- What are their goals?</w:t>
      </w:r>
    </w:p>
    <w:p w14:paraId="0A17A6D7"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t>- Is their progress slow or fast?</w:t>
      </w:r>
    </w:p>
    <w:p w14:paraId="4868481E"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t>- Should I pause and teach something?</w:t>
      </w:r>
    </w:p>
    <w:p w14:paraId="63A381B6"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t>- Can I leverage another student or group to teach this concept?</w:t>
      </w:r>
    </w:p>
    <w:p w14:paraId="12B402A7"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t>- What can I do to encourage increased interaction among students?</w:t>
      </w:r>
    </w:p>
    <w:p w14:paraId="1ED68AD9"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t>- Are all groups on task?</w:t>
      </w:r>
    </w:p>
    <w:p w14:paraId="279979EE"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t xml:space="preserve">- Is that </w:t>
      </w:r>
      <w:proofErr w:type="gramStart"/>
      <w:r w:rsidRPr="00BD43FB">
        <w:rPr>
          <w:rFonts w:ascii="Times New Roman" w:hAnsi="Times New Roman" w:cs="Times New Roman"/>
          <w:sz w:val="24"/>
          <w:szCs w:val="24"/>
        </w:rPr>
        <w:t>particular group</w:t>
      </w:r>
      <w:proofErr w:type="gramEnd"/>
      <w:r w:rsidRPr="00BD43FB">
        <w:rPr>
          <w:rFonts w:ascii="Times New Roman" w:hAnsi="Times New Roman" w:cs="Times New Roman"/>
          <w:sz w:val="24"/>
          <w:szCs w:val="24"/>
        </w:rPr>
        <w:t xml:space="preserve"> functioning effectively together?</w:t>
      </w:r>
    </w:p>
    <w:p w14:paraId="45E763CC"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t>- Should I consider rearranging groups?</w:t>
      </w:r>
    </w:p>
    <w:p w14:paraId="58EC55C3"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t>- Could incorporating a game enhance the learning experience?</w:t>
      </w:r>
    </w:p>
    <w:p w14:paraId="7DA2ECB5"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t>- What aspects are unclear to the students, and what do they already understand?</w:t>
      </w:r>
    </w:p>
    <w:p w14:paraId="6E5FD7E8"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t>- What visual aids or demonstrations can I employ to enhance comprehension?</w:t>
      </w:r>
    </w:p>
    <w:p w14:paraId="6DEADEBB"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t>- How can I ask questions that redirect their thinking?</w:t>
      </w:r>
    </w:p>
    <w:p w14:paraId="666FAB16"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t>- What questions do the students currently have?</w:t>
      </w:r>
    </w:p>
    <w:p w14:paraId="65034E45" w14:textId="77777777" w:rsidR="00BD43FB" w:rsidRPr="00BD43FB" w:rsidRDefault="00BD43FB" w:rsidP="00BD43FB">
      <w:pPr>
        <w:rPr>
          <w:rFonts w:ascii="Times New Roman" w:hAnsi="Times New Roman" w:cs="Times New Roman"/>
          <w:sz w:val="24"/>
          <w:szCs w:val="24"/>
        </w:rPr>
      </w:pPr>
    </w:p>
    <w:p w14:paraId="4ADEA0C1"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t>Align Conclusions: Once the learning activity is complete, have students turn away from their desks to minimize distractions. Select one or more groups to present their findings and conclusions to the rest of the students. The communication should be directed towards their peers, not the instructor. While the presenting group speaks, all other students will take notes on the information shared. They will then provide feedback, ask questions, or compare answers. As the instructor, monitor the students' understanding and provide feedback as needed based on their responses to the guided questions.</w:t>
      </w:r>
    </w:p>
    <w:p w14:paraId="59C9F756" w14:textId="77777777" w:rsidR="00BD43FB" w:rsidRPr="00BD43FB" w:rsidRDefault="00BD43FB" w:rsidP="00BD43FB">
      <w:pPr>
        <w:rPr>
          <w:rFonts w:ascii="Times New Roman" w:hAnsi="Times New Roman" w:cs="Times New Roman"/>
          <w:sz w:val="24"/>
          <w:szCs w:val="24"/>
        </w:rPr>
      </w:pPr>
    </w:p>
    <w:p w14:paraId="3422754F"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t>After completing all activities, revisit the student questions from the “Develop Questions” stage to ensure their curiosities have been addressed. Allow students to answer their own questions first and facilitate a discussion for the remaining questions.</w:t>
      </w:r>
    </w:p>
    <w:p w14:paraId="28FB3416" w14:textId="77777777" w:rsidR="00BD43FB" w:rsidRPr="00BD43FB" w:rsidRDefault="00BD43FB" w:rsidP="00BD43FB">
      <w:pPr>
        <w:rPr>
          <w:rFonts w:ascii="Times New Roman" w:hAnsi="Times New Roman" w:cs="Times New Roman"/>
          <w:sz w:val="24"/>
          <w:szCs w:val="24"/>
        </w:rPr>
      </w:pPr>
    </w:p>
    <w:p w14:paraId="480A0868"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t>Lastly, prompt students to reflect on their learning process and identify key takeaways. Encourage them to create a "Reflection Journal" per the lesson plan to document their learning journey. Additionally, have students summarize what they have learned in an objective manner. This step enhances their understanding of their own thinking process as learners, which is the core principle of metacognition. Furthermore, this approach creates a historical record of students' learning progress, which can be valuable for future reference.</w:t>
      </w:r>
    </w:p>
    <w:p w14:paraId="43F16482" w14:textId="77777777" w:rsidR="00BD43FB" w:rsidRPr="00BD43FB" w:rsidRDefault="00BD43FB" w:rsidP="00BD43FB">
      <w:pPr>
        <w:rPr>
          <w:rFonts w:ascii="Times New Roman" w:hAnsi="Times New Roman" w:cs="Times New Roman"/>
          <w:sz w:val="24"/>
          <w:szCs w:val="24"/>
        </w:rPr>
      </w:pPr>
    </w:p>
    <w:p w14:paraId="1EA9AA31"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t>As needed, fill in any information gaps through facilitation or concise instructions. Incorporate personal experiences, visual aids, and examples when necessary. Ensure that all information on the left-hand side of the Lesson Plan has been covered and assess the overall understanding of the learning outcomes. If students demonstrate a comprehensive understanding of all learning outcomes, provide the appraisal or capstone activity.</w:t>
      </w:r>
    </w:p>
    <w:p w14:paraId="6DF2E0E8"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t>During the appraisal or capstone activity, read aloud all the directions to the students. Ensure that they understand the instructions and address any questions they may have. Once all students have completed the appraisal or capstone, provide them with a break so that rubric grading can take place without distractions.</w:t>
      </w:r>
    </w:p>
    <w:p w14:paraId="19AB0C96" w14:textId="77777777" w:rsidR="00BD43FB" w:rsidRPr="00BD43FB" w:rsidRDefault="00BD43FB" w:rsidP="00BD43FB">
      <w:pPr>
        <w:rPr>
          <w:rFonts w:ascii="Times New Roman" w:hAnsi="Times New Roman" w:cs="Times New Roman"/>
          <w:sz w:val="24"/>
          <w:szCs w:val="24"/>
        </w:rPr>
      </w:pPr>
    </w:p>
    <w:p w14:paraId="520E83F9"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t>Review the student submissions and utilize the grading rubric to provide feedback to each student. When students return to the classroom after the break, give them time to review their feedback and allow them to ask questions if needed.</w:t>
      </w:r>
    </w:p>
    <w:p w14:paraId="11E9CB1D" w14:textId="77777777" w:rsidR="00BD43FB" w:rsidRPr="00BD43FB" w:rsidRDefault="00BD43FB" w:rsidP="00BD43FB">
      <w:pPr>
        <w:rPr>
          <w:rFonts w:ascii="Times New Roman" w:hAnsi="Times New Roman" w:cs="Times New Roman"/>
          <w:sz w:val="24"/>
          <w:szCs w:val="24"/>
        </w:rPr>
      </w:pPr>
    </w:p>
    <w:p w14:paraId="5121E157" w14:textId="77777777" w:rsidR="00BD43FB" w:rsidRPr="00BD43FB" w:rsidRDefault="00BD43FB" w:rsidP="00BD43FB">
      <w:pPr>
        <w:rPr>
          <w:rFonts w:ascii="Times New Roman" w:hAnsi="Times New Roman" w:cs="Times New Roman"/>
          <w:sz w:val="24"/>
          <w:szCs w:val="24"/>
        </w:rPr>
      </w:pPr>
      <w:r w:rsidRPr="00BD43FB">
        <w:rPr>
          <w:rFonts w:ascii="Times New Roman" w:hAnsi="Times New Roman" w:cs="Times New Roman"/>
          <w:sz w:val="24"/>
          <w:szCs w:val="24"/>
        </w:rPr>
        <w:t>If a group does not meet a criterion, provide them with verbal feedback to help them understand where they fell short. As the instructor, you may ask high-performing groups to share their answers with the class as a way of providing additional examples and promoting peer learning.</w:t>
      </w:r>
    </w:p>
    <w:p w14:paraId="2B9C7704" w14:textId="77777777" w:rsidR="00123669" w:rsidRDefault="00123669" w:rsidP="00123669">
      <w:pPr>
        <w:rPr>
          <w:rFonts w:ascii="Times New Roman" w:hAnsi="Times New Roman" w:cs="Times New Roman"/>
          <w:sz w:val="24"/>
          <w:szCs w:val="24"/>
        </w:rPr>
      </w:pPr>
      <w:r>
        <w:rPr>
          <w:rFonts w:ascii="Times New Roman" w:hAnsi="Times New Roman" w:cs="Times New Roman"/>
          <w:b/>
          <w:bCs/>
          <w:sz w:val="24"/>
          <w:szCs w:val="24"/>
        </w:rPr>
        <w:t>[End Plan of Instruction]</w:t>
      </w:r>
    </w:p>
    <w:p w14:paraId="3E8F09DF" w14:textId="77777777" w:rsidR="00BD43FB" w:rsidRPr="00BD43FB" w:rsidRDefault="00BD43FB" w:rsidP="00BD43FB">
      <w:pPr>
        <w:rPr>
          <w:rFonts w:ascii="Times New Roman" w:hAnsi="Times New Roman" w:cs="Times New Roman"/>
          <w:sz w:val="24"/>
          <w:szCs w:val="24"/>
        </w:rPr>
      </w:pPr>
    </w:p>
    <w:p w14:paraId="2B3D50B4" w14:textId="77777777" w:rsidR="00EC3FE9" w:rsidRPr="00BD43FB" w:rsidRDefault="00EC3FE9" w:rsidP="00BD43FB">
      <w:pPr>
        <w:rPr>
          <w:rFonts w:ascii="Times New Roman" w:hAnsi="Times New Roman" w:cs="Times New Roman"/>
          <w:sz w:val="24"/>
          <w:szCs w:val="24"/>
        </w:rPr>
      </w:pPr>
    </w:p>
    <w:p w14:paraId="0C93781C" w14:textId="77777777" w:rsidR="00123669" w:rsidRDefault="00123669" w:rsidP="00BD43FB">
      <w:pPr>
        <w:rPr>
          <w:rFonts w:ascii="Times New Roman" w:hAnsi="Times New Roman" w:cs="Times New Roman"/>
          <w:sz w:val="24"/>
          <w:szCs w:val="24"/>
        </w:rPr>
      </w:pPr>
    </w:p>
    <w:p w14:paraId="1C9A06DB" w14:textId="6A8591BA" w:rsidR="00123669" w:rsidRDefault="00123669" w:rsidP="00123669">
      <w:pPr>
        <w:rPr>
          <w:rFonts w:ascii="Times New Roman" w:hAnsi="Times New Roman" w:cs="Times New Roman"/>
          <w:b/>
          <w:bCs/>
          <w:sz w:val="24"/>
          <w:szCs w:val="24"/>
        </w:rPr>
      </w:pPr>
      <w:r>
        <w:rPr>
          <w:rFonts w:ascii="Times New Roman" w:hAnsi="Times New Roman" w:cs="Times New Roman"/>
          <w:b/>
          <w:bCs/>
          <w:sz w:val="24"/>
          <w:szCs w:val="24"/>
        </w:rPr>
        <w:t>[Start The IDEA model]</w:t>
      </w:r>
    </w:p>
    <w:p w14:paraId="3A34F4A4" w14:textId="77777777" w:rsidR="00123669" w:rsidRDefault="00123669" w:rsidP="00BD43FB">
      <w:pPr>
        <w:rPr>
          <w:rFonts w:ascii="Times New Roman" w:hAnsi="Times New Roman" w:cs="Times New Roman"/>
          <w:sz w:val="24"/>
          <w:szCs w:val="24"/>
        </w:rPr>
      </w:pPr>
    </w:p>
    <w:p w14:paraId="265C35E2" w14:textId="10738153"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Introduction</w:t>
      </w:r>
    </w:p>
    <w:p w14:paraId="3A8BF63E" w14:textId="06FCCADC"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 xml:space="preserve">Effective student engagement is a crucial element in facilitating a student-centered learning experience. The classroom environment can quickly deteriorate, leading to chaos and disruption </w:t>
      </w:r>
      <w:r w:rsidRPr="00BD43FB">
        <w:rPr>
          <w:rFonts w:ascii="Times New Roman" w:hAnsi="Times New Roman" w:cs="Times New Roman"/>
          <w:sz w:val="24"/>
          <w:szCs w:val="24"/>
        </w:rPr>
        <w:lastRenderedPageBreak/>
        <w:t>if the instructor fails to maintain control. Thus, the instructor's role is critical in maintaining the classroom's perpetual motion and providing a framework for students to connect with. The IDEA model is a valuable tool that helps instructors stay on track, maintain control, and foster engagement.</w:t>
      </w:r>
    </w:p>
    <w:p w14:paraId="26728BE1" w14:textId="77777777" w:rsidR="00EC3FE9" w:rsidRPr="00BD43FB" w:rsidRDefault="00EC3FE9" w:rsidP="00BD43FB">
      <w:pPr>
        <w:rPr>
          <w:rFonts w:ascii="Times New Roman" w:hAnsi="Times New Roman" w:cs="Times New Roman"/>
          <w:sz w:val="24"/>
          <w:szCs w:val="24"/>
        </w:rPr>
      </w:pPr>
    </w:p>
    <w:p w14:paraId="136D0B09"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Introduce Content</w:t>
      </w:r>
    </w:p>
    <w:p w14:paraId="594D1902"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 xml:space="preserve">To engage students, instructors must immerse them in the objective by offering a demonstration, experiment, or example. This provides the students with context  </w:t>
      </w:r>
    </w:p>
    <w:p w14:paraId="7DC5392A" w14:textId="77777777" w:rsidR="00EC3FE9" w:rsidRPr="00BD43FB" w:rsidRDefault="00EC3FE9" w:rsidP="00BD43FB">
      <w:pPr>
        <w:rPr>
          <w:rFonts w:ascii="Times New Roman" w:hAnsi="Times New Roman" w:cs="Times New Roman"/>
          <w:sz w:val="24"/>
          <w:szCs w:val="24"/>
        </w:rPr>
      </w:pPr>
    </w:p>
    <w:p w14:paraId="122EFF7D"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Develop Questions</w:t>
      </w:r>
    </w:p>
    <w:p w14:paraId="300C225F"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Incorporate an activity like KWL to activate students' prior knowledge and provide a foundation for further engagement. The student should ask objective questions based on the demonstration or experiment from the introduction and document prior knowledge. This process encourages metacognition and prompts students to consider their relationship with the content, experiences, questions, and predictions.</w:t>
      </w:r>
    </w:p>
    <w:p w14:paraId="5C8F66AF"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After the activity, students will share their questions and experiences with the class. The instructor should facilitate the discussion and note student questions on the board to review them at the end of the objective. Align their questions with the learning outcome(s) and guided questions to motivate students to learn the material. Additionally, students should communicate their strengths and weaknesses during this stage which the instructor can use to prime cooperative learning strategies during the later research stage.</w:t>
      </w:r>
    </w:p>
    <w:p w14:paraId="04632F0E" w14:textId="77777777" w:rsidR="00EC3FE9" w:rsidRPr="00BD43FB" w:rsidRDefault="00EC3FE9" w:rsidP="00BD43FB">
      <w:pPr>
        <w:rPr>
          <w:rFonts w:ascii="Times New Roman" w:hAnsi="Times New Roman" w:cs="Times New Roman"/>
          <w:sz w:val="24"/>
          <w:szCs w:val="24"/>
        </w:rPr>
      </w:pPr>
    </w:p>
    <w:p w14:paraId="6C10D9A4"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Foundational competencies developed.</w:t>
      </w:r>
    </w:p>
    <w:p w14:paraId="5D7A5333"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Teamwork</w:t>
      </w:r>
    </w:p>
    <w:p w14:paraId="38D6B7A6"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Communication</w:t>
      </w:r>
    </w:p>
    <w:p w14:paraId="20503944"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Information Seeking</w:t>
      </w:r>
    </w:p>
    <w:p w14:paraId="40B1B700"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Decision Making</w:t>
      </w:r>
    </w:p>
    <w:p w14:paraId="7CC657E8"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Analytical Thinking</w:t>
      </w:r>
    </w:p>
    <w:p w14:paraId="60276879"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Explore Research</w:t>
      </w:r>
    </w:p>
    <w:p w14:paraId="62DFDA46"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Driving Question</w:t>
      </w:r>
    </w:p>
    <w:p w14:paraId="40C593FC"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To guide students through their research, instructors must provide them with key questions based on the learning outcomes. Develop questions using Bloom's Taxonomy Question Stems to encourage critical thinking based on the appropriate learning level.</w:t>
      </w:r>
    </w:p>
    <w:p w14:paraId="76CAFB3E"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lastRenderedPageBreak/>
        <w:t>Initiate a plan</w:t>
      </w:r>
    </w:p>
    <w:p w14:paraId="64156B6A"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Before engaging in research, students should discuss a plan that includes a simple course of action, role assignment, next steps, etc. Although it is a quick and seamless step, planning is an essential part of learning that often happens subconsciously. Revealing the subconscious planning process can help students develop metacognitive skills.</w:t>
      </w:r>
    </w:p>
    <w:p w14:paraId="24C69EF2" w14:textId="77777777" w:rsidR="00EC3FE9" w:rsidRPr="00BD43FB" w:rsidRDefault="00EC3FE9" w:rsidP="00BD43FB">
      <w:pPr>
        <w:rPr>
          <w:rFonts w:ascii="Times New Roman" w:hAnsi="Times New Roman" w:cs="Times New Roman"/>
          <w:sz w:val="24"/>
          <w:szCs w:val="24"/>
        </w:rPr>
      </w:pPr>
    </w:p>
    <w:p w14:paraId="72CC70CB"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Research</w:t>
      </w:r>
    </w:p>
    <w:p w14:paraId="28101582"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Students must interpret the information during the research phase, solve problems, or complete the assigned tasks. While it is up to the student to complete the task, instructors must take on the most work at this stage. They must look for opportunities to make the student learning experience more engaging, make quick decisions, track, and monitor student, group, and class progress, and use resources such as students, materials, activities, and instructional aides to enhance learning. The instructor must continuously consider the learning outcomes, schedule, classroom direction, and ways to promote collaboration.</w:t>
      </w:r>
    </w:p>
    <w:p w14:paraId="0C15D626"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As an instructor, you should ask yourself: What are my students learning? What are the student's goals for the task? Are the students progressing slowly or fast through the material? Should I stop research and teach concepts that are unclear to the students? Can another student or group be used to instruct a concept that other groups are struggling with? What can I do to get them to interact more? Are the groups on task? Is that group working well together? Should I change groups? Could we play a game? What are they not understanding? What do they know? What can I show them? What questions can I ask to change their direction? What questions do the students have now?</w:t>
      </w:r>
    </w:p>
    <w:p w14:paraId="3CC532F1" w14:textId="77777777" w:rsidR="00EC3FE9" w:rsidRPr="00BD43FB" w:rsidRDefault="00EC3FE9" w:rsidP="00BD43FB">
      <w:pPr>
        <w:rPr>
          <w:rFonts w:ascii="Times New Roman" w:hAnsi="Times New Roman" w:cs="Times New Roman"/>
          <w:sz w:val="24"/>
          <w:szCs w:val="24"/>
        </w:rPr>
      </w:pPr>
    </w:p>
    <w:p w14:paraId="744017CC"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Foundational competencies developed.</w:t>
      </w:r>
    </w:p>
    <w:p w14:paraId="59DDDB8D"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Initiative</w:t>
      </w:r>
    </w:p>
    <w:p w14:paraId="2F3CA689"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Teamwork</w:t>
      </w:r>
    </w:p>
    <w:p w14:paraId="44CDA857"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Flexibility</w:t>
      </w:r>
    </w:p>
    <w:p w14:paraId="20BFF1E4"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Leadership</w:t>
      </w:r>
    </w:p>
    <w:p w14:paraId="7EAF7AF6"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Foster Inclusion</w:t>
      </w:r>
    </w:p>
    <w:p w14:paraId="2D0D25FB"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Information Seeking</w:t>
      </w:r>
    </w:p>
    <w:p w14:paraId="6C76D656"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Creative Thinking</w:t>
      </w:r>
    </w:p>
    <w:p w14:paraId="26099E60"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Analytical Thinking</w:t>
      </w:r>
    </w:p>
    <w:p w14:paraId="5A0D8989"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Decision Making</w:t>
      </w:r>
    </w:p>
    <w:p w14:paraId="5462439B"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Align Conclusions</w:t>
      </w:r>
    </w:p>
    <w:p w14:paraId="58C86E4B"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lastRenderedPageBreak/>
        <w:t>Once the research phase is complete, students will communicate their learning and conclusions about the assigned activity. They will take notes on what they hear from other groups and provide feedback. Instructors will monitor their knowledge and provide feedback, as necessary, based on the student's responses to the guided questions. The instructor should revisit the student questions from KWL to ensure their curiosities have been satisfied. Allow students to answer their questions first and facilitate discussion for the remaining questions from the KWL.</w:t>
      </w:r>
    </w:p>
    <w:p w14:paraId="1C3C1D0C" w14:textId="77777777" w:rsidR="00EC3FE9" w:rsidRPr="00BD43FB" w:rsidRDefault="00EC3FE9" w:rsidP="00BD43FB">
      <w:pPr>
        <w:rPr>
          <w:rFonts w:ascii="Times New Roman" w:hAnsi="Times New Roman" w:cs="Times New Roman"/>
          <w:sz w:val="24"/>
          <w:szCs w:val="24"/>
        </w:rPr>
      </w:pPr>
    </w:p>
    <w:p w14:paraId="49331B1E"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Finally, students should reflect on their learning process and key takeaways. Instructors should encourage students to create a "Reflection Journal" to document their learning process. Additionally, students should summarize what they have learned in the objective. This step improves their understanding of their thought process as learners, which is the fundamental concept of metacognition. Moreover, this approach provides a historical document of the student's learning process, which can be helpful for future reference.</w:t>
      </w:r>
    </w:p>
    <w:p w14:paraId="48A42BDC" w14:textId="77777777" w:rsidR="00EC3FE9" w:rsidRPr="00BD43FB" w:rsidRDefault="00EC3FE9" w:rsidP="00BD43FB">
      <w:pPr>
        <w:rPr>
          <w:rFonts w:ascii="Times New Roman" w:hAnsi="Times New Roman" w:cs="Times New Roman"/>
          <w:sz w:val="24"/>
          <w:szCs w:val="24"/>
        </w:rPr>
      </w:pPr>
    </w:p>
    <w:p w14:paraId="5D336838"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Foundational competencies developed.</w:t>
      </w:r>
    </w:p>
    <w:p w14:paraId="18320942"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Teamwork</w:t>
      </w:r>
    </w:p>
    <w:p w14:paraId="5299E571"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Communication</w:t>
      </w:r>
    </w:p>
    <w:p w14:paraId="7504104A"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Flexibility</w:t>
      </w:r>
    </w:p>
    <w:p w14:paraId="37F1EAD5" w14:textId="77777777" w:rsidR="00EC3FE9" w:rsidRPr="00BD43FB"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Analytical Thinking</w:t>
      </w:r>
    </w:p>
    <w:p w14:paraId="56CAC246" w14:textId="77777777" w:rsidR="00EC3FE9" w:rsidRDefault="00EC3FE9" w:rsidP="00BD43FB">
      <w:pPr>
        <w:rPr>
          <w:rFonts w:ascii="Times New Roman" w:hAnsi="Times New Roman" w:cs="Times New Roman"/>
          <w:sz w:val="24"/>
          <w:szCs w:val="24"/>
        </w:rPr>
      </w:pPr>
      <w:r w:rsidRPr="00BD43FB">
        <w:rPr>
          <w:rFonts w:ascii="Times New Roman" w:hAnsi="Times New Roman" w:cs="Times New Roman"/>
          <w:sz w:val="24"/>
          <w:szCs w:val="24"/>
        </w:rPr>
        <w:t>Decision Making</w:t>
      </w:r>
    </w:p>
    <w:p w14:paraId="26BB571D" w14:textId="77777777" w:rsidR="00AE0B8D" w:rsidRDefault="00AE0B8D" w:rsidP="00AE0B8D">
      <w:pPr>
        <w:rPr>
          <w:rFonts w:ascii="Times New Roman" w:hAnsi="Times New Roman" w:cs="Times New Roman"/>
          <w:b/>
          <w:bCs/>
          <w:sz w:val="24"/>
          <w:szCs w:val="24"/>
        </w:rPr>
      </w:pPr>
      <w:r>
        <w:rPr>
          <w:rFonts w:ascii="Times New Roman" w:hAnsi="Times New Roman" w:cs="Times New Roman"/>
          <w:b/>
          <w:bCs/>
          <w:sz w:val="24"/>
          <w:szCs w:val="24"/>
        </w:rPr>
        <w:t>[End The IDEA model]</w:t>
      </w:r>
    </w:p>
    <w:p w14:paraId="7E2DF1AC" w14:textId="77777777" w:rsidR="00AE0B8D" w:rsidRDefault="00AE0B8D" w:rsidP="00AE0B8D">
      <w:pPr>
        <w:rPr>
          <w:rFonts w:ascii="Times New Roman" w:hAnsi="Times New Roman" w:cs="Times New Roman"/>
          <w:b/>
          <w:bCs/>
          <w:sz w:val="24"/>
          <w:szCs w:val="24"/>
        </w:rPr>
      </w:pPr>
      <w:r>
        <w:rPr>
          <w:rFonts w:ascii="Times New Roman" w:hAnsi="Times New Roman" w:cs="Times New Roman"/>
          <w:b/>
          <w:bCs/>
          <w:sz w:val="24"/>
          <w:szCs w:val="24"/>
        </w:rPr>
        <w:t>[Start Lesson Plan Template]</w:t>
      </w:r>
    </w:p>
    <w:p w14:paraId="4C8DE711" w14:textId="77777777" w:rsidR="00D65828" w:rsidRPr="00D94562" w:rsidRDefault="00D65828" w:rsidP="00D65828">
      <w:pPr>
        <w:spacing w:after="0" w:line="240" w:lineRule="auto"/>
        <w:jc w:val="center"/>
        <w:textAlignment w:val="baseline"/>
        <w:rPr>
          <w:rFonts w:ascii="Times New Roman" w:eastAsia="Times New Roman" w:hAnsi="Times New Roman" w:cs="Times New Roman"/>
          <w:b/>
          <w:bCs/>
          <w:sz w:val="36"/>
          <w:szCs w:val="36"/>
        </w:rPr>
      </w:pPr>
      <w:r w:rsidRPr="00D94562">
        <w:rPr>
          <w:rFonts w:ascii="Times New Roman" w:hAnsi="Times New Roman" w:cs="Times New Roman"/>
          <w:b/>
          <w:bCs/>
          <w:sz w:val="36"/>
          <w:szCs w:val="36"/>
        </w:rPr>
        <w:t>Facilitate I-D-E-As</w:t>
      </w:r>
      <w:r w:rsidRPr="00D94562">
        <w:rPr>
          <w:rFonts w:ascii="Times New Roman" w:eastAsia="Times New Roman" w:hAnsi="Times New Roman" w:cs="Times New Roman"/>
          <w:b/>
          <w:bCs/>
          <w:sz w:val="36"/>
          <w:szCs w:val="36"/>
        </w:rPr>
        <w:t xml:space="preserve"> Lesson Plan Helper</w:t>
      </w:r>
    </w:p>
    <w:p w14:paraId="7AE655A8" w14:textId="77777777" w:rsidR="00D65828" w:rsidRDefault="00D65828" w:rsidP="00D65828">
      <w:pPr>
        <w:spacing w:after="0" w:line="240" w:lineRule="auto"/>
        <w:textAlignment w:val="baseline"/>
        <w:rPr>
          <w:rFonts w:ascii="Times New Roman" w:eastAsia="Times New Roman" w:hAnsi="Times New Roman" w:cs="Times New Roman"/>
          <w:sz w:val="24"/>
          <w:szCs w:val="24"/>
        </w:rPr>
      </w:pPr>
    </w:p>
    <w:p w14:paraId="7171101B" w14:textId="6D286DA3" w:rsidR="00D65828" w:rsidRDefault="00D65828" w:rsidP="00D65828">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w:t>
      </w:r>
      <w:r w:rsidRPr="00EF3C6F">
        <w:rPr>
          <w:rFonts w:ascii="Times New Roman" w:eastAsia="Times New Roman" w:hAnsi="Times New Roman" w:cs="Times New Roman"/>
          <w:sz w:val="24"/>
          <w:szCs w:val="24"/>
        </w:rPr>
        <w:t xml:space="preserve">The Capstone project serves as the </w:t>
      </w:r>
      <w:r w:rsidR="003C7AA2" w:rsidRPr="00EF3C6F">
        <w:rPr>
          <w:rFonts w:ascii="Times New Roman" w:eastAsia="Times New Roman" w:hAnsi="Times New Roman" w:cs="Times New Roman"/>
          <w:sz w:val="24"/>
          <w:szCs w:val="24"/>
        </w:rPr>
        <w:t>goal</w:t>
      </w:r>
      <w:r w:rsidRPr="00EF3C6F">
        <w:rPr>
          <w:rFonts w:ascii="Times New Roman" w:eastAsia="Times New Roman" w:hAnsi="Times New Roman" w:cs="Times New Roman"/>
          <w:sz w:val="24"/>
          <w:szCs w:val="24"/>
        </w:rPr>
        <w:t xml:space="preserve"> of the module, with the appraisal project assessing the attainment of the learning outcomes. The learning activities and their corresponding discussion questions should align with the learning outcomes and contribute to the development of the appraisal project. The scaffold ensures that each component builds upon the previous one, ultimately leading to the successful completion of the Capstone project.</w:t>
      </w:r>
    </w:p>
    <w:p w14:paraId="1983C23D" w14:textId="77777777" w:rsidR="00D65828" w:rsidRPr="00366BAD" w:rsidRDefault="00D65828" w:rsidP="00D65828">
      <w:pPr>
        <w:spacing w:after="0" w:line="240" w:lineRule="auto"/>
        <w:textAlignment w:val="baseline"/>
        <w:rPr>
          <w:rFonts w:ascii="Times New Roman" w:eastAsia="Times New Roman" w:hAnsi="Times New Roman" w:cs="Times New Roman"/>
          <w:sz w:val="40"/>
          <w:szCs w:val="40"/>
        </w:rPr>
      </w:pPr>
    </w:p>
    <w:p w14:paraId="6EBF5D52" w14:textId="77777777" w:rsidR="00D65828" w:rsidRPr="00AF33E0" w:rsidRDefault="00D65828" w:rsidP="00D65828">
      <w:pPr>
        <w:pStyle w:val="ListParagraph"/>
        <w:numPr>
          <w:ilvl w:val="0"/>
          <w:numId w:val="11"/>
        </w:numPr>
        <w:spacing w:after="0" w:line="240" w:lineRule="auto"/>
        <w:textAlignment w:val="baseline"/>
        <w:rPr>
          <w:rFonts w:ascii="Times New Roman" w:eastAsia="Times New Roman" w:hAnsi="Times New Roman" w:cs="Times New Roman"/>
          <w:sz w:val="24"/>
          <w:szCs w:val="24"/>
        </w:rPr>
      </w:pPr>
      <w:r w:rsidRPr="00AF33E0">
        <w:rPr>
          <w:rFonts w:ascii="Times New Roman" w:eastAsia="Times New Roman" w:hAnsi="Times New Roman" w:cs="Times New Roman"/>
          <w:b/>
          <w:bCs/>
          <w:sz w:val="24"/>
          <w:szCs w:val="24"/>
        </w:rPr>
        <w:t>Introduction</w:t>
      </w:r>
      <w:r w:rsidRPr="00AF33E0">
        <w:rPr>
          <w:rFonts w:ascii="Times New Roman" w:eastAsia="Times New Roman" w:hAnsi="Times New Roman" w:cs="Times New Roman"/>
          <w:sz w:val="24"/>
          <w:szCs w:val="24"/>
        </w:rPr>
        <w:t>:</w:t>
      </w:r>
    </w:p>
    <w:p w14:paraId="3E6C17B6" w14:textId="77777777" w:rsidR="00D65828" w:rsidRPr="00AF33E0" w:rsidRDefault="00D65828" w:rsidP="00D65828">
      <w:pPr>
        <w:pStyle w:val="ListParagraph"/>
        <w:numPr>
          <w:ilvl w:val="1"/>
          <w:numId w:val="11"/>
        </w:numPr>
        <w:spacing w:after="0" w:line="240" w:lineRule="auto"/>
        <w:textAlignment w:val="baseline"/>
        <w:rPr>
          <w:rFonts w:ascii="Times New Roman" w:eastAsia="Times New Roman" w:hAnsi="Times New Roman" w:cs="Times New Roman"/>
          <w:sz w:val="24"/>
          <w:szCs w:val="24"/>
        </w:rPr>
      </w:pPr>
      <w:r w:rsidRPr="00E87459">
        <w:rPr>
          <w:rFonts w:ascii="Times New Roman" w:eastAsia="Times New Roman" w:hAnsi="Times New Roman" w:cs="Times New Roman"/>
          <w:b/>
          <w:bCs/>
          <w:sz w:val="24"/>
          <w:szCs w:val="24"/>
        </w:rPr>
        <w:t>Demonstration/Experiment/Example</w:t>
      </w:r>
      <w:r w:rsidRPr="00AF33E0">
        <w:rPr>
          <w:rFonts w:ascii="Times New Roman" w:eastAsia="Times New Roman" w:hAnsi="Times New Roman" w:cs="Times New Roman"/>
          <w:sz w:val="24"/>
          <w:szCs w:val="24"/>
        </w:rPr>
        <w:t>: [Briefly describe the demonstration, experiment, or example you will use to grab students' attention and provide context for the learning activities.]</w:t>
      </w:r>
    </w:p>
    <w:p w14:paraId="53D683F2" w14:textId="77777777" w:rsidR="00D65828" w:rsidRPr="00157C0A" w:rsidRDefault="00D65828" w:rsidP="00D65828">
      <w:pPr>
        <w:spacing w:after="0" w:line="240" w:lineRule="auto"/>
        <w:textAlignment w:val="baseline"/>
        <w:rPr>
          <w:rFonts w:ascii="Times New Roman" w:eastAsia="Times New Roman" w:hAnsi="Times New Roman" w:cs="Times New Roman"/>
          <w:sz w:val="24"/>
          <w:szCs w:val="24"/>
        </w:rPr>
      </w:pPr>
    </w:p>
    <w:p w14:paraId="6790CB28" w14:textId="77777777" w:rsidR="00D65828" w:rsidRPr="00AF33E0" w:rsidRDefault="00D65828" w:rsidP="00D65828">
      <w:pPr>
        <w:pStyle w:val="ListParagraph"/>
        <w:numPr>
          <w:ilvl w:val="0"/>
          <w:numId w:val="11"/>
        </w:numPr>
        <w:spacing w:after="0" w:line="240" w:lineRule="auto"/>
        <w:textAlignment w:val="baseline"/>
        <w:rPr>
          <w:rFonts w:ascii="Times New Roman" w:eastAsia="Times New Roman" w:hAnsi="Times New Roman" w:cs="Times New Roman"/>
          <w:sz w:val="24"/>
          <w:szCs w:val="24"/>
        </w:rPr>
      </w:pPr>
      <w:r w:rsidRPr="00E87459">
        <w:rPr>
          <w:rFonts w:ascii="Times New Roman" w:eastAsia="Times New Roman" w:hAnsi="Times New Roman" w:cs="Times New Roman"/>
          <w:b/>
          <w:bCs/>
          <w:sz w:val="24"/>
          <w:szCs w:val="24"/>
        </w:rPr>
        <w:t xml:space="preserve">Learning Activity </w:t>
      </w:r>
      <w:r>
        <w:rPr>
          <w:rFonts w:ascii="Times New Roman" w:eastAsia="Times New Roman" w:hAnsi="Times New Roman" w:cs="Times New Roman"/>
          <w:b/>
          <w:bCs/>
          <w:sz w:val="24"/>
          <w:szCs w:val="24"/>
        </w:rPr>
        <w:t>#</w:t>
      </w:r>
      <w:r w:rsidRPr="00E87459">
        <w:rPr>
          <w:rFonts w:ascii="Times New Roman" w:eastAsia="Times New Roman" w:hAnsi="Times New Roman" w:cs="Times New Roman"/>
          <w:b/>
          <w:bCs/>
          <w:sz w:val="24"/>
          <w:szCs w:val="24"/>
        </w:rPr>
        <w:t>:</w:t>
      </w:r>
      <w:r w:rsidRPr="00AF33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AF33E0">
        <w:rPr>
          <w:rFonts w:ascii="Times New Roman" w:eastAsia="Times New Roman" w:hAnsi="Times New Roman" w:cs="Times New Roman"/>
          <w:sz w:val="24"/>
          <w:szCs w:val="24"/>
        </w:rPr>
        <w:t>KWL (Know, Want to Know, Learned)</w:t>
      </w:r>
      <w:r>
        <w:rPr>
          <w:rFonts w:ascii="Times New Roman" w:eastAsia="Times New Roman" w:hAnsi="Times New Roman" w:cs="Times New Roman"/>
          <w:sz w:val="24"/>
          <w:szCs w:val="24"/>
        </w:rPr>
        <w:t>]</w:t>
      </w:r>
    </w:p>
    <w:p w14:paraId="38CE9B1E" w14:textId="77777777" w:rsidR="00D65828" w:rsidRPr="00AF33E0" w:rsidRDefault="00D65828" w:rsidP="00D65828">
      <w:pPr>
        <w:pStyle w:val="ListParagraph"/>
        <w:numPr>
          <w:ilvl w:val="1"/>
          <w:numId w:val="11"/>
        </w:numPr>
        <w:spacing w:after="0" w:line="240" w:lineRule="auto"/>
        <w:textAlignment w:val="baseline"/>
        <w:rPr>
          <w:rFonts w:ascii="Times New Roman" w:eastAsia="Times New Roman" w:hAnsi="Times New Roman" w:cs="Times New Roman"/>
          <w:sz w:val="24"/>
          <w:szCs w:val="24"/>
        </w:rPr>
      </w:pPr>
      <w:r w:rsidRPr="00E87459">
        <w:rPr>
          <w:rFonts w:ascii="Times New Roman" w:eastAsia="Times New Roman" w:hAnsi="Times New Roman" w:cs="Times New Roman"/>
          <w:b/>
          <w:bCs/>
          <w:sz w:val="24"/>
          <w:szCs w:val="24"/>
        </w:rPr>
        <w:lastRenderedPageBreak/>
        <w:t>Discussion Question(s):</w:t>
      </w:r>
      <w:r w:rsidRPr="00AF33E0">
        <w:rPr>
          <w:rFonts w:ascii="Times New Roman" w:eastAsia="Times New Roman" w:hAnsi="Times New Roman" w:cs="Times New Roman"/>
          <w:sz w:val="24"/>
          <w:szCs w:val="24"/>
        </w:rPr>
        <w:t xml:space="preserve"> [Enter the discussion question(s) that will prompt students' thinking and engagement.]</w:t>
      </w:r>
    </w:p>
    <w:p w14:paraId="6921A2B7" w14:textId="77777777" w:rsidR="00D65828" w:rsidRPr="00AF33E0" w:rsidRDefault="00D65828" w:rsidP="00D65828">
      <w:pPr>
        <w:pStyle w:val="ListParagraph"/>
        <w:numPr>
          <w:ilvl w:val="1"/>
          <w:numId w:val="11"/>
        </w:numPr>
        <w:spacing w:after="0" w:line="240" w:lineRule="auto"/>
        <w:textAlignment w:val="baseline"/>
        <w:rPr>
          <w:rFonts w:ascii="Times New Roman" w:eastAsia="Times New Roman" w:hAnsi="Times New Roman" w:cs="Times New Roman"/>
          <w:sz w:val="24"/>
          <w:szCs w:val="24"/>
        </w:rPr>
      </w:pPr>
      <w:r w:rsidRPr="007C59B2">
        <w:rPr>
          <w:rFonts w:ascii="Times New Roman" w:eastAsia="Times New Roman" w:hAnsi="Times New Roman" w:cs="Times New Roman"/>
          <w:b/>
          <w:bCs/>
          <w:sz w:val="24"/>
          <w:szCs w:val="24"/>
        </w:rPr>
        <w:t>Instructions</w:t>
      </w:r>
      <w:r w:rsidRPr="00AF33E0">
        <w:rPr>
          <w:rFonts w:ascii="Times New Roman" w:eastAsia="Times New Roman" w:hAnsi="Times New Roman" w:cs="Times New Roman"/>
          <w:sz w:val="24"/>
          <w:szCs w:val="24"/>
        </w:rPr>
        <w:t>: Write steps to:</w:t>
      </w:r>
    </w:p>
    <w:p w14:paraId="4A6C37FF" w14:textId="77777777" w:rsidR="00D65828" w:rsidRPr="00014336" w:rsidRDefault="00D65828" w:rsidP="00D65828">
      <w:pPr>
        <w:pStyle w:val="ListParagraph"/>
        <w:numPr>
          <w:ilvl w:val="2"/>
          <w:numId w:val="11"/>
        </w:numPr>
        <w:spacing w:after="0" w:line="240" w:lineRule="auto"/>
        <w:textAlignment w:val="baseline"/>
        <w:rPr>
          <w:rFonts w:ascii="Times New Roman" w:eastAsia="Times New Roman" w:hAnsi="Times New Roman" w:cs="Times New Roman"/>
          <w:sz w:val="24"/>
          <w:szCs w:val="24"/>
        </w:rPr>
      </w:pPr>
      <w:r w:rsidRPr="00014336">
        <w:rPr>
          <w:rFonts w:ascii="Times New Roman" w:eastAsia="Times New Roman" w:hAnsi="Times New Roman" w:cs="Times New Roman"/>
          <w:sz w:val="24"/>
          <w:szCs w:val="24"/>
        </w:rPr>
        <w:t>Introduce the topic and provide a brief overview to engage students' interest.</w:t>
      </w:r>
    </w:p>
    <w:p w14:paraId="34AD1298" w14:textId="77777777" w:rsidR="00D65828" w:rsidRPr="00014336" w:rsidRDefault="00D65828" w:rsidP="00D65828">
      <w:pPr>
        <w:pStyle w:val="ListParagraph"/>
        <w:numPr>
          <w:ilvl w:val="2"/>
          <w:numId w:val="11"/>
        </w:numPr>
        <w:spacing w:after="0" w:line="240" w:lineRule="auto"/>
        <w:textAlignment w:val="baseline"/>
        <w:rPr>
          <w:rFonts w:ascii="Times New Roman" w:eastAsia="Times New Roman" w:hAnsi="Times New Roman" w:cs="Times New Roman"/>
          <w:sz w:val="24"/>
          <w:szCs w:val="24"/>
        </w:rPr>
      </w:pPr>
      <w:r w:rsidRPr="00014336">
        <w:rPr>
          <w:rFonts w:ascii="Times New Roman" w:eastAsia="Times New Roman" w:hAnsi="Times New Roman" w:cs="Times New Roman"/>
          <w:sz w:val="24"/>
          <w:szCs w:val="24"/>
        </w:rPr>
        <w:t>Instruct students to create a three-column chart labeled as "K" (Know) and "W" (Want to Know).</w:t>
      </w:r>
    </w:p>
    <w:p w14:paraId="6EAF2CB4" w14:textId="77777777" w:rsidR="00D65828" w:rsidRPr="00014336" w:rsidRDefault="00D65828" w:rsidP="00D65828">
      <w:pPr>
        <w:pStyle w:val="ListParagraph"/>
        <w:numPr>
          <w:ilvl w:val="2"/>
          <w:numId w:val="11"/>
        </w:numPr>
        <w:spacing w:after="0" w:line="240" w:lineRule="auto"/>
        <w:textAlignment w:val="baseline"/>
        <w:rPr>
          <w:rFonts w:ascii="Times New Roman" w:eastAsia="Times New Roman" w:hAnsi="Times New Roman" w:cs="Times New Roman"/>
          <w:sz w:val="24"/>
          <w:szCs w:val="24"/>
        </w:rPr>
      </w:pPr>
      <w:r w:rsidRPr="00014336">
        <w:rPr>
          <w:rFonts w:ascii="Times New Roman" w:eastAsia="Times New Roman" w:hAnsi="Times New Roman" w:cs="Times New Roman"/>
          <w:sz w:val="24"/>
          <w:szCs w:val="24"/>
        </w:rPr>
        <w:t>In the "K" column, ask students to write down what they already know about the topic.</w:t>
      </w:r>
    </w:p>
    <w:p w14:paraId="5152ED46" w14:textId="77777777" w:rsidR="00D65828" w:rsidRPr="00014336" w:rsidRDefault="00D65828" w:rsidP="00D65828">
      <w:pPr>
        <w:pStyle w:val="ListParagraph"/>
        <w:numPr>
          <w:ilvl w:val="2"/>
          <w:numId w:val="11"/>
        </w:numPr>
        <w:spacing w:after="0" w:line="240" w:lineRule="auto"/>
        <w:textAlignment w:val="baseline"/>
        <w:rPr>
          <w:rFonts w:ascii="Times New Roman" w:eastAsia="Times New Roman" w:hAnsi="Times New Roman" w:cs="Times New Roman"/>
          <w:sz w:val="24"/>
          <w:szCs w:val="24"/>
        </w:rPr>
      </w:pPr>
      <w:r w:rsidRPr="00014336">
        <w:rPr>
          <w:rFonts w:ascii="Times New Roman" w:eastAsia="Times New Roman" w:hAnsi="Times New Roman" w:cs="Times New Roman"/>
          <w:sz w:val="24"/>
          <w:szCs w:val="24"/>
        </w:rPr>
        <w:t>In the "W" column, prompt students to note down questions or aspects they want to learn more about.</w:t>
      </w:r>
    </w:p>
    <w:p w14:paraId="7565883E" w14:textId="77777777" w:rsidR="00D65828" w:rsidRPr="00014336" w:rsidRDefault="00D65828" w:rsidP="00D65828">
      <w:pPr>
        <w:pStyle w:val="ListParagraph"/>
        <w:numPr>
          <w:ilvl w:val="2"/>
          <w:numId w:val="11"/>
        </w:numPr>
        <w:spacing w:after="0" w:line="240" w:lineRule="auto"/>
        <w:textAlignment w:val="baseline"/>
        <w:rPr>
          <w:rFonts w:ascii="Times New Roman" w:eastAsia="Times New Roman" w:hAnsi="Times New Roman" w:cs="Times New Roman"/>
          <w:sz w:val="24"/>
          <w:szCs w:val="24"/>
        </w:rPr>
      </w:pPr>
      <w:r w:rsidRPr="00014336">
        <w:rPr>
          <w:rFonts w:ascii="Times New Roman" w:eastAsia="Times New Roman" w:hAnsi="Times New Roman" w:cs="Times New Roman"/>
          <w:sz w:val="24"/>
          <w:szCs w:val="24"/>
        </w:rPr>
        <w:t>Facilitate a class discussion based on the provided discussion question(s), encouraging students to share their ideas, insights, and questions related to the topic.</w:t>
      </w:r>
    </w:p>
    <w:p w14:paraId="5328AF5A" w14:textId="77777777" w:rsidR="00D65828" w:rsidRPr="00FB1CF0" w:rsidRDefault="00D65828" w:rsidP="00D65828">
      <w:pPr>
        <w:pStyle w:val="ListParagraph"/>
        <w:numPr>
          <w:ilvl w:val="1"/>
          <w:numId w:val="11"/>
        </w:numPr>
        <w:spacing w:after="0" w:line="240" w:lineRule="auto"/>
        <w:textAlignment w:val="baseline"/>
        <w:rPr>
          <w:rFonts w:ascii="Times New Roman" w:eastAsia="Times New Roman" w:hAnsi="Times New Roman" w:cs="Times New Roman"/>
          <w:sz w:val="24"/>
          <w:szCs w:val="24"/>
        </w:rPr>
      </w:pPr>
      <w:r w:rsidRPr="007C59B2">
        <w:rPr>
          <w:rFonts w:ascii="Times New Roman" w:eastAsia="Times New Roman" w:hAnsi="Times New Roman" w:cs="Times New Roman"/>
          <w:b/>
          <w:bCs/>
          <w:sz w:val="24"/>
          <w:szCs w:val="24"/>
        </w:rPr>
        <w:t>Facilitation</w:t>
      </w:r>
      <w:r w:rsidRPr="007C59B2">
        <w:rPr>
          <w:rFonts w:ascii="Times New Roman" w:eastAsia="Times New Roman" w:hAnsi="Times New Roman" w:cs="Times New Roman"/>
          <w:sz w:val="24"/>
          <w:szCs w:val="24"/>
        </w:rPr>
        <w:t xml:space="preserve"> </w:t>
      </w:r>
      <w:r w:rsidRPr="007C59B2">
        <w:rPr>
          <w:rFonts w:ascii="Times New Roman" w:eastAsia="Times New Roman" w:hAnsi="Times New Roman" w:cs="Times New Roman"/>
          <w:b/>
          <w:bCs/>
          <w:sz w:val="24"/>
          <w:szCs w:val="24"/>
        </w:rPr>
        <w:t>Concepts</w:t>
      </w:r>
      <w:r>
        <w:rPr>
          <w:rFonts w:ascii="Times New Roman" w:eastAsia="Times New Roman" w:hAnsi="Times New Roman" w:cs="Times New Roman"/>
          <w:b/>
          <w:bCs/>
          <w:sz w:val="24"/>
          <w:szCs w:val="24"/>
        </w:rPr>
        <w:t xml:space="preserve"> for Instructional Guidance</w:t>
      </w:r>
      <w:r w:rsidRPr="007C59B2">
        <w:rPr>
          <w:rFonts w:ascii="Times New Roman" w:eastAsia="Times New Roman" w:hAnsi="Times New Roman" w:cs="Times New Roman"/>
          <w:sz w:val="24"/>
          <w:szCs w:val="24"/>
        </w:rPr>
        <w:t xml:space="preserve">: </w:t>
      </w:r>
      <w:r w:rsidRPr="00FB1CF0">
        <w:rPr>
          <w:rFonts w:ascii="Times New Roman" w:eastAsia="Times New Roman" w:hAnsi="Times New Roman" w:cs="Times New Roman"/>
          <w:sz w:val="24"/>
          <w:szCs w:val="24"/>
        </w:rPr>
        <w:t xml:space="preserve">Write steps to: </w:t>
      </w:r>
    </w:p>
    <w:p w14:paraId="5ADC0136" w14:textId="77777777" w:rsidR="00D65828" w:rsidRPr="00FB1CF0" w:rsidRDefault="00D65828" w:rsidP="00D65828">
      <w:pPr>
        <w:pStyle w:val="ListParagraph"/>
        <w:numPr>
          <w:ilvl w:val="2"/>
          <w:numId w:val="11"/>
        </w:numPr>
        <w:spacing w:after="0" w:line="240" w:lineRule="auto"/>
        <w:textAlignment w:val="baseline"/>
        <w:rPr>
          <w:rFonts w:ascii="Times New Roman" w:eastAsia="Times New Roman" w:hAnsi="Times New Roman" w:cs="Times New Roman"/>
          <w:sz w:val="24"/>
          <w:szCs w:val="24"/>
        </w:rPr>
      </w:pPr>
      <w:r w:rsidRPr="00FB1CF0">
        <w:rPr>
          <w:rFonts w:ascii="Times New Roman" w:eastAsia="Times New Roman" w:hAnsi="Times New Roman" w:cs="Times New Roman"/>
          <w:sz w:val="24"/>
          <w:szCs w:val="24"/>
        </w:rPr>
        <w:t>Engage in a discussion and create a plan encompassing a simple course of action, role assignment, and next steps. Continuously consider the learning outcomes, schedule, classroom direction, and strategies to promote collaboration.</w:t>
      </w:r>
    </w:p>
    <w:p w14:paraId="45275593" w14:textId="77777777" w:rsidR="00D65828" w:rsidRDefault="00D65828" w:rsidP="00D65828">
      <w:pPr>
        <w:pStyle w:val="ListParagraph"/>
        <w:spacing w:after="0" w:line="240" w:lineRule="auto"/>
        <w:textAlignment w:val="baseline"/>
        <w:rPr>
          <w:rFonts w:ascii="Times New Roman" w:eastAsia="Times New Roman" w:hAnsi="Times New Roman" w:cs="Times New Roman"/>
          <w:sz w:val="24"/>
          <w:szCs w:val="24"/>
        </w:rPr>
      </w:pPr>
    </w:p>
    <w:p w14:paraId="110AC3E5" w14:textId="77777777" w:rsidR="00D65828" w:rsidRDefault="00D65828" w:rsidP="00D65828">
      <w:pPr>
        <w:pStyle w:val="ListParagraph"/>
        <w:numPr>
          <w:ilvl w:val="0"/>
          <w:numId w:val="11"/>
        </w:numPr>
        <w:spacing w:after="0" w:line="240" w:lineRule="auto"/>
        <w:textAlignment w:val="baseline"/>
        <w:rPr>
          <w:rFonts w:ascii="Times New Roman" w:eastAsia="Times New Roman" w:hAnsi="Times New Roman" w:cs="Times New Roman"/>
          <w:sz w:val="24"/>
          <w:szCs w:val="24"/>
        </w:rPr>
      </w:pPr>
      <w:r w:rsidRPr="00E87459">
        <w:rPr>
          <w:rFonts w:ascii="Times New Roman" w:eastAsia="Times New Roman" w:hAnsi="Times New Roman" w:cs="Times New Roman"/>
          <w:b/>
          <w:bCs/>
          <w:sz w:val="24"/>
          <w:szCs w:val="24"/>
        </w:rPr>
        <w:t xml:space="preserve">Learning Activity </w:t>
      </w:r>
      <w:r>
        <w:rPr>
          <w:rFonts w:ascii="Times New Roman" w:eastAsia="Times New Roman" w:hAnsi="Times New Roman" w:cs="Times New Roman"/>
          <w:b/>
          <w:bCs/>
          <w:sz w:val="24"/>
          <w:szCs w:val="24"/>
        </w:rPr>
        <w:t>#</w:t>
      </w:r>
      <w:r w:rsidRPr="00E87459">
        <w:rPr>
          <w:rFonts w:ascii="Times New Roman" w:eastAsia="Times New Roman" w:hAnsi="Times New Roman" w:cs="Times New Roman"/>
          <w:b/>
          <w:bCs/>
          <w:sz w:val="24"/>
          <w:szCs w:val="24"/>
        </w:rPr>
        <w:t>:</w:t>
      </w:r>
      <w:r>
        <w:t xml:space="preserve"> </w:t>
      </w:r>
      <w:r w:rsidRPr="00FC566E">
        <w:rPr>
          <w:rFonts w:ascii="Times New Roman" w:eastAsia="Times New Roman" w:hAnsi="Times New Roman" w:cs="Times New Roman"/>
          <w:sz w:val="24"/>
          <w:szCs w:val="24"/>
        </w:rPr>
        <w:t>[Enter the title of the learning activity]</w:t>
      </w:r>
    </w:p>
    <w:p w14:paraId="6509D359" w14:textId="77777777" w:rsidR="00D65828" w:rsidRPr="00506C85" w:rsidRDefault="00D65828" w:rsidP="00D65828">
      <w:pPr>
        <w:pStyle w:val="ListParagraph"/>
        <w:numPr>
          <w:ilvl w:val="1"/>
          <w:numId w:val="11"/>
        </w:numPr>
        <w:spacing w:after="0" w:line="240" w:lineRule="auto"/>
        <w:textAlignment w:val="baseline"/>
        <w:rPr>
          <w:rFonts w:ascii="Times New Roman" w:eastAsia="Times New Roman" w:hAnsi="Times New Roman" w:cs="Times New Roman"/>
          <w:sz w:val="24"/>
          <w:szCs w:val="24"/>
        </w:rPr>
      </w:pPr>
      <w:r w:rsidRPr="00E87459">
        <w:rPr>
          <w:rFonts w:ascii="Times New Roman" w:eastAsia="Times New Roman" w:hAnsi="Times New Roman" w:cs="Times New Roman"/>
          <w:b/>
          <w:bCs/>
          <w:sz w:val="24"/>
          <w:szCs w:val="24"/>
        </w:rPr>
        <w:t>Discussion Question(s):</w:t>
      </w:r>
      <w:r w:rsidRPr="00AF33E0">
        <w:rPr>
          <w:rFonts w:ascii="Times New Roman" w:eastAsia="Times New Roman" w:hAnsi="Times New Roman" w:cs="Times New Roman"/>
          <w:sz w:val="24"/>
          <w:szCs w:val="24"/>
        </w:rPr>
        <w:t xml:space="preserve"> [Enter the discussion question(s) that will prompt students' thinking and engagement.]</w:t>
      </w:r>
    </w:p>
    <w:p w14:paraId="44FDEF26" w14:textId="77777777" w:rsidR="00D65828" w:rsidRPr="00AF33E0" w:rsidRDefault="00D65828" w:rsidP="00D65828">
      <w:pPr>
        <w:pStyle w:val="ListParagraph"/>
        <w:numPr>
          <w:ilvl w:val="1"/>
          <w:numId w:val="11"/>
        </w:numPr>
        <w:spacing w:after="0" w:line="240" w:lineRule="auto"/>
        <w:textAlignment w:val="baseline"/>
        <w:rPr>
          <w:rFonts w:ascii="Times New Roman" w:eastAsia="Times New Roman" w:hAnsi="Times New Roman" w:cs="Times New Roman"/>
          <w:sz w:val="24"/>
          <w:szCs w:val="24"/>
        </w:rPr>
      </w:pPr>
      <w:r w:rsidRPr="007C59B2">
        <w:rPr>
          <w:rFonts w:ascii="Times New Roman" w:eastAsia="Times New Roman" w:hAnsi="Times New Roman" w:cs="Times New Roman"/>
          <w:b/>
          <w:bCs/>
          <w:sz w:val="24"/>
          <w:szCs w:val="24"/>
        </w:rPr>
        <w:t>Instructions</w:t>
      </w:r>
      <w:r w:rsidRPr="00AF33E0">
        <w:rPr>
          <w:rFonts w:ascii="Times New Roman" w:eastAsia="Times New Roman" w:hAnsi="Times New Roman" w:cs="Times New Roman"/>
          <w:sz w:val="24"/>
          <w:szCs w:val="24"/>
        </w:rPr>
        <w:t>: Write steps to:</w:t>
      </w:r>
    </w:p>
    <w:p w14:paraId="5CCC5B45" w14:textId="77777777" w:rsidR="00D65828" w:rsidRPr="00AF33E0" w:rsidRDefault="00D65828" w:rsidP="00D65828">
      <w:pPr>
        <w:pStyle w:val="ListParagraph"/>
        <w:numPr>
          <w:ilvl w:val="2"/>
          <w:numId w:val="11"/>
        </w:numPr>
        <w:spacing w:after="0" w:line="240" w:lineRule="auto"/>
        <w:textAlignment w:val="baseline"/>
        <w:rPr>
          <w:rFonts w:ascii="Times New Roman" w:eastAsia="Times New Roman" w:hAnsi="Times New Roman" w:cs="Times New Roman"/>
          <w:sz w:val="24"/>
          <w:szCs w:val="24"/>
        </w:rPr>
      </w:pPr>
      <w:r w:rsidRPr="00AF33E0">
        <w:rPr>
          <w:rFonts w:ascii="Times New Roman" w:eastAsia="Times New Roman" w:hAnsi="Times New Roman" w:cs="Times New Roman"/>
          <w:sz w:val="24"/>
          <w:szCs w:val="24"/>
        </w:rPr>
        <w:t xml:space="preserve">Provide key points and directions for the students to explore the discussion questions. </w:t>
      </w:r>
    </w:p>
    <w:p w14:paraId="26D6576F" w14:textId="77777777" w:rsidR="00D65828" w:rsidRPr="00AF33E0" w:rsidRDefault="00D65828" w:rsidP="00D65828">
      <w:pPr>
        <w:pStyle w:val="ListParagraph"/>
        <w:numPr>
          <w:ilvl w:val="2"/>
          <w:numId w:val="11"/>
        </w:numPr>
        <w:spacing w:after="0" w:line="240" w:lineRule="auto"/>
        <w:textAlignment w:val="baseline"/>
        <w:rPr>
          <w:rFonts w:ascii="Times New Roman" w:eastAsia="Times New Roman" w:hAnsi="Times New Roman" w:cs="Times New Roman"/>
          <w:sz w:val="24"/>
          <w:szCs w:val="24"/>
        </w:rPr>
      </w:pPr>
      <w:r w:rsidRPr="00AF33E0">
        <w:rPr>
          <w:rFonts w:ascii="Times New Roman" w:eastAsia="Times New Roman" w:hAnsi="Times New Roman" w:cs="Times New Roman"/>
          <w:sz w:val="24"/>
          <w:szCs w:val="24"/>
        </w:rPr>
        <w:t xml:space="preserve">Ensure students have access to necessary resources and information to deepen their understanding of the topic. </w:t>
      </w:r>
    </w:p>
    <w:p w14:paraId="07E51059" w14:textId="77777777" w:rsidR="00D65828" w:rsidRPr="00AF33E0" w:rsidRDefault="00D65828" w:rsidP="00D65828">
      <w:pPr>
        <w:pStyle w:val="ListParagraph"/>
        <w:numPr>
          <w:ilvl w:val="2"/>
          <w:numId w:val="11"/>
        </w:numPr>
        <w:spacing w:after="0" w:line="240" w:lineRule="auto"/>
        <w:textAlignment w:val="baseline"/>
        <w:rPr>
          <w:rFonts w:ascii="Times New Roman" w:eastAsia="Times New Roman" w:hAnsi="Times New Roman" w:cs="Times New Roman"/>
          <w:sz w:val="24"/>
          <w:szCs w:val="24"/>
        </w:rPr>
      </w:pPr>
      <w:r w:rsidRPr="00AF33E0">
        <w:rPr>
          <w:rFonts w:ascii="Times New Roman" w:eastAsia="Times New Roman" w:hAnsi="Times New Roman" w:cs="Times New Roman"/>
          <w:sz w:val="24"/>
          <w:szCs w:val="24"/>
        </w:rPr>
        <w:t>Encourage active engagement with these resources and urge students to seek out additional information if needed.</w:t>
      </w:r>
    </w:p>
    <w:p w14:paraId="79B0E3B2" w14:textId="77777777" w:rsidR="00D65828" w:rsidRPr="00AF33E0" w:rsidRDefault="00D65828" w:rsidP="00D65828">
      <w:pPr>
        <w:pStyle w:val="ListParagraph"/>
        <w:numPr>
          <w:ilvl w:val="2"/>
          <w:numId w:val="11"/>
        </w:numPr>
        <w:spacing w:after="0" w:line="240" w:lineRule="auto"/>
        <w:textAlignment w:val="baseline"/>
        <w:rPr>
          <w:rFonts w:ascii="Times New Roman" w:eastAsia="Times New Roman" w:hAnsi="Times New Roman" w:cs="Times New Roman"/>
          <w:sz w:val="24"/>
          <w:szCs w:val="24"/>
        </w:rPr>
      </w:pPr>
      <w:r w:rsidRPr="00AF33E0">
        <w:rPr>
          <w:rFonts w:ascii="Times New Roman" w:eastAsia="Times New Roman" w:hAnsi="Times New Roman" w:cs="Times New Roman"/>
          <w:sz w:val="24"/>
          <w:szCs w:val="24"/>
        </w:rPr>
        <w:t xml:space="preserve">Prompt students to engage in a discussion and create a plan encompassing a simple course of action, role assignment, and next steps. </w:t>
      </w:r>
    </w:p>
    <w:p w14:paraId="121C1ACE" w14:textId="77777777" w:rsidR="00D65828" w:rsidRPr="007C59B2" w:rsidRDefault="00D65828" w:rsidP="00D65828">
      <w:pPr>
        <w:pStyle w:val="ListParagraph"/>
        <w:numPr>
          <w:ilvl w:val="2"/>
          <w:numId w:val="11"/>
        </w:numPr>
        <w:spacing w:after="0" w:line="240" w:lineRule="auto"/>
        <w:textAlignment w:val="baseline"/>
        <w:rPr>
          <w:rFonts w:ascii="Times New Roman" w:eastAsia="Times New Roman" w:hAnsi="Times New Roman" w:cs="Times New Roman"/>
          <w:sz w:val="24"/>
          <w:szCs w:val="24"/>
        </w:rPr>
      </w:pPr>
      <w:r w:rsidRPr="00AF33E0">
        <w:rPr>
          <w:rFonts w:ascii="Times New Roman" w:eastAsia="Times New Roman" w:hAnsi="Times New Roman" w:cs="Times New Roman"/>
          <w:sz w:val="24"/>
          <w:szCs w:val="24"/>
        </w:rPr>
        <w:t>Continuously consider the learning outcomes, schedule, classroom direction, and strategies to promote collaboration.</w:t>
      </w:r>
      <w:r w:rsidRPr="007C59B2">
        <w:rPr>
          <w:rFonts w:ascii="Times New Roman" w:eastAsia="Times New Roman" w:hAnsi="Times New Roman" w:cs="Times New Roman"/>
          <w:sz w:val="24"/>
          <w:szCs w:val="24"/>
        </w:rPr>
        <w:t xml:space="preserve"> </w:t>
      </w:r>
    </w:p>
    <w:p w14:paraId="5B3CFD1E" w14:textId="77777777" w:rsidR="00D65828" w:rsidRDefault="00D65828" w:rsidP="00D65828">
      <w:pPr>
        <w:pStyle w:val="ListParagraph"/>
        <w:numPr>
          <w:ilvl w:val="1"/>
          <w:numId w:val="11"/>
        </w:numPr>
        <w:spacing w:after="0" w:line="240" w:lineRule="auto"/>
        <w:textAlignment w:val="baseline"/>
        <w:rPr>
          <w:rFonts w:ascii="Times New Roman" w:eastAsia="Times New Roman" w:hAnsi="Times New Roman" w:cs="Times New Roman"/>
          <w:sz w:val="24"/>
          <w:szCs w:val="24"/>
        </w:rPr>
      </w:pPr>
      <w:r w:rsidRPr="007C59B2">
        <w:rPr>
          <w:rFonts w:ascii="Times New Roman" w:eastAsia="Times New Roman" w:hAnsi="Times New Roman" w:cs="Times New Roman"/>
          <w:b/>
          <w:bCs/>
          <w:sz w:val="24"/>
          <w:szCs w:val="24"/>
        </w:rPr>
        <w:t>Facilitation</w:t>
      </w:r>
      <w:r w:rsidRPr="007C59B2">
        <w:rPr>
          <w:rFonts w:ascii="Times New Roman" w:eastAsia="Times New Roman" w:hAnsi="Times New Roman" w:cs="Times New Roman"/>
          <w:sz w:val="24"/>
          <w:szCs w:val="24"/>
        </w:rPr>
        <w:t xml:space="preserve"> </w:t>
      </w:r>
      <w:r w:rsidRPr="007C59B2">
        <w:rPr>
          <w:rFonts w:ascii="Times New Roman" w:eastAsia="Times New Roman" w:hAnsi="Times New Roman" w:cs="Times New Roman"/>
          <w:b/>
          <w:bCs/>
          <w:sz w:val="24"/>
          <w:szCs w:val="24"/>
        </w:rPr>
        <w:t>Concepts</w:t>
      </w:r>
      <w:r>
        <w:rPr>
          <w:rFonts w:ascii="Times New Roman" w:eastAsia="Times New Roman" w:hAnsi="Times New Roman" w:cs="Times New Roman"/>
          <w:b/>
          <w:bCs/>
          <w:sz w:val="24"/>
          <w:szCs w:val="24"/>
        </w:rPr>
        <w:t xml:space="preserve"> for Instructional Guidance</w:t>
      </w:r>
      <w:r w:rsidRPr="007C59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Write steps</w:t>
      </w:r>
      <w:r w:rsidRPr="00E47D56">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w:t>
      </w:r>
    </w:p>
    <w:p w14:paraId="4DC74F26" w14:textId="77777777" w:rsidR="00D65828" w:rsidRDefault="00D65828" w:rsidP="00D65828">
      <w:pPr>
        <w:pStyle w:val="ListParagraph"/>
        <w:numPr>
          <w:ilvl w:val="2"/>
          <w:numId w:val="11"/>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E47D56">
        <w:rPr>
          <w:rFonts w:ascii="Times New Roman" w:eastAsia="Times New Roman" w:hAnsi="Times New Roman" w:cs="Times New Roman"/>
          <w:sz w:val="24"/>
          <w:szCs w:val="24"/>
        </w:rPr>
        <w:t>ngage in a discussion and create a plan encompassing a simple course of action, role assignment, and next steps. Continuously consider the learning outcomes, schedule, classroom direction, and strategies to promote collaboration.</w:t>
      </w:r>
    </w:p>
    <w:p w14:paraId="72344A2E" w14:textId="77777777" w:rsidR="00D65828" w:rsidRPr="00A00ACF" w:rsidRDefault="00D65828" w:rsidP="00D65828">
      <w:pPr>
        <w:pStyle w:val="ListParagraph"/>
        <w:numPr>
          <w:ilvl w:val="0"/>
          <w:numId w:val="11"/>
        </w:numPr>
        <w:spacing w:after="0" w:line="240" w:lineRule="auto"/>
        <w:textAlignment w:val="baseline"/>
        <w:rPr>
          <w:rFonts w:ascii="Times New Roman" w:eastAsia="Times New Roman" w:hAnsi="Times New Roman" w:cs="Times New Roman"/>
          <w:i/>
          <w:iCs/>
          <w:sz w:val="28"/>
          <w:szCs w:val="28"/>
        </w:rPr>
      </w:pPr>
      <w:r w:rsidRPr="00A00ACF">
        <w:rPr>
          <w:rFonts w:ascii="Times New Roman" w:eastAsia="Times New Roman" w:hAnsi="Times New Roman" w:cs="Times New Roman"/>
          <w:i/>
          <w:iCs/>
          <w:sz w:val="28"/>
          <w:szCs w:val="28"/>
        </w:rPr>
        <w:t>[Add Additional Learning Activities as needed]</w:t>
      </w:r>
    </w:p>
    <w:p w14:paraId="5B0EBDB2" w14:textId="77777777" w:rsidR="00D65828" w:rsidRPr="00A00ACF" w:rsidRDefault="00D65828" w:rsidP="00D65828">
      <w:pPr>
        <w:spacing w:after="0" w:line="240" w:lineRule="auto"/>
        <w:textAlignment w:val="baseline"/>
        <w:rPr>
          <w:rFonts w:ascii="Times New Roman" w:eastAsia="Times New Roman" w:hAnsi="Times New Roman" w:cs="Times New Roman"/>
          <w:sz w:val="24"/>
          <w:szCs w:val="24"/>
        </w:rPr>
      </w:pPr>
    </w:p>
    <w:p w14:paraId="5F904096" w14:textId="52975FA0" w:rsidR="00D65828" w:rsidRPr="00AF33E0" w:rsidRDefault="00D65828" w:rsidP="00D65828">
      <w:pPr>
        <w:pStyle w:val="ListParagraph"/>
        <w:numPr>
          <w:ilvl w:val="0"/>
          <w:numId w:val="11"/>
        </w:numPr>
        <w:spacing w:after="0" w:line="240" w:lineRule="auto"/>
        <w:textAlignment w:val="baseline"/>
        <w:rPr>
          <w:rFonts w:ascii="Times New Roman" w:eastAsia="Times New Roman" w:hAnsi="Times New Roman" w:cs="Times New Roman"/>
          <w:sz w:val="24"/>
          <w:szCs w:val="24"/>
        </w:rPr>
      </w:pPr>
      <w:r w:rsidRPr="00E87459">
        <w:rPr>
          <w:rFonts w:ascii="Times New Roman" w:eastAsia="Times New Roman" w:hAnsi="Times New Roman" w:cs="Times New Roman"/>
          <w:b/>
          <w:bCs/>
          <w:sz w:val="24"/>
          <w:szCs w:val="24"/>
        </w:rPr>
        <w:t>Learning Activity</w:t>
      </w:r>
      <w:r>
        <w:rPr>
          <w:rFonts w:ascii="Times New Roman" w:eastAsia="Times New Roman" w:hAnsi="Times New Roman" w:cs="Times New Roman"/>
          <w:b/>
          <w:bCs/>
          <w:sz w:val="24"/>
          <w:szCs w:val="24"/>
        </w:rPr>
        <w:t xml:space="preserve"> #</w:t>
      </w:r>
      <w:r w:rsidRPr="00E87459">
        <w:rPr>
          <w:rFonts w:ascii="Times New Roman" w:eastAsia="Times New Roman" w:hAnsi="Times New Roman" w:cs="Times New Roman"/>
          <w:b/>
          <w:bCs/>
          <w:sz w:val="24"/>
          <w:szCs w:val="24"/>
        </w:rPr>
        <w:t>:</w:t>
      </w:r>
      <w:r w:rsidRPr="00AF33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3C7AA2">
        <w:rPr>
          <w:rFonts w:ascii="Times New Roman" w:eastAsia="Times New Roman" w:hAnsi="Times New Roman" w:cs="Times New Roman"/>
          <w:sz w:val="24"/>
          <w:szCs w:val="24"/>
        </w:rPr>
        <w:t>KPA</w:t>
      </w:r>
      <w:r w:rsidRPr="00AF33E0">
        <w:rPr>
          <w:rFonts w:ascii="Times New Roman" w:eastAsia="Times New Roman" w:hAnsi="Times New Roman" w:cs="Times New Roman"/>
          <w:sz w:val="24"/>
          <w:szCs w:val="24"/>
        </w:rPr>
        <w:t xml:space="preserve"> (</w:t>
      </w:r>
      <w:r w:rsidR="003C7AA2">
        <w:rPr>
          <w:rFonts w:ascii="Times New Roman" w:eastAsia="Times New Roman" w:hAnsi="Times New Roman" w:cs="Times New Roman"/>
          <w:sz w:val="24"/>
          <w:szCs w:val="24"/>
        </w:rPr>
        <w:t>Knowledge Priming Activity</w:t>
      </w:r>
      <w:r w:rsidRPr="00AF33E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C0A9C0D" w14:textId="77777777" w:rsidR="00D65828" w:rsidRPr="00AF33E0" w:rsidRDefault="00D65828" w:rsidP="00D65828">
      <w:pPr>
        <w:pStyle w:val="ListParagraph"/>
        <w:numPr>
          <w:ilvl w:val="1"/>
          <w:numId w:val="11"/>
        </w:numPr>
        <w:spacing w:after="0" w:line="240" w:lineRule="auto"/>
        <w:textAlignment w:val="baseline"/>
        <w:rPr>
          <w:rFonts w:ascii="Times New Roman" w:eastAsia="Times New Roman" w:hAnsi="Times New Roman" w:cs="Times New Roman"/>
          <w:sz w:val="24"/>
          <w:szCs w:val="24"/>
        </w:rPr>
      </w:pPr>
      <w:r w:rsidRPr="00E87459">
        <w:rPr>
          <w:rFonts w:ascii="Times New Roman" w:eastAsia="Times New Roman" w:hAnsi="Times New Roman" w:cs="Times New Roman"/>
          <w:b/>
          <w:bCs/>
          <w:sz w:val="24"/>
          <w:szCs w:val="24"/>
        </w:rPr>
        <w:t>Discussion Question(s):</w:t>
      </w:r>
      <w:r w:rsidRPr="00AF33E0">
        <w:rPr>
          <w:rFonts w:ascii="Times New Roman" w:eastAsia="Times New Roman" w:hAnsi="Times New Roman" w:cs="Times New Roman"/>
          <w:sz w:val="24"/>
          <w:szCs w:val="24"/>
        </w:rPr>
        <w:t xml:space="preserve"> [Enter the discussion question(s) that will prompt students' thinking and engagement.]</w:t>
      </w:r>
    </w:p>
    <w:p w14:paraId="7E11653A" w14:textId="77777777" w:rsidR="00D65828" w:rsidRPr="00AF33E0" w:rsidRDefault="00D65828" w:rsidP="00D65828">
      <w:pPr>
        <w:pStyle w:val="ListParagraph"/>
        <w:numPr>
          <w:ilvl w:val="1"/>
          <w:numId w:val="11"/>
        </w:numPr>
        <w:spacing w:after="0" w:line="240" w:lineRule="auto"/>
        <w:textAlignment w:val="baseline"/>
        <w:rPr>
          <w:rFonts w:ascii="Times New Roman" w:eastAsia="Times New Roman" w:hAnsi="Times New Roman" w:cs="Times New Roman"/>
          <w:sz w:val="24"/>
          <w:szCs w:val="24"/>
        </w:rPr>
      </w:pPr>
      <w:r w:rsidRPr="007C59B2">
        <w:rPr>
          <w:rFonts w:ascii="Times New Roman" w:eastAsia="Times New Roman" w:hAnsi="Times New Roman" w:cs="Times New Roman"/>
          <w:b/>
          <w:bCs/>
          <w:sz w:val="24"/>
          <w:szCs w:val="24"/>
        </w:rPr>
        <w:t>Instructions</w:t>
      </w:r>
      <w:r w:rsidRPr="00AF33E0">
        <w:rPr>
          <w:rFonts w:ascii="Times New Roman" w:eastAsia="Times New Roman" w:hAnsi="Times New Roman" w:cs="Times New Roman"/>
          <w:sz w:val="24"/>
          <w:szCs w:val="24"/>
        </w:rPr>
        <w:t>: Write steps to:</w:t>
      </w:r>
    </w:p>
    <w:p w14:paraId="7C655F59" w14:textId="77777777" w:rsidR="00D65828" w:rsidRPr="00970444" w:rsidRDefault="00D65828" w:rsidP="00D65828">
      <w:pPr>
        <w:pStyle w:val="ListParagraph"/>
        <w:numPr>
          <w:ilvl w:val="2"/>
          <w:numId w:val="11"/>
        </w:numPr>
        <w:spacing w:after="0" w:line="240" w:lineRule="auto"/>
        <w:textAlignment w:val="baseline"/>
        <w:rPr>
          <w:rFonts w:ascii="Times New Roman" w:eastAsia="Times New Roman" w:hAnsi="Times New Roman" w:cs="Times New Roman"/>
          <w:sz w:val="24"/>
          <w:szCs w:val="24"/>
        </w:rPr>
      </w:pPr>
      <w:r w:rsidRPr="00970444">
        <w:rPr>
          <w:rFonts w:ascii="Times New Roman" w:eastAsia="Times New Roman" w:hAnsi="Times New Roman" w:cs="Times New Roman"/>
          <w:sz w:val="24"/>
          <w:szCs w:val="24"/>
        </w:rPr>
        <w:t>Transition to the "Learned" column in the chart.</w:t>
      </w:r>
    </w:p>
    <w:p w14:paraId="5807CE25" w14:textId="77777777" w:rsidR="00D65828" w:rsidRPr="00970444" w:rsidRDefault="00D65828" w:rsidP="00D65828">
      <w:pPr>
        <w:pStyle w:val="ListParagraph"/>
        <w:numPr>
          <w:ilvl w:val="2"/>
          <w:numId w:val="11"/>
        </w:numPr>
        <w:spacing w:after="0" w:line="240" w:lineRule="auto"/>
        <w:textAlignment w:val="baseline"/>
        <w:rPr>
          <w:rFonts w:ascii="Times New Roman" w:eastAsia="Times New Roman" w:hAnsi="Times New Roman" w:cs="Times New Roman"/>
          <w:sz w:val="24"/>
          <w:szCs w:val="24"/>
        </w:rPr>
      </w:pPr>
      <w:r w:rsidRPr="00970444">
        <w:rPr>
          <w:rFonts w:ascii="Times New Roman" w:eastAsia="Times New Roman" w:hAnsi="Times New Roman" w:cs="Times New Roman"/>
          <w:sz w:val="24"/>
          <w:szCs w:val="24"/>
        </w:rPr>
        <w:t>Guide students to reflect on the discussion and their individual contributions.</w:t>
      </w:r>
    </w:p>
    <w:p w14:paraId="3E7C422D" w14:textId="77777777" w:rsidR="00D65828" w:rsidRPr="00970444" w:rsidRDefault="00D65828" w:rsidP="00D65828">
      <w:pPr>
        <w:pStyle w:val="ListParagraph"/>
        <w:numPr>
          <w:ilvl w:val="2"/>
          <w:numId w:val="11"/>
        </w:numPr>
        <w:spacing w:after="0" w:line="240" w:lineRule="auto"/>
        <w:textAlignment w:val="baseline"/>
        <w:rPr>
          <w:rFonts w:ascii="Times New Roman" w:eastAsia="Times New Roman" w:hAnsi="Times New Roman" w:cs="Times New Roman"/>
          <w:sz w:val="24"/>
          <w:szCs w:val="24"/>
        </w:rPr>
      </w:pPr>
      <w:r w:rsidRPr="00970444">
        <w:rPr>
          <w:rFonts w:ascii="Times New Roman" w:eastAsia="Times New Roman" w:hAnsi="Times New Roman" w:cs="Times New Roman"/>
          <w:sz w:val="24"/>
          <w:szCs w:val="24"/>
        </w:rPr>
        <w:t>Instruct them to record new insights, information, or perspectives they have gained during the activity.</w:t>
      </w:r>
    </w:p>
    <w:p w14:paraId="40037EEE" w14:textId="77777777" w:rsidR="00D65828" w:rsidRPr="00970444" w:rsidRDefault="00D65828" w:rsidP="00D65828">
      <w:pPr>
        <w:pStyle w:val="ListParagraph"/>
        <w:numPr>
          <w:ilvl w:val="2"/>
          <w:numId w:val="11"/>
        </w:numPr>
        <w:spacing w:after="0" w:line="240" w:lineRule="auto"/>
        <w:textAlignment w:val="baseline"/>
        <w:rPr>
          <w:rFonts w:ascii="Times New Roman" w:eastAsia="Times New Roman" w:hAnsi="Times New Roman" w:cs="Times New Roman"/>
          <w:sz w:val="24"/>
          <w:szCs w:val="24"/>
        </w:rPr>
      </w:pPr>
      <w:r w:rsidRPr="00970444">
        <w:rPr>
          <w:rFonts w:ascii="Times New Roman" w:eastAsia="Times New Roman" w:hAnsi="Times New Roman" w:cs="Times New Roman"/>
          <w:sz w:val="24"/>
          <w:szCs w:val="24"/>
        </w:rPr>
        <w:t>Optional: Provide additional resources or materials for further exploration if time allows or if students express a strong interest.</w:t>
      </w:r>
    </w:p>
    <w:p w14:paraId="61294E58" w14:textId="77777777" w:rsidR="00D65828" w:rsidRPr="00970444" w:rsidRDefault="00D65828" w:rsidP="00D65828">
      <w:pPr>
        <w:pStyle w:val="ListParagraph"/>
        <w:numPr>
          <w:ilvl w:val="2"/>
          <w:numId w:val="11"/>
        </w:numPr>
        <w:spacing w:after="0" w:line="240" w:lineRule="auto"/>
        <w:textAlignment w:val="baseline"/>
        <w:rPr>
          <w:rFonts w:ascii="Times New Roman" w:eastAsia="Times New Roman" w:hAnsi="Times New Roman" w:cs="Times New Roman"/>
          <w:sz w:val="24"/>
          <w:szCs w:val="24"/>
        </w:rPr>
      </w:pPr>
      <w:r w:rsidRPr="00970444">
        <w:rPr>
          <w:rFonts w:ascii="Times New Roman" w:eastAsia="Times New Roman" w:hAnsi="Times New Roman" w:cs="Times New Roman"/>
          <w:sz w:val="24"/>
          <w:szCs w:val="24"/>
        </w:rPr>
        <w:lastRenderedPageBreak/>
        <w:t>Bring the class back together for a brief sharing session, allowing students to volunteer and share what they have learned or any new questions that have arisen.</w:t>
      </w:r>
    </w:p>
    <w:p w14:paraId="08AF76AA" w14:textId="77777777" w:rsidR="00D65828" w:rsidRPr="00970444" w:rsidRDefault="00D65828" w:rsidP="00D65828">
      <w:pPr>
        <w:pStyle w:val="ListParagraph"/>
        <w:numPr>
          <w:ilvl w:val="2"/>
          <w:numId w:val="11"/>
        </w:numPr>
        <w:spacing w:after="0" w:line="240" w:lineRule="auto"/>
        <w:textAlignment w:val="baseline"/>
        <w:rPr>
          <w:rFonts w:ascii="Times New Roman" w:eastAsia="Times New Roman" w:hAnsi="Times New Roman" w:cs="Times New Roman"/>
          <w:sz w:val="24"/>
          <w:szCs w:val="24"/>
        </w:rPr>
      </w:pPr>
      <w:r w:rsidRPr="00970444">
        <w:rPr>
          <w:rFonts w:ascii="Times New Roman" w:eastAsia="Times New Roman" w:hAnsi="Times New Roman" w:cs="Times New Roman"/>
          <w:sz w:val="24"/>
          <w:szCs w:val="24"/>
        </w:rPr>
        <w:t>Conclude the activity by emphasizing the importance of continuous learning and the value of exploring new ideas and concepts.</w:t>
      </w:r>
    </w:p>
    <w:p w14:paraId="4E68126D" w14:textId="77777777" w:rsidR="00D65828" w:rsidRDefault="00D65828" w:rsidP="00D65828">
      <w:pPr>
        <w:pStyle w:val="ListParagraph"/>
        <w:numPr>
          <w:ilvl w:val="1"/>
          <w:numId w:val="11"/>
        </w:numPr>
        <w:spacing w:after="0" w:line="240" w:lineRule="auto"/>
        <w:textAlignment w:val="baseline"/>
        <w:rPr>
          <w:rFonts w:ascii="Times New Roman" w:eastAsia="Times New Roman" w:hAnsi="Times New Roman" w:cs="Times New Roman"/>
          <w:sz w:val="24"/>
          <w:szCs w:val="24"/>
        </w:rPr>
      </w:pPr>
      <w:r w:rsidRPr="007C59B2">
        <w:rPr>
          <w:rFonts w:ascii="Times New Roman" w:eastAsia="Times New Roman" w:hAnsi="Times New Roman" w:cs="Times New Roman"/>
          <w:b/>
          <w:bCs/>
          <w:sz w:val="24"/>
          <w:szCs w:val="24"/>
        </w:rPr>
        <w:t>Facilitation</w:t>
      </w:r>
      <w:r w:rsidRPr="007C59B2">
        <w:rPr>
          <w:rFonts w:ascii="Times New Roman" w:eastAsia="Times New Roman" w:hAnsi="Times New Roman" w:cs="Times New Roman"/>
          <w:sz w:val="24"/>
          <w:szCs w:val="24"/>
        </w:rPr>
        <w:t xml:space="preserve"> </w:t>
      </w:r>
      <w:r w:rsidRPr="007C59B2">
        <w:rPr>
          <w:rFonts w:ascii="Times New Roman" w:eastAsia="Times New Roman" w:hAnsi="Times New Roman" w:cs="Times New Roman"/>
          <w:b/>
          <w:bCs/>
          <w:sz w:val="24"/>
          <w:szCs w:val="24"/>
        </w:rPr>
        <w:t>Concepts</w:t>
      </w:r>
      <w:r>
        <w:rPr>
          <w:rFonts w:ascii="Times New Roman" w:eastAsia="Times New Roman" w:hAnsi="Times New Roman" w:cs="Times New Roman"/>
          <w:b/>
          <w:bCs/>
          <w:sz w:val="24"/>
          <w:szCs w:val="24"/>
        </w:rPr>
        <w:t xml:space="preserve"> for Instructional Guidance</w:t>
      </w:r>
      <w:r w:rsidRPr="007C59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Write steps</w:t>
      </w:r>
      <w:r w:rsidRPr="00E47D56">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w:t>
      </w:r>
    </w:p>
    <w:p w14:paraId="0997C20F" w14:textId="77777777" w:rsidR="00D65828" w:rsidRPr="00773652" w:rsidRDefault="00D65828" w:rsidP="00D65828">
      <w:pPr>
        <w:pStyle w:val="ListParagraph"/>
        <w:numPr>
          <w:ilvl w:val="2"/>
          <w:numId w:val="11"/>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E47D56">
        <w:rPr>
          <w:rFonts w:ascii="Times New Roman" w:eastAsia="Times New Roman" w:hAnsi="Times New Roman" w:cs="Times New Roman"/>
          <w:sz w:val="24"/>
          <w:szCs w:val="24"/>
        </w:rPr>
        <w:t>ngage in a discussion and create a plan encompassing a simple course of action, role assignment, and next steps. Continuously consider the learning outcomes, schedule, classroom direction, and strategies to promote collaboration.</w:t>
      </w:r>
    </w:p>
    <w:p w14:paraId="1DFC607D" w14:textId="77777777" w:rsidR="00D65828" w:rsidRPr="00D04442" w:rsidRDefault="00D65828" w:rsidP="00D65828">
      <w:pPr>
        <w:pStyle w:val="ListParagraph"/>
        <w:spacing w:after="0" w:line="240" w:lineRule="auto"/>
        <w:textAlignment w:val="baseline"/>
        <w:rPr>
          <w:rFonts w:ascii="Times New Roman" w:eastAsia="Times New Roman" w:hAnsi="Times New Roman" w:cs="Times New Roman"/>
          <w:sz w:val="24"/>
          <w:szCs w:val="24"/>
        </w:rPr>
      </w:pPr>
    </w:p>
    <w:p w14:paraId="760E673C" w14:textId="77777777" w:rsidR="00D65828" w:rsidRDefault="00D65828" w:rsidP="00D65828">
      <w:pPr>
        <w:pStyle w:val="ListParagraph"/>
        <w:numPr>
          <w:ilvl w:val="0"/>
          <w:numId w:val="11"/>
        </w:numPr>
        <w:spacing w:after="0" w:line="240" w:lineRule="auto"/>
        <w:textAlignment w:val="baseline"/>
        <w:rPr>
          <w:rFonts w:ascii="Times New Roman" w:eastAsia="Times New Roman" w:hAnsi="Times New Roman" w:cs="Times New Roman"/>
          <w:sz w:val="24"/>
          <w:szCs w:val="24"/>
        </w:rPr>
      </w:pPr>
      <w:r w:rsidRPr="00E87459">
        <w:rPr>
          <w:rFonts w:ascii="Times New Roman" w:eastAsia="Times New Roman" w:hAnsi="Times New Roman" w:cs="Times New Roman"/>
          <w:b/>
          <w:bCs/>
          <w:sz w:val="24"/>
          <w:szCs w:val="24"/>
        </w:rPr>
        <w:t xml:space="preserve">Learning Activity </w:t>
      </w:r>
      <w:r>
        <w:rPr>
          <w:rFonts w:ascii="Times New Roman" w:eastAsia="Times New Roman" w:hAnsi="Times New Roman" w:cs="Times New Roman"/>
          <w:b/>
          <w:bCs/>
          <w:sz w:val="24"/>
          <w:szCs w:val="24"/>
        </w:rPr>
        <w:t>#</w:t>
      </w:r>
      <w:r w:rsidRPr="00E87459">
        <w:rPr>
          <w:rFonts w:ascii="Times New Roman" w:eastAsia="Times New Roman" w:hAnsi="Times New Roman" w:cs="Times New Roman"/>
          <w:b/>
          <w:bCs/>
          <w:sz w:val="24"/>
          <w:szCs w:val="24"/>
        </w:rPr>
        <w:t>:</w:t>
      </w:r>
      <w:r>
        <w:t xml:space="preserve"> </w:t>
      </w:r>
      <w:r w:rsidRPr="00FC566E">
        <w:rPr>
          <w:rFonts w:ascii="Times New Roman" w:eastAsia="Times New Roman" w:hAnsi="Times New Roman" w:cs="Times New Roman"/>
          <w:sz w:val="24"/>
          <w:szCs w:val="24"/>
        </w:rPr>
        <w:t>[</w:t>
      </w:r>
      <w:r w:rsidRPr="00AF33E0">
        <w:rPr>
          <w:rFonts w:ascii="Times New Roman" w:eastAsia="Times New Roman" w:hAnsi="Times New Roman" w:cs="Times New Roman"/>
          <w:sz w:val="24"/>
          <w:szCs w:val="24"/>
        </w:rPr>
        <w:t>Reflective Portfolio</w:t>
      </w:r>
      <w:r w:rsidRPr="00FC566E">
        <w:rPr>
          <w:rFonts w:ascii="Times New Roman" w:eastAsia="Times New Roman" w:hAnsi="Times New Roman" w:cs="Times New Roman"/>
          <w:sz w:val="24"/>
          <w:szCs w:val="24"/>
        </w:rPr>
        <w:t>]</w:t>
      </w:r>
    </w:p>
    <w:p w14:paraId="219B621C" w14:textId="77777777" w:rsidR="00D65828" w:rsidRPr="00AF33E0" w:rsidRDefault="00D65828" w:rsidP="00D65828">
      <w:pPr>
        <w:pStyle w:val="ListParagraph"/>
        <w:numPr>
          <w:ilvl w:val="1"/>
          <w:numId w:val="11"/>
        </w:numPr>
        <w:spacing w:after="0" w:line="240" w:lineRule="auto"/>
        <w:textAlignment w:val="baseline"/>
        <w:rPr>
          <w:rFonts w:ascii="Times New Roman" w:eastAsia="Times New Roman" w:hAnsi="Times New Roman" w:cs="Times New Roman"/>
          <w:sz w:val="24"/>
          <w:szCs w:val="24"/>
        </w:rPr>
      </w:pPr>
      <w:r w:rsidRPr="00FB1CF0">
        <w:rPr>
          <w:rFonts w:ascii="Times New Roman" w:eastAsia="Times New Roman" w:hAnsi="Times New Roman" w:cs="Times New Roman"/>
          <w:b/>
          <w:bCs/>
          <w:sz w:val="24"/>
          <w:szCs w:val="24"/>
        </w:rPr>
        <w:t>Discussion Question(s)</w:t>
      </w:r>
      <w:r w:rsidRPr="00AF33E0">
        <w:rPr>
          <w:rFonts w:ascii="Times New Roman" w:eastAsia="Times New Roman" w:hAnsi="Times New Roman" w:cs="Times New Roman"/>
          <w:sz w:val="24"/>
          <w:szCs w:val="24"/>
        </w:rPr>
        <w:t>: [Enter the discussion question(s) that will prompt students' reflection on the effectiveness of their strategies and skills used in the assignment.]</w:t>
      </w:r>
    </w:p>
    <w:p w14:paraId="610F82A5" w14:textId="77777777" w:rsidR="00D65828" w:rsidRPr="00AF33E0" w:rsidRDefault="00D65828" w:rsidP="00D65828">
      <w:pPr>
        <w:pStyle w:val="ListParagraph"/>
        <w:numPr>
          <w:ilvl w:val="1"/>
          <w:numId w:val="11"/>
        </w:numPr>
        <w:spacing w:after="0" w:line="240" w:lineRule="auto"/>
        <w:textAlignment w:val="baseline"/>
        <w:rPr>
          <w:rFonts w:ascii="Times New Roman" w:eastAsia="Times New Roman" w:hAnsi="Times New Roman" w:cs="Times New Roman"/>
          <w:sz w:val="24"/>
          <w:szCs w:val="24"/>
        </w:rPr>
      </w:pPr>
      <w:r w:rsidRPr="00FB1CF0">
        <w:rPr>
          <w:rFonts w:ascii="Times New Roman" w:eastAsia="Times New Roman" w:hAnsi="Times New Roman" w:cs="Times New Roman"/>
          <w:b/>
          <w:bCs/>
          <w:sz w:val="24"/>
          <w:szCs w:val="24"/>
        </w:rPr>
        <w:t>Instructions</w:t>
      </w:r>
      <w:r w:rsidRPr="00AF33E0">
        <w:rPr>
          <w:rFonts w:ascii="Times New Roman" w:eastAsia="Times New Roman" w:hAnsi="Times New Roman" w:cs="Times New Roman"/>
          <w:sz w:val="24"/>
          <w:szCs w:val="24"/>
        </w:rPr>
        <w:t xml:space="preserve">: Provide clear instructions for students to complete a reflective portfolio, which allows them to reflect on their learning process, key takeaways, and the effectiveness of their strategies and skills utilized throughout the learning activities. </w:t>
      </w:r>
    </w:p>
    <w:p w14:paraId="2B13CFCE" w14:textId="77777777" w:rsidR="00D65828" w:rsidRPr="00157C0A" w:rsidRDefault="00D65828" w:rsidP="00D65828">
      <w:pPr>
        <w:spacing w:after="0" w:line="240" w:lineRule="auto"/>
        <w:textAlignment w:val="baseline"/>
        <w:rPr>
          <w:rFonts w:ascii="Times New Roman" w:eastAsia="Times New Roman" w:hAnsi="Times New Roman" w:cs="Times New Roman"/>
          <w:sz w:val="24"/>
          <w:szCs w:val="24"/>
        </w:rPr>
      </w:pPr>
    </w:p>
    <w:p w14:paraId="3217DFD6" w14:textId="77777777" w:rsidR="00D65828" w:rsidRPr="00AF33E0" w:rsidRDefault="00D65828" w:rsidP="00D65828">
      <w:pPr>
        <w:pStyle w:val="ListParagraph"/>
        <w:numPr>
          <w:ilvl w:val="0"/>
          <w:numId w:val="11"/>
        </w:numPr>
        <w:spacing w:after="0" w:line="240" w:lineRule="auto"/>
        <w:textAlignment w:val="baseline"/>
        <w:rPr>
          <w:rFonts w:ascii="Times New Roman" w:eastAsia="Times New Roman" w:hAnsi="Times New Roman" w:cs="Times New Roman"/>
          <w:sz w:val="24"/>
          <w:szCs w:val="24"/>
        </w:rPr>
      </w:pPr>
      <w:r w:rsidRPr="00B136B4">
        <w:rPr>
          <w:rFonts w:ascii="Times New Roman" w:eastAsia="Times New Roman" w:hAnsi="Times New Roman" w:cs="Times New Roman"/>
          <w:b/>
          <w:bCs/>
          <w:sz w:val="24"/>
          <w:szCs w:val="24"/>
        </w:rPr>
        <w:t>Conclusion</w:t>
      </w:r>
      <w:r w:rsidRPr="00AF33E0">
        <w:rPr>
          <w:rFonts w:ascii="Times New Roman" w:eastAsia="Times New Roman" w:hAnsi="Times New Roman" w:cs="Times New Roman"/>
          <w:sz w:val="24"/>
          <w:szCs w:val="24"/>
        </w:rPr>
        <w:t>:</w:t>
      </w:r>
    </w:p>
    <w:p w14:paraId="58F2F1F4" w14:textId="77777777" w:rsidR="00D65828" w:rsidRDefault="00D65828" w:rsidP="00D65828">
      <w:pPr>
        <w:pStyle w:val="ListParagraph"/>
        <w:numPr>
          <w:ilvl w:val="1"/>
          <w:numId w:val="11"/>
        </w:numPr>
        <w:spacing w:after="0" w:line="240" w:lineRule="auto"/>
        <w:textAlignment w:val="baseline"/>
        <w:rPr>
          <w:rFonts w:ascii="Times New Roman" w:eastAsia="Times New Roman" w:hAnsi="Times New Roman" w:cs="Times New Roman"/>
          <w:sz w:val="24"/>
          <w:szCs w:val="24"/>
        </w:rPr>
      </w:pPr>
      <w:r w:rsidRPr="00B136B4">
        <w:rPr>
          <w:rFonts w:ascii="Times New Roman" w:eastAsia="Times New Roman" w:hAnsi="Times New Roman" w:cs="Times New Roman"/>
          <w:b/>
          <w:bCs/>
          <w:sz w:val="24"/>
          <w:szCs w:val="24"/>
        </w:rPr>
        <w:t>Instructions</w:t>
      </w:r>
      <w:r w:rsidRPr="00AF33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Write a way to c</w:t>
      </w:r>
      <w:r w:rsidRPr="00AF33E0">
        <w:rPr>
          <w:rFonts w:ascii="Times New Roman" w:eastAsia="Times New Roman" w:hAnsi="Times New Roman" w:cs="Times New Roman"/>
          <w:sz w:val="24"/>
          <w:szCs w:val="24"/>
        </w:rPr>
        <w:t>onclude the lesson by summarizing the key concepts covered and encouraging students to ask any remaining questions or share their reflections on the learning activities. Emphasize the importance of ongoing learning and application of the knowledge gained.</w:t>
      </w:r>
    </w:p>
    <w:p w14:paraId="7B38F5FA" w14:textId="77777777" w:rsidR="00D65828" w:rsidRDefault="00D65828" w:rsidP="00D65828">
      <w:pPr>
        <w:spacing w:after="0" w:line="240" w:lineRule="auto"/>
        <w:textAlignment w:val="baseline"/>
        <w:rPr>
          <w:rFonts w:ascii="Times New Roman" w:eastAsia="Times New Roman" w:hAnsi="Times New Roman" w:cs="Times New Roman"/>
          <w:sz w:val="24"/>
          <w:szCs w:val="24"/>
        </w:rPr>
      </w:pPr>
    </w:p>
    <w:p w14:paraId="53417DF1" w14:textId="77777777" w:rsidR="00D65828" w:rsidRDefault="00D65828" w:rsidP="00D65828">
      <w:pPr>
        <w:rPr>
          <w:rFonts w:ascii="Times New Roman" w:hAnsi="Times New Roman" w:cs="Times New Roman"/>
          <w:sz w:val="24"/>
          <w:szCs w:val="24"/>
        </w:rPr>
      </w:pPr>
      <w:r>
        <w:rPr>
          <w:rFonts w:ascii="Times New Roman" w:hAnsi="Times New Roman" w:cs="Times New Roman"/>
          <w:sz w:val="24"/>
          <w:szCs w:val="24"/>
        </w:rPr>
        <w:t>(Notes):</w:t>
      </w:r>
    </w:p>
    <w:p w14:paraId="128965CA" w14:textId="77777777" w:rsidR="00D65828" w:rsidRDefault="00D65828" w:rsidP="00D65828">
      <w:pPr>
        <w:pStyle w:val="ListParagraph"/>
        <w:numPr>
          <w:ilvl w:val="0"/>
          <w:numId w:val="9"/>
        </w:numPr>
        <w:rPr>
          <w:rFonts w:ascii="Times New Roman" w:hAnsi="Times New Roman" w:cs="Times New Roman"/>
          <w:sz w:val="24"/>
          <w:szCs w:val="24"/>
        </w:rPr>
      </w:pPr>
      <w:r w:rsidRPr="001F2D5E">
        <w:rPr>
          <w:rFonts w:ascii="Times New Roman" w:hAnsi="Times New Roman" w:cs="Times New Roman"/>
          <w:sz w:val="24"/>
          <w:szCs w:val="24"/>
        </w:rPr>
        <w:t xml:space="preserve">Create as many Learning </w:t>
      </w:r>
      <w:r>
        <w:rPr>
          <w:rFonts w:ascii="Times New Roman" w:hAnsi="Times New Roman" w:cs="Times New Roman"/>
          <w:sz w:val="24"/>
          <w:szCs w:val="24"/>
        </w:rPr>
        <w:t>A</w:t>
      </w:r>
      <w:r w:rsidRPr="001F2D5E">
        <w:rPr>
          <w:rFonts w:ascii="Times New Roman" w:hAnsi="Times New Roman" w:cs="Times New Roman"/>
          <w:sz w:val="24"/>
          <w:szCs w:val="24"/>
        </w:rPr>
        <w:t xml:space="preserve">ctivities and </w:t>
      </w:r>
      <w:r>
        <w:rPr>
          <w:rFonts w:ascii="Times New Roman" w:hAnsi="Times New Roman" w:cs="Times New Roman"/>
          <w:sz w:val="24"/>
          <w:szCs w:val="24"/>
        </w:rPr>
        <w:t xml:space="preserve">discussion </w:t>
      </w:r>
      <w:r w:rsidRPr="001F2D5E">
        <w:rPr>
          <w:rFonts w:ascii="Times New Roman" w:hAnsi="Times New Roman" w:cs="Times New Roman"/>
          <w:sz w:val="24"/>
          <w:szCs w:val="24"/>
        </w:rPr>
        <w:t>questions as needed to facilitate the objective.</w:t>
      </w:r>
    </w:p>
    <w:p w14:paraId="3C12A4B0" w14:textId="77777777" w:rsidR="00D65828" w:rsidRPr="0065457E" w:rsidRDefault="00D65828" w:rsidP="00D6582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 “Blooms Taxonomy Wheel” to help choose a</w:t>
      </w:r>
      <w:r w:rsidRPr="001F2D5E">
        <w:rPr>
          <w:rFonts w:ascii="Times New Roman" w:hAnsi="Times New Roman" w:cs="Times New Roman"/>
          <w:sz w:val="24"/>
          <w:szCs w:val="24"/>
        </w:rPr>
        <w:t>ctivities</w:t>
      </w:r>
      <w:r>
        <w:rPr>
          <w:rFonts w:ascii="Times New Roman" w:hAnsi="Times New Roman" w:cs="Times New Roman"/>
          <w:sz w:val="24"/>
          <w:szCs w:val="24"/>
        </w:rPr>
        <w:t>/projects/assignments that support the learning level.</w:t>
      </w:r>
    </w:p>
    <w:p w14:paraId="3244D785" w14:textId="77777777" w:rsidR="00D65828" w:rsidRDefault="00D65828" w:rsidP="00D6582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 “Blooms Taxonomy Question Stems” to help create discussion questions based on the learning level.</w:t>
      </w:r>
    </w:p>
    <w:p w14:paraId="675F5926" w14:textId="77777777" w:rsidR="006C2763" w:rsidRPr="00BD43FB" w:rsidRDefault="006C2763" w:rsidP="00BD43FB">
      <w:pPr>
        <w:rPr>
          <w:rFonts w:ascii="Times New Roman" w:hAnsi="Times New Roman" w:cs="Times New Roman"/>
          <w:sz w:val="24"/>
          <w:szCs w:val="24"/>
        </w:rPr>
      </w:pPr>
    </w:p>
    <w:sectPr w:rsidR="006C2763" w:rsidRPr="00BD4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3F6E"/>
    <w:multiLevelType w:val="hybridMultilevel"/>
    <w:tmpl w:val="467EC6D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46BF2"/>
    <w:multiLevelType w:val="multilevel"/>
    <w:tmpl w:val="C740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66044"/>
    <w:multiLevelType w:val="multilevel"/>
    <w:tmpl w:val="B90EC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B8566E"/>
    <w:multiLevelType w:val="hybridMultilevel"/>
    <w:tmpl w:val="6B26F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47088"/>
    <w:multiLevelType w:val="hybridMultilevel"/>
    <w:tmpl w:val="E65AC9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20A2C"/>
    <w:multiLevelType w:val="hybridMultilevel"/>
    <w:tmpl w:val="1D629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30F1F"/>
    <w:multiLevelType w:val="hybridMultilevel"/>
    <w:tmpl w:val="909401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AA0522"/>
    <w:multiLevelType w:val="multilevel"/>
    <w:tmpl w:val="36EC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C52BE7"/>
    <w:multiLevelType w:val="multilevel"/>
    <w:tmpl w:val="FD9A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F97043"/>
    <w:multiLevelType w:val="multilevel"/>
    <w:tmpl w:val="FD569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2D2445"/>
    <w:multiLevelType w:val="hybridMultilevel"/>
    <w:tmpl w:val="20608C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38A2109"/>
    <w:multiLevelType w:val="multilevel"/>
    <w:tmpl w:val="FC78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ED6CB5"/>
    <w:multiLevelType w:val="hybridMultilevel"/>
    <w:tmpl w:val="388A583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6742DD"/>
    <w:multiLevelType w:val="multilevel"/>
    <w:tmpl w:val="A7B8E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8063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A9C63F3"/>
    <w:multiLevelType w:val="hybridMultilevel"/>
    <w:tmpl w:val="77985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33497F"/>
    <w:multiLevelType w:val="hybridMultilevel"/>
    <w:tmpl w:val="77985D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34761F9"/>
    <w:multiLevelType w:val="hybridMultilevel"/>
    <w:tmpl w:val="9DEA8E8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8B3C22"/>
    <w:multiLevelType w:val="hybridMultilevel"/>
    <w:tmpl w:val="62C0E9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792A13"/>
    <w:multiLevelType w:val="hybridMultilevel"/>
    <w:tmpl w:val="A8487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3248F1"/>
    <w:multiLevelType w:val="hybridMultilevel"/>
    <w:tmpl w:val="035E82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32984464">
    <w:abstractNumId w:val="2"/>
  </w:num>
  <w:num w:numId="2" w16cid:durableId="387655883">
    <w:abstractNumId w:val="13"/>
  </w:num>
  <w:num w:numId="3" w16cid:durableId="987786939">
    <w:abstractNumId w:val="9"/>
  </w:num>
  <w:num w:numId="4" w16cid:durableId="1415544803">
    <w:abstractNumId w:val="15"/>
  </w:num>
  <w:num w:numId="5" w16cid:durableId="210044682">
    <w:abstractNumId w:val="0"/>
  </w:num>
  <w:num w:numId="6" w16cid:durableId="1190071104">
    <w:abstractNumId w:val="16"/>
  </w:num>
  <w:num w:numId="7" w16cid:durableId="1209533025">
    <w:abstractNumId w:val="12"/>
  </w:num>
  <w:num w:numId="8" w16cid:durableId="1786577342">
    <w:abstractNumId w:val="17"/>
  </w:num>
  <w:num w:numId="9" w16cid:durableId="294795592">
    <w:abstractNumId w:val="20"/>
  </w:num>
  <w:num w:numId="10" w16cid:durableId="1134252379">
    <w:abstractNumId w:val="10"/>
  </w:num>
  <w:num w:numId="11" w16cid:durableId="1907497237">
    <w:abstractNumId w:val="14"/>
  </w:num>
  <w:num w:numId="12" w16cid:durableId="1094975955">
    <w:abstractNumId w:val="6"/>
  </w:num>
  <w:num w:numId="13" w16cid:durableId="723723873">
    <w:abstractNumId w:val="3"/>
  </w:num>
  <w:num w:numId="14" w16cid:durableId="1363166329">
    <w:abstractNumId w:val="4"/>
  </w:num>
  <w:num w:numId="15" w16cid:durableId="2022270234">
    <w:abstractNumId w:val="19"/>
  </w:num>
  <w:num w:numId="16" w16cid:durableId="937911989">
    <w:abstractNumId w:val="8"/>
  </w:num>
  <w:num w:numId="17" w16cid:durableId="231813331">
    <w:abstractNumId w:val="11"/>
  </w:num>
  <w:num w:numId="18" w16cid:durableId="1565024442">
    <w:abstractNumId w:val="5"/>
  </w:num>
  <w:num w:numId="19" w16cid:durableId="1362627893">
    <w:abstractNumId w:val="18"/>
  </w:num>
  <w:num w:numId="20" w16cid:durableId="652489549">
    <w:abstractNumId w:val="1"/>
  </w:num>
  <w:num w:numId="21" w16cid:durableId="15343437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9DB"/>
    <w:rsid w:val="00006B4A"/>
    <w:rsid w:val="000316F6"/>
    <w:rsid w:val="00046047"/>
    <w:rsid w:val="00052709"/>
    <w:rsid w:val="00070946"/>
    <w:rsid w:val="000A6D13"/>
    <w:rsid w:val="000E678D"/>
    <w:rsid w:val="00117277"/>
    <w:rsid w:val="00123669"/>
    <w:rsid w:val="00144847"/>
    <w:rsid w:val="001448DB"/>
    <w:rsid w:val="00157269"/>
    <w:rsid w:val="001707F3"/>
    <w:rsid w:val="001A0BDF"/>
    <w:rsid w:val="001A3F07"/>
    <w:rsid w:val="001D56A5"/>
    <w:rsid w:val="001E1042"/>
    <w:rsid w:val="001F0119"/>
    <w:rsid w:val="002459BA"/>
    <w:rsid w:val="00255543"/>
    <w:rsid w:val="002761C6"/>
    <w:rsid w:val="00296A03"/>
    <w:rsid w:val="002D48AB"/>
    <w:rsid w:val="0031199F"/>
    <w:rsid w:val="003166F0"/>
    <w:rsid w:val="0038619A"/>
    <w:rsid w:val="003867D1"/>
    <w:rsid w:val="003C7AA2"/>
    <w:rsid w:val="00414F55"/>
    <w:rsid w:val="004564B8"/>
    <w:rsid w:val="00461265"/>
    <w:rsid w:val="0047756F"/>
    <w:rsid w:val="00491A0F"/>
    <w:rsid w:val="004A5A95"/>
    <w:rsid w:val="004B5A57"/>
    <w:rsid w:val="004D7AC2"/>
    <w:rsid w:val="00510A39"/>
    <w:rsid w:val="005249DF"/>
    <w:rsid w:val="00537889"/>
    <w:rsid w:val="00547CD9"/>
    <w:rsid w:val="00565629"/>
    <w:rsid w:val="005A128D"/>
    <w:rsid w:val="005A4173"/>
    <w:rsid w:val="005E2AB8"/>
    <w:rsid w:val="005E4758"/>
    <w:rsid w:val="00635C81"/>
    <w:rsid w:val="00682BB3"/>
    <w:rsid w:val="00682DEF"/>
    <w:rsid w:val="00690975"/>
    <w:rsid w:val="006C1B2A"/>
    <w:rsid w:val="006C2763"/>
    <w:rsid w:val="006F0EC3"/>
    <w:rsid w:val="00700BE0"/>
    <w:rsid w:val="007558F8"/>
    <w:rsid w:val="0078765C"/>
    <w:rsid w:val="007A6D0D"/>
    <w:rsid w:val="007E007B"/>
    <w:rsid w:val="007E5D2E"/>
    <w:rsid w:val="00804847"/>
    <w:rsid w:val="00847117"/>
    <w:rsid w:val="00871E26"/>
    <w:rsid w:val="008B76D3"/>
    <w:rsid w:val="008D2179"/>
    <w:rsid w:val="008E69A1"/>
    <w:rsid w:val="00917EB9"/>
    <w:rsid w:val="009519D1"/>
    <w:rsid w:val="009750C4"/>
    <w:rsid w:val="009B2F6F"/>
    <w:rsid w:val="009C7681"/>
    <w:rsid w:val="009D6257"/>
    <w:rsid w:val="00A20181"/>
    <w:rsid w:val="00A46002"/>
    <w:rsid w:val="00A75DCB"/>
    <w:rsid w:val="00AE0B8D"/>
    <w:rsid w:val="00AF0F4C"/>
    <w:rsid w:val="00B00BFC"/>
    <w:rsid w:val="00B0630D"/>
    <w:rsid w:val="00B86347"/>
    <w:rsid w:val="00BB2D98"/>
    <w:rsid w:val="00BD43FB"/>
    <w:rsid w:val="00BE7394"/>
    <w:rsid w:val="00C345A3"/>
    <w:rsid w:val="00C73B77"/>
    <w:rsid w:val="00D066D0"/>
    <w:rsid w:val="00D65828"/>
    <w:rsid w:val="00D70A08"/>
    <w:rsid w:val="00DC0708"/>
    <w:rsid w:val="00DD0F8D"/>
    <w:rsid w:val="00DE40D5"/>
    <w:rsid w:val="00DF3F9C"/>
    <w:rsid w:val="00E06ECB"/>
    <w:rsid w:val="00E257CF"/>
    <w:rsid w:val="00E705CD"/>
    <w:rsid w:val="00E8250A"/>
    <w:rsid w:val="00E874BC"/>
    <w:rsid w:val="00EA6A6D"/>
    <w:rsid w:val="00EB29DB"/>
    <w:rsid w:val="00EB68F2"/>
    <w:rsid w:val="00EB7F41"/>
    <w:rsid w:val="00EC3FE9"/>
    <w:rsid w:val="00F04DF3"/>
    <w:rsid w:val="00F163F0"/>
    <w:rsid w:val="00F539D5"/>
    <w:rsid w:val="00F53DCF"/>
    <w:rsid w:val="00F977DB"/>
    <w:rsid w:val="00FA08AD"/>
    <w:rsid w:val="00FE5057"/>
    <w:rsid w:val="00FF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F05D5"/>
  <w15:chartTrackingRefBased/>
  <w15:docId w15:val="{392B0173-8B2D-4DC6-A6E1-ED8B52F25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B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43F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23669"/>
    <w:pPr>
      <w:spacing w:after="120" w:line="264" w:lineRule="auto"/>
      <w:ind w:left="720"/>
      <w:contextualSpacing/>
    </w:pPr>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270235">
      <w:bodyDiv w:val="1"/>
      <w:marLeft w:val="0"/>
      <w:marRight w:val="0"/>
      <w:marTop w:val="0"/>
      <w:marBottom w:val="0"/>
      <w:divBdr>
        <w:top w:val="none" w:sz="0" w:space="0" w:color="auto"/>
        <w:left w:val="none" w:sz="0" w:space="0" w:color="auto"/>
        <w:bottom w:val="none" w:sz="0" w:space="0" w:color="auto"/>
        <w:right w:val="none" w:sz="0" w:space="0" w:color="auto"/>
      </w:divBdr>
    </w:div>
    <w:div w:id="643703702">
      <w:bodyDiv w:val="1"/>
      <w:marLeft w:val="0"/>
      <w:marRight w:val="0"/>
      <w:marTop w:val="0"/>
      <w:marBottom w:val="0"/>
      <w:divBdr>
        <w:top w:val="none" w:sz="0" w:space="0" w:color="auto"/>
        <w:left w:val="none" w:sz="0" w:space="0" w:color="auto"/>
        <w:bottom w:val="none" w:sz="0" w:space="0" w:color="auto"/>
        <w:right w:val="none" w:sz="0" w:space="0" w:color="auto"/>
      </w:divBdr>
    </w:div>
    <w:div w:id="686324521">
      <w:bodyDiv w:val="1"/>
      <w:marLeft w:val="0"/>
      <w:marRight w:val="0"/>
      <w:marTop w:val="0"/>
      <w:marBottom w:val="0"/>
      <w:divBdr>
        <w:top w:val="none" w:sz="0" w:space="0" w:color="auto"/>
        <w:left w:val="none" w:sz="0" w:space="0" w:color="auto"/>
        <w:bottom w:val="none" w:sz="0" w:space="0" w:color="auto"/>
        <w:right w:val="none" w:sz="0" w:space="0" w:color="auto"/>
      </w:divBdr>
    </w:div>
    <w:div w:id="695153259">
      <w:bodyDiv w:val="1"/>
      <w:marLeft w:val="0"/>
      <w:marRight w:val="0"/>
      <w:marTop w:val="0"/>
      <w:marBottom w:val="0"/>
      <w:divBdr>
        <w:top w:val="none" w:sz="0" w:space="0" w:color="auto"/>
        <w:left w:val="none" w:sz="0" w:space="0" w:color="auto"/>
        <w:bottom w:val="none" w:sz="0" w:space="0" w:color="auto"/>
        <w:right w:val="none" w:sz="0" w:space="0" w:color="auto"/>
      </w:divBdr>
    </w:div>
    <w:div w:id="1616061695">
      <w:bodyDiv w:val="1"/>
      <w:marLeft w:val="0"/>
      <w:marRight w:val="0"/>
      <w:marTop w:val="0"/>
      <w:marBottom w:val="0"/>
      <w:divBdr>
        <w:top w:val="none" w:sz="0" w:space="0" w:color="auto"/>
        <w:left w:val="none" w:sz="0" w:space="0" w:color="auto"/>
        <w:bottom w:val="none" w:sz="0" w:space="0" w:color="auto"/>
        <w:right w:val="none" w:sz="0" w:space="0" w:color="auto"/>
      </w:divBdr>
    </w:div>
    <w:div w:id="1775200681">
      <w:bodyDiv w:val="1"/>
      <w:marLeft w:val="0"/>
      <w:marRight w:val="0"/>
      <w:marTop w:val="0"/>
      <w:marBottom w:val="0"/>
      <w:divBdr>
        <w:top w:val="none" w:sz="0" w:space="0" w:color="auto"/>
        <w:left w:val="none" w:sz="0" w:space="0" w:color="auto"/>
        <w:bottom w:val="none" w:sz="0" w:space="0" w:color="auto"/>
        <w:right w:val="none" w:sz="0" w:space="0" w:color="auto"/>
      </w:divBdr>
    </w:div>
    <w:div w:id="1801224158">
      <w:bodyDiv w:val="1"/>
      <w:marLeft w:val="0"/>
      <w:marRight w:val="0"/>
      <w:marTop w:val="0"/>
      <w:marBottom w:val="0"/>
      <w:divBdr>
        <w:top w:val="none" w:sz="0" w:space="0" w:color="auto"/>
        <w:left w:val="none" w:sz="0" w:space="0" w:color="auto"/>
        <w:bottom w:val="none" w:sz="0" w:space="0" w:color="auto"/>
        <w:right w:val="none" w:sz="0" w:space="0" w:color="auto"/>
      </w:divBdr>
    </w:div>
    <w:div w:id="1809008754">
      <w:bodyDiv w:val="1"/>
      <w:marLeft w:val="0"/>
      <w:marRight w:val="0"/>
      <w:marTop w:val="0"/>
      <w:marBottom w:val="0"/>
      <w:divBdr>
        <w:top w:val="none" w:sz="0" w:space="0" w:color="auto"/>
        <w:left w:val="none" w:sz="0" w:space="0" w:color="auto"/>
        <w:bottom w:val="none" w:sz="0" w:space="0" w:color="auto"/>
        <w:right w:val="none" w:sz="0" w:space="0" w:color="auto"/>
      </w:divBdr>
    </w:div>
    <w:div w:id="209809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7853374A1BF74096A5FE749B0A7C67" ma:contentTypeVersion="14" ma:contentTypeDescription="Create a new document." ma:contentTypeScope="" ma:versionID="0de36c3da1597442af5936ac892c5ea3">
  <xsd:schema xmlns:xsd="http://www.w3.org/2001/XMLSchema" xmlns:xs="http://www.w3.org/2001/XMLSchema" xmlns:p="http://schemas.microsoft.com/office/2006/metadata/properties" xmlns:ns2="9fb3a5ca-0ee1-46a5-8375-d6d0b6f304c9" xmlns:ns3="1e1aec37-fe1c-4d80-85e5-9301a07470ee" targetNamespace="http://schemas.microsoft.com/office/2006/metadata/properties" ma:root="true" ma:fieldsID="6a81c859ac62fd5fc55408de432de733" ns2:_="" ns3:_="">
    <xsd:import namespace="9fb3a5ca-0ee1-46a5-8375-d6d0b6f304c9"/>
    <xsd:import namespace="1e1aec37-fe1c-4d80-85e5-9301a07470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LengthInSeconds"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b3a5ca-0ee1-46a5-8375-d6d0b6f304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1aec37-fe1c-4d80-85e5-9301a07470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05a255e-833c-4f86-9d19-5b98930e4dec}" ma:internalName="TaxCatchAll" ma:showField="CatchAllData" ma:web="1e1aec37-fe1c-4d80-85e5-9301a07470e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9fb3a5ca-0ee1-46a5-8375-d6d0b6f304c9" xsi:nil="true"/>
    <lcf76f155ced4ddcb4097134ff3c332f xmlns="9fb3a5ca-0ee1-46a5-8375-d6d0b6f304c9">
      <Terms xmlns="http://schemas.microsoft.com/office/infopath/2007/PartnerControls"/>
    </lcf76f155ced4ddcb4097134ff3c332f>
    <TaxCatchAll xmlns="1e1aec37-fe1c-4d80-85e5-9301a07470ee" xsi:nil="true"/>
  </documentManagement>
</p:properties>
</file>

<file path=customXml/itemProps1.xml><?xml version="1.0" encoding="utf-8"?>
<ds:datastoreItem xmlns:ds="http://schemas.openxmlformats.org/officeDocument/2006/customXml" ds:itemID="{F72562D9-594E-4E79-BEE1-2A293882AD9B}"/>
</file>

<file path=customXml/itemProps2.xml><?xml version="1.0" encoding="utf-8"?>
<ds:datastoreItem xmlns:ds="http://schemas.openxmlformats.org/officeDocument/2006/customXml" ds:itemID="{646BECBE-AB25-4EA9-BB01-AD978FA22FAF}"/>
</file>

<file path=customXml/itemProps3.xml><?xml version="1.0" encoding="utf-8"?>
<ds:datastoreItem xmlns:ds="http://schemas.openxmlformats.org/officeDocument/2006/customXml" ds:itemID="{9F1F2027-5870-4D17-A4FD-D985333BCA31}"/>
</file>

<file path=docProps/app.xml><?xml version="1.0" encoding="utf-8"?>
<Properties xmlns="http://schemas.openxmlformats.org/officeDocument/2006/extended-properties" xmlns:vt="http://schemas.openxmlformats.org/officeDocument/2006/docPropsVTypes">
  <Template>Normal</Template>
  <TotalTime>172</TotalTime>
  <Pages>15</Pages>
  <Words>4942</Words>
  <Characters>28175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RAMSDEN, DANIEL W TSgt USAF AETC 365 TRS/TTA</dc:creator>
  <cp:keywords/>
  <dc:description/>
  <cp:lastModifiedBy>RAMSDEN, DANIEL W TSgt USAF AETC 82 TRW/DIO</cp:lastModifiedBy>
  <cp:revision>97</cp:revision>
  <dcterms:created xsi:type="dcterms:W3CDTF">2023-06-16T19:18:00Z</dcterms:created>
  <dcterms:modified xsi:type="dcterms:W3CDTF">2023-12-20T16:10:00Z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184200</vt:r8>
  </property>
  <property fmtid="{D5CDD505-2E9C-101B-9397-08002B2CF9AE}" pid="3" name="xd_ProgID">
    <vt:lpwstr/>
  </property>
  <property fmtid="{D5CDD505-2E9C-101B-9397-08002B2CF9AE}" pid="4" name="MediaServiceImageTags">
    <vt:lpwstr/>
  </property>
  <property fmtid="{D5CDD505-2E9C-101B-9397-08002B2CF9AE}" pid="5" name="ContentTypeId">
    <vt:lpwstr>0x01010065D678BFD8D1124D93AD909F002B6E76</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xd_Signature">
    <vt:bool>false</vt:bool>
  </property>
</Properties>
</file>