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B8D" w:rsidRPr="00212742" w:rsidRDefault="00212742" w:rsidP="00C9707F">
      <w:pPr>
        <w:jc w:val="both"/>
        <w:rPr>
          <w:rFonts w:ascii="Times New Roman" w:hAnsi="Times New Roman" w:cs="Times New Roman"/>
          <w:b/>
          <w:sz w:val="24"/>
          <w:szCs w:val="24"/>
          <w:u w:val="single"/>
        </w:rPr>
      </w:pPr>
      <w:r w:rsidRPr="00212742">
        <w:rPr>
          <w:rFonts w:ascii="Times New Roman" w:hAnsi="Times New Roman" w:cs="Times New Roman"/>
          <w:b/>
          <w:sz w:val="24"/>
          <w:szCs w:val="24"/>
          <w:u w:val="single"/>
        </w:rPr>
        <w:t xml:space="preserve">NAME: </w:t>
      </w:r>
      <w:r w:rsidRPr="00C55E2D">
        <w:rPr>
          <w:rFonts w:ascii="Times New Roman" w:hAnsi="Times New Roman" w:cs="Times New Roman"/>
          <w:b/>
          <w:sz w:val="24"/>
          <w:szCs w:val="24"/>
          <w:u w:val="single"/>
        </w:rPr>
        <w:t>HIBIS</w:t>
      </w:r>
      <w:r w:rsidRPr="00212742">
        <w:rPr>
          <w:rFonts w:ascii="Times New Roman" w:hAnsi="Times New Roman" w:cs="Times New Roman"/>
          <w:b/>
          <w:sz w:val="24"/>
          <w:szCs w:val="24"/>
          <w:u w:val="single"/>
        </w:rPr>
        <w:t xml:space="preserve"> GATIMU</w:t>
      </w:r>
    </w:p>
    <w:p w:rsidR="00212742" w:rsidRDefault="00212742" w:rsidP="00C9707F">
      <w:pPr>
        <w:rPr>
          <w:rFonts w:ascii="Times New Roman" w:hAnsi="Times New Roman" w:cs="Times New Roman"/>
          <w:b/>
          <w:sz w:val="24"/>
          <w:szCs w:val="24"/>
          <w:u w:val="single"/>
        </w:rPr>
      </w:pPr>
      <w:r>
        <w:rPr>
          <w:rFonts w:ascii="Times New Roman" w:hAnsi="Times New Roman" w:cs="Times New Roman"/>
          <w:b/>
          <w:sz w:val="24"/>
          <w:szCs w:val="24"/>
          <w:u w:val="single"/>
        </w:rPr>
        <w:t>REG NO: SCCE/04910P/2021</w:t>
      </w:r>
    </w:p>
    <w:p w:rsidR="00C9707F" w:rsidRDefault="00C9707F" w:rsidP="00C9707F">
      <w:pPr>
        <w:rPr>
          <w:rFonts w:ascii="Times New Roman" w:hAnsi="Times New Roman" w:cs="Times New Roman"/>
          <w:b/>
          <w:sz w:val="24"/>
          <w:szCs w:val="24"/>
          <w:u w:val="single"/>
        </w:rPr>
      </w:pPr>
    </w:p>
    <w:p w:rsidR="00C9707F" w:rsidRDefault="00493119" w:rsidP="00C9707F">
      <w:pPr>
        <w:jc w:val="center"/>
        <w:rPr>
          <w:rFonts w:ascii="Times New Roman" w:hAnsi="Times New Roman" w:cs="Times New Roman"/>
          <w:b/>
          <w:sz w:val="24"/>
          <w:szCs w:val="24"/>
          <w:u w:val="single"/>
        </w:rPr>
      </w:pPr>
      <w:r>
        <w:rPr>
          <w:rFonts w:ascii="Times New Roman" w:hAnsi="Times New Roman" w:cs="Times New Roman"/>
          <w:b/>
          <w:sz w:val="24"/>
          <w:szCs w:val="24"/>
          <w:u w:val="single"/>
        </w:rPr>
        <w:t>BUDGET BUDDY.</w:t>
      </w:r>
    </w:p>
    <w:p w:rsidR="00493119" w:rsidRPr="00493119" w:rsidRDefault="00493119" w:rsidP="00493119">
      <w:pPr>
        <w:rPr>
          <w:rFonts w:ascii="Times New Roman" w:hAnsi="Times New Roman" w:cs="Times New Roman"/>
          <w:sz w:val="24"/>
          <w:szCs w:val="24"/>
        </w:rPr>
      </w:pPr>
      <w:r>
        <w:rPr>
          <w:rFonts w:ascii="Times New Roman" w:hAnsi="Times New Roman" w:cs="Times New Roman"/>
          <w:sz w:val="24"/>
          <w:szCs w:val="24"/>
        </w:rPr>
        <w:t>BUDGET BUDDY is a budget calculator application.</w:t>
      </w:r>
    </w:p>
    <w:p w:rsidR="00C9707F" w:rsidRDefault="00C9707F" w:rsidP="00C9707F">
      <w:pPr>
        <w:rPr>
          <w:rFonts w:ascii="Times New Roman" w:hAnsi="Times New Roman" w:cs="Times New Roman"/>
          <w:sz w:val="24"/>
          <w:szCs w:val="24"/>
        </w:rPr>
      </w:pPr>
      <w:r>
        <w:rPr>
          <w:rFonts w:ascii="Times New Roman" w:hAnsi="Times New Roman" w:cs="Times New Roman"/>
          <w:sz w:val="24"/>
          <w:szCs w:val="24"/>
        </w:rPr>
        <w:t xml:space="preserve">The main purpose of </w:t>
      </w:r>
      <w:r w:rsidR="00C55E2D">
        <w:rPr>
          <w:rFonts w:ascii="Times New Roman" w:hAnsi="Times New Roman" w:cs="Times New Roman"/>
          <w:sz w:val="24"/>
          <w:szCs w:val="24"/>
        </w:rPr>
        <w:t>this tool is to help individuals who struggle with proper management of their finances.</w:t>
      </w:r>
    </w:p>
    <w:p w:rsidR="00C55E2D" w:rsidRDefault="00C55E2D" w:rsidP="00C9707F">
      <w:pPr>
        <w:rPr>
          <w:rFonts w:ascii="Times New Roman" w:hAnsi="Times New Roman" w:cs="Times New Roman"/>
          <w:sz w:val="24"/>
          <w:szCs w:val="24"/>
        </w:rPr>
      </w:pPr>
      <w:r>
        <w:rPr>
          <w:rFonts w:ascii="Times New Roman" w:hAnsi="Times New Roman" w:cs="Times New Roman"/>
          <w:sz w:val="24"/>
          <w:szCs w:val="24"/>
        </w:rPr>
        <w:t>This tool allows the end-user to monitor their expenses and in turn make better and well-informed financial decisions based on their spending habits.</w:t>
      </w:r>
    </w:p>
    <w:p w:rsidR="00C55E2D" w:rsidRDefault="00C55E2D" w:rsidP="00C9707F">
      <w:pPr>
        <w:rPr>
          <w:rFonts w:ascii="Times New Roman" w:hAnsi="Times New Roman" w:cs="Times New Roman"/>
          <w:sz w:val="24"/>
          <w:szCs w:val="24"/>
        </w:rPr>
      </w:pPr>
    </w:p>
    <w:p w:rsidR="00C55E2D" w:rsidRDefault="00C55E2D" w:rsidP="00C55E2D">
      <w:pPr>
        <w:jc w:val="center"/>
        <w:rPr>
          <w:rFonts w:ascii="Times New Roman" w:hAnsi="Times New Roman" w:cs="Times New Roman"/>
          <w:b/>
          <w:sz w:val="24"/>
          <w:szCs w:val="24"/>
          <w:u w:val="single"/>
        </w:rPr>
      </w:pPr>
      <w:r w:rsidRPr="00C55E2D">
        <w:rPr>
          <w:rFonts w:ascii="Times New Roman" w:hAnsi="Times New Roman" w:cs="Times New Roman"/>
          <w:b/>
          <w:sz w:val="24"/>
          <w:szCs w:val="24"/>
          <w:u w:val="single"/>
        </w:rPr>
        <w:t>PROBLEM</w:t>
      </w:r>
    </w:p>
    <w:p w:rsidR="00C55E2D" w:rsidRDefault="00C55E2D" w:rsidP="00C55E2D">
      <w:pPr>
        <w:rPr>
          <w:rFonts w:ascii="Times New Roman" w:hAnsi="Times New Roman" w:cs="Times New Roman"/>
          <w:sz w:val="24"/>
          <w:szCs w:val="24"/>
        </w:rPr>
      </w:pPr>
      <w:r>
        <w:rPr>
          <w:rFonts w:ascii="Times New Roman" w:hAnsi="Times New Roman" w:cs="Times New Roman"/>
          <w:sz w:val="24"/>
          <w:szCs w:val="24"/>
        </w:rPr>
        <w:t>This app looks to solve the problem of overspending and tracking of expenses to identify areas where spending needs adjustment since most people can barely account for their earnings which could lead to them not achieving their financial goals.</w:t>
      </w:r>
    </w:p>
    <w:p w:rsidR="00C55E2D" w:rsidRDefault="00C55E2D" w:rsidP="00C55E2D">
      <w:pPr>
        <w:rPr>
          <w:rFonts w:ascii="Times New Roman" w:hAnsi="Times New Roman" w:cs="Times New Roman"/>
          <w:sz w:val="24"/>
          <w:szCs w:val="24"/>
        </w:rPr>
      </w:pPr>
    </w:p>
    <w:p w:rsidR="00C55E2D" w:rsidRDefault="00C55E2D" w:rsidP="00602E57">
      <w:pPr>
        <w:jc w:val="center"/>
        <w:rPr>
          <w:rFonts w:ascii="Times New Roman" w:hAnsi="Times New Roman" w:cs="Times New Roman"/>
          <w:b/>
          <w:sz w:val="24"/>
          <w:szCs w:val="24"/>
          <w:u w:val="single"/>
        </w:rPr>
      </w:pPr>
      <w:r w:rsidRPr="00602E57">
        <w:rPr>
          <w:rFonts w:ascii="Times New Roman" w:hAnsi="Times New Roman" w:cs="Times New Roman"/>
          <w:b/>
          <w:sz w:val="24"/>
          <w:szCs w:val="24"/>
          <w:u w:val="single"/>
        </w:rPr>
        <w:t>Features</w:t>
      </w:r>
    </w:p>
    <w:p w:rsidR="00602E57" w:rsidRDefault="00F52B86" w:rsidP="00602E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View your current total expenditure.</w:t>
      </w:r>
    </w:p>
    <w:p w:rsidR="00F52B86" w:rsidRDefault="00F52B86" w:rsidP="00602E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the expenses.</w:t>
      </w:r>
    </w:p>
    <w:p w:rsidR="00F52B86" w:rsidRDefault="00F52B86" w:rsidP="00602E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Remove an expense or expenses.</w:t>
      </w:r>
    </w:p>
    <w:p w:rsidR="00F52B86" w:rsidRDefault="00F52B86" w:rsidP="00602E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View the remaining cash on the budget.</w:t>
      </w:r>
    </w:p>
    <w:p w:rsidR="00F52B86" w:rsidRDefault="00F52B86" w:rsidP="00F52B86">
      <w:pPr>
        <w:pStyle w:val="ListParagraph"/>
        <w:rPr>
          <w:rFonts w:ascii="Times New Roman" w:hAnsi="Times New Roman" w:cs="Times New Roman"/>
          <w:sz w:val="24"/>
          <w:szCs w:val="24"/>
        </w:rPr>
      </w:pPr>
    </w:p>
    <w:p w:rsidR="00CD6E24" w:rsidRDefault="00CD6E24" w:rsidP="00F52B86">
      <w:pPr>
        <w:pStyle w:val="ListParagraph"/>
        <w:rPr>
          <w:rFonts w:ascii="Times New Roman" w:hAnsi="Times New Roman" w:cs="Times New Roman"/>
          <w:sz w:val="24"/>
          <w:szCs w:val="24"/>
        </w:rPr>
      </w:pPr>
    </w:p>
    <w:p w:rsidR="00CD6E24" w:rsidRDefault="00CD6E24" w:rsidP="00F52B86">
      <w:pPr>
        <w:pStyle w:val="ListParagraph"/>
        <w:rPr>
          <w:rFonts w:ascii="Times New Roman" w:hAnsi="Times New Roman" w:cs="Times New Roman"/>
          <w:sz w:val="24"/>
          <w:szCs w:val="24"/>
        </w:rPr>
      </w:pPr>
    </w:p>
    <w:p w:rsidR="00CD6E24" w:rsidRDefault="00CD6E24" w:rsidP="00CD6E24">
      <w:pPr>
        <w:pStyle w:val="ListParagraph"/>
        <w:ind w:left="9360"/>
        <w:rPr>
          <w:rFonts w:ascii="Times New Roman" w:hAnsi="Times New Roman" w:cs="Times New Roman"/>
          <w:sz w:val="24"/>
          <w:szCs w:val="24"/>
        </w:rPr>
      </w:pPr>
    </w:p>
    <w:p w:rsidR="00CD6E24" w:rsidRPr="00CD6E24" w:rsidRDefault="00CD6E24" w:rsidP="00CD6E24"/>
    <w:p w:rsidR="00CD6E24" w:rsidRPr="00CD6E24" w:rsidRDefault="00CD6E24" w:rsidP="00CD6E24"/>
    <w:p w:rsidR="00CD6E24" w:rsidRPr="00CD6E24" w:rsidRDefault="00CD6E24" w:rsidP="00CD6E24"/>
    <w:p w:rsidR="00CD6E24" w:rsidRPr="00CD6E24" w:rsidRDefault="00CD6E24" w:rsidP="00CD6E24"/>
    <w:p w:rsidR="00CD6E24" w:rsidRPr="00CD6E24" w:rsidRDefault="00CD6E24" w:rsidP="00CD6E24"/>
    <w:p w:rsidR="00CD6E24" w:rsidRPr="00CD6E24" w:rsidRDefault="00CD6E24" w:rsidP="00CD6E24"/>
    <w:p w:rsidR="00CD6E24" w:rsidRDefault="00CD6E24" w:rsidP="00CD6E24">
      <w:pPr>
        <w:rPr>
          <w:b/>
          <w:u w:val="single"/>
        </w:rPr>
      </w:pP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lastRenderedPageBreak/>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rPr>
        <w:tab/>
      </w:r>
      <w:r w:rsidRPr="00CD6E24">
        <w:rPr>
          <w:b/>
          <w:u w:val="single"/>
        </w:rPr>
        <w:t>UML DIAGRAMS</w:t>
      </w:r>
      <w:r>
        <w:rPr>
          <w:b/>
          <w:u w:val="single"/>
        </w:rPr>
        <w:t>.</w:t>
      </w:r>
    </w:p>
    <w:p w:rsidR="00CB371E" w:rsidRDefault="00CB371E" w:rsidP="00CD6E24">
      <w:pPr>
        <w:rPr>
          <w:b/>
          <w:u w:val="single"/>
        </w:rPr>
      </w:pPr>
      <w:r>
        <w:rPr>
          <w:noProof/>
        </w:rPr>
        <w:drawing>
          <wp:inline distT="0" distB="0" distL="0" distR="0">
            <wp:extent cx="6067425" cy="6336235"/>
            <wp:effectExtent l="0" t="0" r="0" b="7620"/>
            <wp:docPr id="1" name="Picture 1" descr="UML Activity Diagram Notation Elements | Business Analysis Skills | Activity  diagram, Business analysis, 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Activity Diagram Notation Elements | Business Analysis Skills | Activity  diagram, Business analysis, Not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018" cy="6345208"/>
                    </a:xfrm>
                    <a:prstGeom prst="rect">
                      <a:avLst/>
                    </a:prstGeom>
                    <a:noFill/>
                    <a:ln>
                      <a:noFill/>
                    </a:ln>
                  </pic:spPr>
                </pic:pic>
              </a:graphicData>
            </a:graphic>
          </wp:inline>
        </w:drawing>
      </w:r>
    </w:p>
    <w:p w:rsidR="00CB371E" w:rsidRPr="00CB371E" w:rsidRDefault="00CB371E" w:rsidP="00CD6E24">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bookmarkStart w:id="0" w:name="_GoBack"/>
      <w:bookmarkEnd w:id="0"/>
    </w:p>
    <w:sectPr w:rsidR="00CB371E" w:rsidRPr="00CB371E">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5B1" w:rsidRDefault="001415B1" w:rsidP="00F52B86">
      <w:pPr>
        <w:spacing w:after="0" w:line="240" w:lineRule="auto"/>
      </w:pPr>
      <w:r>
        <w:separator/>
      </w:r>
    </w:p>
  </w:endnote>
  <w:endnote w:type="continuationSeparator" w:id="0">
    <w:p w:rsidR="001415B1" w:rsidRDefault="001415B1" w:rsidP="00F5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586539"/>
      <w:docPartObj>
        <w:docPartGallery w:val="Page Numbers (Bottom of Page)"/>
        <w:docPartUnique/>
      </w:docPartObj>
    </w:sdtPr>
    <w:sdtEndPr>
      <w:rPr>
        <w:noProof/>
      </w:rPr>
    </w:sdtEndPr>
    <w:sdtContent>
      <w:p w:rsidR="00F52B86" w:rsidRDefault="00F52B86">
        <w:pPr>
          <w:pStyle w:val="Footer"/>
          <w:jc w:val="center"/>
        </w:pPr>
        <w:r>
          <w:fldChar w:fldCharType="begin"/>
        </w:r>
        <w:r>
          <w:instrText xml:space="preserve"> PAGE   \* MERGEFORMAT </w:instrText>
        </w:r>
        <w:r>
          <w:fldChar w:fldCharType="separate"/>
        </w:r>
        <w:r w:rsidR="00CB371E">
          <w:rPr>
            <w:noProof/>
          </w:rPr>
          <w:t>2</w:t>
        </w:r>
        <w:r>
          <w:rPr>
            <w:noProof/>
          </w:rPr>
          <w:fldChar w:fldCharType="end"/>
        </w:r>
      </w:p>
    </w:sdtContent>
  </w:sdt>
  <w:p w:rsidR="00F52B86" w:rsidRDefault="00F52B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5B1" w:rsidRDefault="001415B1" w:rsidP="00F52B86">
      <w:pPr>
        <w:spacing w:after="0" w:line="240" w:lineRule="auto"/>
      </w:pPr>
      <w:r>
        <w:separator/>
      </w:r>
    </w:p>
  </w:footnote>
  <w:footnote w:type="continuationSeparator" w:id="0">
    <w:p w:rsidR="001415B1" w:rsidRDefault="001415B1" w:rsidP="00F52B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84697"/>
    <w:multiLevelType w:val="hybridMultilevel"/>
    <w:tmpl w:val="C68A2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42"/>
    <w:rsid w:val="00034D78"/>
    <w:rsid w:val="001415B1"/>
    <w:rsid w:val="00212742"/>
    <w:rsid w:val="00493119"/>
    <w:rsid w:val="005475C8"/>
    <w:rsid w:val="00602E57"/>
    <w:rsid w:val="00831B8D"/>
    <w:rsid w:val="00C55E2D"/>
    <w:rsid w:val="00C9707F"/>
    <w:rsid w:val="00CB371E"/>
    <w:rsid w:val="00CD6E24"/>
    <w:rsid w:val="00F5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63476-1876-4A4F-9140-C118E42E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E57"/>
    <w:pPr>
      <w:ind w:left="720"/>
      <w:contextualSpacing/>
    </w:pPr>
  </w:style>
  <w:style w:type="paragraph" w:styleId="Header">
    <w:name w:val="header"/>
    <w:basedOn w:val="Normal"/>
    <w:link w:val="HeaderChar"/>
    <w:uiPriority w:val="99"/>
    <w:unhideWhenUsed/>
    <w:rsid w:val="00F52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B86"/>
  </w:style>
  <w:style w:type="paragraph" w:styleId="Footer">
    <w:name w:val="footer"/>
    <w:basedOn w:val="Normal"/>
    <w:link w:val="FooterChar"/>
    <w:uiPriority w:val="99"/>
    <w:unhideWhenUsed/>
    <w:rsid w:val="00F52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A5319-0C2A-45A2-9741-EE8BCFBC3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2023-05-11T20:39:00Z</dcterms:created>
  <dcterms:modified xsi:type="dcterms:W3CDTF">2023-05-17T14:03:00Z</dcterms:modified>
</cp:coreProperties>
</file>