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2A6" w:rsidRDefault="00DA62A6" w:rsidP="00DA62A6">
      <w:pPr>
        <w:jc w:val="center"/>
        <w:rPr>
          <w:rFonts w:asciiTheme="majorHAnsi" w:hAnsiTheme="majorHAnsi" w:cs="Corbel"/>
          <w:b/>
          <w:caps/>
          <w:color w:val="7F7F7F" w:themeColor="text1" w:themeTint="80"/>
          <w:spacing w:val="30"/>
          <w:sz w:val="48"/>
          <w:szCs w:val="48"/>
        </w:rPr>
      </w:pPr>
    </w:p>
    <w:p w:rsidR="00DA62A6" w:rsidRDefault="00DA62A6" w:rsidP="00DA62A6">
      <w:pPr>
        <w:jc w:val="center"/>
        <w:rPr>
          <w:rFonts w:asciiTheme="majorHAnsi" w:hAnsiTheme="majorHAnsi" w:cs="Corbel"/>
          <w:b/>
          <w:caps/>
          <w:color w:val="7F7F7F" w:themeColor="text1" w:themeTint="80"/>
          <w:spacing w:val="30"/>
          <w:sz w:val="48"/>
          <w:szCs w:val="48"/>
        </w:rPr>
      </w:pPr>
    </w:p>
    <w:p w:rsidR="00DA62A6" w:rsidRDefault="00DA62A6" w:rsidP="00DA62A6">
      <w:pPr>
        <w:jc w:val="center"/>
        <w:rPr>
          <w:rFonts w:asciiTheme="majorHAnsi" w:hAnsiTheme="majorHAnsi" w:cs="Times New Roman"/>
          <w:color w:val="7F7F7F" w:themeColor="text1" w:themeTint="80"/>
          <w:sz w:val="96"/>
          <w:szCs w:val="96"/>
          <w:lang w:val="en-US"/>
        </w:rPr>
      </w:pPr>
      <w:r>
        <w:rPr>
          <w:rFonts w:asciiTheme="majorHAnsi" w:hAnsiTheme="majorHAnsi" w:cs="Times New Roman"/>
          <w:color w:val="7F7F7F" w:themeColor="text1" w:themeTint="80"/>
          <w:sz w:val="96"/>
          <w:szCs w:val="96"/>
          <w:lang w:val="en-US"/>
        </w:rPr>
        <w:t>Aplicatie pentru procesarea comenzilor</w:t>
      </w:r>
    </w:p>
    <w:p w:rsidR="00DA62A6" w:rsidRPr="0047074F" w:rsidRDefault="00DA62A6" w:rsidP="00DA62A6">
      <w:pPr>
        <w:jc w:val="left"/>
        <w:rPr>
          <w:rFonts w:asciiTheme="majorHAnsi" w:hAnsiTheme="majorHAnsi" w:cs="Corbel"/>
          <w:caps/>
          <w:color w:val="455F51"/>
          <w:spacing w:val="30"/>
          <w:sz w:val="48"/>
          <w:szCs w:val="48"/>
          <w:lang w:val="en-US"/>
        </w:rPr>
      </w:pPr>
    </w:p>
    <w:p w:rsidR="00DA62A6" w:rsidRPr="0047074F" w:rsidRDefault="00DA62A6" w:rsidP="00DA62A6">
      <w:pPr>
        <w:jc w:val="left"/>
        <w:rPr>
          <w:rFonts w:asciiTheme="majorHAnsi" w:hAnsiTheme="majorHAnsi" w:cs="Corbel"/>
          <w:caps/>
          <w:color w:val="455F51"/>
          <w:spacing w:val="30"/>
          <w:sz w:val="48"/>
          <w:szCs w:val="48"/>
          <w:lang w:val="en-US"/>
        </w:rPr>
      </w:pPr>
    </w:p>
    <w:p w:rsidR="00DA62A6" w:rsidRPr="0047074F" w:rsidRDefault="00DA62A6" w:rsidP="00DA62A6">
      <w:pPr>
        <w:jc w:val="left"/>
        <w:rPr>
          <w:rFonts w:asciiTheme="majorHAnsi" w:hAnsiTheme="majorHAnsi" w:cs="Corbel"/>
          <w:caps/>
          <w:color w:val="455F51"/>
          <w:spacing w:val="30"/>
          <w:sz w:val="48"/>
          <w:szCs w:val="48"/>
          <w:lang w:val="en-US"/>
        </w:rPr>
      </w:pPr>
    </w:p>
    <w:p w:rsidR="00DA62A6" w:rsidRPr="0047074F" w:rsidRDefault="00DA62A6" w:rsidP="00DA62A6">
      <w:pPr>
        <w:autoSpaceDE w:val="0"/>
        <w:autoSpaceDN w:val="0"/>
        <w:adjustRightInd w:val="0"/>
        <w:spacing w:after="160" w:line="300" w:lineRule="atLeast"/>
        <w:jc w:val="center"/>
        <w:rPr>
          <w:rFonts w:asciiTheme="majorHAnsi" w:hAnsiTheme="majorHAnsi" w:cs="Times New Roman"/>
          <w:color w:val="7F7F7F" w:themeColor="text1" w:themeTint="80"/>
          <w:sz w:val="32"/>
          <w:szCs w:val="32"/>
          <w:lang w:val="en-US"/>
        </w:rPr>
      </w:pPr>
    </w:p>
    <w:p w:rsidR="00DA62A6" w:rsidRPr="0047074F" w:rsidRDefault="00DA62A6" w:rsidP="00DA62A6">
      <w:pPr>
        <w:autoSpaceDE w:val="0"/>
        <w:autoSpaceDN w:val="0"/>
        <w:adjustRightInd w:val="0"/>
        <w:spacing w:after="160" w:line="300" w:lineRule="atLeast"/>
        <w:jc w:val="center"/>
        <w:rPr>
          <w:rFonts w:asciiTheme="majorHAnsi" w:hAnsiTheme="majorHAnsi" w:cs="Times New Roman"/>
          <w:color w:val="7F7F7F" w:themeColor="text1" w:themeTint="80"/>
          <w:sz w:val="32"/>
          <w:szCs w:val="32"/>
          <w:lang w:val="en-US"/>
        </w:rPr>
      </w:pPr>
    </w:p>
    <w:p w:rsidR="00DA62A6" w:rsidRPr="0047074F" w:rsidRDefault="00DA62A6" w:rsidP="00DA62A6">
      <w:pPr>
        <w:autoSpaceDE w:val="0"/>
        <w:autoSpaceDN w:val="0"/>
        <w:adjustRightInd w:val="0"/>
        <w:spacing w:after="160" w:line="300" w:lineRule="atLeast"/>
        <w:jc w:val="center"/>
        <w:rPr>
          <w:rFonts w:asciiTheme="majorHAnsi" w:hAnsiTheme="majorHAnsi" w:cs="Times New Roman"/>
          <w:color w:val="7F7F7F" w:themeColor="text1" w:themeTint="80"/>
          <w:sz w:val="32"/>
          <w:szCs w:val="32"/>
          <w:lang w:val="en-US"/>
        </w:rPr>
      </w:pPr>
    </w:p>
    <w:p w:rsidR="00DA62A6" w:rsidRPr="0047074F" w:rsidRDefault="00DA62A6" w:rsidP="00DA62A6">
      <w:pPr>
        <w:autoSpaceDE w:val="0"/>
        <w:autoSpaceDN w:val="0"/>
        <w:adjustRightInd w:val="0"/>
        <w:spacing w:after="160" w:line="300" w:lineRule="atLeast"/>
        <w:jc w:val="center"/>
        <w:rPr>
          <w:rFonts w:asciiTheme="majorHAnsi" w:hAnsiTheme="majorHAnsi" w:cs="Times New Roman"/>
          <w:color w:val="7F7F7F" w:themeColor="text1" w:themeTint="80"/>
          <w:sz w:val="32"/>
          <w:szCs w:val="32"/>
          <w:lang w:val="en-US"/>
        </w:rPr>
      </w:pPr>
    </w:p>
    <w:p w:rsidR="00DA62A6" w:rsidRPr="0047074F" w:rsidRDefault="00DA62A6" w:rsidP="00DA62A6">
      <w:pPr>
        <w:autoSpaceDE w:val="0"/>
        <w:autoSpaceDN w:val="0"/>
        <w:adjustRightInd w:val="0"/>
        <w:spacing w:after="160" w:line="300" w:lineRule="atLeast"/>
        <w:jc w:val="center"/>
        <w:rPr>
          <w:rFonts w:asciiTheme="majorHAnsi" w:hAnsiTheme="majorHAnsi" w:cs="Times New Roman"/>
          <w:color w:val="7F7F7F" w:themeColor="text1" w:themeTint="80"/>
          <w:sz w:val="32"/>
          <w:szCs w:val="32"/>
          <w:lang w:val="en-US"/>
        </w:rPr>
      </w:pPr>
      <w:r w:rsidRPr="0047074F">
        <w:rPr>
          <w:rFonts w:asciiTheme="majorHAnsi" w:hAnsiTheme="majorHAnsi" w:cs="Times New Roman"/>
          <w:color w:val="7F7F7F" w:themeColor="text1" w:themeTint="80"/>
          <w:sz w:val="32"/>
          <w:szCs w:val="32"/>
          <w:lang w:val="en-US"/>
        </w:rPr>
        <w:t>Universitatea Tehnică Cluj-Napoca</w:t>
      </w:r>
    </w:p>
    <w:p w:rsidR="00DA62A6" w:rsidRPr="0047074F" w:rsidRDefault="00DA62A6" w:rsidP="00DA62A6">
      <w:pPr>
        <w:autoSpaceDE w:val="0"/>
        <w:autoSpaceDN w:val="0"/>
        <w:adjustRightInd w:val="0"/>
        <w:spacing w:after="160" w:line="300" w:lineRule="atLeast"/>
        <w:jc w:val="center"/>
        <w:rPr>
          <w:rFonts w:asciiTheme="majorHAnsi" w:hAnsiTheme="majorHAnsi" w:cs="Times New Roman"/>
          <w:color w:val="7F7F7F" w:themeColor="text1" w:themeTint="80"/>
          <w:sz w:val="32"/>
          <w:szCs w:val="32"/>
          <w:lang w:val="en-US"/>
        </w:rPr>
      </w:pPr>
      <w:r w:rsidRPr="0047074F">
        <w:rPr>
          <w:rFonts w:asciiTheme="majorHAnsi" w:hAnsiTheme="majorHAnsi" w:cs="Times New Roman"/>
          <w:color w:val="7F7F7F" w:themeColor="text1" w:themeTint="80"/>
          <w:sz w:val="32"/>
          <w:szCs w:val="32"/>
          <w:lang w:val="en-US"/>
        </w:rPr>
        <w:t>Facultatea de Calculatoare și Automatică</w:t>
      </w:r>
    </w:p>
    <w:p w:rsidR="00DA62A6" w:rsidRPr="0047074F" w:rsidRDefault="00DA62A6" w:rsidP="00DA62A6">
      <w:pPr>
        <w:autoSpaceDE w:val="0"/>
        <w:autoSpaceDN w:val="0"/>
        <w:adjustRightInd w:val="0"/>
        <w:spacing w:after="160" w:line="300" w:lineRule="atLeast"/>
        <w:jc w:val="center"/>
        <w:rPr>
          <w:rFonts w:asciiTheme="majorHAnsi" w:hAnsiTheme="majorHAnsi" w:cs="Times New Roman"/>
          <w:color w:val="7F7F7F" w:themeColor="text1" w:themeTint="80"/>
          <w:sz w:val="32"/>
          <w:szCs w:val="32"/>
          <w:lang w:val="en-US"/>
        </w:rPr>
      </w:pPr>
      <w:r w:rsidRPr="0047074F">
        <w:rPr>
          <w:rFonts w:asciiTheme="majorHAnsi" w:hAnsiTheme="majorHAnsi" w:cs="Times New Roman"/>
          <w:color w:val="7F7F7F" w:themeColor="text1" w:themeTint="80"/>
          <w:sz w:val="32"/>
          <w:szCs w:val="32"/>
          <w:lang w:val="en-US"/>
        </w:rPr>
        <w:t>Departamenul de Calculatoare și Tehnologia informației</w:t>
      </w:r>
    </w:p>
    <w:p w:rsidR="00DA62A6" w:rsidRPr="0047074F" w:rsidRDefault="00DA62A6" w:rsidP="00DA62A6">
      <w:pPr>
        <w:jc w:val="center"/>
        <w:rPr>
          <w:rFonts w:asciiTheme="majorHAnsi" w:hAnsiTheme="majorHAnsi"/>
          <w:color w:val="7F7F7F" w:themeColor="text1" w:themeTint="80"/>
          <w:sz w:val="48"/>
          <w:szCs w:val="48"/>
          <w:lang w:val="en-US"/>
        </w:rPr>
      </w:pPr>
    </w:p>
    <w:p w:rsidR="00DA62A6" w:rsidRPr="0047074F" w:rsidRDefault="00DA62A6" w:rsidP="00DA62A6">
      <w:pPr>
        <w:jc w:val="center"/>
        <w:rPr>
          <w:rFonts w:asciiTheme="majorHAnsi" w:hAnsiTheme="majorHAnsi"/>
          <w:color w:val="7F7F7F" w:themeColor="text1" w:themeTint="80"/>
          <w:sz w:val="48"/>
          <w:szCs w:val="48"/>
          <w:lang w:val="en-US"/>
        </w:rPr>
      </w:pPr>
    </w:p>
    <w:p w:rsidR="00DA62A6" w:rsidRPr="0047074F" w:rsidRDefault="00DA62A6" w:rsidP="00DA62A6">
      <w:pPr>
        <w:jc w:val="center"/>
        <w:rPr>
          <w:rFonts w:asciiTheme="majorHAnsi" w:hAnsiTheme="majorHAnsi"/>
          <w:color w:val="7F7F7F" w:themeColor="text1" w:themeTint="80"/>
          <w:sz w:val="48"/>
          <w:szCs w:val="48"/>
          <w:lang w:val="en-US"/>
        </w:rPr>
      </w:pPr>
    </w:p>
    <w:p w:rsidR="00DA62A6" w:rsidRPr="0047074F" w:rsidRDefault="00DA62A6" w:rsidP="00DA62A6">
      <w:pPr>
        <w:jc w:val="center"/>
        <w:rPr>
          <w:rFonts w:asciiTheme="majorHAnsi" w:hAnsiTheme="majorHAnsi"/>
          <w:color w:val="7F7F7F" w:themeColor="text1" w:themeTint="80"/>
          <w:sz w:val="48"/>
          <w:szCs w:val="48"/>
          <w:lang w:val="en-US"/>
        </w:rPr>
      </w:pPr>
    </w:p>
    <w:p w:rsidR="00DA62A6" w:rsidRPr="0047074F" w:rsidRDefault="00DA62A6" w:rsidP="00DA62A6">
      <w:pPr>
        <w:jc w:val="center"/>
        <w:rPr>
          <w:rFonts w:asciiTheme="majorHAnsi" w:hAnsiTheme="majorHAnsi"/>
          <w:color w:val="7F7F7F" w:themeColor="text1" w:themeTint="80"/>
          <w:sz w:val="48"/>
          <w:szCs w:val="48"/>
          <w:lang w:val="en-US"/>
        </w:rPr>
      </w:pPr>
    </w:p>
    <w:p w:rsidR="00DA62A6" w:rsidRPr="0047074F" w:rsidRDefault="00DA62A6" w:rsidP="00DA62A6">
      <w:pPr>
        <w:rPr>
          <w:rFonts w:asciiTheme="majorHAnsi" w:hAnsiTheme="majorHAnsi"/>
          <w:color w:val="7F7F7F" w:themeColor="text1" w:themeTint="80"/>
          <w:sz w:val="48"/>
          <w:szCs w:val="48"/>
          <w:lang w:val="en-US"/>
        </w:rPr>
      </w:pPr>
    </w:p>
    <w:p w:rsidR="00DA62A6" w:rsidRPr="0047074F" w:rsidRDefault="00DA62A6" w:rsidP="00DA62A6">
      <w:pPr>
        <w:autoSpaceDE w:val="0"/>
        <w:autoSpaceDN w:val="0"/>
        <w:adjustRightInd w:val="0"/>
        <w:jc w:val="left"/>
        <w:rPr>
          <w:rFonts w:asciiTheme="majorHAnsi" w:hAnsiTheme="majorHAnsi" w:cs="Times New Roman"/>
          <w:color w:val="7F7F7F" w:themeColor="text1" w:themeTint="80"/>
          <w:sz w:val="28"/>
          <w:szCs w:val="28"/>
          <w:lang w:val="en-US"/>
        </w:rPr>
      </w:pPr>
      <w:r w:rsidRPr="0047074F">
        <w:rPr>
          <w:rFonts w:asciiTheme="majorHAnsi" w:hAnsiTheme="majorHAnsi" w:cs="Times New Roman"/>
          <w:color w:val="7F7F7F" w:themeColor="text1" w:themeTint="80"/>
          <w:sz w:val="28"/>
          <w:szCs w:val="28"/>
          <w:lang w:val="en-US"/>
        </w:rPr>
        <w:t>Nume: Muresan George</w:t>
      </w:r>
    </w:p>
    <w:p w:rsidR="00DA62A6" w:rsidRPr="0047074F" w:rsidRDefault="00DA62A6" w:rsidP="00DA62A6">
      <w:pPr>
        <w:autoSpaceDE w:val="0"/>
        <w:autoSpaceDN w:val="0"/>
        <w:adjustRightInd w:val="0"/>
        <w:jc w:val="left"/>
        <w:rPr>
          <w:rFonts w:asciiTheme="majorHAnsi" w:hAnsiTheme="majorHAnsi" w:cs="Times New Roman"/>
          <w:color w:val="7F7F7F" w:themeColor="text1" w:themeTint="80"/>
          <w:sz w:val="28"/>
          <w:szCs w:val="28"/>
          <w:lang w:val="en-US"/>
        </w:rPr>
      </w:pPr>
      <w:r w:rsidRPr="0047074F">
        <w:rPr>
          <w:rFonts w:asciiTheme="majorHAnsi" w:hAnsiTheme="majorHAnsi" w:cs="Times New Roman"/>
          <w:color w:val="7F7F7F" w:themeColor="text1" w:themeTint="80"/>
          <w:sz w:val="28"/>
          <w:szCs w:val="28"/>
          <w:lang w:val="en-US"/>
        </w:rPr>
        <w:t>Grupa: 30226</w:t>
      </w:r>
    </w:p>
    <w:p w:rsidR="00DA62A6" w:rsidRPr="0047074F" w:rsidRDefault="00DA62A6" w:rsidP="00DA62A6">
      <w:pPr>
        <w:jc w:val="left"/>
        <w:rPr>
          <w:rFonts w:asciiTheme="majorHAnsi" w:hAnsiTheme="majorHAnsi" w:cs="Times New Roman"/>
          <w:color w:val="7F7F7F" w:themeColor="text1" w:themeTint="80"/>
          <w:sz w:val="28"/>
          <w:szCs w:val="28"/>
          <w:lang w:val="en-US"/>
        </w:rPr>
      </w:pPr>
      <w:r w:rsidRPr="0047074F">
        <w:rPr>
          <w:rFonts w:asciiTheme="majorHAnsi" w:hAnsiTheme="majorHAnsi" w:cs="Times New Roman"/>
          <w:color w:val="7F7F7F" w:themeColor="text1" w:themeTint="80"/>
          <w:sz w:val="28"/>
          <w:szCs w:val="28"/>
          <w:lang w:val="en-US"/>
        </w:rPr>
        <w:t>Materie: Tehnici de programare</w:t>
      </w:r>
      <w:r w:rsidRPr="0047074F">
        <w:rPr>
          <w:rFonts w:ascii="Corbel" w:hAnsi="Corbel" w:cs="Corbel"/>
          <w:sz w:val="21"/>
          <w:szCs w:val="21"/>
          <w:lang w:val="en-US"/>
        </w:rPr>
        <w:br w:type="page"/>
      </w:r>
      <w:r w:rsidRPr="0047074F">
        <w:rPr>
          <w:rFonts w:asciiTheme="majorHAnsi" w:hAnsiTheme="majorHAnsi" w:cs="Times New Roman"/>
          <w:color w:val="7F7F7F" w:themeColor="text1" w:themeTint="80"/>
          <w:sz w:val="28"/>
          <w:szCs w:val="28"/>
          <w:lang w:val="en-US"/>
        </w:rPr>
        <w:lastRenderedPageBreak/>
        <w:t>1</w:t>
      </w:r>
      <w:r w:rsidRPr="0047074F"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  <w:t>.Obiectivul temei</w:t>
      </w:r>
    </w:p>
    <w:p w:rsidR="00DA62A6" w:rsidRPr="0047074F" w:rsidRDefault="00DA62A6" w:rsidP="00DA62A6">
      <w:pPr>
        <w:ind w:firstLine="708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Default="00DA62A6" w:rsidP="00DA62A6">
      <w:pPr>
        <w:ind w:firstLine="708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Cerinta proiectului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Procesarea comenzilor dintr-un depozit.</w:t>
      </w:r>
    </w:p>
    <w:p w:rsidR="00DA62A6" w:rsidRDefault="00DA62A6" w:rsidP="00DA62A6">
      <w:pPr>
        <w:ind w:firstLine="708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Default="00DA62A6" w:rsidP="00DA62A6">
      <w:pPr>
        <w:ind w:firstLine="708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F74812">
        <w:rPr>
          <w:rFonts w:ascii="Times New Roman" w:hAnsi="Times New Roman" w:cs="Times New Roman"/>
          <w:sz w:val="24"/>
          <w:szCs w:val="24"/>
          <w:lang w:val="en-US"/>
        </w:rPr>
        <w:t xml:space="preserve">Obiectivul temei </w:t>
      </w:r>
      <w:proofErr w:type="gramStart"/>
      <w:r w:rsidRPr="00F7481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gramEnd"/>
      <w:r w:rsidRPr="00F74812">
        <w:rPr>
          <w:rFonts w:ascii="Times New Roman" w:hAnsi="Times New Roman" w:cs="Times New Roman"/>
          <w:sz w:val="24"/>
          <w:szCs w:val="24"/>
          <w:lang w:val="en-US"/>
        </w:rPr>
        <w:t xml:space="preserve"> de a implementa o aplicatie cu interfata grafica pentru a fi folosita ca </w:t>
      </w:r>
      <w:r>
        <w:rPr>
          <w:rFonts w:ascii="Times New Roman" w:hAnsi="Times New Roman" w:cs="Times New Roman"/>
          <w:sz w:val="24"/>
          <w:szCs w:val="24"/>
          <w:lang w:val="en-US"/>
        </w:rPr>
        <w:t>aplicatie ce foloseste o baza de date si implementeaza opreatii cu datele.</w:t>
      </w:r>
    </w:p>
    <w:p w:rsidR="00DA62A6" w:rsidRDefault="00DA62A6" w:rsidP="00DA62A6">
      <w:pPr>
        <w:ind w:firstLine="708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81B45" w:rsidRPr="00D81B45" w:rsidRDefault="00D81B45" w:rsidP="00D81B45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eastAsiaTheme="minorHAnsi"/>
          <w:lang w:val="en-US" w:eastAsia="en-US"/>
        </w:rPr>
      </w:pPr>
      <w:r w:rsidRPr="00D81B45">
        <w:rPr>
          <w:rFonts w:eastAsiaTheme="minorHAnsi"/>
          <w:lang w:val="en-US" w:eastAsia="en-US"/>
        </w:rPr>
        <w:t>O bază de date, uneori numită și bancă de date (abreviat BD), reprezintă o modalitate de stocare a unor </w:t>
      </w:r>
      <w:hyperlink r:id="rId6" w:tooltip="Informație" w:history="1">
        <w:r w:rsidRPr="00D81B45">
          <w:rPr>
            <w:rFonts w:eastAsiaTheme="minorHAnsi"/>
            <w:lang w:val="en-US" w:eastAsia="en-US"/>
          </w:rPr>
          <w:t>informații</w:t>
        </w:r>
      </w:hyperlink>
      <w:r w:rsidRPr="00D81B45">
        <w:rPr>
          <w:rFonts w:eastAsiaTheme="minorHAnsi"/>
          <w:lang w:val="en-US" w:eastAsia="en-US"/>
        </w:rPr>
        <w:t> și </w:t>
      </w:r>
      <w:hyperlink r:id="rId7" w:tooltip="Dată" w:history="1">
        <w:r w:rsidRPr="00D81B45">
          <w:rPr>
            <w:rFonts w:eastAsiaTheme="minorHAnsi"/>
            <w:lang w:val="en-US" w:eastAsia="en-US"/>
          </w:rPr>
          <w:t>date</w:t>
        </w:r>
      </w:hyperlink>
      <w:r w:rsidRPr="00D81B45">
        <w:rPr>
          <w:rFonts w:eastAsiaTheme="minorHAnsi"/>
          <w:lang w:val="en-US" w:eastAsia="en-US"/>
        </w:rPr>
        <w:t xml:space="preserve"> pe </w:t>
      </w:r>
      <w:proofErr w:type="gramStart"/>
      <w:r w:rsidRPr="00D81B45">
        <w:rPr>
          <w:rFonts w:eastAsiaTheme="minorHAnsi"/>
          <w:lang w:val="en-US" w:eastAsia="en-US"/>
        </w:rPr>
        <w:t>un</w:t>
      </w:r>
      <w:proofErr w:type="gramEnd"/>
      <w:r w:rsidRPr="00D81B45">
        <w:rPr>
          <w:rFonts w:eastAsiaTheme="minorHAnsi"/>
          <w:lang w:val="en-US" w:eastAsia="en-US"/>
        </w:rPr>
        <w:t xml:space="preserve"> suport extern (un dispozitiv de stocare), cu posibilitatea extinderii ușoare și a regăsirii rapide a acestora. La prima vedere sarcina poate părea banală. Totuși, în condițiile în care este vorba de a lucra cu milioane de elemente, fiecare putând consta din mari cantități de date care trebuie accesate simultan prin </w:t>
      </w:r>
      <w:hyperlink r:id="rId8" w:tooltip="Internet" w:history="1">
        <w:r w:rsidRPr="00D81B45">
          <w:rPr>
            <w:rFonts w:eastAsiaTheme="minorHAnsi"/>
            <w:lang w:val="en-US" w:eastAsia="en-US"/>
          </w:rPr>
          <w:t>Internet</w:t>
        </w:r>
      </w:hyperlink>
      <w:r w:rsidRPr="00D81B45">
        <w:rPr>
          <w:rFonts w:eastAsiaTheme="minorHAnsi"/>
          <w:lang w:val="en-US" w:eastAsia="en-US"/>
        </w:rPr>
        <w:t> de către mii de utilizatori răspândiți pe întreg globul; și în condițiile când disponibilitatea aplicației și datelor trebuie să fie permanentă (de ex. pentru a nu pierde ocazia de a încheia afaceri), soluțiile bune nu sunt de loc simple.</w:t>
      </w:r>
    </w:p>
    <w:p w:rsidR="00D81B45" w:rsidRPr="00D81B45" w:rsidRDefault="00D81B45" w:rsidP="00D81B45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eastAsiaTheme="minorHAnsi"/>
          <w:lang w:val="en-US" w:eastAsia="en-US"/>
        </w:rPr>
      </w:pPr>
      <w:r w:rsidRPr="00D81B45">
        <w:rPr>
          <w:rFonts w:eastAsiaTheme="minorHAnsi"/>
          <w:lang w:val="en-US" w:eastAsia="en-US"/>
        </w:rPr>
        <w:t xml:space="preserve">De obicei o bază de date </w:t>
      </w:r>
      <w:proofErr w:type="gramStart"/>
      <w:r w:rsidRPr="00D81B45">
        <w:rPr>
          <w:rFonts w:eastAsiaTheme="minorHAnsi"/>
          <w:lang w:val="en-US" w:eastAsia="en-US"/>
        </w:rPr>
        <w:t>este</w:t>
      </w:r>
      <w:proofErr w:type="gramEnd"/>
      <w:r w:rsidRPr="00D81B45">
        <w:rPr>
          <w:rFonts w:eastAsiaTheme="minorHAnsi"/>
          <w:lang w:val="en-US" w:eastAsia="en-US"/>
        </w:rPr>
        <w:t xml:space="preserve"> memorată într-unul sau mai multe </w:t>
      </w:r>
      <w:hyperlink r:id="rId9" w:tooltip="Fișier" w:history="1">
        <w:r w:rsidRPr="00D81B45">
          <w:rPr>
            <w:rFonts w:eastAsiaTheme="minorHAnsi"/>
            <w:lang w:val="en-US" w:eastAsia="en-US"/>
          </w:rPr>
          <w:t>fișiere</w:t>
        </w:r>
      </w:hyperlink>
      <w:r w:rsidRPr="00D81B45">
        <w:rPr>
          <w:rFonts w:eastAsiaTheme="minorHAnsi"/>
          <w:lang w:val="en-US" w:eastAsia="en-US"/>
        </w:rPr>
        <w:t>. Bazele de date sunt manipulate cu ajutorul </w:t>
      </w:r>
      <w:hyperlink r:id="rId10" w:tooltip="Sistem de gestiune a bazelor de date" w:history="1">
        <w:r w:rsidRPr="00D81B45">
          <w:rPr>
            <w:rFonts w:eastAsiaTheme="minorHAnsi"/>
            <w:lang w:val="en-US" w:eastAsia="en-US"/>
          </w:rPr>
          <w:t>sistemelor de gestiune a bazelor de date</w:t>
        </w:r>
      </w:hyperlink>
      <w:r w:rsidRPr="00D81B45">
        <w:rPr>
          <w:rFonts w:eastAsiaTheme="minorHAnsi"/>
          <w:lang w:val="en-US" w:eastAsia="en-US"/>
        </w:rPr>
        <w:t>.</w:t>
      </w:r>
    </w:p>
    <w:p w:rsidR="00D81B45" w:rsidRPr="00D81B45" w:rsidRDefault="00D81B45" w:rsidP="00D81B45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eastAsiaTheme="minorHAnsi"/>
          <w:lang w:val="en-US" w:eastAsia="en-US"/>
        </w:rPr>
      </w:pPr>
      <w:r w:rsidRPr="00D81B45">
        <w:rPr>
          <w:rFonts w:eastAsiaTheme="minorHAnsi"/>
          <w:lang w:val="en-US" w:eastAsia="en-US"/>
        </w:rPr>
        <w:t xml:space="preserve">Cel mai răspândit tip de baze de date </w:t>
      </w:r>
      <w:proofErr w:type="gramStart"/>
      <w:r w:rsidRPr="00D81B45">
        <w:rPr>
          <w:rFonts w:eastAsiaTheme="minorHAnsi"/>
          <w:lang w:val="en-US" w:eastAsia="en-US"/>
        </w:rPr>
        <w:t>este</w:t>
      </w:r>
      <w:proofErr w:type="gramEnd"/>
      <w:r w:rsidRPr="00D81B45">
        <w:rPr>
          <w:rFonts w:eastAsiaTheme="minorHAnsi"/>
          <w:lang w:val="en-US" w:eastAsia="en-US"/>
        </w:rPr>
        <w:t xml:space="preserve"> cel relațional, în care datele sunt memorate în </w:t>
      </w:r>
      <w:hyperlink r:id="rId11" w:tooltip="Tabel" w:history="1">
        <w:r w:rsidRPr="00D81B45">
          <w:rPr>
            <w:rFonts w:eastAsiaTheme="minorHAnsi"/>
            <w:lang w:val="en-US" w:eastAsia="en-US"/>
          </w:rPr>
          <w:t>tabele</w:t>
        </w:r>
      </w:hyperlink>
      <w:r w:rsidRPr="00D81B45">
        <w:rPr>
          <w:rFonts w:eastAsiaTheme="minorHAnsi"/>
          <w:lang w:val="en-US" w:eastAsia="en-US"/>
        </w:rPr>
        <w:t>. Pe lânga tabele, o bază de date relațională mai poate conține: indecși, proceduri stocate, declanșatori, utilizatori și grupuri de utilizatori, tipuri de date, mecanisme de securitate și de gestiune a tranzacțiilor etc.</w:t>
      </w:r>
    </w:p>
    <w:p w:rsidR="00D81B45" w:rsidRPr="00D81B45" w:rsidRDefault="00D81B45" w:rsidP="00D81B45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eastAsiaTheme="minorHAnsi"/>
          <w:lang w:val="en-US" w:eastAsia="en-US"/>
        </w:rPr>
      </w:pPr>
      <w:proofErr w:type="gramStart"/>
      <w:r w:rsidRPr="00D81B45">
        <w:rPr>
          <w:rFonts w:eastAsiaTheme="minorHAnsi"/>
          <w:lang w:val="en-US" w:eastAsia="en-US"/>
        </w:rPr>
        <w:t>Alte tipuri de baze de date sunt modelul ierarhic, modelul orientat pe obiecte și, mai nou, modelul </w:t>
      </w:r>
      <w:hyperlink r:id="rId12" w:tooltip="XML" w:history="1">
        <w:r w:rsidRPr="00D81B45">
          <w:rPr>
            <w:rFonts w:eastAsiaTheme="minorHAnsi"/>
            <w:lang w:val="en-US" w:eastAsia="en-US"/>
          </w:rPr>
          <w:t>XML</w:t>
        </w:r>
      </w:hyperlink>
      <w:r w:rsidRPr="00D81B45">
        <w:rPr>
          <w:rFonts w:eastAsiaTheme="minorHAnsi"/>
          <w:lang w:val="en-US" w:eastAsia="en-US"/>
        </w:rPr>
        <w:t>.</w:t>
      </w:r>
      <w:proofErr w:type="gramEnd"/>
    </w:p>
    <w:p w:rsidR="00DA62A6" w:rsidRPr="00741AEA" w:rsidRDefault="00DA62A6" w:rsidP="00DA62A6">
      <w:pPr>
        <w:ind w:firstLine="708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Pr="00F74812" w:rsidRDefault="00DA62A6" w:rsidP="00DA62A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Pr="0047074F" w:rsidRDefault="00DA62A6" w:rsidP="00DA62A6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  <w:proofErr w:type="gramStart"/>
      <w:r w:rsidRPr="0047074F"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  <w:t>2.a</w:t>
      </w:r>
      <w:proofErr w:type="gramEnd"/>
      <w:r w:rsidRPr="0047074F"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  <w:t>) Analiza problemei</w:t>
      </w:r>
    </w:p>
    <w:p w:rsidR="00DA62A6" w:rsidRPr="0047074F" w:rsidRDefault="00DA62A6" w:rsidP="00DA62A6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74F">
        <w:rPr>
          <w:rFonts w:ascii="Times New Roman" w:hAnsi="Times New Roman" w:cs="Times New Roman"/>
          <w:sz w:val="24"/>
          <w:szCs w:val="24"/>
          <w:lang w:val="en-US"/>
        </w:rPr>
        <w:t>În partea de analiză a problemei trebuie depistate principalele clase, respectiv caracteristicile și funcționlitățile acestora și realizate legăturile dintre ele dar si implementarea opeartiilor.</w:t>
      </w:r>
      <w:proofErr w:type="gramEnd"/>
      <w:r w:rsidRPr="0047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7074F">
        <w:rPr>
          <w:rFonts w:ascii="Times New Roman" w:hAnsi="Times New Roman" w:cs="Times New Roman"/>
          <w:sz w:val="24"/>
          <w:szCs w:val="24"/>
          <w:lang w:val="en-US"/>
        </w:rPr>
        <w:t>Programarea orientata pe obiecte oferă avantajul de a putea începe dezvoltarea unui proiect folosind doar informațiile de la suprafață, fără a fi nevoie de implementarea efectivă a funcționalităților.</w:t>
      </w:r>
      <w:proofErr w:type="gramEnd"/>
      <w:r w:rsidRPr="0047074F">
        <w:rPr>
          <w:rFonts w:ascii="Times New Roman" w:hAnsi="Times New Roman" w:cs="Times New Roman"/>
          <w:sz w:val="24"/>
          <w:szCs w:val="24"/>
          <w:lang w:val="en-US"/>
        </w:rPr>
        <w:t xml:space="preserve">  Această strategie este cunoscută sub </w:t>
      </w:r>
      <w:proofErr w:type="gramStart"/>
      <w:r w:rsidRPr="0047074F">
        <w:rPr>
          <w:rFonts w:ascii="Times New Roman" w:hAnsi="Times New Roman" w:cs="Times New Roman"/>
          <w:sz w:val="24"/>
          <w:szCs w:val="24"/>
          <w:lang w:val="en-US"/>
        </w:rPr>
        <w:t>numele  “</w:t>
      </w:r>
      <w:proofErr w:type="gramEnd"/>
      <w:r w:rsidRPr="0047074F">
        <w:rPr>
          <w:rFonts w:ascii="Times New Roman" w:hAnsi="Times New Roman" w:cs="Times New Roman"/>
          <w:sz w:val="24"/>
          <w:szCs w:val="24"/>
          <w:lang w:val="en-US"/>
        </w:rPr>
        <w:t xml:space="preserve">Top-Down”.  Ea este foarte avantajoasă din punctul de vedere al găsirii componentelor constituente, deoarece pot fi găsite, relativ ușor, structuri cu o legătură directă în lumea </w:t>
      </w:r>
      <w:proofErr w:type="gramStart"/>
      <w:r w:rsidRPr="0047074F">
        <w:rPr>
          <w:rFonts w:ascii="Times New Roman" w:hAnsi="Times New Roman" w:cs="Times New Roman"/>
          <w:sz w:val="24"/>
          <w:szCs w:val="24"/>
          <w:lang w:val="en-US"/>
        </w:rPr>
        <w:t>reală(</w:t>
      </w:r>
      <w:proofErr w:type="gramEnd"/>
      <w:r w:rsidRPr="0047074F">
        <w:rPr>
          <w:rFonts w:ascii="Times New Roman" w:hAnsi="Times New Roman" w:cs="Times New Roman"/>
          <w:sz w:val="24"/>
          <w:szCs w:val="24"/>
          <w:lang w:val="en-US"/>
        </w:rPr>
        <w:t xml:space="preserve"> obiecte, acțiuni etc.). Din păcate această versatilitate vine cu prețul complexității, ea crescând spre măsură </w:t>
      </w:r>
      <w:proofErr w:type="gramStart"/>
      <w:r w:rsidRPr="0047074F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gramEnd"/>
      <w:r w:rsidRPr="0047074F">
        <w:rPr>
          <w:rFonts w:ascii="Times New Roman" w:hAnsi="Times New Roman" w:cs="Times New Roman"/>
          <w:sz w:val="24"/>
          <w:szCs w:val="24"/>
          <w:lang w:val="en-US"/>
        </w:rPr>
        <w:t xml:space="preserve"> se avansează pe nivelele inferioare.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subiectul de fata trebuie sa </w:t>
      </w:r>
      <w:r w:rsidR="00D81B45">
        <w:rPr>
          <w:rFonts w:ascii="Times New Roman" w:hAnsi="Times New Roman" w:cs="Times New Roman"/>
          <w:sz w:val="24"/>
          <w:szCs w:val="24"/>
          <w:lang w:val="en-US"/>
        </w:rPr>
        <w:t>analizam rezolvarea procesarii comenzilor dintr-un deposit.</w:t>
      </w:r>
    </w:p>
    <w:p w:rsidR="00DA62A6" w:rsidRPr="0086692E" w:rsidRDefault="00DA62A6" w:rsidP="00DA62A6">
      <w:pPr>
        <w:autoSpaceDE w:val="0"/>
        <w:autoSpaceDN w:val="0"/>
        <w:adjustRightInd w:val="0"/>
        <w:spacing w:after="160" w:line="300" w:lineRule="atLeast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Pr="0047074F" w:rsidRDefault="00DA62A6" w:rsidP="00DA62A6">
      <w:pPr>
        <w:autoSpaceDE w:val="0"/>
        <w:autoSpaceDN w:val="0"/>
        <w:adjustRightInd w:val="0"/>
        <w:spacing w:after="160" w:line="300" w:lineRule="atLeast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Default="00DA62A6" w:rsidP="00DA62A6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Pr="0047074F" w:rsidRDefault="00DA62A6" w:rsidP="00DA62A6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  <w:proofErr w:type="gramStart"/>
      <w:r w:rsidRPr="0047074F"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  <w:lastRenderedPageBreak/>
        <w:t>2.b</w:t>
      </w:r>
      <w:proofErr w:type="gramEnd"/>
      <w:r w:rsidRPr="0047074F"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  <w:t>) Modelarea</w:t>
      </w: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7074F">
        <w:rPr>
          <w:rFonts w:ascii="Times New Roman" w:hAnsi="Times New Roman" w:cs="Times New Roman"/>
          <w:sz w:val="24"/>
          <w:szCs w:val="24"/>
          <w:lang w:val="en-US"/>
        </w:rPr>
        <w:t xml:space="preserve">In partea de modelare interfața cu utilizatorul </w:t>
      </w:r>
      <w:proofErr w:type="gramStart"/>
      <w:r w:rsidRPr="0047074F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gramEnd"/>
      <w:r w:rsidRPr="0047074F">
        <w:rPr>
          <w:rFonts w:ascii="Times New Roman" w:hAnsi="Times New Roman" w:cs="Times New Roman"/>
          <w:sz w:val="24"/>
          <w:szCs w:val="24"/>
          <w:lang w:val="en-US"/>
        </w:rPr>
        <w:t xml:space="preserve"> stratul cel mai de deasupra al unei aplicații, de aceea realizarea ei a reprezentat punctul de pornire al acestui proiect. În primul rând, ea trebuie </w:t>
      </w:r>
      <w:proofErr w:type="gramStart"/>
      <w:r w:rsidRPr="0047074F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gramEnd"/>
      <w:r w:rsidRPr="0047074F">
        <w:rPr>
          <w:rFonts w:ascii="Times New Roman" w:hAnsi="Times New Roman" w:cs="Times New Roman"/>
          <w:sz w:val="24"/>
          <w:szCs w:val="24"/>
          <w:lang w:val="en-US"/>
        </w:rPr>
        <w:t xml:space="preserve"> fie cât mai intuitivă și permisivă în ceea ce privește modul de introducere a datelor. </w:t>
      </w: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81B45" w:rsidRDefault="00DA62A6" w:rsidP="00DA62A6">
      <w:pPr>
        <w:tabs>
          <w:tab w:val="left" w:pos="0"/>
        </w:tabs>
        <w:spacing w:after="24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Dupa cum putem observa, datele de intrare si de iesire reies foa</w:t>
      </w:r>
      <w:r w:rsidR="00D81B45">
        <w:rPr>
          <w:rFonts w:ascii="Times New Roman" w:hAnsi="Times New Roman" w:cs="Times New Roman"/>
          <w:sz w:val="24"/>
          <w:szCs w:val="24"/>
          <w:lang w:val="en-US"/>
        </w:rPr>
        <w:t xml:space="preserve">rte bine din imaginea de mai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jos</w:t>
      </w:r>
      <w:proofErr w:type="gramEnd"/>
      <w:r w:rsidR="00D81B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62A6" w:rsidRDefault="00D81B45" w:rsidP="00DA62A6">
      <w:pPr>
        <w:tabs>
          <w:tab w:val="left" w:pos="0"/>
        </w:tabs>
        <w:spacing w:after="24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1BBC">
        <w:rPr>
          <w:noProof/>
          <w:lang w:eastAsia="ru-RU"/>
        </w:rPr>
        <w:drawing>
          <wp:inline distT="0" distB="0" distL="0" distR="0" wp14:anchorId="01274E4F" wp14:editId="32AA5587">
            <wp:extent cx="5940425" cy="33395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Pr="006663D6" w:rsidRDefault="00DA62A6" w:rsidP="00DA62A6">
      <w:pPr>
        <w:autoSpaceDE w:val="0"/>
        <w:autoSpaceDN w:val="0"/>
        <w:adjustRightInd w:val="0"/>
        <w:spacing w:after="160" w:line="300" w:lineRule="atLeast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Default="00DA62A6" w:rsidP="00DA62A6">
      <w:pPr>
        <w:keepNext/>
        <w:keepLines/>
        <w:autoSpaceDE w:val="0"/>
        <w:autoSpaceDN w:val="0"/>
        <w:adjustRightInd w:val="0"/>
        <w:spacing w:before="160" w:after="40"/>
        <w:jc w:val="left"/>
        <w:rPr>
          <w:rFonts w:ascii="Corbel" w:hAnsi="Corbel" w:cs="Corbel"/>
          <w:sz w:val="32"/>
          <w:szCs w:val="32"/>
        </w:rPr>
      </w:pPr>
    </w:p>
    <w:p w:rsidR="00DA62A6" w:rsidRDefault="00DA62A6" w:rsidP="00DA62A6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9E1BBC" w:rsidRDefault="009E1BBC" w:rsidP="00DA62A6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9E1BBC" w:rsidRDefault="009E1BBC" w:rsidP="00DA62A6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9E1BBC" w:rsidRDefault="009E1BBC" w:rsidP="00DA62A6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81B45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  <w:proofErr w:type="gramStart"/>
      <w:r w:rsidRPr="0047074F"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  <w:lastRenderedPageBreak/>
        <w:t>2.c</w:t>
      </w:r>
      <w:proofErr w:type="gramEnd"/>
      <w:r w:rsidRPr="0047074F"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  <w:t>) Scenarii</w:t>
      </w:r>
    </w:p>
    <w:p w:rsidR="00D81B45" w:rsidRPr="00D81B45" w:rsidRDefault="00D81B45" w:rsidP="00D81B45">
      <w:pPr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Pr="0047074F" w:rsidRDefault="00DA62A6" w:rsidP="00DA62A6">
      <w:pPr>
        <w:autoSpaceDE w:val="0"/>
        <w:autoSpaceDN w:val="0"/>
        <w:adjustRightInd w:val="0"/>
        <w:spacing w:after="160" w:line="300" w:lineRule="atLeast"/>
        <w:ind w:firstLine="72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074F">
        <w:rPr>
          <w:rFonts w:ascii="Times New Roman" w:hAnsi="Times New Roman" w:cs="Times New Roman"/>
          <w:sz w:val="24"/>
          <w:szCs w:val="24"/>
          <w:lang w:val="en-US"/>
        </w:rPr>
        <w:t>Scenariile  care</w:t>
      </w:r>
      <w:proofErr w:type="gramEnd"/>
      <w:r w:rsidRPr="0047074F">
        <w:rPr>
          <w:rFonts w:ascii="Times New Roman" w:hAnsi="Times New Roman" w:cs="Times New Roman"/>
          <w:sz w:val="24"/>
          <w:szCs w:val="24"/>
          <w:lang w:val="en-US"/>
        </w:rPr>
        <w:t xml:space="preserve"> pot sa apară și sa ducă la oprirea din funcționare a aplicatiei sau eventual la probelme de implementare  pot fii:</w:t>
      </w:r>
    </w:p>
    <w:p w:rsidR="00D81B45" w:rsidRDefault="00D81B45" w:rsidP="00DA62A6">
      <w:pPr>
        <w:pStyle w:val="ListParagraph"/>
        <w:numPr>
          <w:ilvl w:val="0"/>
          <w:numId w:val="1"/>
        </w:numPr>
        <w:tabs>
          <w:tab w:val="left" w:pos="0"/>
        </w:tabs>
        <w:spacing w:after="240" w:line="360" w:lineRule="auto"/>
        <w:ind w:left="108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Stergerea anumitelor date care sunt chei straine in alte tabele </w:t>
      </w:r>
    </w:p>
    <w:p w:rsidR="00D81B45" w:rsidRDefault="00D81B45" w:rsidP="00DA62A6">
      <w:pPr>
        <w:pStyle w:val="ListParagraph"/>
        <w:numPr>
          <w:ilvl w:val="0"/>
          <w:numId w:val="1"/>
        </w:numPr>
        <w:tabs>
          <w:tab w:val="left" w:pos="0"/>
        </w:tabs>
        <w:spacing w:after="240" w:line="360" w:lineRule="auto"/>
        <w:ind w:left="108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Introducerea incorecta a datelor </w:t>
      </w:r>
    </w:p>
    <w:p w:rsidR="00D81B45" w:rsidRDefault="00D81B45" w:rsidP="00DA62A6">
      <w:pPr>
        <w:pStyle w:val="ListParagraph"/>
        <w:numPr>
          <w:ilvl w:val="0"/>
          <w:numId w:val="1"/>
        </w:numPr>
        <w:tabs>
          <w:tab w:val="left" w:pos="0"/>
        </w:tabs>
        <w:spacing w:after="240" w:line="360" w:lineRule="auto"/>
        <w:ind w:left="108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Supraincarcarea unor campuri</w:t>
      </w:r>
    </w:p>
    <w:p w:rsidR="00DA62A6" w:rsidRPr="0047074F" w:rsidRDefault="00DA62A6" w:rsidP="00DA62A6">
      <w:pPr>
        <w:autoSpaceDE w:val="0"/>
        <w:autoSpaceDN w:val="0"/>
        <w:adjustRightInd w:val="0"/>
        <w:spacing w:after="160" w:line="300" w:lineRule="atLeast"/>
        <w:ind w:left="144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Pr="0047074F" w:rsidRDefault="00DA62A6" w:rsidP="00DA62A6">
      <w:pPr>
        <w:keepNext/>
        <w:keepLines/>
        <w:autoSpaceDE w:val="0"/>
        <w:autoSpaceDN w:val="0"/>
        <w:adjustRightInd w:val="0"/>
        <w:spacing w:before="160" w:after="40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  <w:proofErr w:type="gramStart"/>
      <w:r w:rsidRPr="0047074F"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  <w:t>2.d</w:t>
      </w:r>
      <w:proofErr w:type="gramEnd"/>
      <w:r w:rsidRPr="0047074F"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  <w:t>) Cazuri de utilizare</w:t>
      </w:r>
    </w:p>
    <w:p w:rsidR="00DA62A6" w:rsidRPr="0047074F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Pr="0047074F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47074F">
        <w:rPr>
          <w:rFonts w:ascii="Times New Roman" w:hAnsi="Times New Roman" w:cs="Times New Roman"/>
          <w:sz w:val="24"/>
          <w:szCs w:val="24"/>
          <w:lang w:val="en-US"/>
        </w:rPr>
        <w:t>Aplicația se poate folosi pentru:</w:t>
      </w:r>
    </w:p>
    <w:p w:rsidR="00D81B45" w:rsidRDefault="00D81B45" w:rsidP="00DA62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Lucrul cu bazele de date </w:t>
      </w:r>
    </w:p>
    <w:p w:rsidR="00D81B45" w:rsidRDefault="00D81B45" w:rsidP="00DA62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Simularea procesarii comenzilor dintr-un depozit</w:t>
      </w: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81B45" w:rsidRDefault="00D81B4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9E1BBC" w:rsidRDefault="009E1BBC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</w:p>
    <w:p w:rsidR="00DA62A6" w:rsidRPr="0047074F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  <w:proofErr w:type="gramStart"/>
      <w:r w:rsidRPr="0047074F"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  <w:lastRenderedPageBreak/>
        <w:t>3.Proiectare</w:t>
      </w:r>
      <w:proofErr w:type="gramEnd"/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ind w:firstLine="708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47074F">
        <w:rPr>
          <w:rFonts w:ascii="Times New Roman" w:hAnsi="Times New Roman" w:cs="Times New Roman"/>
          <w:b/>
          <w:sz w:val="24"/>
          <w:szCs w:val="24"/>
          <w:lang w:val="en-US"/>
        </w:rPr>
        <w:t>Interfața grafică</w:t>
      </w:r>
      <w:r w:rsidRPr="0047074F">
        <w:rPr>
          <w:rFonts w:ascii="Times New Roman" w:hAnsi="Times New Roman" w:cs="Times New Roman"/>
          <w:sz w:val="24"/>
          <w:szCs w:val="24"/>
          <w:lang w:val="en-US"/>
        </w:rPr>
        <w:t xml:space="preserve"> este realizată cu JavaFX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Scene Builder gasit in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IntelliJ(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una dintre ele), iar cealalta este realizata manual.</w:t>
      </w:r>
      <w:r w:rsidRPr="0047074F">
        <w:rPr>
          <w:rFonts w:ascii="Times New Roman" w:hAnsi="Times New Roman" w:cs="Times New Roman"/>
          <w:sz w:val="24"/>
          <w:szCs w:val="24"/>
          <w:lang w:val="en-US"/>
        </w:rPr>
        <w:t xml:space="preserve"> Acesta generează </w:t>
      </w:r>
      <w:proofErr w:type="gramStart"/>
      <w:r w:rsidRPr="0047074F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47074F">
        <w:rPr>
          <w:rFonts w:ascii="Times New Roman" w:hAnsi="Times New Roman" w:cs="Times New Roman"/>
          <w:sz w:val="24"/>
          <w:szCs w:val="24"/>
          <w:lang w:val="en-US"/>
        </w:rPr>
        <w:t xml:space="preserve"> fișier .fxml care este introdus în proiect. ActionEvent-urile ale fiecărui buton sunt setate în JavaFX Scene Builder prin introducerea în câmpul “On Action” numele metodei care trebuie </w:t>
      </w:r>
      <w:proofErr w:type="gramStart"/>
      <w:r w:rsidRPr="0047074F">
        <w:rPr>
          <w:rFonts w:ascii="Times New Roman" w:hAnsi="Times New Roman" w:cs="Times New Roman"/>
          <w:sz w:val="24"/>
          <w:szCs w:val="24"/>
          <w:lang w:val="en-US"/>
        </w:rPr>
        <w:t>apelata  ș</w:t>
      </w:r>
      <w:proofErr w:type="gramEnd"/>
      <w:r w:rsidRPr="0047074F">
        <w:rPr>
          <w:rFonts w:ascii="Times New Roman" w:hAnsi="Times New Roman" w:cs="Times New Roman"/>
          <w:sz w:val="24"/>
          <w:szCs w:val="24"/>
          <w:lang w:val="en-US"/>
        </w:rPr>
        <w:t>i id-ul Text field-urilor, în câm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7074F">
        <w:rPr>
          <w:rFonts w:ascii="Times New Roman" w:hAnsi="Times New Roman" w:cs="Times New Roman"/>
          <w:sz w:val="24"/>
          <w:szCs w:val="24"/>
          <w:lang w:val="en-US"/>
        </w:rPr>
        <w:t>ul “id”.</w:t>
      </w:r>
    </w:p>
    <w:p w:rsidR="00DA62A6" w:rsidRPr="0047074F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47074F">
        <w:rPr>
          <w:rFonts w:ascii="Times New Roman" w:hAnsi="Times New Roman" w:cs="Times New Roman"/>
          <w:sz w:val="24"/>
          <w:szCs w:val="24"/>
          <w:lang w:val="en-US"/>
        </w:rPr>
        <w:t xml:space="preserve">Dupa cum puteti observa, mai jos este reprezentata </w:t>
      </w:r>
      <w:r w:rsidRPr="00D23B56">
        <w:rPr>
          <w:rFonts w:ascii="Times New Roman" w:hAnsi="Times New Roman" w:cs="Times New Roman"/>
          <w:b/>
          <w:sz w:val="24"/>
          <w:szCs w:val="24"/>
          <w:lang w:val="en-US"/>
        </w:rPr>
        <w:t>diagrama UML</w:t>
      </w:r>
      <w:r w:rsidRPr="0047074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gramStart"/>
      <w:r w:rsidRPr="0047074F">
        <w:rPr>
          <w:rFonts w:ascii="Times New Roman" w:hAnsi="Times New Roman" w:cs="Times New Roman"/>
          <w:sz w:val="24"/>
          <w:szCs w:val="24"/>
          <w:lang w:val="en-US"/>
        </w:rPr>
        <w:t>claselor .</w:t>
      </w:r>
      <w:proofErr w:type="gramEnd"/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81B45" w:rsidRDefault="001A130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17824" cy="3242931"/>
            <wp:effectExtent l="0" t="0" r="0" b="0"/>
            <wp:docPr id="2" name="Picture 2" descr="C:\Users\George\Desktop\unti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\Desktop\untile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315" cy="323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45" w:rsidRDefault="00D81B4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81B45" w:rsidRDefault="00D81B4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81B45" w:rsidRDefault="00D81B4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81B45" w:rsidRDefault="00D81B4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81B45" w:rsidRDefault="00D81B4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81B45" w:rsidRDefault="00D81B4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81B45" w:rsidRDefault="00D81B4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81B45" w:rsidRDefault="00D81B4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81B45" w:rsidRDefault="00D81B4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81B45" w:rsidRDefault="00D81B4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81B45" w:rsidRDefault="00D81B4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D81B45" w:rsidRDefault="00D81B4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9E1BBC" w:rsidRDefault="009E1BBC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Pr="00BB560C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Diagrama </w:t>
      </w:r>
      <w:r w:rsidRPr="00AF7AD7">
        <w:rPr>
          <w:rFonts w:ascii="Times New Roman" w:hAnsi="Times New Roman" w:cs="Times New Roman"/>
          <w:b/>
          <w:sz w:val="24"/>
          <w:szCs w:val="24"/>
          <w:lang w:val="en-US"/>
        </w:rPr>
        <w:t>use case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A62A6" w:rsidRDefault="001A130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2805" cy="4433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Default="00DA62A6" w:rsidP="00DA62A6">
      <w:pPr>
        <w:keepNext/>
        <w:keepLines/>
        <w:autoSpaceDE w:val="0"/>
        <w:autoSpaceDN w:val="0"/>
        <w:adjustRightInd w:val="0"/>
        <w:spacing w:before="160"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Pr="001A1306" w:rsidRDefault="00DA62A6" w:rsidP="00DA62A6">
      <w:pPr>
        <w:keepNext/>
        <w:keepLines/>
        <w:autoSpaceDE w:val="0"/>
        <w:autoSpaceDN w:val="0"/>
        <w:adjustRightInd w:val="0"/>
        <w:spacing w:before="160" w:after="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62A6" w:rsidRDefault="00DA62A6" w:rsidP="00DA62A6">
      <w:pPr>
        <w:keepNext/>
        <w:keepLines/>
        <w:autoSpaceDE w:val="0"/>
        <w:autoSpaceDN w:val="0"/>
        <w:adjustRightInd w:val="0"/>
        <w:spacing w:before="160"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Default="0036654B" w:rsidP="00DA62A6">
      <w:pPr>
        <w:keepNext/>
        <w:keepLines/>
        <w:autoSpaceDE w:val="0"/>
        <w:autoSpaceDN w:val="0"/>
        <w:adjustRightInd w:val="0"/>
        <w:spacing w:before="160" w:after="4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Aplicatia mea foloseste 14</w:t>
      </w:r>
      <w:r w:rsidR="00DA62A6">
        <w:rPr>
          <w:rFonts w:ascii="Times New Roman" w:hAnsi="Times New Roman" w:cs="Times New Roman"/>
          <w:sz w:val="24"/>
          <w:szCs w:val="24"/>
          <w:lang w:val="en-US"/>
        </w:rPr>
        <w:t xml:space="preserve"> clase, fiecare fiindu-mi necesara pentru indeplinirea temei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 mai exact “procesarea comezilor </w:t>
      </w:r>
      <w:r w:rsidR="00DA62A6">
        <w:rPr>
          <w:rFonts w:ascii="Times New Roman" w:hAnsi="Times New Roman" w:cs="Times New Roman"/>
          <w:sz w:val="24"/>
          <w:szCs w:val="24"/>
          <w:lang w:val="en-US"/>
        </w:rPr>
        <w:t>“.</w:t>
      </w:r>
      <w:proofErr w:type="gramEnd"/>
    </w:p>
    <w:p w:rsidR="00DA62A6" w:rsidRPr="001A1306" w:rsidRDefault="00DA62A6" w:rsidP="001A1306">
      <w:pPr>
        <w:keepNext/>
        <w:keepLines/>
        <w:autoSpaceDE w:val="0"/>
        <w:autoSpaceDN w:val="0"/>
        <w:adjustRightInd w:val="0"/>
        <w:spacing w:before="160" w:after="4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050BB">
        <w:rPr>
          <w:rFonts w:ascii="Times New Roman" w:hAnsi="Times New Roman" w:cs="Times New Roman"/>
          <w:b/>
          <w:sz w:val="24"/>
          <w:szCs w:val="24"/>
          <w:lang w:val="en-US"/>
        </w:rPr>
        <w:t>Clasa Client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654B">
        <w:rPr>
          <w:rFonts w:ascii="Times New Roman" w:hAnsi="Times New Roman" w:cs="Times New Roman"/>
          <w:sz w:val="24"/>
          <w:szCs w:val="24"/>
          <w:lang w:val="en-US"/>
        </w:rPr>
        <w:t>este una dintre cele 14 clase, aceasta primeste ca attribute idclient,nume,adresa,email mai exact ceea ce imi definste mie un client.Aici am doar metode simple : gettere si settere si constructorul adecvat</w:t>
      </w:r>
    </w:p>
    <w:p w:rsidR="00DA62A6" w:rsidRDefault="00DA62A6" w:rsidP="00DA62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36654B">
        <w:rPr>
          <w:rFonts w:ascii="Times New Roman" w:hAnsi="Times New Roman" w:cs="Times New Roman"/>
          <w:b/>
          <w:sz w:val="24"/>
          <w:szCs w:val="24"/>
          <w:lang w:val="en-US"/>
        </w:rPr>
        <w:t>Clasa Comanda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este urmatoare clasa pe care am imp</w:t>
      </w:r>
      <w:r w:rsidR="0036654B">
        <w:rPr>
          <w:rFonts w:ascii="Times New Roman" w:hAnsi="Times New Roman" w:cs="Times New Roman"/>
          <w:sz w:val="24"/>
          <w:szCs w:val="24"/>
          <w:lang w:val="en-US"/>
        </w:rPr>
        <w:t>lementat-o si ea contine proprietatile unei comenzi si are atributele idcomanda ,idprodus,idclient, cantitate.Similar ca si clasa Client are doar metode simple .</w:t>
      </w:r>
    </w:p>
    <w:p w:rsidR="00DA62A6" w:rsidRDefault="00DA62A6" w:rsidP="00DA62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Pr="0036654B" w:rsidRDefault="00DA62A6" w:rsidP="00DA62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3665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Clasa Producator </w:t>
      </w:r>
      <w:r w:rsidR="0036654B" w:rsidRPr="0036654B">
        <w:rPr>
          <w:rFonts w:ascii="Times New Roman" w:hAnsi="Times New Roman" w:cs="Times New Roman"/>
          <w:sz w:val="24"/>
          <w:szCs w:val="24"/>
          <w:lang w:val="en-US"/>
        </w:rPr>
        <w:t xml:space="preserve">o alta clasa din cele 14, ea contine proprietatile unui producator si are atributele idporducator, nume, tara.Similar ca cele de mai sus implemnteaza doar metode </w:t>
      </w:r>
      <w:proofErr w:type="gramStart"/>
      <w:r w:rsidR="0036654B" w:rsidRPr="0036654B">
        <w:rPr>
          <w:rFonts w:ascii="Times New Roman" w:hAnsi="Times New Roman" w:cs="Times New Roman"/>
          <w:sz w:val="24"/>
          <w:szCs w:val="24"/>
          <w:lang w:val="en-US"/>
        </w:rPr>
        <w:t>simple .</w:t>
      </w:r>
      <w:proofErr w:type="gramEnd"/>
    </w:p>
    <w:p w:rsidR="0036654B" w:rsidRDefault="0036654B" w:rsidP="00DA62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36654B" w:rsidRDefault="00DA62A6" w:rsidP="00DA62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3665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Clasa Produs </w:t>
      </w:r>
      <w:proofErr w:type="gramStart"/>
      <w:r w:rsidR="0036654B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gramEnd"/>
      <w:r w:rsidR="0036654B">
        <w:rPr>
          <w:rFonts w:ascii="Times New Roman" w:hAnsi="Times New Roman" w:cs="Times New Roman"/>
          <w:sz w:val="24"/>
          <w:szCs w:val="24"/>
          <w:lang w:val="en-US"/>
        </w:rPr>
        <w:t xml:space="preserve"> similara cu cele de mai sus dar implemnteaza metodele adecvate si are ca attribute idprodus, nume, idproducator, stoc.</w:t>
      </w:r>
    </w:p>
    <w:p w:rsidR="0036654B" w:rsidRDefault="0036654B" w:rsidP="00DA62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Toate acestea se gasesc in package-ul model.</w:t>
      </w:r>
      <w:proofErr w:type="gramEnd"/>
    </w:p>
    <w:p w:rsidR="0036654B" w:rsidRDefault="00DA62A6" w:rsidP="00DA62A6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36654B" w:rsidRDefault="0036654B" w:rsidP="00DA62A6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654B" w:rsidRDefault="0036654B" w:rsidP="00DA62A6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654B" w:rsidRDefault="0036654B" w:rsidP="00DA62A6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654B" w:rsidRDefault="0036654B" w:rsidP="00DA62A6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654B" w:rsidRDefault="0036654B" w:rsidP="00DA62A6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6654B" w:rsidRDefault="0036654B" w:rsidP="00DA62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Urmeaza package-ul dao care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implementa toate clasele din model numai ca in acestea vom avea doar metodele necesare pentru procesarea comenzilor si accesul la date.</w:t>
      </w:r>
    </w:p>
    <w:p w:rsidR="0036654B" w:rsidRDefault="0036654B" w:rsidP="00DA62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36654B" w:rsidRPr="0036654B" w:rsidRDefault="0036654B" w:rsidP="0036654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654B">
        <w:rPr>
          <w:rFonts w:ascii="Times New Roman" w:hAnsi="Times New Roman" w:cs="Times New Roman"/>
          <w:b/>
          <w:sz w:val="24"/>
          <w:szCs w:val="24"/>
          <w:lang w:val="en-US"/>
        </w:rPr>
        <w:t>ClientDao</w:t>
      </w:r>
    </w:p>
    <w:p w:rsidR="0036654B" w:rsidRPr="0036654B" w:rsidRDefault="0036654B" w:rsidP="0036654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654B">
        <w:rPr>
          <w:rFonts w:ascii="Times New Roman" w:hAnsi="Times New Roman" w:cs="Times New Roman"/>
          <w:b/>
          <w:sz w:val="24"/>
          <w:szCs w:val="24"/>
          <w:lang w:val="en-US"/>
        </w:rPr>
        <w:t>ProducatorDao</w:t>
      </w:r>
    </w:p>
    <w:p w:rsidR="0036654B" w:rsidRPr="0036654B" w:rsidRDefault="0036654B" w:rsidP="0036654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654B">
        <w:rPr>
          <w:rFonts w:ascii="Times New Roman" w:hAnsi="Times New Roman" w:cs="Times New Roman"/>
          <w:b/>
          <w:sz w:val="24"/>
          <w:szCs w:val="24"/>
          <w:lang w:val="en-US"/>
        </w:rPr>
        <w:t>ComandaDao</w:t>
      </w:r>
    </w:p>
    <w:p w:rsidR="0036654B" w:rsidRPr="0036654B" w:rsidRDefault="0036654B" w:rsidP="0036654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654B">
        <w:rPr>
          <w:rFonts w:ascii="Times New Roman" w:hAnsi="Times New Roman" w:cs="Times New Roman"/>
          <w:b/>
          <w:sz w:val="24"/>
          <w:szCs w:val="24"/>
          <w:lang w:val="en-US"/>
        </w:rPr>
        <w:t>ProdusDao</w:t>
      </w:r>
    </w:p>
    <w:p w:rsidR="0036654B" w:rsidRPr="0036654B" w:rsidRDefault="0036654B" w:rsidP="0036654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36654B" w:rsidRDefault="005C08E5" w:rsidP="00DA62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08E5">
        <w:rPr>
          <w:rFonts w:ascii="Times New Roman" w:hAnsi="Times New Roman" w:cs="Times New Roman"/>
          <w:sz w:val="24"/>
          <w:szCs w:val="24"/>
          <w:lang w:val="en-US"/>
        </w:rPr>
        <w:t>Am</w:t>
      </w:r>
      <w:proofErr w:type="gramEnd"/>
      <w:r w:rsidRPr="005C08E5">
        <w:rPr>
          <w:rFonts w:ascii="Times New Roman" w:hAnsi="Times New Roman" w:cs="Times New Roman"/>
          <w:sz w:val="24"/>
          <w:szCs w:val="24"/>
          <w:lang w:val="en-US"/>
        </w:rPr>
        <w:t xml:space="preserve"> mai creat un package, adica connection cel care se refera doar la o singura clasa unde se va face conexiunea cu baza de date.</w:t>
      </w:r>
    </w:p>
    <w:p w:rsidR="005C08E5" w:rsidRDefault="005C08E5" w:rsidP="00DA62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:rsidR="005C08E5" w:rsidRPr="005C08E5" w:rsidRDefault="005C08E5" w:rsidP="005C08E5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08E5">
        <w:rPr>
          <w:rFonts w:ascii="Times New Roman" w:hAnsi="Times New Roman" w:cs="Times New Roman"/>
          <w:b/>
          <w:sz w:val="24"/>
          <w:szCs w:val="24"/>
          <w:lang w:val="en-US"/>
        </w:rPr>
        <w:t>ConnectionFactory</w:t>
      </w:r>
    </w:p>
    <w:p w:rsidR="00DA62A6" w:rsidRDefault="005C08E5" w:rsidP="00DA62A6">
      <w:pPr>
        <w:keepNext/>
        <w:keepLines/>
        <w:autoSpaceDE w:val="0"/>
        <w:autoSpaceDN w:val="0"/>
        <w:adjustRightInd w:val="0"/>
        <w:spacing w:before="160" w:after="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Un alt package creat este bill unde am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  clasa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imi va genera o facture.txt.</w:t>
      </w:r>
    </w:p>
    <w:p w:rsidR="005C08E5" w:rsidRDefault="005C08E5" w:rsidP="005C08E5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160" w:after="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08E5">
        <w:rPr>
          <w:rFonts w:ascii="Times New Roman" w:hAnsi="Times New Roman" w:cs="Times New Roman"/>
          <w:b/>
          <w:sz w:val="24"/>
          <w:szCs w:val="24"/>
          <w:lang w:val="en-US"/>
        </w:rPr>
        <w:t>Factura</w:t>
      </w:r>
    </w:p>
    <w:p w:rsidR="005C08E5" w:rsidRDefault="009E1BBC" w:rsidP="009E1BBC">
      <w:pPr>
        <w:keepNext/>
        <w:keepLines/>
        <w:autoSpaceDE w:val="0"/>
        <w:autoSpaceDN w:val="0"/>
        <w:adjustRightInd w:val="0"/>
        <w:spacing w:before="160" w:after="40"/>
        <w:rPr>
          <w:rFonts w:ascii="Times New Roman" w:hAnsi="Times New Roman" w:cs="Times New Roman"/>
          <w:sz w:val="24"/>
          <w:szCs w:val="24"/>
          <w:lang w:val="en-US"/>
        </w:rPr>
      </w:pPr>
      <w:r w:rsidRPr="009E1BBC">
        <w:rPr>
          <w:rFonts w:ascii="Times New Roman" w:hAnsi="Times New Roman" w:cs="Times New Roman"/>
          <w:sz w:val="24"/>
          <w:szCs w:val="24"/>
          <w:lang w:val="en-US"/>
        </w:rPr>
        <w:t>Si ultimul package sample unde am mainul si t</w:t>
      </w:r>
      <w:r w:rsidR="00D46C80">
        <w:rPr>
          <w:rFonts w:ascii="Times New Roman" w:hAnsi="Times New Roman" w:cs="Times New Roman"/>
          <w:sz w:val="24"/>
          <w:szCs w:val="24"/>
          <w:lang w:val="en-US"/>
        </w:rPr>
        <w:t xml:space="preserve">ot </w:t>
      </w:r>
      <w:proofErr w:type="gramStart"/>
      <w:r w:rsidR="00D46C80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gramEnd"/>
      <w:r w:rsidR="00D46C80">
        <w:rPr>
          <w:rFonts w:ascii="Times New Roman" w:hAnsi="Times New Roman" w:cs="Times New Roman"/>
          <w:sz w:val="24"/>
          <w:szCs w:val="24"/>
          <w:lang w:val="en-US"/>
        </w:rPr>
        <w:t xml:space="preserve"> tine de interfata grafica.</w:t>
      </w:r>
    </w:p>
    <w:p w:rsidR="00D46C80" w:rsidRPr="00D46C80" w:rsidRDefault="00D46C80" w:rsidP="00D46C80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160" w:after="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6C80">
        <w:rPr>
          <w:rFonts w:ascii="Times New Roman" w:hAnsi="Times New Roman" w:cs="Times New Roman"/>
          <w:b/>
          <w:sz w:val="24"/>
          <w:szCs w:val="24"/>
          <w:lang w:val="en-US"/>
        </w:rPr>
        <w:t>ControllerClientView</w:t>
      </w:r>
    </w:p>
    <w:p w:rsidR="00D46C80" w:rsidRPr="00D46C80" w:rsidRDefault="00D46C80" w:rsidP="00D46C80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160" w:after="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6C80">
        <w:rPr>
          <w:rFonts w:ascii="Times New Roman" w:hAnsi="Times New Roman" w:cs="Times New Roman"/>
          <w:b/>
          <w:sz w:val="24"/>
          <w:szCs w:val="24"/>
          <w:lang w:val="en-US"/>
        </w:rPr>
        <w:t>ControllerComandaView</w:t>
      </w:r>
    </w:p>
    <w:p w:rsidR="00D46C80" w:rsidRPr="00D46C80" w:rsidRDefault="00D46C80" w:rsidP="00D46C80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160" w:after="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6C80">
        <w:rPr>
          <w:rFonts w:ascii="Times New Roman" w:hAnsi="Times New Roman" w:cs="Times New Roman"/>
          <w:b/>
          <w:sz w:val="24"/>
          <w:szCs w:val="24"/>
          <w:lang w:val="en-US"/>
        </w:rPr>
        <w:t>ControllerMainWindow</w:t>
      </w:r>
    </w:p>
    <w:p w:rsidR="00D46C80" w:rsidRPr="00D46C80" w:rsidRDefault="00D46C80" w:rsidP="00D46C80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160" w:after="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6C80">
        <w:rPr>
          <w:rFonts w:ascii="Times New Roman" w:hAnsi="Times New Roman" w:cs="Times New Roman"/>
          <w:b/>
          <w:sz w:val="24"/>
          <w:szCs w:val="24"/>
          <w:lang w:val="en-US"/>
        </w:rPr>
        <w:t>ControllerProducatorView</w:t>
      </w:r>
    </w:p>
    <w:p w:rsidR="00D46C80" w:rsidRPr="00D46C80" w:rsidRDefault="00D46C80" w:rsidP="00D46C80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160" w:after="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6C80">
        <w:rPr>
          <w:rFonts w:ascii="Times New Roman" w:hAnsi="Times New Roman" w:cs="Times New Roman"/>
          <w:b/>
          <w:sz w:val="24"/>
          <w:szCs w:val="24"/>
          <w:lang w:val="en-US"/>
        </w:rPr>
        <w:t>ControllerProdusView</w:t>
      </w:r>
    </w:p>
    <w:p w:rsidR="009E1BBC" w:rsidRPr="009E1BBC" w:rsidRDefault="009E1BBC" w:rsidP="009E1BBC">
      <w:pPr>
        <w:keepNext/>
        <w:keepLines/>
        <w:autoSpaceDE w:val="0"/>
        <w:autoSpaceDN w:val="0"/>
        <w:adjustRightInd w:val="0"/>
        <w:spacing w:before="160"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9E1BBC" w:rsidRPr="005C08E5" w:rsidRDefault="009E1BBC" w:rsidP="005C08E5">
      <w:pPr>
        <w:pStyle w:val="ListParagraph"/>
        <w:keepNext/>
        <w:keepLines/>
        <w:autoSpaceDE w:val="0"/>
        <w:autoSpaceDN w:val="0"/>
        <w:adjustRightInd w:val="0"/>
        <w:spacing w:before="160"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5C08E5" w:rsidRPr="005C08E5" w:rsidRDefault="005C08E5" w:rsidP="005C08E5">
      <w:pPr>
        <w:pStyle w:val="ListParagraph"/>
        <w:keepNext/>
        <w:keepLines/>
        <w:autoSpaceDE w:val="0"/>
        <w:autoSpaceDN w:val="0"/>
        <w:adjustRightInd w:val="0"/>
        <w:spacing w:before="160" w:after="40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  <w:r w:rsidRPr="00AD77D3"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  <w:t>4. Implementare si testare</w:t>
      </w:r>
    </w:p>
    <w:p w:rsidR="005C08E5" w:rsidRDefault="005C08E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5C08E5">
        <w:rPr>
          <w:rFonts w:ascii="Times New Roman" w:eastAsia="Times New Roman" w:hAnsi="Times New Roman" w:cs="Times New Roman"/>
          <w:sz w:val="24"/>
          <w:lang w:val="en-US"/>
        </w:rPr>
        <w:t>Singurele metode implementate se gasesc in package-ul dao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in fiecare clasa de 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aici .</w:t>
      </w:r>
      <w:proofErr w:type="gramEnd"/>
    </w:p>
    <w:p w:rsidR="005C08E5" w:rsidRDefault="005C08E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5C08E5">
        <w:rPr>
          <w:rFonts w:ascii="Times New Roman" w:eastAsia="Times New Roman" w:hAnsi="Times New Roman" w:cs="Times New Roman"/>
          <w:b/>
          <w:sz w:val="24"/>
          <w:lang w:val="en-US"/>
        </w:rPr>
        <w:t>Clasa ClientDao</w:t>
      </w:r>
    </w:p>
    <w:p w:rsidR="005C08E5" w:rsidRDefault="005C08E5" w:rsidP="005C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package</w:t>
      </w:r>
      <w:proofErr w:type="gramEnd"/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dao;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connection.ConnectionFactory;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model.Client;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java.sql.*;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java.util.ArrayList;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java.util.List;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java.util.logging.Level;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static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com.sun.xml.internal.ws.spi.db.BindingContextFactory.</w:t>
      </w:r>
      <w:r w:rsidRPr="005C08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LOGGER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/**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* Created by George on 5/10/2017.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* Clasa ClientDao  implemeteaza metodele : insert, delete, update si selectall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* Este folosita pentru accesarea si procesarea datelor din baza de date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*/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ClientDao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/**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* Pentru a insera  un client nou in baza de date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5C08E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</w:t>
      </w:r>
      <w:r w:rsidRPr="005C08E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val="en-US" w:eastAsia="ru-RU"/>
        </w:rPr>
        <w:t xml:space="preserve">client 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clientul nou ce va fi inserat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insert(Client client)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PreparedStatement preparedStatement=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connection=ConnectionFactory.</w:t>
      </w:r>
      <w:r w:rsidRPr="005C08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preparedStatement=connection.prepareStatement(</w:t>
      </w:r>
      <w:r w:rsidRPr="005C08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"INSERT INTO client (idclient,nume,adresa,email)"</w:t>
      </w:r>
      <w:r w:rsidRPr="005C08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  <w:t xml:space="preserve">                   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5C08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 VALUES (?,?,?,?)"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5C08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,client.getIdclient());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preparedStatement.setString(</w:t>
      </w:r>
      <w:r w:rsidRPr="005C08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,client.getNume());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preparedStatement.setString(</w:t>
      </w:r>
      <w:r w:rsidRPr="005C08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,client.getAdresa());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preparedStatement.setString(</w:t>
      </w:r>
      <w:r w:rsidRPr="005C08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,client.getEmail());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preparedStatement.executeUpdate();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5C08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5C08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"INSERT INTO client(idclient,nume,adresa,email)"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5C08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"VALUES (?,?,?,?)"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(preparedStatement!=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preparedStatement.close();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/**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* Pentru afisarea datelor fiecarui client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5C08E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US" w:eastAsia="ru-RU"/>
        </w:rPr>
        <w:t xml:space="preserve">@return 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clienti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List&lt;Client&gt; selectAll()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throws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SQLException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List&lt;Client&gt; clienti=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ArrayList&lt;Client&gt;();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Statement statement 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ResultSet rs=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connection=ConnectionFactory.</w:t>
      </w:r>
      <w:r w:rsidRPr="005C08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statement=connection.createStatement();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rs=statement.executeQuery(</w:t>
      </w:r>
      <w:r w:rsidRPr="005C08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"SELECT * FROM client"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while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(rs.next())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Client client 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Client();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client.setIdclient(rs.getInt(</w:t>
      </w:r>
      <w:r w:rsidRPr="005C08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"idclient"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client.setNume(rs.getString(</w:t>
      </w:r>
      <w:r w:rsidRPr="005C08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"nume"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client.setAdresa(rs.getString(</w:t>
      </w:r>
      <w:r w:rsidRPr="005C08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"adresa"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client.setEmail(rs.getString(</w:t>
      </w:r>
      <w:r w:rsidRPr="005C08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"email"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clienti.add(client);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bookmarkStart w:id="0" w:name="_GoBack"/>
      <w:bookmarkEnd w:id="0"/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(rs!=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rs.close();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}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e.printStackTrace();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(statement!=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statement.close();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clienti;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/**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* Pentru stergerea unui client cu un id specificat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5C08E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</w:t>
      </w:r>
      <w:r w:rsidRPr="005C08E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val="en-US" w:eastAsia="ru-RU"/>
        </w:rPr>
        <w:t xml:space="preserve">id 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id-ul clientului care va fi sters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delete (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PreparedStatement preparedStatement=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connection=ConnectionFactory.</w:t>
      </w:r>
      <w:r w:rsidRPr="005C08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preparedStatement=connection.prepareStatement(</w:t>
      </w:r>
      <w:r w:rsidRPr="005C08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"DELETE FROM client WHERE idclient = ?"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5C08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,id);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preparedStatement.executeUpdate();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5C08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5C08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"stergere client"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(preparedStatement!=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preparedStatement.close();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/**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* Pentru reactualizarea datelor unui client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5C08E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</w:t>
      </w:r>
      <w:r w:rsidRPr="005C08E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val="en-US" w:eastAsia="ru-RU"/>
        </w:rPr>
        <w:t xml:space="preserve">id 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id-ul clientului care va fi updatat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* </w:t>
      </w:r>
      <w:r w:rsidRPr="005C08E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lang w:val="en-US" w:eastAsia="ru-RU"/>
        </w:rPr>
        <w:t xml:space="preserve">@param </w:t>
      </w:r>
      <w:r w:rsidRPr="005C08E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lang w:val="en-US" w:eastAsia="ru-RU"/>
        </w:rPr>
        <w:t xml:space="preserve">client 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clientul care va fi updatat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*/</w:t>
      </w:r>
      <w:r w:rsidRPr="005C08E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update (Client client,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PreparedStatement preparedStatement=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connection=ConnectionFactory.</w:t>
      </w:r>
      <w:r w:rsidRPr="005C08E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preparedStatement=connection.prepareStatement(</w:t>
      </w:r>
      <w:r w:rsidRPr="005C08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"UPDATE client SET "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5C08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"nume = ?,adresa = ?,email= ? WHERE idclient = ?"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5C08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,id);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preparedStatement.setString(</w:t>
      </w:r>
      <w:r w:rsidRPr="005C08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,client.getNume());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preparedStatement.setString(</w:t>
      </w:r>
      <w:r w:rsidRPr="005C08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,client.getAdresa());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preparedStatement.setString(</w:t>
      </w:r>
      <w:r w:rsidRPr="005C08E5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,client.getEmail());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preparedStatement.executeUpdate();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5C08E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5C08E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"update client"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}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(preparedStatement!=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preparedStatement.close();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5C08E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5C08E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:rsidR="005C08E5" w:rsidRDefault="005C08E5" w:rsidP="005C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5C08E5" w:rsidRDefault="00CD4F03" w:rsidP="005C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ab/>
      </w:r>
      <w:r w:rsidR="005C08E5" w:rsidRPr="005C08E5">
        <w:rPr>
          <w:rFonts w:ascii="Times New Roman" w:eastAsia="Times New Roman" w:hAnsi="Times New Roman" w:cs="Times New Roman"/>
          <w:sz w:val="24"/>
          <w:lang w:val="en-US"/>
        </w:rPr>
        <w:t xml:space="preserve">Se poate observa ca </w:t>
      </w:r>
      <w:proofErr w:type="gramStart"/>
      <w:r w:rsidR="005C08E5" w:rsidRPr="005C08E5">
        <w:rPr>
          <w:rFonts w:ascii="Times New Roman" w:eastAsia="Times New Roman" w:hAnsi="Times New Roman" w:cs="Times New Roman"/>
          <w:sz w:val="24"/>
          <w:lang w:val="en-US"/>
        </w:rPr>
        <w:t>am</w:t>
      </w:r>
      <w:proofErr w:type="gramEnd"/>
      <w:r w:rsidR="005C08E5" w:rsidRPr="005C08E5">
        <w:rPr>
          <w:rFonts w:ascii="Times New Roman" w:eastAsia="Times New Roman" w:hAnsi="Times New Roman" w:cs="Times New Roman"/>
          <w:sz w:val="24"/>
          <w:lang w:val="en-US"/>
        </w:rPr>
        <w:t xml:space="preserve"> folosit javadoc pentru explicarea fiecarei metode si oferirea info</w:t>
      </w:r>
      <w:r w:rsidR="005C08E5">
        <w:rPr>
          <w:rFonts w:ascii="Times New Roman" w:eastAsia="Times New Roman" w:hAnsi="Times New Roman" w:cs="Times New Roman"/>
          <w:sz w:val="24"/>
          <w:lang w:val="en-US"/>
        </w:rPr>
        <w:t xml:space="preserve">rmatiilor utile pentru intelegerea </w:t>
      </w:r>
      <w:r>
        <w:rPr>
          <w:rFonts w:ascii="Times New Roman" w:eastAsia="Times New Roman" w:hAnsi="Times New Roman" w:cs="Times New Roman"/>
          <w:sz w:val="24"/>
          <w:lang w:val="en-US"/>
        </w:rPr>
        <w:t>si utilizarea claselor.</w:t>
      </w:r>
    </w:p>
    <w:p w:rsidR="00CD4F03" w:rsidRDefault="00CD4F03" w:rsidP="005C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ab/>
        <w:t xml:space="preserve">Ca prima metoda implmentata putem observa metoda insert, care imi 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va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insera in baza de date un client nou ce il primeste ca parametru pe baza unui Query din Sql.</w:t>
      </w:r>
    </w:p>
    <w:p w:rsidR="00CD4F03" w:rsidRDefault="00CD4F03" w:rsidP="005C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ab/>
        <w:t>A doua metoda implementata este metoda selectall care imi va genera toti clienti din tabel, acesta metoda este de tipul unei liste de clienti si va returna tot o lista de clienti, si aceasta metoda e implementata tot pe baza unei interogari sql si pur si simplu merg prin fiecare client ii iau datele si le adaug listei mele de clienti.</w:t>
      </w:r>
    </w:p>
    <w:p w:rsidR="00CD4F03" w:rsidRDefault="00CD4F03" w:rsidP="005C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ab/>
        <w:t xml:space="preserve">A treia metoda implementata primeste ca parameter 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un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id si se numeste delete, dupa cum putem deduce ca sterge clientul cu id-ul introdus.Si aceasta este la randul ei facuta printr-o interogare sql.</w:t>
      </w:r>
    </w:p>
    <w:p w:rsidR="00CD4F03" w:rsidRDefault="00CD4F03" w:rsidP="005C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ab/>
        <w:t xml:space="preserve">A patra si ultima metoda se numeste update si 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este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folosita pentru reactualizarea datelor unui client.Aceasta este conceputa tot pe baza unei interogari SQL.</w:t>
      </w:r>
    </w:p>
    <w:p w:rsidR="00CD4F03" w:rsidRDefault="00CD4F03" w:rsidP="005C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ab/>
        <w:t>La fel si in celelalte clase din package-ul dao sunt aceleasi metode doar updatate corespunzator.</w:t>
      </w:r>
    </w:p>
    <w:p w:rsidR="00CD4F03" w:rsidRPr="00CD4F03" w:rsidRDefault="00CD4F03" w:rsidP="00CD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package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dao;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connection.ConnectionFactory;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model.Client;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model.Comanda;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model.Producator;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model.Produs;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bill.Factura;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java.sql.*;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java.util.ArrayList;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java.util.List;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java.util.logging.Level;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static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com.sun.xml.internal.ws.spi.db.BindingContextFactory.</w:t>
      </w:r>
      <w:r w:rsidRPr="00CD4F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LOGGER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/**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* Created by George on 5/11/2017.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*/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ComandaDao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insert(Comanda comanda)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PreparedStatement preparedStatement=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//insattiez un obicet de tipul produs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    //cauta dupa id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    //unde l-a gasit iau stocul d la linia aia si verific daca stocul e mai mare decat cantiattea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    //daca stocul e mai mare inserez comanda si fac update la stoc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connection=ConnectionFactory.</w:t>
      </w:r>
      <w:r w:rsidRPr="00CD4F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preparedStatement=connection.prepareStatement(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"INSERT INTO comanda (idcomanda,idprodus,idclient,cantitate)"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  <w:t xml:space="preserve">            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 VALUES (?,?,?,?)"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,comanda.getIdcomanda());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,comanda.getIdprodus());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,comanda.getIdclient());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,comanda.getCantitate());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preparedStatement.executeUpdate();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CD4F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"INSERT INTO comanda"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ProdusDao pdao=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ProdusDao();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List&lt;Produs&gt; produse=pdao.selectAll();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(Produs produs:produse)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(comanda.getIdprodus()==produs.getIdprodus())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(comanda.getCantitate() &lt; produs.getStoc())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nval;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nval = produs.getStoc() - comanda.getCantitate();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produs.setStoc(nval);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idpp=produs.getIdprodus();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produs.setIdprodus(idpp);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String numepp=produs.getNume();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produs.setNume(numepp);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idprpr=produs.getIdproducator();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produs.setIdproducator(idprpr);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    pdao.update(produs,produs.getIdprodus());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}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System.</w:t>
      </w:r>
      <w:r w:rsidRPr="00CD4F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"nu s-a putut efectua comanda"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(preparedStatement!=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preparedStatement.close();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Factura.</w:t>
      </w:r>
      <w:r w:rsidRPr="00CD4F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metoda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(comanda);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//List&lt;Client&gt; clienti=cld.selectAll();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// for (Client client:clienti) {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 //   System.out.println(client.getIdclient()+" "+client.getAdresa()+" "+client.getNume()+" ");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//}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List&lt;Comanda&gt; selectAll()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throws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SQLException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List&lt;Comanda&gt; comenzi=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ArrayList&lt;Comanda&gt;();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Statement statement 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ResultSet rs=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connection=ConnectionFactory.</w:t>
      </w:r>
      <w:r w:rsidRPr="00CD4F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statement=connection.createStatement();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rs=statement.executeQuery(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"SELECT * FROM comanda"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while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(rs.next())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Comanda comanda 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Comanda();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comanda.setIdcomanda(rs.getInt(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"idcomanda"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comanda.setIdprodus(rs.getInt(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"idprodus"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comanda.setIdclient(rs.getInt(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"idclient"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comanda.setCantitate(rs.getInt(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"cantitate"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// client.setEmail(rs.getString("email"));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        //clienti.add(client);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        //produse.add(produs);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        //producatori.add(producator);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comenzi.add(comanda);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(rs!=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rs.close();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(statement!=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statement.close();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comenzi;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delete (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PreparedStatement preparedStatement=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connection=ConnectionFactory.</w:t>
      </w:r>
      <w:r w:rsidRPr="00CD4F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preparedStatement=connection.prepareStatement(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"DELETE FROM comanda WHERE idcomanda = ?"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,id);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preparedStatement.executeUpdate();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CD4F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"stergere comanda"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(preparedStatement!=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preparedStatement.close();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update (Comanda comanda,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PreparedStatement preparedStatement=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connection=ConnectionFactory.</w:t>
      </w:r>
      <w:r w:rsidRPr="00CD4F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preparedStatement=connection.prepareStatement(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"UPDATE comanda SET 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"idprodus = ?,idclient = ?,cantitate = ?, WHERE idcomanda = ?"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,comanda.getIdprodus());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,comanda.getIdclient());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,comanda.getCantitate());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,id);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preparedStatement.executeUpdate();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CD4F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"update comanda"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(preparedStatement!=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preparedStatement.close();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:rsidR="00CD4F03" w:rsidRDefault="00CD4F03" w:rsidP="005C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4"/>
          <w:lang w:val="en-US"/>
        </w:rPr>
      </w:pPr>
    </w:p>
    <w:p w:rsidR="00CD4F03" w:rsidRPr="005C08E5" w:rsidRDefault="00CD4F03" w:rsidP="005C0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4"/>
          <w:lang w:val="en-US"/>
        </w:rPr>
      </w:pPr>
    </w:p>
    <w:p w:rsidR="00CD4F03" w:rsidRPr="00CD4F03" w:rsidRDefault="00CD4F03" w:rsidP="00CD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package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dao;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connection.ConnectionFactory;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model.Client;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model.Producator;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model.Produs;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java.sql.*;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java.util.ArrayList;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java.util.List;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java.util.logging.Level;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static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com.sun.xml.internal.ws.spi.db.BindingContextFactory.</w:t>
      </w:r>
      <w:r w:rsidRPr="00CD4F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LOGGER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/**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* Created by George on 5/11/2017.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*/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ProducatorDao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insert(Producator producator)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PreparedStatement preparedStatement=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connection=ConnectionFactory.</w:t>
      </w:r>
      <w:r w:rsidRPr="00CD4F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preparedStatement=connection.prepareStatement(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"INSERT INTO producator (idproducator,nume,tara)"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  <w:t xml:space="preserve">            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 VALUES (?,?,?)"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,producator.getIdproducator());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preparedStatement.setString(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,producator.getNume());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preparedStatement.setString(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,producator.getTara());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preparedStatement.executeUpdate();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CD4F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"INSERT INTO producator"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(preparedStatement!=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preparedStatement.close();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List&lt;Producator&gt; selectAll()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throws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SQLException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List&lt;Producator&gt; producatori=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ArrayList&lt;Producator&gt;();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Statement statement 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ResultSet rs=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connection=ConnectionFactory.</w:t>
      </w:r>
      <w:r w:rsidRPr="00CD4F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statement=connection.createStatement();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rs=statement.executeQuery(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"SELECT * FROM producator"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while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(rs.next())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Producator producator 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Producator();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producator.setIdproducator(rs.getInt(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"idproducator"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producator.setNume(rs.getString(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"nume"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producator.setTara(rs.getString(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"tara"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// client.setEmail(rs.getString("email"));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        //clienti.add(client);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        //produse.add(produs);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producatori.add(producator);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(rs!=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rs.close();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(statement!=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statement.close();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producatori;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delete (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PreparedStatement preparedStatement=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connection=ConnectionFactory.</w:t>
      </w:r>
      <w:r w:rsidRPr="00CD4F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preparedStatement=connection.prepareStatement(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"DELETE FROM producator WHERE idproducator = ?"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,id);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preparedStatement.executeUpdate();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CD4F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"stergere producator"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(preparedStatement!=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preparedStatement.close();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update (Producator producator,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PreparedStatement preparedStatement=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connection=ConnectionFactory.</w:t>
      </w:r>
      <w:r w:rsidRPr="00CD4F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preparedStatement=connection.prepareStatement(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"UPDATE producator SET 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"nume = ?,tara = ? WHERE idproducator = ?"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preparedStatement.setString(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,producator.getNume());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preparedStatement.setString(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,producator.getTara());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,id);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preparedStatement.executeUpdate();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CD4F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"update producator"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(preparedStatement!=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preparedStatement.close();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:rsidR="00CD4F03" w:rsidRPr="00CD4F03" w:rsidRDefault="00CD4F03" w:rsidP="00CD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lastRenderedPageBreak/>
        <w:t xml:space="preserve">package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dao;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connection.ConnectionFactory;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model.Client;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model.Producator;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model.Produs;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java.sql.*;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java.util.ArrayList;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java.util.List;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java.util.logging.Level;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static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com.sun.xml.internal.ws.spi.db.BindingContextFactory.</w:t>
      </w:r>
      <w:r w:rsidRPr="00CD4F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LOGGER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/**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* Created by George on 5/11/2017.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*/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ProdusDao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insert(Produs produs)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PreparedStatement preparedStatement=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connection=ConnectionFactory.</w:t>
      </w:r>
      <w:r w:rsidRPr="00CD4F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preparedStatement=connection.prepareStatement(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"INSERT INTO produs (idprodus,nume,idproducator,stoc)"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br/>
        <w:t xml:space="preserve">            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 VALUES (?,?,?,?)"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,produs.getIdprodus());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preparedStatement.setString(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,produs.getNume());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,produs.getIdproducator());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,produs.getStoc());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preparedStatement.executeUpdate();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CD4F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"INSERT INTO produs"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(preparedStatement!=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preparedStatement.close();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List&lt;Produs&gt; selectAll()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throws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SQLException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List&lt;Produs&gt; produse=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ArrayList&lt;Produs&gt;();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Statement statement 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ResultSet rs=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connection=ConnectionFactory.</w:t>
      </w:r>
      <w:r w:rsidRPr="00CD4F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statement=connection.createStatement();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rs=statement.executeQuery(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"SELECT * FROM produs"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while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(rs.next())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Produs produs 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Produs();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produs.setIdprodus(rs.getInt(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"idprodus"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produs.setNume(rs.getString(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"nume"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produs.setIdproducator(rs.getInt(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"idproducator"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produs.setStoc(rs.getInt(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"stoc"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t>// client.setEmail(rs.getString("email"));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        //clienti.add(client);</w:t>
      </w:r>
      <w:r w:rsidRPr="00CD4F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produse.add(produs);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(rs!=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rs.close();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(statement!=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statement.close();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produse;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delete (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PreparedStatement preparedStatement=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connection=ConnectionFactory.</w:t>
      </w:r>
      <w:r w:rsidRPr="00CD4F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preparedStatement=connection.prepareStatement(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"DELETE FROM produs WHERE idprodus = ?"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,id);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preparedStatement.executeUpdate();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CD4F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"stergere produs"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(preparedStatement!=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preparedStatement.close();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public void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update (Produs produs,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Connection connection=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PreparedStatement preparedStatement=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connection=ConnectionFactory.</w:t>
      </w:r>
      <w:r w:rsidRPr="00CD4F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ru-RU"/>
        </w:rPr>
        <w:t>getConnection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preparedStatement=connection.prepareStatement(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"UPDATE produs SET 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+ 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"nume = ?,idproducator = ?,stoc = ?, WHERE idprodus = ?"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preparedStatement.setString(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,produs.getNume());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,produs.getIdproducator());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3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,produs.getStoc());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preparedStatement.setInt(</w:t>
      </w:r>
      <w:r w:rsidRPr="00CD4F0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4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,id);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preparedStatement.executeUpdate();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System.</w:t>
      </w:r>
      <w:r w:rsidRPr="00CD4F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.println(</w:t>
      </w:r>
      <w:r w:rsidRPr="00CD4F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ru-RU"/>
        </w:rPr>
        <w:t>"update produs"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catch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(Exception e)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finally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   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(preparedStatement!=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preparedStatement.close();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if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(connection!=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null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try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connection.close();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 </w:t>
      </w:r>
      <w:r w:rsidRPr="00CD4F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catch 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(SQLException e) {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    e.printStackTrace();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CD4F0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}</w:t>
      </w:r>
    </w:p>
    <w:p w:rsidR="005C08E5" w:rsidRPr="005C08E5" w:rsidRDefault="005C08E5" w:rsidP="00DA62A6">
      <w:pPr>
        <w:autoSpaceDE w:val="0"/>
        <w:autoSpaceDN w:val="0"/>
        <w:adjustRightInd w:val="0"/>
        <w:spacing w:after="160" w:line="300" w:lineRule="atLeast"/>
        <w:jc w:val="left"/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DA62A6" w:rsidRDefault="00DA62A6" w:rsidP="00DA62A6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D77D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A62A6" w:rsidRPr="0047074F" w:rsidRDefault="00DA62A6" w:rsidP="00DA62A6">
      <w:pPr>
        <w:keepNext/>
        <w:keepLines/>
        <w:autoSpaceDE w:val="0"/>
        <w:autoSpaceDN w:val="0"/>
        <w:adjustRightInd w:val="0"/>
        <w:spacing w:before="160" w:after="40"/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</w:pPr>
      <w:proofErr w:type="gramStart"/>
      <w:r w:rsidRPr="0047074F">
        <w:rPr>
          <w:rFonts w:asciiTheme="majorHAnsi" w:hAnsiTheme="majorHAnsi" w:cs="Times New Roman"/>
          <w:color w:val="7F7F7F" w:themeColor="text1" w:themeTint="80"/>
          <w:sz w:val="36"/>
          <w:szCs w:val="36"/>
          <w:lang w:val="en-US"/>
        </w:rPr>
        <w:t>5.Concluzii</w:t>
      </w:r>
      <w:proofErr w:type="gramEnd"/>
    </w:p>
    <w:p w:rsidR="00DA62A6" w:rsidRDefault="00DA62A6" w:rsidP="00DA62A6">
      <w:pPr>
        <w:autoSpaceDE w:val="0"/>
        <w:autoSpaceDN w:val="0"/>
        <w:adjustRightInd w:val="0"/>
        <w:spacing w:after="200" w:line="276" w:lineRule="auto"/>
        <w:ind w:firstLine="708"/>
        <w:jc w:val="left"/>
        <w:rPr>
          <w:rFonts w:ascii="Times New Roman" w:eastAsia="Times New Roman" w:hAnsi="Times New Roman" w:cs="Times New Roman"/>
          <w:sz w:val="24"/>
          <w:lang w:val="en-US"/>
        </w:rPr>
      </w:pPr>
    </w:p>
    <w:p w:rsidR="00DA62A6" w:rsidRDefault="00DA62A6" w:rsidP="00DA62A6">
      <w:pPr>
        <w:autoSpaceDE w:val="0"/>
        <w:autoSpaceDN w:val="0"/>
        <w:adjustRightInd w:val="0"/>
        <w:spacing w:after="200" w:line="276" w:lineRule="auto"/>
        <w:ind w:firstLine="708"/>
        <w:jc w:val="left"/>
        <w:rPr>
          <w:rFonts w:ascii="Times New Roman" w:eastAsia="Times New Roman" w:hAnsi="Times New Roman" w:cs="Times New Roman"/>
          <w:sz w:val="24"/>
          <w:lang w:val="en-US"/>
        </w:rPr>
      </w:pPr>
      <w:r w:rsidRPr="00E736EA">
        <w:rPr>
          <w:rFonts w:ascii="Times New Roman" w:eastAsia="Times New Roman" w:hAnsi="Times New Roman" w:cs="Times New Roman"/>
          <w:sz w:val="24"/>
          <w:lang w:val="en-US"/>
        </w:rPr>
        <w:t xml:space="preserve">Ca o concluzie, acest proiect m-a ajutat </w:t>
      </w:r>
      <w:proofErr w:type="gramStart"/>
      <w:r w:rsidRPr="00E736EA">
        <w:rPr>
          <w:rFonts w:ascii="Times New Roman" w:eastAsia="Times New Roman" w:hAnsi="Times New Roman" w:cs="Times New Roman"/>
          <w:sz w:val="24"/>
          <w:lang w:val="en-US"/>
        </w:rPr>
        <w:t>sa</w:t>
      </w:r>
      <w:proofErr w:type="gramEnd"/>
      <w:r w:rsidRPr="00E736EA">
        <w:rPr>
          <w:rFonts w:ascii="Times New Roman" w:eastAsia="Times New Roman" w:hAnsi="Times New Roman" w:cs="Times New Roman"/>
          <w:sz w:val="24"/>
          <w:lang w:val="en-US"/>
        </w:rPr>
        <w:t xml:space="preserve"> imi consolidez cunostintele de programare orientata pe obiect dobandite in primul semestru si sa imi organizez munca in baza paradigmelor POO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de asemenea acest proiect m-a ajutat sa inteleg mult mai bine </w:t>
      </w:r>
      <w:r w:rsidR="008F3A06">
        <w:rPr>
          <w:rFonts w:ascii="Times New Roman" w:eastAsia="Times New Roman" w:hAnsi="Times New Roman" w:cs="Times New Roman"/>
          <w:sz w:val="24"/>
          <w:lang w:val="en-US"/>
        </w:rPr>
        <w:t>utilizarea bazelor de date.</w:t>
      </w:r>
    </w:p>
    <w:p w:rsidR="008F3A06" w:rsidRPr="0047074F" w:rsidRDefault="008F3A06" w:rsidP="00DA62A6">
      <w:pPr>
        <w:autoSpaceDE w:val="0"/>
        <w:autoSpaceDN w:val="0"/>
        <w:adjustRightInd w:val="0"/>
        <w:spacing w:after="200" w:line="276" w:lineRule="auto"/>
        <w:ind w:firstLine="708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lastRenderedPageBreak/>
        <w:t>Sincer, singurul proiect care mi s-a parut atractiv.</w:t>
      </w:r>
      <w:proofErr w:type="gramEnd"/>
    </w:p>
    <w:p w:rsidR="00DA62A6" w:rsidRPr="008F3A06" w:rsidRDefault="00DA62A6" w:rsidP="00DA62A6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A10464">
        <w:rPr>
          <w:rFonts w:ascii="Times New Roman" w:eastAsia="Times New Roman" w:hAnsi="Times New Roman" w:cs="Times New Roman"/>
          <w:sz w:val="24"/>
          <w:lang w:val="en-US"/>
        </w:rPr>
        <w:t>In cadrul dezvoltarilor ulterioare se pot aminti urmatoarele: imbunatatirea interfetei grafice</w:t>
      </w:r>
      <w:proofErr w:type="gramStart"/>
      <w:r w:rsidRPr="00A10464">
        <w:rPr>
          <w:rFonts w:ascii="Times New Roman" w:eastAsia="Times New Roman" w:hAnsi="Times New Roman" w:cs="Times New Roman"/>
          <w:sz w:val="24"/>
          <w:lang w:val="en-US"/>
        </w:rPr>
        <w:t>,</w:t>
      </w:r>
      <w:r w:rsidR="008F3A06">
        <w:rPr>
          <w:rFonts w:ascii="Times New Roman" w:eastAsia="Times New Roman" w:hAnsi="Times New Roman" w:cs="Times New Roman"/>
          <w:sz w:val="24"/>
          <w:lang w:val="en-US"/>
        </w:rPr>
        <w:t>adaugarea</w:t>
      </w:r>
      <w:proofErr w:type="gramEnd"/>
      <w:r w:rsidR="008F3A06">
        <w:rPr>
          <w:rFonts w:ascii="Times New Roman" w:eastAsia="Times New Roman" w:hAnsi="Times New Roman" w:cs="Times New Roman"/>
          <w:sz w:val="24"/>
          <w:lang w:val="en-US"/>
        </w:rPr>
        <w:t xml:space="preserve"> de teste pentru introducerea datelor, etc</w:t>
      </w:r>
      <w:r w:rsidRPr="008F3A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62A6" w:rsidRPr="008F3A06" w:rsidRDefault="00DA62A6" w:rsidP="00DA62A6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2A6" w:rsidRPr="0058693E" w:rsidRDefault="00DA62A6" w:rsidP="00DA62A6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2A6" w:rsidRPr="0058693E" w:rsidRDefault="00DA62A6" w:rsidP="00DA62A6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2A6" w:rsidRPr="008F3A06" w:rsidRDefault="00DA62A6" w:rsidP="00DA62A6">
      <w:pPr>
        <w:pStyle w:val="HTMLPreformatted"/>
        <w:shd w:val="clear" w:color="auto" w:fill="FFFFFF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DA62A6" w:rsidRPr="0058693E" w:rsidRDefault="00DA62A6" w:rsidP="00DA62A6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2A6" w:rsidRPr="008F3A06" w:rsidRDefault="00DA62A6" w:rsidP="00DA62A6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2A6" w:rsidRPr="008A688F" w:rsidRDefault="00DA62A6" w:rsidP="00DA62A6">
      <w:pPr>
        <w:autoSpaceDE w:val="0"/>
        <w:autoSpaceDN w:val="0"/>
        <w:adjustRightInd w:val="0"/>
        <w:spacing w:after="160" w:line="300" w:lineRule="atLeast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Pr="008F3A06" w:rsidRDefault="00DA62A6" w:rsidP="00DA62A6">
      <w:pPr>
        <w:autoSpaceDE w:val="0"/>
        <w:autoSpaceDN w:val="0"/>
        <w:adjustRightInd w:val="0"/>
        <w:spacing w:after="160" w:line="300" w:lineRule="atLeast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Pr="008F3A06" w:rsidRDefault="00DA62A6" w:rsidP="00DA62A6">
      <w:pPr>
        <w:autoSpaceDE w:val="0"/>
        <w:autoSpaceDN w:val="0"/>
        <w:adjustRightInd w:val="0"/>
        <w:spacing w:after="160" w:line="300" w:lineRule="atLeast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Pr="008F3A06" w:rsidRDefault="00DA62A6" w:rsidP="00DA62A6">
      <w:pPr>
        <w:autoSpaceDE w:val="0"/>
        <w:autoSpaceDN w:val="0"/>
        <w:adjustRightInd w:val="0"/>
        <w:spacing w:after="160" w:line="300" w:lineRule="atLeast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Pr="008F3A06" w:rsidRDefault="00DA62A6" w:rsidP="00DA62A6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DA62A6" w:rsidRPr="008F3A06" w:rsidRDefault="00DA62A6" w:rsidP="00DA62A6">
      <w:pPr>
        <w:rPr>
          <w:lang w:val="en-US"/>
        </w:rPr>
      </w:pPr>
    </w:p>
    <w:p w:rsidR="004E0F01" w:rsidRPr="008F3A06" w:rsidRDefault="004E0F01">
      <w:pPr>
        <w:rPr>
          <w:lang w:val="en-US"/>
        </w:rPr>
      </w:pPr>
    </w:p>
    <w:sectPr w:rsidR="004E0F01" w:rsidRPr="008F3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3C89C90"/>
    <w:lvl w:ilvl="0">
      <w:numFmt w:val="bullet"/>
      <w:lvlText w:val="*"/>
      <w:lvlJc w:val="left"/>
    </w:lvl>
  </w:abstractNum>
  <w:abstractNum w:abstractNumId="1">
    <w:nsid w:val="15964CAC"/>
    <w:multiLevelType w:val="hybridMultilevel"/>
    <w:tmpl w:val="3692D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C529C"/>
    <w:multiLevelType w:val="hybridMultilevel"/>
    <w:tmpl w:val="D934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C6D5E"/>
    <w:multiLevelType w:val="hybridMultilevel"/>
    <w:tmpl w:val="6D467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B8"/>
    <w:rsid w:val="001A1306"/>
    <w:rsid w:val="0036654B"/>
    <w:rsid w:val="00416BFF"/>
    <w:rsid w:val="004E0F01"/>
    <w:rsid w:val="005C08E5"/>
    <w:rsid w:val="008F3A06"/>
    <w:rsid w:val="009E1BBC"/>
    <w:rsid w:val="00CD4F03"/>
    <w:rsid w:val="00D46C80"/>
    <w:rsid w:val="00D81B45"/>
    <w:rsid w:val="00DA62A6"/>
    <w:rsid w:val="00DE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5C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2A6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6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2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A6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1B4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D81B45"/>
  </w:style>
  <w:style w:type="character" w:styleId="Hyperlink">
    <w:name w:val="Hyperlink"/>
    <w:basedOn w:val="DefaultParagraphFont"/>
    <w:uiPriority w:val="99"/>
    <w:semiHidden/>
    <w:unhideWhenUsed/>
    <w:rsid w:val="00D81B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2A6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6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2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A6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1B4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D81B45"/>
  </w:style>
  <w:style w:type="character" w:styleId="Hyperlink">
    <w:name w:val="Hyperlink"/>
    <w:basedOn w:val="DefaultParagraphFont"/>
    <w:uiPriority w:val="99"/>
    <w:semiHidden/>
    <w:unhideWhenUsed/>
    <w:rsid w:val="00D81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9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Internet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o.wikipedia.org/wiki/Dat%C4%83" TargetMode="External"/><Relationship Id="rId12" Type="http://schemas.openxmlformats.org/officeDocument/2006/relationships/hyperlink" Target="https://ro.wikipedia.org/wiki/X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Informa%C8%9Bie" TargetMode="External"/><Relationship Id="rId11" Type="http://schemas.openxmlformats.org/officeDocument/2006/relationships/hyperlink" Target="https://ro.wikipedia.org/wiki/Tabe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o.wikipedia.org/wiki/Sistem_de_gestiune_a_bazelor_de_d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Fi%C8%99ier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21</Pages>
  <Words>4908</Words>
  <Characters>27982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5</cp:revision>
  <dcterms:created xsi:type="dcterms:W3CDTF">2017-05-11T20:02:00Z</dcterms:created>
  <dcterms:modified xsi:type="dcterms:W3CDTF">2017-05-12T06:41:00Z</dcterms:modified>
</cp:coreProperties>
</file>