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p14">
  <w:body>
    <w:p w:rsidR="006F68C9" w:rsidRDefault="00CD1E04" w14:paraId="184F4C29" w14:textId="77777777">
      <w:r>
        <w:t>Pergunta sobre o carregamento de agregados e data actions, por defeito não têm ordem de carregamento (não sabemos qual é carregado primeiro)</w:t>
      </w:r>
    </w:p>
    <w:p w:rsidR="006F68C9" w:rsidRDefault="00CD1E04" w14:paraId="352986BB" w14:textId="77777777">
      <w:r>
        <w:rPr>
          <w:noProof/>
        </w:rPr>
        <w:drawing>
          <wp:inline distT="0" distB="0" distL="0" distR="0" wp14:anchorId="7D624667" wp14:editId="3E33E5F0">
            <wp:extent cx="6893707" cy="3917353"/>
            <wp:effectExtent l="0" t="0" r="2393" b="6947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rcRect l="114" r="114"/>
                    <a:stretch>
                      <a:fillRect/>
                    </a:stretch>
                  </pic:blipFill>
                  <pic:spPr>
                    <a:xfrm>
                      <a:off x="0" y="0"/>
                      <a:ext cx="6893707" cy="39173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15227280" w14:textId="77777777">
      <w:r>
        <w:t>Static entities e o tipo de dados que lá pode ter, não pode referenciar outras entidades apenas se forem também static</w:t>
      </w:r>
    </w:p>
    <w:p w:rsidR="006F68C9" w:rsidRDefault="00CD1E04" w14:paraId="658F65AD" w14:textId="77777777">
      <w:r>
        <w:rPr>
          <w:noProof/>
        </w:rPr>
        <w:drawing>
          <wp:inline distT="0" distB="0" distL="0" distR="0" wp14:anchorId="68090B9D" wp14:editId="3E0F87A9">
            <wp:extent cx="6645914" cy="3736338"/>
            <wp:effectExtent l="0" t="0" r="2536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493C7B22" w14:textId="77777777">
      <w:r>
        <w:t>Carregar excel, match das colunas</w:t>
      </w:r>
    </w:p>
    <w:p w:rsidR="006F68C9" w:rsidRDefault="00CD1E04" w14:paraId="304CA6A9" w14:textId="77777777">
      <w:r>
        <w:rPr>
          <w:noProof/>
        </w:rPr>
        <w:lastRenderedPageBreak/>
        <w:drawing>
          <wp:inline distT="0" distB="0" distL="0" distR="0" wp14:anchorId="74D4415F" wp14:editId="0DDCD7B2">
            <wp:extent cx="6645914" cy="3736338"/>
            <wp:effectExtent l="0" t="0" r="2536" b="0"/>
            <wp:docPr id="3" name="Picture 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07A27D09" w14:textId="77777777">
      <w:r>
        <w:t>Validação de forms, quando é que o form continua válido (atenção às opções, quando continua VÁLIDO)</w:t>
      </w:r>
    </w:p>
    <w:p w:rsidR="006F68C9" w:rsidRDefault="00CD1E04" w14:paraId="7FA37B5D" w14:textId="77777777">
      <w:r>
        <w:rPr>
          <w:noProof/>
        </w:rPr>
        <w:drawing>
          <wp:inline distT="0" distB="0" distL="0" distR="0" wp14:anchorId="6C4B76A4" wp14:editId="26136D83">
            <wp:extent cx="6645914" cy="3736338"/>
            <wp:effectExtent l="0" t="0" r="2536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3DC0885C" w14:textId="2C483C61">
      <w:r>
        <w:t>Switch, a primeira condição VÁLIDA é executado, apenas e só 1 condição executada</w:t>
      </w:r>
      <w:r w:rsidR="00072938">
        <w:t>. CUIDADO QUE ELES TENTAM ENGANAR</w:t>
      </w:r>
      <w:r w:rsidR="00DB4ABD">
        <w:t xml:space="preserve">: </w:t>
      </w:r>
      <w:r w:rsidR="00072938">
        <w:t xml:space="preserve">2000 é maior que &gt;100 por isso vai para esse ramo, mesmo que o 2º </w:t>
      </w:r>
      <w:r w:rsidR="00DB4ABD">
        <w:t>tb seja verdade e pareça mais especifico</w:t>
      </w:r>
    </w:p>
    <w:p w:rsidR="006F68C9" w:rsidRDefault="00CD1E04" w14:paraId="1E3C08B7" w14:textId="77777777">
      <w:r>
        <w:rPr>
          <w:noProof/>
        </w:rPr>
        <w:lastRenderedPageBreak/>
        <w:drawing>
          <wp:inline distT="0" distB="0" distL="0" distR="0" wp14:anchorId="525CFED9" wp14:editId="54A9B6E1">
            <wp:extent cx="6645914" cy="3736338"/>
            <wp:effectExtent l="0" t="0" r="2536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00271F6A" w14:textId="77777777">
      <w:r>
        <w:t>Eventos em blocos, o que precisa, o que manda para o pai caso seja necessário (estrelas selecionadas nos movies)</w:t>
      </w:r>
    </w:p>
    <w:p w:rsidR="006F68C9" w:rsidRDefault="00CD1E04" w14:paraId="77ECCB32" w14:textId="77777777">
      <w:r>
        <w:rPr>
          <w:noProof/>
        </w:rPr>
        <w:drawing>
          <wp:inline distT="0" distB="0" distL="0" distR="0" wp14:anchorId="0DD9ACBC" wp14:editId="72C45759">
            <wp:extent cx="6645914" cy="3736338"/>
            <wp:effectExtent l="0" t="0" r="2536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523C2504" w14:textId="77777777">
      <w:r>
        <w:t>Questão dos roles nos screen, fazer o check role só nas data actions...agregados, screen actions não conseguem fazer essa verificação</w:t>
      </w:r>
    </w:p>
    <w:p w:rsidR="006F68C9" w:rsidRDefault="00CD1E04" w14:paraId="6864E93C" w14:textId="77777777">
      <w:r>
        <w:rPr>
          <w:noProof/>
        </w:rPr>
        <w:lastRenderedPageBreak/>
        <w:drawing>
          <wp:inline distT="0" distB="0" distL="0" distR="0" wp14:anchorId="7157F43B" wp14:editId="564161DC">
            <wp:extent cx="6645914" cy="3736338"/>
            <wp:effectExtent l="0" t="0" r="2536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02549A63" w14:textId="77777777">
      <w:r>
        <w:t>No botão first o valor tem mesmo o nome first, não um id</w:t>
      </w:r>
    </w:p>
    <w:p w:rsidR="006F68C9" w:rsidRDefault="00CD1E04" w14:paraId="02B3778C" w14:textId="77777777">
      <w:r>
        <w:rPr>
          <w:noProof/>
        </w:rPr>
        <w:drawing>
          <wp:inline distT="0" distB="0" distL="0" distR="0" wp14:anchorId="25541A74" wp14:editId="26878C57">
            <wp:extent cx="6645914" cy="3736338"/>
            <wp:effectExtent l="0" t="0" r="2536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39FDF673" w14:textId="77777777">
      <w:r>
        <w:t>Render dos screens com atualização dos agregados sempre, não precisa do after fetch</w:t>
      </w:r>
    </w:p>
    <w:p w:rsidR="006F68C9" w:rsidRDefault="00CD1E04" w14:paraId="5EE47A47" w14:textId="77777777">
      <w:r>
        <w:rPr>
          <w:noProof/>
        </w:rPr>
        <w:lastRenderedPageBreak/>
        <w:drawing>
          <wp:inline distT="0" distB="0" distL="0" distR="0" wp14:anchorId="391FA1EC" wp14:editId="0D93BD0B">
            <wp:extent cx="6645914" cy="3736338"/>
            <wp:effectExtent l="0" t="0" r="2536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7E33EC8D" w14:textId="77777777">
      <w:r>
        <w:t>Neste exemplo tinha a seta o UserMovieRating e apontar para juntar à source, que tinha de join é que é criado. Depende se os atributos são mandatórios ou nao.</w:t>
      </w:r>
    </w:p>
    <w:p w:rsidR="006F68C9" w:rsidRDefault="00CD1E04" w14:paraId="2906D99B" w14:textId="77777777">
      <w:r>
        <w:rPr>
          <w:noProof/>
        </w:rPr>
        <w:drawing>
          <wp:inline distT="0" distB="0" distL="0" distR="0" wp14:anchorId="77C80E75" wp14:editId="50DF98F0">
            <wp:extent cx="6645914" cy="3148334"/>
            <wp:effectExtent l="0" t="0" r="2536" b="0"/>
            <wp:docPr id="10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14833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06D6D6DE" w14:textId="77777777">
      <w:r>
        <w:rPr>
          <w:noProof/>
        </w:rPr>
        <w:lastRenderedPageBreak/>
        <w:drawing>
          <wp:inline distT="0" distB="0" distL="0" distR="0" wp14:anchorId="2CFB0189" wp14:editId="3476B026">
            <wp:extent cx="6645914" cy="3736338"/>
            <wp:effectExtent l="0" t="0" r="2536" b="0"/>
            <wp:docPr id="11" name="Picture 10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7AFDC807" w14:textId="77777777">
      <w:r>
        <w:t>Com as colunas todas a azul quando faço average a um campo qual vai ser o output desse agregado? Apenas o average neste caso.</w:t>
      </w:r>
    </w:p>
    <w:p w:rsidR="006F68C9" w:rsidRDefault="00CD1E04" w14:paraId="74EFBC63" w14:textId="77777777">
      <w:r>
        <w:rPr>
          <w:noProof/>
        </w:rPr>
        <w:drawing>
          <wp:inline distT="0" distB="0" distL="0" distR="0" wp14:anchorId="4850714E" wp14:editId="51178C76">
            <wp:extent cx="6645914" cy="3736338"/>
            <wp:effectExtent l="0" t="0" r="2536" b="0"/>
            <wp:docPr id="12" name="Picture 11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2C1B07F2" w14:textId="09069871">
      <w:r>
        <w:t>Com duas sources, todas as colunas azuis, adiciona um atributo calculado, qual vai ser o outuput do agregado? Tudo...</w:t>
      </w:r>
      <w:r w:rsidR="00072938">
        <w:t>ATÉ O PRICE WITHOUT TAX (acho que é o atributo calculado deles)</w:t>
      </w:r>
    </w:p>
    <w:p w:rsidR="006F68C9" w:rsidRDefault="00CD1E04" w14:paraId="240C8AA2" w14:textId="77777777">
      <w:r>
        <w:rPr>
          <w:noProof/>
        </w:rPr>
        <w:lastRenderedPageBreak/>
        <w:drawing>
          <wp:inline distT="0" distB="0" distL="0" distR="0" wp14:anchorId="0F745D84" wp14:editId="7E3451D6">
            <wp:extent cx="6645914" cy="3736338"/>
            <wp:effectExtent l="0" t="0" r="2536" b="0"/>
            <wp:docPr id="13" name="Picture 12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102F39C7" w14:textId="77777777">
      <w:r>
        <w:t>Debug, parado no start que tipo de informações é que tenho acesso? Falava de variáveis de input, locais do screen (opção certa) e numa opção falava de output da action GetAge, mas não me parece ser a certa pq essa client action ainda não ocorreu logo não sei qual o output</w:t>
      </w:r>
    </w:p>
    <w:p w:rsidR="006F68C9" w:rsidRDefault="00CD1E04" w14:paraId="7EC8415C" w14:textId="77777777">
      <w:r>
        <w:rPr>
          <w:noProof/>
        </w:rPr>
        <w:drawing>
          <wp:inline distT="0" distB="0" distL="0" distR="0" wp14:anchorId="38348A7C" wp14:editId="52B187BE">
            <wp:extent cx="6645914" cy="3736338"/>
            <wp:effectExtent l="0" t="0" r="2536" b="0"/>
            <wp:docPr id="14" name="Picture 13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63805DDB" w14:textId="77777777">
      <w:r>
        <w:t>Próximas duas imagens juntas, quando o CreateOrUpdateMovie (BD) tem um erro, que exceção é devolvida no screen? Eu meti all exceptions porque na screen action tem all exceptions handler na server action que vai ser apanhada antes de irmos para a client action.</w:t>
      </w:r>
    </w:p>
    <w:p w:rsidR="006F68C9" w:rsidRDefault="00CD1E04" w14:paraId="4E9D8914" w14:textId="77777777">
      <w:r>
        <w:rPr>
          <w:noProof/>
        </w:rPr>
        <w:lastRenderedPageBreak/>
        <w:drawing>
          <wp:inline distT="0" distB="0" distL="0" distR="0" wp14:anchorId="7FB175E9" wp14:editId="56056F71">
            <wp:extent cx="6645914" cy="3736338"/>
            <wp:effectExtent l="0" t="0" r="2536" b="0"/>
            <wp:docPr id="15" name="Picture 14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0CA09B09" w14:textId="77777777">
      <w:r>
        <w:rPr>
          <w:noProof/>
        </w:rPr>
        <w:drawing>
          <wp:inline distT="0" distB="0" distL="0" distR="0" wp14:anchorId="29912F5F" wp14:editId="41D329E0">
            <wp:extent cx="6645914" cy="3736338"/>
            <wp:effectExtent l="0" t="0" r="2536" b="0"/>
            <wp:docPr id="16" name="Picture 15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086868C9" w14:textId="77777777">
      <w:r>
        <w:t>Quando tenho um screen acessível a toda a gente que tipo de verificação há: anonimo check</w:t>
      </w:r>
    </w:p>
    <w:p w:rsidR="006F68C9" w:rsidRDefault="00CD1E04" w14:paraId="2888A98F" w14:textId="77777777">
      <w:r>
        <w:rPr>
          <w:noProof/>
        </w:rPr>
        <w:lastRenderedPageBreak/>
        <w:drawing>
          <wp:inline distT="0" distB="0" distL="0" distR="0" wp14:anchorId="5CFA5276" wp14:editId="0A3A5BC7">
            <wp:extent cx="6645914" cy="3736338"/>
            <wp:effectExtent l="0" t="0" r="2536" b="0"/>
            <wp:docPr id="17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1DDD91D1" w14:textId="77777777">
      <w:r>
        <w:t>Posso alterar os dados da static entity mas estes só no service studio</w:t>
      </w:r>
    </w:p>
    <w:p w:rsidR="006F68C9" w:rsidRDefault="00CD1E04" w14:paraId="582FC19C" w14:textId="77777777">
      <w:r>
        <w:rPr>
          <w:noProof/>
        </w:rPr>
        <w:drawing>
          <wp:inline distT="0" distB="0" distL="0" distR="0" wp14:anchorId="7BDF8BC6" wp14:editId="4A022AC2">
            <wp:extent cx="6645914" cy="3736338"/>
            <wp:effectExtent l="0" t="0" r="2536" b="0"/>
            <wp:docPr id="18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3B2370D6" w14:textId="6A413020">
      <w:r>
        <w:t>Reação dos blocos a mudanças e a refreshs...uma questão extra é sobre os OnParametersChange onde podem ocorrer: blocos !</w:t>
      </w:r>
    </w:p>
    <w:p w:rsidR="00DB4ABD" w:rsidRDefault="00DB4ABD" w14:paraId="76B294D5" w14:textId="737E6ED2">
      <w:r>
        <w:t>Quando acontece o onparameterchange? Sempre que o parent manda novos parametros de input ao bloco</w:t>
      </w:r>
    </w:p>
    <w:p w:rsidR="00DB4ABD" w:rsidRDefault="00DB4ABD" w14:paraId="546E5145" w14:textId="77777777"/>
    <w:p w:rsidR="006F68C9" w:rsidRDefault="00CD1E04" w14:paraId="59ACA28C" w14:textId="77777777">
      <w:r>
        <w:rPr>
          <w:noProof/>
        </w:rPr>
        <w:lastRenderedPageBreak/>
        <w:drawing>
          <wp:inline distT="0" distB="0" distL="0" distR="0" wp14:anchorId="502F29D2" wp14:editId="3C6432DC">
            <wp:extent cx="6645914" cy="3736338"/>
            <wp:effectExtent l="0" t="0" r="2536" b="0"/>
            <wp:docPr id="19" name="Picture 18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4EE4C8C6" w14:textId="24860EE0">
      <w:r>
        <w:t>Um agregado similar mas pedia apenas para organizar por 2 atributos, fazer um group by e um count, atenção à ordem da questão</w:t>
      </w:r>
      <w:r w:rsidR="00DB4ABD">
        <w:t xml:space="preserve">. </w:t>
      </w:r>
    </w:p>
    <w:p w:rsidRPr="00DB4ABD" w:rsidR="00DB4ABD" w:rsidRDefault="00DB4ABD" w14:paraId="3AA1B938" w14:textId="5BDCB264">
      <w:r>
        <w:t xml:space="preserve">Uma pergunta sobre agrregados quer contar os comentarios em cada um dos os filmes. </w:t>
      </w:r>
      <w:r w:rsidRPr="00DB4ABD">
        <w:t>Tem de se mudar o join pq está only width para with or without (pq queremos filme</w:t>
      </w:r>
      <w:r>
        <w:t>s com 0 comentários). Group by movieId, count usercomments.id</w:t>
      </w:r>
    </w:p>
    <w:p w:rsidR="006F68C9" w:rsidRDefault="00CD1E04" w14:paraId="39F72DB2" w14:textId="77777777">
      <w:r>
        <w:rPr>
          <w:noProof/>
        </w:rPr>
        <w:drawing>
          <wp:inline distT="0" distB="0" distL="0" distR="0" wp14:anchorId="6AFFE608" wp14:editId="76289F03">
            <wp:extent cx="6645914" cy="3736338"/>
            <wp:effectExtent l="0" t="0" r="2536" b="0"/>
            <wp:docPr id="20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5AA0D05E" w14:textId="77777777">
      <w:r>
        <w:t>Tipos de dados para client variables e site properties</w:t>
      </w:r>
    </w:p>
    <w:p w:rsidR="006F68C9" w:rsidRDefault="00CD1E04" w14:paraId="666683A8" w14:textId="77777777">
      <w:r>
        <w:rPr>
          <w:noProof/>
        </w:rPr>
        <w:lastRenderedPageBreak/>
        <w:drawing>
          <wp:inline distT="0" distB="0" distL="0" distR="0" wp14:anchorId="0F693BB1" wp14:editId="5323A3AE">
            <wp:extent cx="6645914" cy="3736338"/>
            <wp:effectExtent l="0" t="0" r="2536" b="0"/>
            <wp:docPr id="21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05D5B840" w14:textId="77777777">
      <w:r>
        <w:t>Client Actions com Function No e public No onde podem ser usadas, eu meti que apenas no mesmo módulo de criação.</w:t>
      </w:r>
    </w:p>
    <w:p w:rsidR="006F68C9" w:rsidRDefault="00CD1E04" w14:paraId="730A1828" w14:textId="77777777">
      <w:r>
        <w:rPr>
          <w:noProof/>
        </w:rPr>
        <w:drawing>
          <wp:inline distT="0" distB="0" distL="0" distR="0" wp14:anchorId="194B34C3" wp14:editId="7533DB8D">
            <wp:extent cx="6645914" cy="3736338"/>
            <wp:effectExtent l="0" t="0" r="2536" b="0"/>
            <wp:docPr id="22" name="Picture 2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654DBD7A" w14:textId="77777777">
      <w:r>
        <w:t>Qual é o uso comum dos forEach, eu meti que é para iterar uma lista</w:t>
      </w:r>
    </w:p>
    <w:p w:rsidR="006F68C9" w:rsidRDefault="00CD1E04" w14:paraId="726AD067" w14:textId="77777777">
      <w:r>
        <w:rPr>
          <w:noProof/>
        </w:rPr>
        <w:lastRenderedPageBreak/>
        <w:drawing>
          <wp:inline distT="0" distB="0" distL="0" distR="0" wp14:anchorId="617AB1B2" wp14:editId="3AFFF512">
            <wp:extent cx="6645914" cy="3736338"/>
            <wp:effectExtent l="0" t="0" r="2536" b="0"/>
            <wp:docPr id="23" name="Picture 23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06C9EC84" w14:textId="77777777">
      <w:r>
        <w:t>Mais sobre blocos, ciclos de vida, refresh...</w:t>
      </w:r>
    </w:p>
    <w:p w:rsidR="006F68C9" w:rsidRDefault="00CD1E04" w14:paraId="0B83496A" w14:textId="77777777">
      <w:r>
        <w:rPr>
          <w:noProof/>
        </w:rPr>
        <w:drawing>
          <wp:inline distT="0" distB="0" distL="0" distR="0" wp14:anchorId="0869939A" wp14:editId="5550292D">
            <wp:extent cx="6645914" cy="3736338"/>
            <wp:effectExtent l="0" t="0" r="2536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46A42998" w14:textId="77777777">
      <w:r>
        <w:t>Em OutSystems as entidades e os atributos representam o quê? Tabelas e colunas</w:t>
      </w:r>
    </w:p>
    <w:p w:rsidR="006F68C9" w:rsidRDefault="00CD1E04" w14:paraId="22DC8E01" w14:textId="77777777">
      <w:r>
        <w:rPr>
          <w:noProof/>
        </w:rPr>
        <w:lastRenderedPageBreak/>
        <w:drawing>
          <wp:inline distT="0" distB="0" distL="0" distR="0" wp14:anchorId="7F487FF5" wp14:editId="1B61C754">
            <wp:extent cx="6645914" cy="3736338"/>
            <wp:effectExtent l="0" t="0" r="2536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0240716B" w14:textId="77777777">
      <w:r>
        <w:t>Esta próxima imagem tem um erro, sorry...</w:t>
      </w:r>
    </w:p>
    <w:p w:rsidR="006F68C9" w:rsidRDefault="00CD1E04" w14:paraId="7D4BBA0F" w14:textId="77777777">
      <w:r>
        <w:t>Com as built in validations do form ativadas o que é necessário fazer para que não se guarde tipos de dados incorretos na BD? Verificar na action o form valid antes da chamada à BD...</w:t>
      </w:r>
    </w:p>
    <w:p w:rsidR="006F68C9" w:rsidRDefault="00CD1E04" w14:paraId="5D2DC763" w14:textId="77777777">
      <w:r>
        <w:rPr>
          <w:noProof/>
        </w:rPr>
        <w:drawing>
          <wp:inline distT="0" distB="0" distL="0" distR="0" wp14:anchorId="11289598" wp14:editId="5CFFA4E9">
            <wp:extent cx="6645914" cy="3736338"/>
            <wp:effectExtent l="0" t="0" r="2536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F68C9" w:rsidRDefault="00CD1E04" w14:paraId="00F62125" w14:textId="45D57A1B">
      <w:r>
        <w:rPr>
          <w:noProof/>
        </w:rPr>
        <w:lastRenderedPageBreak/>
        <w:drawing>
          <wp:inline distT="0" distB="0" distL="0" distR="0" wp14:anchorId="56665D6E" wp14:editId="301B162F">
            <wp:extent cx="6645914" cy="3736338"/>
            <wp:effectExtent l="0" t="0" r="2536" b="0"/>
            <wp:docPr id="27" name="Picture 27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4" cy="3736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72938" w:rsidRDefault="00072938" w14:paraId="29BA2538" w14:textId="1ED37655">
      <w:r>
        <w:t>Neste caso se eu carregar em apply a dependência é refrescada automaticamente? Não...</w:t>
      </w:r>
    </w:p>
    <w:p w:rsidR="00072938" w:rsidRDefault="00072938" w14:paraId="2E7E3D30" w14:textId="0056F72A">
      <w:r>
        <w:t>Pergunta para escolher a vdd! Mostra esta imagem e pergunta o que significa? Uma das opções era se carrega</w:t>
      </w:r>
      <w:r w:rsidR="00A6145C">
        <w:t>s</w:t>
      </w:r>
      <w:r>
        <w:t xml:space="preserve">se em </w:t>
      </w:r>
      <w:proofErr w:type="spellStart"/>
      <w:r>
        <w:t>apply</w:t>
      </w:r>
      <w:proofErr w:type="spellEnd"/>
      <w:r>
        <w:t xml:space="preserve"> e alterações ficam feitas (essa é falsa) </w:t>
      </w:r>
    </w:p>
    <w:p w:rsidR="00072938" w:rsidRDefault="00072938" w14:paraId="34DDDB2B" w14:textId="468BEA0E"/>
    <w:p w:rsidR="00072938" w:rsidRDefault="00072938" w14:paraId="7DF50BA0" w14:textId="23B7FA41">
      <w:r>
        <w:t xml:space="preserve">Pergunta que perguntava a utilidade dos forms? Opções: dar o mesmo estilo, ser mais fácil para fazer as validações (o que faz mais sentido é a validação, mas não tenho a certeza, eu meti o mesmo estilo (pq tinham falado que era esta por terem uma de widget mal) e tive mal uma de widget (MAS PROCURA NA NET, quando metes form aparece logo </w:t>
      </w:r>
    </w:p>
    <w:p w:rsidR="00072938" w:rsidRDefault="00072938" w14:paraId="43EA8B61" w14:textId="08F323D5">
      <w:r>
        <w:rPr>
          <w:noProof/>
        </w:rPr>
        <w:drawing>
          <wp:inline distT="0" distB="0" distL="0" distR="0" wp14:anchorId="0E5A1B21" wp14:editId="7354EE1F">
            <wp:extent cx="3064093" cy="220980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5556" cy="221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38" w:rsidRDefault="00072938" w14:paraId="72B2545A" w14:textId="0D5383E5"/>
    <w:p w:rsidR="00072938" w:rsidRDefault="00072938" w14:paraId="57F7AB07" w14:textId="11919A6E">
      <w:r>
        <w:t>Como é que podemos fazer os fetchs do dados? Selecionar FALSA</w:t>
      </w:r>
    </w:p>
    <w:p w:rsidR="00072938" w:rsidRDefault="00072938" w14:paraId="0315E1AD" w14:textId="5801E929">
      <w:r>
        <w:t>-Diretamente com o aggregado do screen</w:t>
      </w:r>
    </w:p>
    <w:p w:rsidR="00072938" w:rsidRDefault="00072938" w14:paraId="5C5ABCC2" w14:textId="19DE2BC8">
      <w:r>
        <w:t>- Com uma data actions e meter agregados</w:t>
      </w:r>
    </w:p>
    <w:p w:rsidR="00072938" w:rsidRDefault="00072938" w14:paraId="7B424582" w14:textId="0D090029">
      <w:r w:rsidRPr="00072938">
        <w:t>-REST API numa data actio</w:t>
      </w:r>
      <w:r>
        <w:t>n</w:t>
      </w:r>
    </w:p>
    <w:p w:rsidRPr="00072938" w:rsidR="00072938" w:rsidRDefault="00072938" w14:paraId="2D57E901" w14:textId="2F700345">
      <w:r>
        <w:lastRenderedPageBreak/>
        <w:t>-SQL diretamente ligado ao screen (acho que esta é falsa pq só pode ser usado sql (advanced queries) dentro de data</w:t>
      </w:r>
      <w:r w:rsidR="00CD1E04">
        <w:t xml:space="preserve"> </w:t>
      </w:r>
      <w:r>
        <w:t>action)</w:t>
      </w:r>
    </w:p>
    <w:p w:rsidRPr="00072938" w:rsidR="00072938" w:rsidRDefault="00072938" w14:paraId="3480D631" w14:textId="4DA5D617"/>
    <w:p w:rsidR="00072938" w:rsidRDefault="00072938" w14:paraId="5581D05E" w14:textId="515CEDC7">
      <w:r>
        <w:t>Pergunta: Temos um modulo core e um modulo UI , fazemos alterações no module core o que temos de fazer para aplicar essas alterações no UI? A resposta era refrescar as dependencias no UI e publicar.</w:t>
      </w:r>
      <w:r w:rsidR="00DB4ABD">
        <w:t xml:space="preserve"> (cuidado que eles dizem o mesmo para mas metem modulo core para enganar)</w:t>
      </w:r>
    </w:p>
    <w:p w:rsidR="00072938" w:rsidRDefault="00072938" w14:paraId="3488B8B9" w14:textId="7C2365CC"/>
    <w:p w:rsidR="00072938" w:rsidRDefault="00072938" w14:paraId="75054615" w14:textId="0AC9FCF6">
      <w:r>
        <w:t>Pergunta qual a source de uma lista? Eu acho que será uma lista.</w:t>
      </w:r>
      <w:r w:rsidR="00CD1E04">
        <w:t xml:space="preserve"> Eles metem entities mas isso parece para enganar.</w:t>
      </w:r>
    </w:p>
    <w:p w:rsidR="00DB4ABD" w:rsidRDefault="00DB4ABD" w14:paraId="72E24C16" w14:textId="6E8DCD11"/>
    <w:p w:rsidR="00DB4ABD" w:rsidRDefault="00DB4ABD" w14:paraId="510106BA" w14:textId="1CE3071A">
      <w:r w:rsidRPr="00A6145C">
        <w:t xml:space="preserve">Uma </w:t>
      </w:r>
      <w:proofErr w:type="spellStart"/>
      <w:r w:rsidRPr="00A6145C">
        <w:t>client</w:t>
      </w:r>
      <w:proofErr w:type="spellEnd"/>
      <w:r w:rsidRPr="00A6145C">
        <w:t xml:space="preserve"> </w:t>
      </w:r>
      <w:proofErr w:type="spellStart"/>
      <w:r w:rsidRPr="00A6145C">
        <w:t>actions</w:t>
      </w:r>
      <w:proofErr w:type="spellEnd"/>
      <w:r w:rsidRPr="00A6145C">
        <w:t xml:space="preserve"> </w:t>
      </w:r>
      <w:proofErr w:type="spellStart"/>
      <w:r w:rsidRPr="00A6145C">
        <w:t>public</w:t>
      </w:r>
      <w:proofErr w:type="spellEnd"/>
      <w:r w:rsidRPr="00A6145C">
        <w:t xml:space="preserve"> =no. </w:t>
      </w:r>
      <w:r w:rsidRPr="00DB4ABD">
        <w:t>Pergunta onde pode ser usada</w:t>
      </w:r>
      <w:r>
        <w:t>: screen action (tinha lá server action para enganar mas as client actions não podem ser usadas em server, só o contrário)</w:t>
      </w:r>
    </w:p>
    <w:p w:rsidR="00DB4ABD" w:rsidRDefault="00DB4ABD" w14:paraId="4C942246" w14:textId="69F3A940"/>
    <w:p w:rsidR="00DB4ABD" w:rsidRDefault="00DB4ABD" w14:paraId="43B0E394" w14:textId="4E82EBCA">
      <w:r>
        <w:t>Uma dropdown com GetUsers.List na list source e pergunta qual é a  variavel que está associada a esse form: user id, user (penso que será a user id mas confirmem tudo)</w:t>
      </w:r>
    </w:p>
    <w:p w:rsidR="00DB4ABD" w:rsidRDefault="00DB4ABD" w14:paraId="0F9C862B" w14:textId="02D3D4AD"/>
    <w:p w:rsidR="00DB4ABD" w:rsidRDefault="00DB4ABD" w14:paraId="1392950B" w14:textId="773A3971">
      <w:r>
        <w:t>Tinha uma que perguntava quando é que o debugger entrava na database exception? Opções mais duvidosas: quando há um erro na ação CreateOrUpdate ou nunca pq não tem raise database exception!</w:t>
      </w:r>
      <w:r w:rsidR="00CD1E04">
        <w:t xml:space="preserve"> Penso que a verdadeira seja e</w:t>
      </w:r>
      <w:r>
        <w:t>rro na ação pq não há raises de database, ele faz automaticamente</w:t>
      </w:r>
    </w:p>
    <w:p w:rsidR="00CD1E04" w:rsidRDefault="00CD1E04" w14:paraId="0FBA99EB" w14:textId="04AF7536"/>
    <w:p w:rsidR="00CD1E04" w:rsidRDefault="00CD1E04" w14:paraId="5A304BDE" w14:textId="7E99184A">
      <w:r>
        <w:t>Perguntava pq é que o sort nao estava a ser feito? Pessoa esqueceu-se de adicionar o Table sort ao sort no agregado pq de resto parecia estar tudo OK .</w:t>
      </w:r>
    </w:p>
    <w:p w:rsidR="00CD1E04" w:rsidRDefault="00CD1E04" w14:paraId="5245D348" w14:textId="5BC75509"/>
    <w:p w:rsidR="00CD1E04" w:rsidRDefault="00CD1E04" w14:paraId="2E2F22F1" w14:textId="01339D07">
      <w:r w:rsidRPr="00CD1E04">
        <w:t>Bloco com handler mandatory? Onde se</w:t>
      </w:r>
      <w:r>
        <w:t xml:space="preserve"> define o hander. Ao meter o bloco no ecrã o handler vai ter de ser preenchido no ecrã (parent)</w:t>
      </w:r>
    </w:p>
    <w:p w:rsidR="00CD1E04" w:rsidRDefault="00CD1E04" w14:paraId="341BD502" w14:textId="2AC781CD"/>
    <w:p w:rsidR="00CD1E04" w:rsidRDefault="00CD1E04" w14:paraId="42CB4CCF" w14:textId="3F293B74">
      <w:r>
        <w:t>Sempre que se faz uma alteração no bloco, o bloco sofre alterações onde? Penso que será em todos os ecrãs/blocos onde ele for introduzido</w:t>
      </w:r>
    </w:p>
    <w:p w:rsidR="00CD1E04" w:rsidRDefault="00CD1E04" w14:paraId="11314197" w14:textId="29ADFD19"/>
    <w:p w:rsidR="00CD1E04" w:rsidP="3E3C1A31" w:rsidRDefault="00CD1E04" w14:paraId="12D36740" w14:textId="0C7B1B5F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="00CD1E04">
        <w:rPr/>
        <w:t>COISAS importantes a saber para responder uma da qual não me lembro qual era a certa: blocos não têm output, blocos não podem estar nested (dentro de eles prórprios) , blocos podem estar dentro de blocos (desde que não seja o</w:t>
      </w:r>
      <w:r w:rsidRPr="3E3C1A31" w:rsidR="00CD1E04">
        <w:rPr>
          <w:rFonts w:ascii="Calibri" w:hAnsi="Calibri" w:eastAsia="Calibri" w:cs="Calibri" w:asciiTheme="minorAscii" w:hAnsiTheme="minorAscii" w:eastAsiaTheme="minorAscii" w:cstheme="minorAscii"/>
        </w:rPr>
        <w:t xml:space="preserve"> proprio) e de screens </w:t>
      </w:r>
    </w:p>
    <w:p w:rsidRPr="00CD1E04" w:rsidR="00CD1E04" w:rsidP="3E3C1A31" w:rsidRDefault="00CD1E04" w14:paraId="75F98A17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Pr="00CD1E04" w:rsidR="00DB4ABD" w:rsidP="3E3C1A31" w:rsidRDefault="00DB4ABD" w14:paraId="16C60C4A" w14:textId="49A6B852">
      <w:pPr>
        <w:pStyle w:val="Normal"/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bookmarkStart w:name="_Int_ldVtCDpB" w:id="428127900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Entidade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Asset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e Categoria sabendo que podemos ter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assets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dentro de uma especifica categoria, que atributo e onde temos de adicionar?</w:t>
      </w:r>
      <w:bookmarkEnd w:id="428127900"/>
    </w:p>
    <w:p w:rsidRPr="00CD1E04" w:rsidR="00DB4ABD" w:rsidP="3E3C1A31" w:rsidRDefault="00DB4ABD" w14:paraId="40BEEAEF" w14:textId="179C89A2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Adicionar à entidade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asset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category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id como FK.</w:t>
      </w:r>
    </w:p>
    <w:p w:rsidRPr="00CD1E04" w:rsidR="00DB4ABD" w:rsidP="3E3C1A31" w:rsidRDefault="00DB4ABD" w14:paraId="77A337E1" w14:textId="074E800B">
      <w:pPr>
        <w:pStyle w:val="Normal"/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</w:p>
    <w:p w:rsidRPr="00CD1E04" w:rsidR="00DB4ABD" w:rsidP="3E3C1A31" w:rsidRDefault="00DB4ABD" w14:paraId="4DE517FE" w14:textId="643899D3">
      <w:pPr>
        <w:pStyle w:val="Normal"/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bookmarkStart w:name="_Int_EhKIuhVX" w:id="2105580531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O agregado tem a sua data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fetched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(entre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screens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)… Resposta: Antes do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destroy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(meti essa,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not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sure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)</w:t>
      </w:r>
      <w:bookmarkEnd w:id="2105580531"/>
    </w:p>
    <w:p w:rsidRPr="00CD1E04" w:rsidR="00DB4ABD" w:rsidP="3E3C1A31" w:rsidRDefault="00DB4ABD" w14:paraId="2785C0DC" w14:textId="6CD57166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</w:t>
      </w:r>
    </w:p>
    <w:p w:rsidRPr="00CD1E04" w:rsidR="00DB4ABD" w:rsidP="3E3C1A31" w:rsidRDefault="00DB4ABD" w14:paraId="29258257" w14:textId="6D59C6AC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Dentro de um bloco, o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redirect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não pode ser para:</w:t>
      </w:r>
    </w:p>
    <w:p w:rsidRPr="00CD1E04" w:rsidR="00DB4ABD" w:rsidP="3E3C1A31" w:rsidRDefault="00DB4ABD" w14:paraId="3711DD05" w14:textId="2DC40213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a)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screen</w:t>
      </w:r>
      <w:proofErr w:type="spellEnd"/>
    </w:p>
    <w:p w:rsidRPr="00CD1E04" w:rsidR="00DB4ABD" w:rsidP="3E3C1A31" w:rsidRDefault="00DB4ABD" w14:paraId="48CE3901" w14:textId="2714BF94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b)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client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action</w:t>
      </w:r>
      <w:proofErr w:type="spellEnd"/>
    </w:p>
    <w:p w:rsidRPr="00CD1E04" w:rsidR="00DB4ABD" w:rsidP="3E3C1A31" w:rsidRDefault="00DB4ABD" w14:paraId="2B151BC8" w14:textId="4AC9B101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c) server</w:t>
      </w:r>
    </w:p>
    <w:p w:rsidRPr="00CD1E04" w:rsidR="00DB4ABD" w:rsidP="3E3C1A31" w:rsidRDefault="00DB4ABD" w14:paraId="389D8FD7" w14:textId="56CA1BAB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d) evento</w:t>
      </w:r>
    </w:p>
    <w:p w:rsidRPr="00CD1E04" w:rsidR="00DB4ABD" w:rsidP="3E3C1A31" w:rsidRDefault="00DB4ABD" w14:paraId="255C2953" w14:textId="792A188E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</w:t>
      </w:r>
    </w:p>
    <w:p w:rsidRPr="00CD1E04" w:rsidR="00DB4ABD" w:rsidP="3E3C1A31" w:rsidRDefault="00DB4ABD" w14:paraId="0748E430" w14:textId="33FAF567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Qual pode ser a variável de um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button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group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(havia uma entidade estática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Priority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)?</w:t>
      </w:r>
    </w:p>
    <w:p w:rsidRPr="00CD1E04" w:rsidR="00DB4ABD" w:rsidP="3E3C1A31" w:rsidRDefault="00DB4ABD" w14:paraId="59C29843" w14:textId="61ED3D94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Priority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</w:t>
      </w:r>
    </w:p>
    <w:p w:rsidRPr="00CD1E04" w:rsidR="00DB4ABD" w:rsidP="3E3C1A31" w:rsidRDefault="00DB4ABD" w14:paraId="4432B753" w14:textId="0CA271F8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Priority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Identifier</w:t>
      </w:r>
      <w:proofErr w:type="spellEnd"/>
    </w:p>
    <w:p w:rsidRPr="00CD1E04" w:rsidR="00DB4ABD" w:rsidP="3E3C1A31" w:rsidRDefault="00DB4ABD" w14:paraId="7C9FEC1A" w14:textId="497A4870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Integer</w:t>
      </w:r>
      <w:proofErr w:type="spellEnd"/>
    </w:p>
    <w:p w:rsidRPr="00CD1E04" w:rsidR="00DB4ABD" w:rsidP="3E3C1A31" w:rsidRDefault="00DB4ABD" w14:paraId="215A6388" w14:textId="3FFB8448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Long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Integer</w:t>
      </w:r>
      <w:proofErr w:type="spellEnd"/>
    </w:p>
    <w:p w:rsidRPr="00CD1E04" w:rsidR="00DB4ABD" w:rsidP="3E3C1A31" w:rsidRDefault="00DB4ABD" w14:paraId="3368B6AE" w14:textId="2C603A84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</w:t>
      </w:r>
    </w:p>
    <w:p w:rsidRPr="00CD1E04" w:rsidR="00DB4ABD" w:rsidP="3E3C1A31" w:rsidRDefault="00DB4ABD" w14:paraId="24980359" w14:textId="187B9872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Havia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sort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de 3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button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group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items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(c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dynamic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sort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) e agora queríamos adicionar um novo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sort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por email, como podíamos fazer?</w:t>
      </w:r>
    </w:p>
    <w:p w:rsidRPr="00CD1E04" w:rsidR="00DB4ABD" w:rsidP="3E3C1A31" w:rsidRDefault="00DB4ABD" w14:paraId="19FF6775" w14:textId="641CC6D8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Adicionar um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sort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por email</w:t>
      </w:r>
    </w:p>
    <w:p w:rsidRPr="00CD1E04" w:rsidR="00DB4ABD" w:rsidP="3E3C1A31" w:rsidRDefault="00DB4ABD" w14:paraId="0293ADBA" w14:textId="2FB77B86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Criar uma server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action</w:t>
      </w:r>
      <w:proofErr w:type="spellEnd"/>
    </w:p>
    <w:p w:rsidRPr="00CD1E04" w:rsidR="00DB4ABD" w:rsidP="3E3C1A31" w:rsidRDefault="00DB4ABD" w14:paraId="498D1AEC" w14:textId="7FE64FD2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..</w:t>
      </w:r>
    </w:p>
    <w:p w:rsidRPr="00CD1E04" w:rsidR="00DB4ABD" w:rsidP="3E3C1A31" w:rsidRDefault="00DB4ABD" w14:paraId="36827855" w14:textId="530F209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..</w:t>
      </w:r>
    </w:p>
    <w:p w:rsidRPr="00CD1E04" w:rsidR="00DB4ABD" w:rsidP="3E3C1A31" w:rsidRDefault="00DB4ABD" w14:paraId="2406225B" w14:textId="78DDB91A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</w:t>
      </w:r>
    </w:p>
    <w:p w:rsidRPr="00CD1E04" w:rsidR="00DB4ABD" w:rsidP="3E3C1A31" w:rsidRDefault="00DB4ABD" w14:paraId="01346752" w14:textId="7886A3E2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Se clicarmos no Continue (F9) com N=4 o que acontece?</w:t>
      </w:r>
    </w:p>
    <w:p w:rsidRPr="00CD1E04" w:rsidR="00DB4ABD" w:rsidP="3E3C1A31" w:rsidRDefault="00DB4ABD" w14:paraId="41D13AE1" w14:textId="71C30126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O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flow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acaba com a função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sqrt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=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Sqrt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(N)</w:t>
      </w:r>
    </w:p>
    <w:p w:rsidRPr="00CD1E04" w:rsidR="00DB4ABD" w:rsidP="3E3C1A31" w:rsidRDefault="00DB4ABD" w14:paraId="38B50719" w14:textId="100F2C59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</w:t>
      </w:r>
    </w:p>
    <w:p w:rsidRPr="00CD1E04" w:rsidR="00DB4ABD" w:rsidP="3E3C1A31" w:rsidRDefault="00DB4ABD" w14:paraId="596610CC" w14:textId="74323463">
      <w:pPr>
        <w:pStyle w:val="Normal"/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bookmarkStart w:name="_Int_b3sbBEPI" w:id="1113847781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Queremos todos os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movies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com pelo menos um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usermoviecomment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… </w:t>
      </w:r>
      <w:bookmarkEnd w:id="1113847781"/>
    </w:p>
    <w:p w:rsidRPr="00CD1E04" w:rsidR="00DB4ABD" w:rsidP="3E3C1A31" w:rsidRDefault="00DB4ABD" w14:paraId="490CBF3B" w14:textId="01C0F188">
      <w:pPr>
        <w:pStyle w:val="Normal"/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bookmarkStart w:name="_Int_1lg1ECRA" w:id="384172645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only with e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groupby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movie.id e count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nos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comentários</w:t>
      </w:r>
      <w:proofErr w:type="spellEnd"/>
      <w:bookmarkEnd w:id="384172645"/>
    </w:p>
    <w:p w:rsidRPr="00CD1E04" w:rsidR="00DB4ABD" w:rsidP="3E3C1A31" w:rsidRDefault="00DB4ABD" w14:paraId="487143F5" w14:textId="44B074E6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</w:p>
    <w:p w:rsidRPr="00CD1E04" w:rsidR="00DB4ABD" w:rsidP="3E3C1A31" w:rsidRDefault="00DB4ABD" w14:paraId="4B94122A" w14:textId="105E1A11">
      <w:pPr>
        <w:pStyle w:val="Normal"/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bookmarkStart w:name="_Int_fvAdTg4Y" w:id="1077854209"/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Expose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read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only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o que podemos ir buscar da entidade?</w:t>
      </w:r>
      <w:bookmarkEnd w:id="1077854209"/>
    </w:p>
    <w:p w:rsidRPr="00CD1E04" w:rsidR="00DB4ABD" w:rsidP="3E3C1A31" w:rsidRDefault="00DB4ABD" w14:paraId="05AED55D" w14:textId="5A928193">
      <w:pPr>
        <w:pStyle w:val="Normal"/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bookmarkStart w:name="_Int_bOt2knUw" w:id="39492242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A ação </w:t>
      </w:r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Get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da Entidade</w:t>
      </w:r>
      <w:bookmarkEnd w:id="39492242"/>
    </w:p>
    <w:p w:rsidRPr="00CD1E04" w:rsidR="00DB4ABD" w:rsidP="3E3C1A31" w:rsidRDefault="00DB4ABD" w14:paraId="72FC7FF7" w14:textId="4222AF03">
      <w:p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</w:t>
      </w:r>
    </w:p>
    <w:p w:rsidRPr="00CD1E04" w:rsidR="00DB4ABD" w:rsidP="3E3C1A31" w:rsidRDefault="00DB4ABD" w14:paraId="103CDC5A" w14:textId="1AA35F17">
      <w:pPr>
        <w:pStyle w:val="Normal"/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bookmarkStart w:name="_Int_AtDvubNc" w:id="868810792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Que input leva a ação de delete?</w:t>
      </w:r>
      <w:bookmarkEnd w:id="868810792"/>
    </w:p>
    <w:p w:rsidRPr="00CD1E04" w:rsidR="00DB4ABD" w:rsidP="3E3C1A31" w:rsidRDefault="00DB4ABD" w14:paraId="73234835" w14:textId="6BB2A184">
      <w:pPr>
        <w:pStyle w:val="Normal"/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</w:pPr>
      <w:bookmarkStart w:name="_Int_JOqvHJhk" w:id="1692336341"/>
      <w:proofErr w:type="spellStart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>Identifier</w:t>
      </w:r>
      <w:proofErr w:type="spellEnd"/>
      <w:r w:rsidRPr="3E3C1A31" w:rsidR="6D3EF2D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t-PT"/>
        </w:rPr>
        <w:t xml:space="preserve"> da entidade a eliminar.</w:t>
      </w:r>
      <w:bookmarkEnd w:id="1692336341"/>
    </w:p>
    <w:p w:rsidRPr="00CD1E04" w:rsidR="00DB4ABD" w:rsidP="3E3C1A31" w:rsidRDefault="00DB4ABD" w14:paraId="57960F14" w14:textId="56E7A9D1">
      <w:pPr>
        <w:pStyle w:val="Normal"/>
      </w:pPr>
    </w:p>
    <w:p w:rsidR="0AC781F1" w:rsidP="3E3C1A31" w:rsidRDefault="0AC781F1" w14:paraId="4EB4E24D" w14:textId="28F8B061">
      <w:pPr>
        <w:pStyle w:val="Normal"/>
      </w:pPr>
      <w:r w:rsidR="0AC781F1">
        <w:rPr/>
        <w:t xml:space="preserve">Role de </w:t>
      </w:r>
      <w:proofErr w:type="spellStart"/>
      <w:r w:rsidR="0AC781F1">
        <w:rPr/>
        <w:t>OSMBd</w:t>
      </w:r>
      <w:proofErr w:type="spellEnd"/>
      <w:r w:rsidR="0AC781F1">
        <w:rPr/>
        <w:t xml:space="preserve"> e OSMB, qual o </w:t>
      </w:r>
      <w:proofErr w:type="spellStart"/>
      <w:r w:rsidR="0AC781F1">
        <w:rPr/>
        <w:t>minimo</w:t>
      </w:r>
      <w:proofErr w:type="spellEnd"/>
      <w:r w:rsidR="0AC781F1">
        <w:rPr/>
        <w:t xml:space="preserve"> de roles que </w:t>
      </w:r>
      <w:proofErr w:type="spellStart"/>
      <w:r w:rsidR="0AC781F1">
        <w:rPr/>
        <w:t>podiamos</w:t>
      </w:r>
      <w:proofErr w:type="spellEnd"/>
      <w:r w:rsidR="0AC781F1">
        <w:rPr/>
        <w:t xml:space="preserve"> atribuir para aceder ao ecrã (sabendo que estavam </w:t>
      </w:r>
      <w:proofErr w:type="spellStart"/>
      <w:r w:rsidR="0AC781F1">
        <w:rPr/>
        <w:t>ticked</w:t>
      </w:r>
      <w:proofErr w:type="spellEnd"/>
      <w:r w:rsidR="0AC781F1">
        <w:rPr/>
        <w:t xml:space="preserve"> </w:t>
      </w:r>
      <w:proofErr w:type="spellStart"/>
      <w:r w:rsidR="0AC781F1">
        <w:rPr/>
        <w:t>registered</w:t>
      </w:r>
      <w:proofErr w:type="spellEnd"/>
      <w:r w:rsidR="0AC781F1">
        <w:rPr/>
        <w:t xml:space="preserve">, </w:t>
      </w:r>
      <w:proofErr w:type="spellStart"/>
      <w:r w:rsidR="0AC781F1">
        <w:rPr/>
        <w:t>OSMBd</w:t>
      </w:r>
      <w:proofErr w:type="spellEnd"/>
      <w:r w:rsidR="0AC781F1">
        <w:rPr/>
        <w:t xml:space="preserve"> e OSMB)</w:t>
      </w:r>
    </w:p>
    <w:p w:rsidR="0AC781F1" w:rsidP="3E3C1A31" w:rsidRDefault="0AC781F1" w14:paraId="6A2FD8F3" w14:textId="6B9DCA45">
      <w:pPr>
        <w:pStyle w:val="Normal"/>
      </w:pPr>
      <w:r w:rsidR="0AC781F1">
        <w:rPr/>
        <w:t>A) Registered users.</w:t>
      </w:r>
    </w:p>
    <w:p w:rsidR="0AC781F1" w:rsidP="3E3C1A31" w:rsidRDefault="0AC781F1" w14:paraId="427C2F26" w14:textId="1D36A2B7">
      <w:pPr>
        <w:pStyle w:val="Normal"/>
      </w:pPr>
      <w:r w:rsidR="0AC781F1">
        <w:rPr/>
        <w:t xml:space="preserve">B) </w:t>
      </w:r>
      <w:proofErr w:type="spellStart"/>
      <w:r w:rsidR="0AC781F1">
        <w:rPr/>
        <w:t>OSMBd</w:t>
      </w:r>
      <w:proofErr w:type="spellEnd"/>
      <w:r w:rsidR="0AC781F1">
        <w:rPr/>
        <w:t xml:space="preserve"> </w:t>
      </w:r>
      <w:proofErr w:type="spellStart"/>
      <w:r w:rsidR="0AC781F1">
        <w:rPr/>
        <w:t>or</w:t>
      </w:r>
      <w:proofErr w:type="spellEnd"/>
      <w:r w:rsidR="0AC781F1">
        <w:rPr/>
        <w:t xml:space="preserve"> OSMB</w:t>
      </w:r>
    </w:p>
    <w:p w:rsidR="0AC781F1" w:rsidP="3E3C1A31" w:rsidRDefault="0AC781F1" w14:paraId="1CE2EE74" w14:textId="7947B648">
      <w:pPr>
        <w:pStyle w:val="Normal"/>
      </w:pPr>
      <w:r w:rsidR="0AC781F1">
        <w:rPr/>
        <w:t xml:space="preserve">C) </w:t>
      </w:r>
      <w:proofErr w:type="spellStart"/>
      <w:r w:rsidR="0AC781F1">
        <w:rPr/>
        <w:t>Registered</w:t>
      </w:r>
      <w:proofErr w:type="spellEnd"/>
      <w:r w:rsidR="0AC781F1">
        <w:rPr/>
        <w:t xml:space="preserve"> </w:t>
      </w:r>
      <w:proofErr w:type="spellStart"/>
      <w:r w:rsidR="0AC781F1">
        <w:rPr/>
        <w:t>and</w:t>
      </w:r>
      <w:proofErr w:type="spellEnd"/>
      <w:r w:rsidR="0AC781F1">
        <w:rPr/>
        <w:t xml:space="preserve"> </w:t>
      </w:r>
      <w:proofErr w:type="spellStart"/>
      <w:r w:rsidR="0AC781F1">
        <w:rPr/>
        <w:t>OSMBd</w:t>
      </w:r>
      <w:proofErr w:type="spellEnd"/>
      <w:r w:rsidR="0AC781F1">
        <w:rPr/>
        <w:t xml:space="preserve"> </w:t>
      </w:r>
      <w:proofErr w:type="spellStart"/>
      <w:r w:rsidR="0AC781F1">
        <w:rPr/>
        <w:t>or</w:t>
      </w:r>
      <w:proofErr w:type="spellEnd"/>
      <w:r w:rsidR="0AC781F1">
        <w:rPr/>
        <w:t xml:space="preserve"> OSMB</w:t>
      </w:r>
    </w:p>
    <w:p w:rsidR="0AC781F1" w:rsidP="3E3C1A31" w:rsidRDefault="0AC781F1" w14:paraId="788EF398" w14:textId="53F3878B">
      <w:pPr>
        <w:pStyle w:val="Normal"/>
      </w:pPr>
      <w:r w:rsidR="0AC781F1">
        <w:rPr/>
        <w:t xml:space="preserve">D) </w:t>
      </w:r>
      <w:proofErr w:type="spellStart"/>
      <w:r w:rsidR="0AC781F1">
        <w:rPr/>
        <w:t>Registered</w:t>
      </w:r>
      <w:proofErr w:type="spellEnd"/>
      <w:r w:rsidR="0AC781F1">
        <w:rPr/>
        <w:t xml:space="preserve"> </w:t>
      </w:r>
      <w:proofErr w:type="spellStart"/>
      <w:r w:rsidR="0AC781F1">
        <w:rPr/>
        <w:t>and</w:t>
      </w:r>
      <w:proofErr w:type="spellEnd"/>
      <w:r w:rsidR="0AC781F1">
        <w:rPr/>
        <w:t xml:space="preserve"> </w:t>
      </w:r>
      <w:proofErr w:type="spellStart"/>
      <w:r w:rsidR="0AC781F1">
        <w:rPr/>
        <w:t>OSMBd</w:t>
      </w:r>
      <w:proofErr w:type="spellEnd"/>
      <w:r w:rsidR="0AC781F1">
        <w:rPr/>
        <w:t xml:space="preserve"> </w:t>
      </w:r>
      <w:proofErr w:type="spellStart"/>
      <w:r w:rsidR="0AC781F1">
        <w:rPr/>
        <w:t>and</w:t>
      </w:r>
      <w:proofErr w:type="spellEnd"/>
      <w:r w:rsidR="0AC781F1">
        <w:rPr/>
        <w:t xml:space="preserve"> OSMB.</w:t>
      </w:r>
    </w:p>
    <w:p w:rsidR="3E3C1A31" w:rsidP="3E3C1A31" w:rsidRDefault="3E3C1A31" w14:paraId="27EFA5EA" w14:textId="4CBFA588">
      <w:pPr>
        <w:pStyle w:val="Normal"/>
      </w:pPr>
    </w:p>
    <w:p w:rsidR="0AC781F1" w:rsidP="3E3C1A31" w:rsidRDefault="0AC781F1" w14:paraId="320DF469" w14:textId="1B3ECA44">
      <w:pPr>
        <w:pStyle w:val="Normal"/>
      </w:pPr>
      <w:r w:rsidR="0AC781F1">
        <w:rPr/>
        <w:t xml:space="preserve">Um </w:t>
      </w:r>
      <w:proofErr w:type="spellStart"/>
      <w:r w:rsidR="0AC781F1">
        <w:rPr/>
        <w:t>switch</w:t>
      </w:r>
      <w:proofErr w:type="spellEnd"/>
      <w:r w:rsidR="0AC781F1">
        <w:rPr/>
        <w:t xml:space="preserve"> com 3 condições e um </w:t>
      </w:r>
      <w:proofErr w:type="spellStart"/>
      <w:r w:rsidR="0AC781F1">
        <w:rPr/>
        <w:t>otherwise</w:t>
      </w:r>
      <w:proofErr w:type="spellEnd"/>
      <w:r w:rsidR="0AC781F1">
        <w:rPr/>
        <w:t xml:space="preserve">, ação com o input era </w:t>
      </w:r>
      <w:proofErr w:type="spellStart"/>
      <w:r w:rsidR="0AC781F1">
        <w:rPr/>
        <w:t>text</w:t>
      </w:r>
      <w:proofErr w:type="spellEnd"/>
      <w:r w:rsidR="0AC781F1">
        <w:rPr/>
        <w:t xml:space="preserve"> e o output era texto de uma cor. Sabendo que input </w:t>
      </w:r>
      <w:r w:rsidR="234B3E23">
        <w:rPr/>
        <w:t>= “d” de que cor seria o output?</w:t>
      </w:r>
    </w:p>
    <w:p w:rsidR="234B3E23" w:rsidP="3E3C1A31" w:rsidRDefault="234B3E23" w14:paraId="67BB5B88" w14:textId="4EFB5296">
      <w:pPr>
        <w:pStyle w:val="Normal"/>
      </w:pPr>
      <w:r w:rsidR="234B3E23">
        <w:rPr/>
        <w:t>Resposta: “</w:t>
      </w:r>
      <w:proofErr w:type="spellStart"/>
      <w:r w:rsidR="234B3E23">
        <w:rPr/>
        <w:t>grey</w:t>
      </w:r>
      <w:proofErr w:type="spellEnd"/>
      <w:r w:rsidR="234B3E23">
        <w:rPr/>
        <w:t xml:space="preserve">” -&gt; no </w:t>
      </w:r>
      <w:proofErr w:type="spellStart"/>
      <w:r w:rsidR="234B3E23">
        <w:rPr/>
        <w:t>switch</w:t>
      </w:r>
      <w:proofErr w:type="spellEnd"/>
      <w:r w:rsidR="234B3E23">
        <w:rPr/>
        <w:t xml:space="preserve"> ia para o otherwise.</w:t>
      </w:r>
    </w:p>
    <w:p w:rsidR="3E3C1A31" w:rsidP="3E3C1A31" w:rsidRDefault="3E3C1A31" w14:paraId="17C20FD8" w14:textId="58C96FCA">
      <w:pPr>
        <w:pStyle w:val="Normal"/>
      </w:pPr>
    </w:p>
    <w:p w:rsidR="234B3E23" w:rsidP="3E3C1A31" w:rsidRDefault="234B3E23" w14:paraId="45421860" w14:textId="6675C6BE">
      <w:pPr>
        <w:pStyle w:val="Normal"/>
      </w:pPr>
      <w:proofErr w:type="spellStart"/>
      <w:r w:rsidR="234B3E23">
        <w:rPr/>
        <w:t>Bootstrap</w:t>
      </w:r>
      <w:proofErr w:type="spellEnd"/>
      <w:r w:rsidR="234B3E23">
        <w:rPr/>
        <w:t xml:space="preserve"> de dados (</w:t>
      </w:r>
      <w:proofErr w:type="spellStart"/>
      <w:r w:rsidR="234B3E23">
        <w:rPr/>
        <w:t>excel</w:t>
      </w:r>
      <w:proofErr w:type="spellEnd"/>
      <w:r w:rsidR="234B3E23">
        <w:rPr/>
        <w:t>) linha correspondia perfeitamente aos dados da entidade então era executado na perfeição.</w:t>
      </w:r>
    </w:p>
    <w:p w:rsidR="3E3C1A31" w:rsidP="3E3C1A31" w:rsidRDefault="3E3C1A31" w14:paraId="20EC8BB0" w14:textId="459BE030">
      <w:pPr>
        <w:pStyle w:val="Normal"/>
      </w:pPr>
    </w:p>
    <w:p w:rsidR="234B3E23" w:rsidP="3E3C1A31" w:rsidRDefault="234B3E23" w14:paraId="373F83D6" w14:textId="6823054B">
      <w:pPr>
        <w:pStyle w:val="Normal"/>
      </w:pPr>
      <w:r w:rsidR="234B3E23">
        <w:rPr/>
        <w:t>Site properties...</w:t>
      </w:r>
    </w:p>
    <w:p w:rsidR="234B3E23" w:rsidP="3E3C1A31" w:rsidRDefault="234B3E23" w14:paraId="532776DB" w14:textId="435DE0A8">
      <w:pPr>
        <w:pStyle w:val="Normal"/>
      </w:pPr>
      <w:r w:rsidR="234B3E23">
        <w:rPr/>
        <w:t>A) Can only be changed in Service Studio.</w:t>
      </w:r>
    </w:p>
    <w:p w:rsidR="234B3E23" w:rsidP="3E3C1A31" w:rsidRDefault="234B3E23" w14:paraId="39004DB6" w14:textId="4C99DB63">
      <w:pPr>
        <w:pStyle w:val="Normal"/>
      </w:pPr>
      <w:r w:rsidR="234B3E23">
        <w:rPr/>
        <w:t>B) Can only be changed in Service Center.</w:t>
      </w:r>
    </w:p>
    <w:p w:rsidR="234B3E23" w:rsidP="3E3C1A31" w:rsidRDefault="234B3E23" w14:paraId="37A94260" w14:textId="6FB1055A">
      <w:pPr>
        <w:pStyle w:val="Normal"/>
      </w:pPr>
      <w:r w:rsidR="234B3E23">
        <w:rPr/>
        <w:t xml:space="preserve">C) Can </w:t>
      </w:r>
      <w:proofErr w:type="spellStart"/>
      <w:r w:rsidR="234B3E23">
        <w:rPr/>
        <w:t>be</w:t>
      </w:r>
      <w:proofErr w:type="spellEnd"/>
      <w:r w:rsidR="234B3E23">
        <w:rPr/>
        <w:t xml:space="preserve"> </w:t>
      </w:r>
      <w:proofErr w:type="spellStart"/>
      <w:r w:rsidR="234B3E23">
        <w:rPr/>
        <w:t>changed</w:t>
      </w:r>
      <w:proofErr w:type="spellEnd"/>
      <w:r w:rsidR="234B3E23">
        <w:rPr/>
        <w:t xml:space="preserve"> </w:t>
      </w:r>
      <w:proofErr w:type="spellStart"/>
      <w:r w:rsidR="234B3E23">
        <w:rPr/>
        <w:t>progammatically</w:t>
      </w:r>
      <w:proofErr w:type="spellEnd"/>
      <w:r w:rsidR="234B3E23">
        <w:rPr/>
        <w:t>. Acho que esta era a certa pois podem ser alteradas tanto no SS como no SC.</w:t>
      </w:r>
    </w:p>
    <w:p w:rsidR="3E3C1A31" w:rsidP="3E3C1A31" w:rsidRDefault="3E3C1A31" w14:paraId="1D495682" w14:textId="34689547">
      <w:pPr>
        <w:pStyle w:val="Normal"/>
      </w:pPr>
    </w:p>
    <w:sectPr w:rsidRPr="00CD1E04" w:rsidR="00DB4ABD">
      <w:pgSz w:w="11906" w:h="16838" w:orient="portrait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81638" w:rsidRDefault="00F81638" w14:paraId="353C00BF" w14:textId="77777777">
      <w:pPr>
        <w:spacing w:after="0" w:line="240" w:lineRule="auto"/>
      </w:pPr>
      <w:r>
        <w:separator/>
      </w:r>
    </w:p>
  </w:endnote>
  <w:endnote w:type="continuationSeparator" w:id="0">
    <w:p w:rsidR="00F81638" w:rsidRDefault="00F81638" w14:paraId="3661387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81638" w:rsidRDefault="00F81638" w14:paraId="1FB06F84" w14:textId="77777777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F81638" w:rsidRDefault="00F81638" w14:paraId="3E413124" w14:textId="7777777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bookmark int2:bookmarkName="_Int_ldVtCDpB" int2:invalidationBookmarkName="" int2:hashCode="l3NfECaTsykBjp" int2:id="R8Fq6KGP">
      <int2:state int2:type="WordDesignerDefaultAnnotation" int2:value="Rejected"/>
    </int2:bookmark>
    <int2:bookmark int2:bookmarkName="_Int_EhKIuhVX" int2:invalidationBookmarkName="" int2:hashCode="Wdgi1rY9HX+onq" int2:id="HTQs6RlA">
      <int2:state int2:type="WordDesignerDefaultAnnotation" int2:value="Rejected"/>
    </int2:bookmark>
    <int2:bookmark int2:bookmarkName="_Int_bOt2knUw" int2:invalidationBookmarkName="" int2:hashCode="OAESyEmZDnKlB5" int2:id="JIaEYUe2">
      <int2:state int2:type="WordDesignerDefaultAnnotation" int2:value="Rejected"/>
    </int2:bookmark>
    <int2:bookmark int2:bookmarkName="_Int_fvAdTg4Y" int2:invalidationBookmarkName="" int2:hashCode="++DFLIqy4JDSWm" int2:id="H6BvNDps">
      <int2:state int2:type="WordDesignerDefaultAnnotation" int2:value="Rejected"/>
    </int2:bookmark>
    <int2:bookmark int2:bookmarkName="_Int_b3sbBEPI" int2:invalidationBookmarkName="" int2:hashCode="OT0xIruQrc8iAr" int2:id="23nuUCkN">
      <int2:state int2:type="WordDesignerDefaultAnnotation" int2:value="Rejected"/>
    </int2:bookmark>
    <int2:bookmark int2:bookmarkName="_Int_1lg1ECRA" int2:invalidationBookmarkName="" int2:hashCode="uOrN3QgccH5Vzk" int2:id="yCKaRzC3">
      <int2:state int2:type="WordDesignerDefaultAnnotation" int2:value="Rejected"/>
    </int2:bookmark>
    <int2:bookmark int2:bookmarkName="_Int_AtDvubNc" int2:invalidationBookmarkName="" int2:hashCode="tJbzdX+yXjZi4y" int2:id="Uwxh9MhA">
      <int2:state int2:type="WordDesignerDefaultAnnotation" int2:value="Rejected"/>
    </int2:bookmark>
    <int2:bookmark int2:bookmarkName="_Int_JOqvHJhk" int2:invalidationBookmarkName="" int2:hashCode="24tOxoPr6K6mHG" int2:id="x6OsAxU2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trackRevisions w:val="false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8C9"/>
    <w:rsid w:val="00072938"/>
    <w:rsid w:val="00604260"/>
    <w:rsid w:val="006F68C9"/>
    <w:rsid w:val="00A6145C"/>
    <w:rsid w:val="00CD1E04"/>
    <w:rsid w:val="00DB4ABD"/>
    <w:rsid w:val="00F81638"/>
    <w:rsid w:val="0AC781F1"/>
    <w:rsid w:val="234B3E23"/>
    <w:rsid w:val="30058EC7"/>
    <w:rsid w:val="3CA049D0"/>
    <w:rsid w:val="3E3C1A31"/>
    <w:rsid w:val="4721C6AC"/>
    <w:rsid w:val="4A59676E"/>
    <w:rsid w:val="5CE5F62F"/>
    <w:rsid w:val="5DAF1980"/>
    <w:rsid w:val="641E5B04"/>
    <w:rsid w:val="64F10814"/>
    <w:rsid w:val="65BA2B65"/>
    <w:rsid w:val="6755FBC6"/>
    <w:rsid w:val="68F1CC27"/>
    <w:rsid w:val="6D3EF2D0"/>
    <w:rsid w:val="745F1E70"/>
    <w:rsid w:val="7E9CD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10B6B3"/>
  <w15:docId w15:val="{27849B3F-7010-4731-AC95-8910C2308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hAnsi="Calibri" w:eastAsia="Calibri" w:cs="Times New Roman"/>
        <w:sz w:val="22"/>
        <w:szCs w:val="22"/>
        <w:lang w:val="pt-PT" w:eastAsia="en-US" w:bidi="ar-SA"/>
      </w:rPr>
    </w:rPrDefault>
    <w:pPrDefault>
      <w:pPr>
        <w:autoSpaceDN w:val="0"/>
        <w:spacing w:after="160" w:line="254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uppressAutoHyphens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image" Target="media/image21.png" Id="rId26" /><Relationship Type="http://schemas.openxmlformats.org/officeDocument/2006/relationships/image" Target="media/image16.png" Id="rId21" /><Relationship Type="http://schemas.openxmlformats.org/officeDocument/2006/relationships/fontTable" Target="fontTable.xml" Id="rId34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20.png" Id="rId25" /><Relationship Type="http://schemas.openxmlformats.org/officeDocument/2006/relationships/image" Target="media/image28.png" Id="rId33" /><Relationship Type="http://schemas.openxmlformats.org/officeDocument/2006/relationships/customXml" Target="../customXml/item3.xml" Id="rId38" /><Relationship Type="http://schemas.openxmlformats.org/officeDocument/2006/relationships/settings" Target="settings.xml" Id="rId2" /><Relationship Type="http://schemas.openxmlformats.org/officeDocument/2006/relationships/image" Target="media/image11.png" Id="rId16" /><Relationship Type="http://schemas.openxmlformats.org/officeDocument/2006/relationships/image" Target="media/image15.png" Id="rId20" /><Relationship Type="http://schemas.openxmlformats.org/officeDocument/2006/relationships/image" Target="media/image24.png" Id="rId29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image" Target="media/image27.png" Id="rId32" /><Relationship Type="http://schemas.openxmlformats.org/officeDocument/2006/relationships/customXml" Target="../customXml/item2.xml" Id="rId37" /><Relationship Type="http://schemas.openxmlformats.org/officeDocument/2006/relationships/endnotes" Target="endnotes.xml" Id="rId5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image" Target="media/image23.png" Id="rId28" /><Relationship Type="http://schemas.openxmlformats.org/officeDocument/2006/relationships/customXml" Target="../customXml/item1.xml" Id="rId36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image" Target="media/image26.png" Id="rId31" /><Relationship Type="http://schemas.openxmlformats.org/officeDocument/2006/relationships/footnotes" Target="footnote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image" Target="media/image22.png" Id="rId27" /><Relationship Type="http://schemas.openxmlformats.org/officeDocument/2006/relationships/image" Target="media/image25.png" Id="rId30" /><Relationship Type="http://schemas.openxmlformats.org/officeDocument/2006/relationships/theme" Target="theme/theme1.xml" Id="rId35" /><Relationship Type="http://schemas.openxmlformats.org/officeDocument/2006/relationships/image" Target="media/image3.png" Id="rId8" /><Relationship Type="http://schemas.openxmlformats.org/officeDocument/2006/relationships/webSettings" Target="webSettings.xml" Id="rId3" /><Relationship Type="http://schemas.microsoft.com/office/2020/10/relationships/intelligence" Target="intelligence2.xml" Id="Re0eca7feda7a4cfa" /><Relationship Type="http://schemas.openxmlformats.org/officeDocument/2006/relationships/numbering" Target="numbering.xml" Id="R3b145bc564394d7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C95D7006EABB4391D2AB151883592D" ma:contentTypeVersion="12" ma:contentTypeDescription="Create a new document." ma:contentTypeScope="" ma:versionID="3ae26e9f83540624a6e0d95b2e2f94ce">
  <xsd:schema xmlns:xsd="http://www.w3.org/2001/XMLSchema" xmlns:xs="http://www.w3.org/2001/XMLSchema" xmlns:p="http://schemas.microsoft.com/office/2006/metadata/properties" xmlns:ns2="c99caa76-9c4d-43b3-915f-7ddc01f7bd3b" xmlns:ns3="37b88f78-12c1-4125-8653-2f411a335efa" targetNamespace="http://schemas.microsoft.com/office/2006/metadata/properties" ma:root="true" ma:fieldsID="0af95251d636668355ad6ec8eed7b114" ns2:_="" ns3:_="">
    <xsd:import namespace="c99caa76-9c4d-43b3-915f-7ddc01f7bd3b"/>
    <xsd:import namespace="37b88f78-12c1-4125-8653-2f411a335e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9caa76-9c4d-43b3-915f-7ddc01f7bd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b88f78-12c1-4125-8653-2f411a335ef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6FFC640-4BD7-4D55-A690-3FCBE448C80B}"/>
</file>

<file path=customXml/itemProps2.xml><?xml version="1.0" encoding="utf-8"?>
<ds:datastoreItem xmlns:ds="http://schemas.openxmlformats.org/officeDocument/2006/customXml" ds:itemID="{272B48A4-BCAB-4CE3-90BB-6176556DB776}"/>
</file>

<file path=customXml/itemProps3.xml><?xml version="1.0" encoding="utf-8"?>
<ds:datastoreItem xmlns:ds="http://schemas.openxmlformats.org/officeDocument/2006/customXml" ds:itemID="{83263270-E307-470E-9EB4-7DCF6C422CD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Cunha, Rui</dc:creator>
  <dc:description/>
  <lastModifiedBy>Barros, Joao Francisco</lastModifiedBy>
  <revision>4</revision>
  <dcterms:created xsi:type="dcterms:W3CDTF">2021-01-25T13:22:00.0000000Z</dcterms:created>
  <dcterms:modified xsi:type="dcterms:W3CDTF">2022-02-08T00:16:51.2086838Z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2022-01-25T10:36:32Z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8acbc5d6-c48e-4814-94f3-ba9dfb9cf51c</vt:lpwstr>
  </property>
  <property fmtid="{D5CDD505-2E9C-101B-9397-08002B2CF9AE}" pid="8" name="MSIP_Label_ea60d57e-af5b-4752-ac57-3e4f28ca11dc_ContentBits">
    <vt:lpwstr>0</vt:lpwstr>
  </property>
  <property fmtid="{D5CDD505-2E9C-101B-9397-08002B2CF9AE}" pid="9" name="ContentTypeId">
    <vt:lpwstr>0x010100D9C95D7006EABB4391D2AB151883592D</vt:lpwstr>
  </property>
</Properties>
</file>