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EFD56" w14:textId="77777777" w:rsidR="0061339B" w:rsidRDefault="008401F8" w:rsidP="0061339B">
      <w:pPr>
        <w:jc w:val="center"/>
        <w:rPr>
          <w:caps/>
          <w:sz w:val="24"/>
        </w:rPr>
      </w:pPr>
      <w:r>
        <w:rPr>
          <w:caps/>
          <w:noProof/>
          <w:sz w:val="24"/>
          <w:lang w:val="es-PE" w:eastAsia="es-PE"/>
        </w:rPr>
        <w:drawing>
          <wp:anchor distT="0" distB="0" distL="114300" distR="114300" simplePos="0" relativeHeight="251659264" behindDoc="1" locked="0" layoutInCell="1" allowOverlap="1" wp14:anchorId="1CC9DAB9" wp14:editId="04BDD8F3">
            <wp:simplePos x="0" y="0"/>
            <wp:positionH relativeFrom="margin">
              <wp:align>center</wp:align>
            </wp:positionH>
            <wp:positionV relativeFrom="paragraph">
              <wp:posOffset>-504825</wp:posOffset>
            </wp:positionV>
            <wp:extent cx="942975" cy="942975"/>
            <wp:effectExtent l="0" t="0" r="9525" b="9525"/>
            <wp:wrapNone/>
            <wp:docPr id="95" name="irc_mi" descr="1390710_10151648387556965_1882383949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1390710_10151648387556965_1882383949_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pic:spPr>
                </pic:pic>
              </a:graphicData>
            </a:graphic>
            <wp14:sizeRelH relativeFrom="page">
              <wp14:pctWidth>0</wp14:pctWidth>
            </wp14:sizeRelH>
            <wp14:sizeRelV relativeFrom="page">
              <wp14:pctHeight>0</wp14:pctHeight>
            </wp14:sizeRelV>
          </wp:anchor>
        </w:drawing>
      </w:r>
    </w:p>
    <w:p w14:paraId="77299EE3" w14:textId="77777777" w:rsidR="0061339B" w:rsidRDefault="0061339B" w:rsidP="0061339B">
      <w:pPr>
        <w:jc w:val="center"/>
        <w:rPr>
          <w:caps/>
          <w:sz w:val="24"/>
        </w:rPr>
      </w:pPr>
    </w:p>
    <w:p w14:paraId="12C151B8" w14:textId="77777777" w:rsidR="008E0363" w:rsidRDefault="008D3F73" w:rsidP="0009366F">
      <w:pPr>
        <w:spacing w:after="120"/>
        <w:jc w:val="center"/>
        <w:rPr>
          <w:b/>
          <w:sz w:val="24"/>
          <w:szCs w:val="24"/>
          <w:lang w:val="es-MX"/>
        </w:rPr>
      </w:pPr>
      <w:r>
        <w:rPr>
          <w:b/>
          <w:sz w:val="24"/>
          <w:szCs w:val="24"/>
          <w:lang w:val="es-MX"/>
        </w:rPr>
        <w:t>FÍSI</w:t>
      </w:r>
      <w:r w:rsidR="006F09CD">
        <w:rPr>
          <w:b/>
          <w:sz w:val="24"/>
          <w:szCs w:val="24"/>
          <w:lang w:val="es-MX"/>
        </w:rPr>
        <w:t>CA</w:t>
      </w:r>
      <w:r w:rsidR="008D3FCD">
        <w:rPr>
          <w:b/>
          <w:sz w:val="24"/>
          <w:szCs w:val="24"/>
          <w:lang w:val="es-MX"/>
        </w:rPr>
        <w:t xml:space="preserve"> II</w:t>
      </w:r>
    </w:p>
    <w:p w14:paraId="1D68BF03" w14:textId="77777777" w:rsidR="0009366F" w:rsidRPr="0009366F" w:rsidRDefault="00336311" w:rsidP="0009366F">
      <w:pPr>
        <w:spacing w:after="120"/>
        <w:jc w:val="center"/>
        <w:rPr>
          <w:b/>
          <w:sz w:val="24"/>
          <w:szCs w:val="24"/>
          <w:lang w:val="es-MX"/>
        </w:rPr>
      </w:pPr>
      <w:r>
        <w:rPr>
          <w:b/>
          <w:sz w:val="24"/>
          <w:szCs w:val="24"/>
          <w:lang w:val="es-MX"/>
        </w:rPr>
        <w:t>(MA-</w:t>
      </w:r>
      <w:r w:rsidR="001F777E">
        <w:rPr>
          <w:b/>
          <w:sz w:val="24"/>
          <w:szCs w:val="24"/>
          <w:lang w:val="es-MX"/>
        </w:rPr>
        <w:t>462</w:t>
      </w:r>
      <w:r w:rsidR="0009366F" w:rsidRPr="0009366F">
        <w:rPr>
          <w:b/>
          <w:sz w:val="24"/>
          <w:szCs w:val="24"/>
          <w:lang w:val="es-MX"/>
        </w:rPr>
        <w:t>)</w:t>
      </w:r>
    </w:p>
    <w:p w14:paraId="56748E49" w14:textId="77777777" w:rsidR="00B70BC3" w:rsidRDefault="00336311" w:rsidP="0009366F">
      <w:pPr>
        <w:spacing w:after="120"/>
        <w:jc w:val="center"/>
        <w:rPr>
          <w:b/>
          <w:sz w:val="24"/>
          <w:szCs w:val="24"/>
          <w:lang w:val="es-MX"/>
        </w:rPr>
      </w:pPr>
      <w:r>
        <w:rPr>
          <w:b/>
          <w:sz w:val="24"/>
          <w:szCs w:val="24"/>
          <w:lang w:val="es-MX"/>
        </w:rPr>
        <w:t>FORMATO DE INFORME DE LAB</w:t>
      </w:r>
      <w:r w:rsidR="0009366F" w:rsidRPr="0009366F">
        <w:rPr>
          <w:b/>
          <w:sz w:val="24"/>
          <w:szCs w:val="24"/>
          <w:lang w:val="es-MX"/>
        </w:rPr>
        <w:t>ORATORIO</w:t>
      </w:r>
    </w:p>
    <w:p w14:paraId="50836933" w14:textId="77777777" w:rsidR="00AD0933" w:rsidRPr="00BB7F49" w:rsidRDefault="00AD0933" w:rsidP="00AD0933">
      <w:pPr>
        <w:spacing w:after="120"/>
        <w:rPr>
          <w:b/>
          <w:sz w:val="24"/>
          <w:szCs w:val="24"/>
        </w:rPr>
      </w:pPr>
    </w:p>
    <w:p w14:paraId="5C67ABD5" w14:textId="77777777" w:rsidR="00AD0933" w:rsidRPr="00BB7F49" w:rsidRDefault="00AD0933" w:rsidP="002E1E6B">
      <w:pPr>
        <w:pStyle w:val="TextoSimple"/>
        <w:widowControl w:val="0"/>
        <w:pBdr>
          <w:top w:val="single" w:sz="4" w:space="1" w:color="auto"/>
          <w:left w:val="single" w:sz="4" w:space="4" w:color="auto"/>
          <w:bottom w:val="single" w:sz="4" w:space="3" w:color="auto"/>
          <w:right w:val="single" w:sz="4" w:space="4" w:color="auto"/>
        </w:pBdr>
        <w:shd w:val="clear" w:color="auto" w:fill="E6E6E6"/>
        <w:spacing w:before="0"/>
        <w:rPr>
          <w:rFonts w:ascii="Arial Narrow" w:hAnsi="Arial Narrow"/>
          <w:spacing w:val="0"/>
          <w:kern w:val="0"/>
          <w:sz w:val="20"/>
          <w:lang w:val="es-ES"/>
        </w:rPr>
      </w:pPr>
      <w:r w:rsidRPr="00BB7F49">
        <w:rPr>
          <w:rFonts w:ascii="Arial Narrow" w:hAnsi="Arial Narrow"/>
          <w:b/>
          <w:spacing w:val="0"/>
          <w:kern w:val="0"/>
          <w:sz w:val="20"/>
          <w:lang w:val="es-ES"/>
        </w:rPr>
        <w:t>Sobre la calificación del Informe</w:t>
      </w:r>
    </w:p>
    <w:p w14:paraId="1037F036" w14:textId="77777777" w:rsidR="00AD0933" w:rsidRPr="00BB7F49" w:rsidRDefault="00AD0933" w:rsidP="002E1E6B">
      <w:pPr>
        <w:pStyle w:val="TextoSimple"/>
        <w:widowControl w:val="0"/>
        <w:pBdr>
          <w:top w:val="single" w:sz="4" w:space="1" w:color="auto"/>
          <w:left w:val="single" w:sz="4" w:space="4" w:color="auto"/>
          <w:bottom w:val="single" w:sz="4" w:space="3" w:color="auto"/>
          <w:right w:val="single" w:sz="4" w:space="4" w:color="auto"/>
        </w:pBdr>
        <w:shd w:val="clear" w:color="auto" w:fill="E6E6E6"/>
        <w:spacing w:before="0"/>
        <w:rPr>
          <w:rFonts w:ascii="Arial Narrow" w:hAnsi="Arial Narrow"/>
          <w:spacing w:val="0"/>
          <w:kern w:val="0"/>
          <w:sz w:val="20"/>
          <w:lang w:val="es-ES"/>
        </w:rPr>
      </w:pPr>
      <w:r w:rsidRPr="00BB7F49">
        <w:rPr>
          <w:rFonts w:ascii="Arial Narrow" w:hAnsi="Arial Narrow"/>
          <w:spacing w:val="0"/>
          <w:kern w:val="0"/>
          <w:sz w:val="20"/>
          <w:lang w:val="es-ES"/>
        </w:rPr>
        <w:t>El informe tiene cinco rubros generales:</w:t>
      </w:r>
      <w:r w:rsidRPr="00BB7F49">
        <w:rPr>
          <w:rFonts w:ascii="Arial Narrow" w:hAnsi="Arial Narrow"/>
          <w:spacing w:val="0"/>
          <w:kern w:val="0"/>
          <w:sz w:val="20"/>
          <w:lang w:val="es-ES"/>
        </w:rPr>
        <w:tab/>
      </w:r>
    </w:p>
    <w:p w14:paraId="4D06F553" w14:textId="77777777" w:rsidR="00AD0933" w:rsidRPr="00BB7F49" w:rsidRDefault="00AD0933" w:rsidP="002E1E6B">
      <w:pPr>
        <w:pStyle w:val="TextoSimple"/>
        <w:widowControl w:val="0"/>
        <w:pBdr>
          <w:top w:val="single" w:sz="4" w:space="1" w:color="auto"/>
          <w:left w:val="single" w:sz="4" w:space="4" w:color="auto"/>
          <w:bottom w:val="single" w:sz="4" w:space="3" w:color="auto"/>
          <w:right w:val="single" w:sz="4" w:space="4" w:color="auto"/>
        </w:pBdr>
        <w:shd w:val="clear" w:color="auto" w:fill="E6E6E6"/>
        <w:tabs>
          <w:tab w:val="left" w:leader="dot" w:pos="7513"/>
        </w:tabs>
        <w:spacing w:before="0"/>
        <w:rPr>
          <w:rFonts w:ascii="Arial Narrow" w:hAnsi="Arial Narrow"/>
          <w:spacing w:val="0"/>
          <w:kern w:val="0"/>
          <w:sz w:val="20"/>
          <w:lang w:val="es-ES"/>
        </w:rPr>
      </w:pPr>
      <w:r w:rsidRPr="00BB7F49">
        <w:rPr>
          <w:rFonts w:ascii="Arial Narrow" w:hAnsi="Arial Narrow"/>
          <w:b/>
          <w:spacing w:val="0"/>
          <w:kern w:val="0"/>
          <w:sz w:val="20"/>
          <w:lang w:val="es-ES"/>
        </w:rPr>
        <w:t>Presentación</w:t>
      </w:r>
      <w:r w:rsidR="0041767B">
        <w:rPr>
          <w:rFonts w:ascii="Arial Narrow" w:hAnsi="Arial Narrow"/>
          <w:spacing w:val="0"/>
          <w:kern w:val="0"/>
          <w:sz w:val="20"/>
          <w:lang w:val="es-ES"/>
        </w:rPr>
        <w:t>: Sobre la</w:t>
      </w:r>
      <w:r w:rsidRPr="00BB7F49">
        <w:rPr>
          <w:rFonts w:ascii="Arial Narrow" w:hAnsi="Arial Narrow"/>
          <w:spacing w:val="0"/>
          <w:kern w:val="0"/>
          <w:sz w:val="20"/>
          <w:lang w:val="es-ES"/>
        </w:rPr>
        <w:t xml:space="preserve"> presentación del informe</w:t>
      </w:r>
      <w:r>
        <w:rPr>
          <w:rFonts w:ascii="Arial Narrow" w:hAnsi="Arial Narrow"/>
          <w:spacing w:val="0"/>
          <w:kern w:val="0"/>
          <w:sz w:val="20"/>
          <w:lang w:val="es-ES"/>
        </w:rPr>
        <w:t xml:space="preserve"> (formato establecido)</w:t>
      </w:r>
      <w:r w:rsidRPr="00BB7F49">
        <w:rPr>
          <w:rFonts w:ascii="Arial Narrow" w:hAnsi="Arial Narrow"/>
          <w:spacing w:val="0"/>
          <w:kern w:val="0"/>
          <w:sz w:val="20"/>
          <w:lang w:val="es-ES"/>
        </w:rPr>
        <w:t xml:space="preserve"> </w:t>
      </w:r>
      <w:r w:rsidRPr="00BB7F49">
        <w:rPr>
          <w:rFonts w:ascii="Arial Narrow" w:hAnsi="Arial Narrow"/>
          <w:spacing w:val="0"/>
          <w:kern w:val="0"/>
          <w:sz w:val="20"/>
          <w:lang w:val="es-ES"/>
        </w:rPr>
        <w:tab/>
        <w:t>(2,0 puntos)</w:t>
      </w:r>
    </w:p>
    <w:p w14:paraId="1EFE435A" w14:textId="77777777" w:rsidR="00AD0933" w:rsidRPr="00BB7F49" w:rsidRDefault="00AD0933" w:rsidP="002E1E6B">
      <w:pPr>
        <w:pStyle w:val="TextoSimple"/>
        <w:widowControl w:val="0"/>
        <w:pBdr>
          <w:top w:val="single" w:sz="4" w:space="1" w:color="auto"/>
          <w:left w:val="single" w:sz="4" w:space="4" w:color="auto"/>
          <w:bottom w:val="single" w:sz="4" w:space="3" w:color="auto"/>
          <w:right w:val="single" w:sz="4" w:space="4" w:color="auto"/>
        </w:pBdr>
        <w:shd w:val="clear" w:color="auto" w:fill="E6E6E6"/>
        <w:tabs>
          <w:tab w:val="left" w:leader="dot" w:pos="7513"/>
        </w:tabs>
        <w:spacing w:before="0"/>
        <w:rPr>
          <w:rFonts w:ascii="Arial Narrow" w:hAnsi="Arial Narrow"/>
          <w:spacing w:val="0"/>
          <w:kern w:val="0"/>
          <w:sz w:val="20"/>
          <w:lang w:val="es-ES"/>
        </w:rPr>
      </w:pPr>
      <w:r w:rsidRPr="00BB7F49">
        <w:rPr>
          <w:rFonts w:ascii="Arial Narrow" w:hAnsi="Arial Narrow"/>
          <w:b/>
          <w:spacing w:val="0"/>
          <w:kern w:val="0"/>
          <w:sz w:val="20"/>
          <w:lang w:val="es-ES"/>
        </w:rPr>
        <w:t>Marco Teórico</w:t>
      </w:r>
      <w:r w:rsidRPr="00BB7F49">
        <w:rPr>
          <w:rFonts w:ascii="Arial Narrow" w:hAnsi="Arial Narrow"/>
          <w:spacing w:val="0"/>
          <w:kern w:val="0"/>
          <w:sz w:val="20"/>
          <w:lang w:val="es-ES"/>
        </w:rPr>
        <w:t>: Objetivos y fundamento teórico</w:t>
      </w:r>
      <w:r>
        <w:rPr>
          <w:rFonts w:ascii="Arial Narrow" w:hAnsi="Arial Narrow"/>
          <w:spacing w:val="0"/>
          <w:kern w:val="0"/>
          <w:sz w:val="20"/>
          <w:lang w:val="es-ES"/>
        </w:rPr>
        <w:t xml:space="preserve"> (y bibliografía)</w:t>
      </w:r>
      <w:r w:rsidRPr="00BB7F49">
        <w:rPr>
          <w:rFonts w:ascii="Arial Narrow" w:hAnsi="Arial Narrow"/>
          <w:spacing w:val="0"/>
          <w:kern w:val="0"/>
          <w:sz w:val="20"/>
          <w:lang w:val="es-ES"/>
        </w:rPr>
        <w:tab/>
        <w:t>(1,5 puntos)</w:t>
      </w:r>
    </w:p>
    <w:p w14:paraId="1B6A9124" w14:textId="77777777" w:rsidR="00AD0933" w:rsidRPr="00BB7F49" w:rsidRDefault="00AD0933" w:rsidP="002E1E6B">
      <w:pPr>
        <w:pStyle w:val="TextoSimple"/>
        <w:widowControl w:val="0"/>
        <w:pBdr>
          <w:top w:val="single" w:sz="4" w:space="1" w:color="auto"/>
          <w:left w:val="single" w:sz="4" w:space="4" w:color="auto"/>
          <w:bottom w:val="single" w:sz="4" w:space="3" w:color="auto"/>
          <w:right w:val="single" w:sz="4" w:space="4" w:color="auto"/>
        </w:pBdr>
        <w:shd w:val="clear" w:color="auto" w:fill="E6E6E6"/>
        <w:tabs>
          <w:tab w:val="left" w:leader="dot" w:pos="7513"/>
        </w:tabs>
        <w:spacing w:before="0"/>
        <w:rPr>
          <w:rFonts w:ascii="Arial Narrow" w:hAnsi="Arial Narrow"/>
          <w:spacing w:val="0"/>
          <w:kern w:val="0"/>
          <w:sz w:val="20"/>
          <w:lang w:val="es-ES"/>
        </w:rPr>
      </w:pPr>
      <w:r w:rsidRPr="00BB7F49">
        <w:rPr>
          <w:rFonts w:ascii="Arial Narrow" w:hAnsi="Arial Narrow"/>
          <w:b/>
          <w:spacing w:val="0"/>
          <w:kern w:val="0"/>
          <w:sz w:val="20"/>
          <w:lang w:val="es-ES"/>
        </w:rPr>
        <w:t>Procedimiento experimental</w:t>
      </w:r>
      <w:r w:rsidRPr="00BB7F49">
        <w:rPr>
          <w:rFonts w:ascii="Arial Narrow" w:hAnsi="Arial Narrow"/>
          <w:spacing w:val="0"/>
          <w:kern w:val="0"/>
          <w:sz w:val="20"/>
          <w:lang w:val="es-ES"/>
        </w:rPr>
        <w:t xml:space="preserve">: Materiales y procedimiento experimental </w:t>
      </w:r>
      <w:r w:rsidRPr="00BB7F49">
        <w:rPr>
          <w:rFonts w:ascii="Arial Narrow" w:hAnsi="Arial Narrow"/>
          <w:spacing w:val="0"/>
          <w:kern w:val="0"/>
          <w:sz w:val="20"/>
          <w:lang w:val="es-ES"/>
        </w:rPr>
        <w:tab/>
        <w:t>(1,5 puntos)</w:t>
      </w:r>
    </w:p>
    <w:p w14:paraId="624EC374" w14:textId="77777777" w:rsidR="00AD0933" w:rsidRPr="00BB7F49" w:rsidRDefault="00AD0933" w:rsidP="002E1E6B">
      <w:pPr>
        <w:pStyle w:val="TextoSimple"/>
        <w:widowControl w:val="0"/>
        <w:pBdr>
          <w:top w:val="single" w:sz="4" w:space="1" w:color="auto"/>
          <w:left w:val="single" w:sz="4" w:space="4" w:color="auto"/>
          <w:bottom w:val="single" w:sz="4" w:space="3" w:color="auto"/>
          <w:right w:val="single" w:sz="4" w:space="4" w:color="auto"/>
        </w:pBdr>
        <w:shd w:val="clear" w:color="auto" w:fill="E6E6E6"/>
        <w:tabs>
          <w:tab w:val="left" w:leader="dot" w:pos="7513"/>
        </w:tabs>
        <w:spacing w:before="0"/>
        <w:rPr>
          <w:rFonts w:ascii="Arial Narrow" w:hAnsi="Arial Narrow"/>
          <w:spacing w:val="0"/>
          <w:kern w:val="0"/>
          <w:sz w:val="20"/>
          <w:lang w:val="es-ES"/>
        </w:rPr>
      </w:pPr>
      <w:r w:rsidRPr="00BB7F49">
        <w:rPr>
          <w:rFonts w:ascii="Arial Narrow" w:hAnsi="Arial Narrow"/>
          <w:b/>
          <w:spacing w:val="0"/>
          <w:kern w:val="0"/>
          <w:sz w:val="20"/>
          <w:lang w:val="es-ES"/>
        </w:rPr>
        <w:t xml:space="preserve">Análisis de </w:t>
      </w:r>
      <w:r>
        <w:rPr>
          <w:rFonts w:ascii="Arial Narrow" w:hAnsi="Arial Narrow"/>
          <w:b/>
          <w:spacing w:val="0"/>
          <w:kern w:val="0"/>
          <w:sz w:val="20"/>
          <w:lang w:val="es-ES"/>
        </w:rPr>
        <w:t>resultados</w:t>
      </w:r>
      <w:r w:rsidRPr="00BB7F49">
        <w:rPr>
          <w:rFonts w:ascii="Arial Narrow" w:hAnsi="Arial Narrow"/>
          <w:spacing w:val="0"/>
          <w:kern w:val="0"/>
          <w:sz w:val="20"/>
          <w:lang w:val="es-ES"/>
        </w:rPr>
        <w:t>: Datos experimentales y análisis de datos</w:t>
      </w:r>
      <w:r w:rsidRPr="00BB7F49">
        <w:rPr>
          <w:rFonts w:ascii="Arial Narrow" w:hAnsi="Arial Narrow"/>
          <w:spacing w:val="0"/>
          <w:kern w:val="0"/>
          <w:sz w:val="20"/>
          <w:lang w:val="es-ES"/>
        </w:rPr>
        <w:tab/>
        <w:t>(5,0 puntos)</w:t>
      </w:r>
    </w:p>
    <w:p w14:paraId="02AD2DE2" w14:textId="77777777" w:rsidR="00AD0933" w:rsidRPr="00BB7F49" w:rsidRDefault="00AD0933" w:rsidP="002E1E6B">
      <w:pPr>
        <w:pStyle w:val="TextoSimple"/>
        <w:widowControl w:val="0"/>
        <w:pBdr>
          <w:top w:val="single" w:sz="4" w:space="1" w:color="auto"/>
          <w:left w:val="single" w:sz="4" w:space="4" w:color="auto"/>
          <w:bottom w:val="single" w:sz="4" w:space="3" w:color="auto"/>
          <w:right w:val="single" w:sz="4" w:space="4" w:color="auto"/>
        </w:pBdr>
        <w:shd w:val="clear" w:color="auto" w:fill="E6E6E6"/>
        <w:tabs>
          <w:tab w:val="left" w:leader="dot" w:pos="7513"/>
        </w:tabs>
        <w:spacing w:before="0"/>
        <w:rPr>
          <w:rFonts w:ascii="Arial Narrow" w:hAnsi="Arial Narrow"/>
          <w:spacing w:val="0"/>
          <w:kern w:val="0"/>
          <w:sz w:val="20"/>
          <w:lang w:val="es-ES"/>
        </w:rPr>
      </w:pPr>
      <w:r w:rsidRPr="00BB7F49">
        <w:rPr>
          <w:rFonts w:ascii="Arial Narrow" w:hAnsi="Arial Narrow"/>
          <w:b/>
          <w:spacing w:val="0"/>
          <w:kern w:val="0"/>
          <w:sz w:val="20"/>
          <w:lang w:val="es-ES"/>
        </w:rPr>
        <w:t>Conclusiones</w:t>
      </w:r>
      <w:r w:rsidRPr="00BB7F49">
        <w:rPr>
          <w:rFonts w:ascii="Arial Narrow" w:hAnsi="Arial Narrow"/>
          <w:spacing w:val="0"/>
          <w:kern w:val="0"/>
          <w:sz w:val="20"/>
          <w:lang w:val="es-ES"/>
        </w:rPr>
        <w:t>: Conclusiones y sugerencias</w:t>
      </w:r>
      <w:r w:rsidRPr="00BB7F49">
        <w:rPr>
          <w:rFonts w:ascii="Arial Narrow" w:hAnsi="Arial Narrow"/>
          <w:spacing w:val="0"/>
          <w:kern w:val="0"/>
          <w:sz w:val="20"/>
          <w:lang w:val="es-ES"/>
        </w:rPr>
        <w:tab/>
        <w:t>(3,0 puntos)</w:t>
      </w:r>
    </w:p>
    <w:p w14:paraId="48C5EA6D" w14:textId="77777777" w:rsidR="00AD0933" w:rsidRPr="004951DD" w:rsidRDefault="00AD0933" w:rsidP="00AD0933">
      <w:pPr>
        <w:pStyle w:val="TextoSimple"/>
        <w:widowControl w:val="0"/>
        <w:spacing w:before="0"/>
        <w:rPr>
          <w:rFonts w:ascii="Times New Roman" w:hAnsi="Times New Roman"/>
          <w:b/>
          <w:spacing w:val="0"/>
          <w:kern w:val="0"/>
          <w:sz w:val="8"/>
          <w:szCs w:val="24"/>
          <w:lang w:val="es-ES"/>
        </w:rPr>
      </w:pPr>
    </w:p>
    <w:p w14:paraId="6BBF41B2" w14:textId="77777777" w:rsidR="00B70BC3" w:rsidRPr="0009366F" w:rsidRDefault="0009366F" w:rsidP="009D5AE2">
      <w:pPr>
        <w:pStyle w:val="TextoSimple"/>
        <w:widowControl w:val="0"/>
        <w:spacing w:before="0"/>
        <w:rPr>
          <w:rFonts w:ascii="Times New Roman" w:hAnsi="Times New Roman"/>
          <w:b/>
          <w:spacing w:val="0"/>
          <w:kern w:val="0"/>
          <w:szCs w:val="24"/>
          <w:lang w:val="es-MX"/>
        </w:rPr>
      </w:pPr>
      <w:r w:rsidRPr="0009366F">
        <w:rPr>
          <w:rFonts w:ascii="Times New Roman" w:hAnsi="Times New Roman"/>
          <w:b/>
          <w:spacing w:val="0"/>
          <w:kern w:val="0"/>
          <w:szCs w:val="24"/>
          <w:lang w:val="es-MX"/>
        </w:rPr>
        <w:t>DATOS GENERALES DE LOS PARTICIPANTES</w:t>
      </w:r>
      <w:r w:rsidR="00D54374">
        <w:rPr>
          <w:rFonts w:ascii="Times New Roman" w:hAnsi="Times New Roman"/>
          <w:b/>
          <w:spacing w:val="0"/>
          <w:kern w:val="0"/>
          <w:szCs w:val="24"/>
          <w:lang w:val="es-MX"/>
        </w:rPr>
        <w:t xml:space="preserve"> Y PARTICIPACIÓN </w:t>
      </w:r>
    </w:p>
    <w:p w14:paraId="4E5AC3A1" w14:textId="77777777" w:rsidR="004E5FC2" w:rsidRPr="004E5FC2" w:rsidRDefault="004E5FC2" w:rsidP="004E5FC2">
      <w:pPr>
        <w:spacing w:after="120"/>
        <w:rPr>
          <w:sz w:val="24"/>
        </w:rPr>
      </w:pPr>
      <w:r w:rsidRPr="004E5FC2">
        <w:rPr>
          <w:sz w:val="24"/>
        </w:rPr>
        <w:t>Responsable del equipo de laboratorio: Gianfranco Ibáñez Anamaria</w:t>
      </w:r>
    </w:p>
    <w:p w14:paraId="0B0FDF1E" w14:textId="77777777" w:rsidR="004E5FC2" w:rsidRPr="004E5FC2" w:rsidRDefault="004E5FC2" w:rsidP="004E5FC2">
      <w:pPr>
        <w:spacing w:after="120"/>
        <w:rPr>
          <w:b/>
          <w:sz w:val="24"/>
        </w:rPr>
      </w:pPr>
      <w:r w:rsidRPr="004E5FC2">
        <w:rPr>
          <w:b/>
          <w:sz w:val="24"/>
        </w:rPr>
        <w:t>Integrantes del equipo:</w:t>
      </w:r>
    </w:p>
    <w:p w14:paraId="7AEF3D63" w14:textId="09E0E42C" w:rsidR="004E5FC2" w:rsidRPr="004E5FC2" w:rsidRDefault="004E5FC2" w:rsidP="004E5FC2">
      <w:pPr>
        <w:spacing w:after="120"/>
        <w:rPr>
          <w:sz w:val="24"/>
        </w:rPr>
      </w:pPr>
      <w:r w:rsidRPr="004E5FC2">
        <w:rPr>
          <w:sz w:val="24"/>
        </w:rPr>
        <w:t>Integrante Nº1: Gianfranco Ibáñez Anamaria</w:t>
      </w:r>
      <w:r w:rsidR="00716D19">
        <w:rPr>
          <w:sz w:val="24"/>
        </w:rPr>
        <w:t xml:space="preserve"> </w:t>
      </w:r>
    </w:p>
    <w:p w14:paraId="471307B5" w14:textId="77777777" w:rsidR="004E5FC2" w:rsidRPr="004E5FC2" w:rsidRDefault="004E5FC2" w:rsidP="004E5FC2">
      <w:pPr>
        <w:spacing w:after="120"/>
        <w:rPr>
          <w:sz w:val="24"/>
        </w:rPr>
      </w:pPr>
      <w:r w:rsidRPr="004E5FC2">
        <w:rPr>
          <w:sz w:val="24"/>
        </w:rPr>
        <w:t>Integrante Nº2: Sergio Melendrez Cozar</w:t>
      </w:r>
    </w:p>
    <w:p w14:paraId="401B97A0" w14:textId="77777777" w:rsidR="004E5FC2" w:rsidRPr="004E5FC2" w:rsidRDefault="004E5FC2" w:rsidP="004E5FC2">
      <w:pPr>
        <w:spacing w:after="120"/>
        <w:rPr>
          <w:sz w:val="24"/>
        </w:rPr>
      </w:pPr>
      <w:r w:rsidRPr="004E5FC2">
        <w:rPr>
          <w:sz w:val="24"/>
        </w:rPr>
        <w:t>Integrante Nº3: Leonardo Solsol Maguiña</w:t>
      </w:r>
    </w:p>
    <w:p w14:paraId="6A8C2E36" w14:textId="7D94AC0A" w:rsidR="004E5FC2" w:rsidRPr="004E5FC2" w:rsidRDefault="004E5FC2" w:rsidP="004E5FC2">
      <w:pPr>
        <w:spacing w:after="120"/>
        <w:rPr>
          <w:sz w:val="24"/>
        </w:rPr>
      </w:pPr>
      <w:r w:rsidRPr="004E5FC2">
        <w:rPr>
          <w:sz w:val="24"/>
        </w:rPr>
        <w:t>Integrante Nº4: Angel Cortez Bullón</w:t>
      </w:r>
    </w:p>
    <w:p w14:paraId="63A405B1" w14:textId="77777777" w:rsidR="00AD0933" w:rsidRPr="009472D1" w:rsidRDefault="00AD0933" w:rsidP="00AD0933">
      <w:pPr>
        <w:spacing w:after="120"/>
        <w:rPr>
          <w:b/>
          <w:sz w:val="24"/>
        </w:rPr>
      </w:pPr>
      <w:r w:rsidRPr="009472D1">
        <w:rPr>
          <w:b/>
          <w:sz w:val="24"/>
        </w:rPr>
        <w:t>Título del laboratorio:</w:t>
      </w:r>
    </w:p>
    <w:p w14:paraId="267B394F" w14:textId="77777777" w:rsidR="00AD0933" w:rsidRPr="009F1F2D" w:rsidRDefault="009F1F2D" w:rsidP="0036612C">
      <w:pPr>
        <w:pStyle w:val="Prrafodelista"/>
        <w:numPr>
          <w:ilvl w:val="0"/>
          <w:numId w:val="23"/>
        </w:numPr>
        <w:spacing w:after="120"/>
        <w:rPr>
          <w:b/>
          <w:sz w:val="24"/>
        </w:rPr>
      </w:pPr>
      <w:r>
        <w:rPr>
          <w:b/>
          <w:sz w:val="24"/>
        </w:rPr>
        <w:t>Electrización</w:t>
      </w:r>
    </w:p>
    <w:p w14:paraId="605255A7" w14:textId="77777777" w:rsidR="00AD0933" w:rsidRPr="009472D1" w:rsidRDefault="00AD0933" w:rsidP="00AD0933">
      <w:pPr>
        <w:numPr>
          <w:ilvl w:val="0"/>
          <w:numId w:val="21"/>
        </w:numPr>
        <w:spacing w:after="120"/>
        <w:ind w:left="425" w:hanging="357"/>
        <w:rPr>
          <w:b/>
          <w:sz w:val="24"/>
        </w:rPr>
      </w:pPr>
      <w:r w:rsidRPr="009472D1">
        <w:rPr>
          <w:b/>
          <w:sz w:val="24"/>
        </w:rPr>
        <w:t>MARCO TEÓRICO</w:t>
      </w:r>
    </w:p>
    <w:p w14:paraId="51ACCC39" w14:textId="77777777" w:rsidR="00AD0933" w:rsidRDefault="00AD0933" w:rsidP="00AD0933">
      <w:pPr>
        <w:numPr>
          <w:ilvl w:val="1"/>
          <w:numId w:val="21"/>
        </w:numPr>
        <w:rPr>
          <w:b/>
          <w:sz w:val="24"/>
        </w:rPr>
      </w:pPr>
      <w:r w:rsidRPr="009472D1">
        <w:rPr>
          <w:b/>
          <w:sz w:val="24"/>
        </w:rPr>
        <w:t>Objetivos generales</w:t>
      </w:r>
    </w:p>
    <w:p w14:paraId="4D3D8318" w14:textId="77777777" w:rsidR="00716D19" w:rsidRDefault="00716D19" w:rsidP="009F1F2D">
      <w:pPr>
        <w:pStyle w:val="Prrafodelista"/>
        <w:ind w:left="360"/>
      </w:pPr>
    </w:p>
    <w:p w14:paraId="6D237767" w14:textId="77777777" w:rsidR="009F1F2D" w:rsidRPr="009F1F2D" w:rsidRDefault="009F1F2D" w:rsidP="009F1F2D">
      <w:pPr>
        <w:pStyle w:val="Prrafodelista"/>
        <w:ind w:left="360"/>
        <w:rPr>
          <w:sz w:val="24"/>
          <w:szCs w:val="24"/>
        </w:rPr>
      </w:pPr>
      <w:r w:rsidRPr="000A0B29">
        <w:sym w:font="Symbol" w:char="F0B7"/>
      </w:r>
      <w:r w:rsidRPr="009F1F2D">
        <w:rPr>
          <w:sz w:val="24"/>
          <w:szCs w:val="24"/>
        </w:rPr>
        <w:t xml:space="preserve"> Estudiar los procesos de electrización. </w:t>
      </w:r>
    </w:p>
    <w:p w14:paraId="04A89C50" w14:textId="77777777" w:rsidR="009F1F2D" w:rsidRPr="009F1F2D" w:rsidRDefault="009F1F2D" w:rsidP="009F1F2D">
      <w:pPr>
        <w:pStyle w:val="Prrafodelista"/>
        <w:ind w:left="360"/>
        <w:rPr>
          <w:sz w:val="24"/>
          <w:szCs w:val="24"/>
        </w:rPr>
      </w:pPr>
      <w:r w:rsidRPr="000A0B29">
        <w:sym w:font="Symbol" w:char="F0B7"/>
      </w:r>
      <w:r w:rsidRPr="009F1F2D">
        <w:rPr>
          <w:sz w:val="24"/>
          <w:szCs w:val="24"/>
        </w:rPr>
        <w:t xml:space="preserve"> Reconocer y diferenciar las propiedades de los de los procesos de carga por fricción, inducción y contacto.</w:t>
      </w:r>
    </w:p>
    <w:p w14:paraId="53816022" w14:textId="77777777" w:rsidR="008B3113" w:rsidRDefault="008B3113" w:rsidP="008B3113">
      <w:pPr>
        <w:contextualSpacing/>
        <w:rPr>
          <w:b/>
          <w:sz w:val="24"/>
        </w:rPr>
      </w:pPr>
    </w:p>
    <w:p w14:paraId="2551E599" w14:textId="77777777" w:rsidR="00AD0933" w:rsidRPr="008B3113" w:rsidRDefault="008B3113" w:rsidP="008B3113">
      <w:pPr>
        <w:numPr>
          <w:ilvl w:val="1"/>
          <w:numId w:val="21"/>
        </w:numPr>
        <w:rPr>
          <w:b/>
          <w:sz w:val="24"/>
        </w:rPr>
      </w:pPr>
      <w:r>
        <w:rPr>
          <w:b/>
          <w:sz w:val="24"/>
        </w:rPr>
        <w:t xml:space="preserve">Fundamento teórico  </w:t>
      </w:r>
    </w:p>
    <w:p w14:paraId="51E1F1FA" w14:textId="77777777" w:rsidR="009F1F2D" w:rsidRPr="000A0B29" w:rsidRDefault="009F1F2D" w:rsidP="009F1F2D">
      <w:pPr>
        <w:pStyle w:val="NormalWeb"/>
        <w:jc w:val="both"/>
        <w:rPr>
          <w:rFonts w:ascii="Times New Roman" w:hAnsi="Times New Roman" w:cs="Times New Roman"/>
          <w:b/>
        </w:rPr>
      </w:pPr>
      <w:r w:rsidRPr="000A0B29">
        <w:rPr>
          <w:rFonts w:ascii="Times New Roman" w:hAnsi="Times New Roman" w:cs="Times New Roman"/>
          <w:b/>
        </w:rPr>
        <w:t xml:space="preserve">Carga Eléctrica </w:t>
      </w:r>
    </w:p>
    <w:p w14:paraId="640CE407" w14:textId="77777777" w:rsidR="009F1F2D" w:rsidRPr="000A0B29" w:rsidRDefault="009F1F2D" w:rsidP="009F1F2D">
      <w:pPr>
        <w:pStyle w:val="NormalWeb"/>
        <w:ind w:left="360"/>
        <w:jc w:val="both"/>
        <w:rPr>
          <w:rFonts w:ascii="Times New Roman" w:hAnsi="Times New Roman" w:cs="Times New Roman"/>
        </w:rPr>
      </w:pPr>
      <w:r w:rsidRPr="000A0B29">
        <w:rPr>
          <w:rFonts w:ascii="Times New Roman" w:hAnsi="Times New Roman" w:cs="Times New Roman"/>
        </w:rPr>
        <w:t xml:space="preserve">La </w:t>
      </w:r>
      <w:r w:rsidRPr="000A0B29">
        <w:rPr>
          <w:rFonts w:ascii="Times New Roman" w:hAnsi="Times New Roman" w:cs="Times New Roman"/>
          <w:bCs/>
        </w:rPr>
        <w:t>carga eléctrica</w:t>
      </w:r>
      <w:r w:rsidRPr="000A0B29">
        <w:rPr>
          <w:rFonts w:ascii="Times New Roman" w:hAnsi="Times New Roman" w:cs="Times New Roman"/>
        </w:rPr>
        <w:t xml:space="preserve"> es una </w:t>
      </w:r>
      <w:hyperlink r:id="rId9" w:tooltip="Propiedad física" w:history="1">
        <w:r w:rsidRPr="000A0B29">
          <w:rPr>
            <w:rStyle w:val="Hipervnculo"/>
            <w:rFonts w:ascii="Times New Roman" w:hAnsi="Times New Roman" w:cs="Times New Roman"/>
            <w:color w:val="auto"/>
            <w:u w:val="none"/>
          </w:rPr>
          <w:t>propiedad física</w:t>
        </w:r>
      </w:hyperlink>
      <w:r w:rsidRPr="000A0B29">
        <w:rPr>
          <w:rFonts w:ascii="Times New Roman" w:hAnsi="Times New Roman" w:cs="Times New Roman"/>
        </w:rPr>
        <w:t xml:space="preserve"> intrínseca de algunas </w:t>
      </w:r>
      <w:hyperlink r:id="rId10" w:tooltip="Partícula subatómica" w:history="1">
        <w:r w:rsidRPr="000A0B29">
          <w:rPr>
            <w:rStyle w:val="Hipervnculo"/>
            <w:rFonts w:ascii="Times New Roman" w:hAnsi="Times New Roman" w:cs="Times New Roman"/>
            <w:color w:val="auto"/>
            <w:u w:val="none"/>
          </w:rPr>
          <w:t>partículas subatómicas</w:t>
        </w:r>
      </w:hyperlink>
      <w:r w:rsidRPr="000A0B29">
        <w:rPr>
          <w:rFonts w:ascii="Times New Roman" w:hAnsi="Times New Roman" w:cs="Times New Roman"/>
        </w:rPr>
        <w:t xml:space="preserve"> que se manifiesta mediante </w:t>
      </w:r>
      <w:hyperlink r:id="rId11" w:tooltip="Fuerza" w:history="1">
        <w:r w:rsidRPr="000A0B29">
          <w:rPr>
            <w:rStyle w:val="Hipervnculo"/>
            <w:rFonts w:ascii="Times New Roman" w:hAnsi="Times New Roman" w:cs="Times New Roman"/>
            <w:color w:val="auto"/>
            <w:u w:val="none"/>
          </w:rPr>
          <w:t>fuerzas</w:t>
        </w:r>
      </w:hyperlink>
      <w:r w:rsidRPr="000A0B29">
        <w:rPr>
          <w:rFonts w:ascii="Times New Roman" w:hAnsi="Times New Roman" w:cs="Times New Roman"/>
        </w:rPr>
        <w:t xml:space="preserve"> de atracción y repulsión entre ellas. La </w:t>
      </w:r>
      <w:hyperlink r:id="rId12" w:tooltip="Materia" w:history="1">
        <w:r w:rsidRPr="000A0B29">
          <w:rPr>
            <w:rStyle w:val="Hipervnculo"/>
            <w:rFonts w:ascii="Times New Roman" w:hAnsi="Times New Roman" w:cs="Times New Roman"/>
            <w:color w:val="auto"/>
            <w:u w:val="none"/>
          </w:rPr>
          <w:t>materia</w:t>
        </w:r>
      </w:hyperlink>
      <w:r w:rsidRPr="000A0B29">
        <w:rPr>
          <w:rFonts w:ascii="Times New Roman" w:hAnsi="Times New Roman" w:cs="Times New Roman"/>
        </w:rPr>
        <w:t xml:space="preserve"> cargada eléctricamente es influida por los </w:t>
      </w:r>
      <w:hyperlink r:id="rId13" w:tooltip="Campo electromagnético" w:history="1">
        <w:r w:rsidRPr="000A0B29">
          <w:rPr>
            <w:rStyle w:val="Hipervnculo"/>
            <w:rFonts w:ascii="Times New Roman" w:hAnsi="Times New Roman" w:cs="Times New Roman"/>
            <w:color w:val="auto"/>
            <w:u w:val="none"/>
          </w:rPr>
          <w:t>campos electromagnéticos</w:t>
        </w:r>
      </w:hyperlink>
      <w:r w:rsidRPr="000A0B29">
        <w:rPr>
          <w:rFonts w:ascii="Times New Roman" w:hAnsi="Times New Roman" w:cs="Times New Roman"/>
        </w:rPr>
        <w:t xml:space="preserve">, siendo a su vez, generadora de ellos. La denominada </w:t>
      </w:r>
      <w:hyperlink r:id="rId14" w:tooltip="Interacción electromagnética" w:history="1">
        <w:r w:rsidRPr="000A0B29">
          <w:rPr>
            <w:rStyle w:val="Hipervnculo"/>
            <w:rFonts w:ascii="Times New Roman" w:hAnsi="Times New Roman" w:cs="Times New Roman"/>
            <w:color w:val="auto"/>
            <w:u w:val="none"/>
          </w:rPr>
          <w:t>interacción electromagnética</w:t>
        </w:r>
      </w:hyperlink>
      <w:r w:rsidRPr="000A0B29">
        <w:rPr>
          <w:rFonts w:ascii="Times New Roman" w:hAnsi="Times New Roman" w:cs="Times New Roman"/>
        </w:rPr>
        <w:t xml:space="preserve"> entre carga y </w:t>
      </w:r>
      <w:hyperlink r:id="rId15" w:tooltip="Campo eléctrico" w:history="1">
        <w:r w:rsidRPr="000A0B29">
          <w:rPr>
            <w:rStyle w:val="Hipervnculo"/>
            <w:rFonts w:ascii="Times New Roman" w:hAnsi="Times New Roman" w:cs="Times New Roman"/>
            <w:color w:val="auto"/>
            <w:u w:val="none"/>
          </w:rPr>
          <w:t>campo eléctrico</w:t>
        </w:r>
      </w:hyperlink>
      <w:r w:rsidRPr="000A0B29">
        <w:rPr>
          <w:rFonts w:ascii="Times New Roman" w:hAnsi="Times New Roman" w:cs="Times New Roman"/>
        </w:rPr>
        <w:t xml:space="preserve"> es una de las cuatro </w:t>
      </w:r>
      <w:hyperlink r:id="rId16" w:tooltip="Interacciones fundamentales" w:history="1">
        <w:r w:rsidRPr="000A0B29">
          <w:rPr>
            <w:rStyle w:val="Hipervnculo"/>
            <w:rFonts w:ascii="Times New Roman" w:hAnsi="Times New Roman" w:cs="Times New Roman"/>
            <w:color w:val="auto"/>
            <w:u w:val="none"/>
          </w:rPr>
          <w:t>interacciones fundamentales</w:t>
        </w:r>
      </w:hyperlink>
      <w:r w:rsidRPr="000A0B29">
        <w:rPr>
          <w:rFonts w:ascii="Times New Roman" w:hAnsi="Times New Roman" w:cs="Times New Roman"/>
        </w:rPr>
        <w:t xml:space="preserve"> de la </w:t>
      </w:r>
      <w:hyperlink r:id="rId17" w:tooltip="Física" w:history="1">
        <w:r w:rsidRPr="000A0B29">
          <w:rPr>
            <w:rStyle w:val="Hipervnculo"/>
            <w:rFonts w:ascii="Times New Roman" w:hAnsi="Times New Roman" w:cs="Times New Roman"/>
            <w:color w:val="auto"/>
            <w:u w:val="none"/>
          </w:rPr>
          <w:t>física</w:t>
        </w:r>
      </w:hyperlink>
      <w:r w:rsidRPr="000A0B29">
        <w:rPr>
          <w:rFonts w:ascii="Times New Roman" w:hAnsi="Times New Roman" w:cs="Times New Roman"/>
        </w:rPr>
        <w:t xml:space="preserve">. Desde el punto de vista del </w:t>
      </w:r>
      <w:hyperlink r:id="rId18" w:tooltip="Modelo estándar" w:history="1">
        <w:r w:rsidRPr="000A0B29">
          <w:rPr>
            <w:rStyle w:val="Hipervnculo"/>
            <w:rFonts w:ascii="Times New Roman" w:hAnsi="Times New Roman" w:cs="Times New Roman"/>
            <w:color w:val="auto"/>
            <w:u w:val="none"/>
          </w:rPr>
          <w:t>modelo estándar</w:t>
        </w:r>
      </w:hyperlink>
      <w:r w:rsidRPr="000A0B29">
        <w:rPr>
          <w:rFonts w:ascii="Times New Roman" w:hAnsi="Times New Roman" w:cs="Times New Roman"/>
        </w:rPr>
        <w:t xml:space="preserve"> la carga eléctrica es una medida de la capacidad que posee una partícula para intercambiar </w:t>
      </w:r>
      <w:hyperlink r:id="rId19" w:tooltip="Fotón" w:history="1">
        <w:r w:rsidRPr="000A0B29">
          <w:rPr>
            <w:rStyle w:val="Hipervnculo"/>
            <w:rFonts w:ascii="Times New Roman" w:hAnsi="Times New Roman" w:cs="Times New Roman"/>
            <w:color w:val="auto"/>
            <w:u w:val="none"/>
          </w:rPr>
          <w:t>fotones</w:t>
        </w:r>
      </w:hyperlink>
      <w:r w:rsidRPr="000A0B29">
        <w:rPr>
          <w:rFonts w:ascii="Times New Roman" w:hAnsi="Times New Roman" w:cs="Times New Roman"/>
        </w:rPr>
        <w:t>.</w:t>
      </w:r>
    </w:p>
    <w:p w14:paraId="5D94C312" w14:textId="77777777" w:rsidR="009F1F2D" w:rsidRPr="000A0B29" w:rsidRDefault="009F1F2D" w:rsidP="009F1F2D">
      <w:pPr>
        <w:pStyle w:val="NormalWeb"/>
        <w:ind w:left="360"/>
        <w:jc w:val="both"/>
        <w:rPr>
          <w:rFonts w:ascii="Times New Roman" w:hAnsi="Times New Roman" w:cs="Times New Roman"/>
        </w:rPr>
      </w:pPr>
      <w:r w:rsidRPr="000A0B29">
        <w:rPr>
          <w:rFonts w:ascii="Times New Roman" w:hAnsi="Times New Roman" w:cs="Times New Roman"/>
        </w:rPr>
        <w:t>Una de las principales características de la carga eléctrica es que, en cualquier proceso físico, la carga total de un sistema aislado siempre se conserva. Es decir, la suma algebraica de las cargas positivas y negativas no varía en el tiempo. Qi=Qf</w:t>
      </w:r>
    </w:p>
    <w:p w14:paraId="2F0C8446" w14:textId="77777777" w:rsidR="009F1F2D" w:rsidRPr="009F1F2D" w:rsidRDefault="009F1F2D" w:rsidP="009F1F2D">
      <w:pPr>
        <w:ind w:left="360"/>
        <w:rPr>
          <w:b/>
          <w:sz w:val="24"/>
          <w:szCs w:val="24"/>
        </w:rPr>
      </w:pPr>
    </w:p>
    <w:p w14:paraId="0E3B3924" w14:textId="77777777" w:rsidR="009F1F2D" w:rsidRPr="009F1F2D" w:rsidRDefault="009F1F2D" w:rsidP="009F1F2D">
      <w:pPr>
        <w:ind w:left="360"/>
        <w:rPr>
          <w:b/>
          <w:sz w:val="24"/>
          <w:szCs w:val="24"/>
        </w:rPr>
      </w:pPr>
      <w:r w:rsidRPr="009F1F2D">
        <w:rPr>
          <w:b/>
          <w:sz w:val="24"/>
          <w:szCs w:val="24"/>
        </w:rPr>
        <w:t xml:space="preserve">Unidades de carga eléctrica </w:t>
      </w:r>
    </w:p>
    <w:p w14:paraId="110BC70A" w14:textId="77777777" w:rsidR="009F1F2D" w:rsidRPr="009F1F2D" w:rsidRDefault="009F1F2D" w:rsidP="009F1F2D">
      <w:pPr>
        <w:ind w:left="360"/>
        <w:rPr>
          <w:sz w:val="24"/>
          <w:szCs w:val="24"/>
        </w:rPr>
      </w:pPr>
    </w:p>
    <w:p w14:paraId="0BDF7D83" w14:textId="77777777" w:rsidR="009F1F2D" w:rsidRPr="009F1F2D" w:rsidRDefault="009F1F2D" w:rsidP="009F1F2D">
      <w:pPr>
        <w:spacing w:line="276" w:lineRule="auto"/>
        <w:ind w:left="360"/>
        <w:jc w:val="both"/>
        <w:rPr>
          <w:sz w:val="24"/>
          <w:szCs w:val="24"/>
        </w:rPr>
      </w:pPr>
      <w:r w:rsidRPr="009F1F2D">
        <w:rPr>
          <w:sz w:val="24"/>
          <w:szCs w:val="24"/>
        </w:rPr>
        <w:t xml:space="preserve">En el </w:t>
      </w:r>
      <w:hyperlink r:id="rId20" w:tooltip="Sistema Internacional de Unidades" w:history="1">
        <w:r w:rsidRPr="009F1F2D">
          <w:rPr>
            <w:rStyle w:val="Hipervnculo"/>
            <w:color w:val="auto"/>
            <w:sz w:val="24"/>
            <w:szCs w:val="24"/>
            <w:u w:val="none"/>
          </w:rPr>
          <w:t>Sistema Internacional de Unidades</w:t>
        </w:r>
      </w:hyperlink>
      <w:r w:rsidRPr="009F1F2D">
        <w:rPr>
          <w:sz w:val="24"/>
          <w:szCs w:val="24"/>
        </w:rPr>
        <w:t xml:space="preserve"> la unidad de carga eléctrica se denomina </w:t>
      </w:r>
      <w:hyperlink r:id="rId21" w:tooltip="Culombio" w:history="1">
        <w:r w:rsidRPr="009F1F2D">
          <w:rPr>
            <w:rStyle w:val="Hipervnculo"/>
            <w:color w:val="auto"/>
            <w:sz w:val="24"/>
            <w:szCs w:val="24"/>
            <w:u w:val="none"/>
          </w:rPr>
          <w:t>culombio</w:t>
        </w:r>
      </w:hyperlink>
      <w:r w:rsidRPr="009F1F2D">
        <w:rPr>
          <w:sz w:val="24"/>
          <w:szCs w:val="24"/>
        </w:rPr>
        <w:t xml:space="preserve"> o coulomb (símbolo C). Se define como la cantidad de carga que pasa por la sección transversal de un conductor eléctrico en un segundo, cuando la </w:t>
      </w:r>
      <w:hyperlink r:id="rId22" w:tooltip="Corriente eléctrica" w:history="1">
        <w:r w:rsidRPr="009F1F2D">
          <w:rPr>
            <w:rStyle w:val="Hipervnculo"/>
            <w:color w:val="auto"/>
            <w:sz w:val="24"/>
            <w:szCs w:val="24"/>
            <w:u w:val="none"/>
          </w:rPr>
          <w:t>corriente eléctrica</w:t>
        </w:r>
      </w:hyperlink>
      <w:r w:rsidRPr="009F1F2D">
        <w:rPr>
          <w:sz w:val="24"/>
          <w:szCs w:val="24"/>
        </w:rPr>
        <w:t xml:space="preserve"> es de un </w:t>
      </w:r>
      <w:hyperlink r:id="rId23" w:tooltip="Amperio" w:history="1">
        <w:r w:rsidRPr="009F1F2D">
          <w:rPr>
            <w:rStyle w:val="Hipervnculo"/>
            <w:color w:val="auto"/>
            <w:sz w:val="24"/>
            <w:szCs w:val="24"/>
            <w:u w:val="none"/>
          </w:rPr>
          <w:t>amperio</w:t>
        </w:r>
      </w:hyperlink>
      <w:r w:rsidRPr="009F1F2D">
        <w:rPr>
          <w:sz w:val="24"/>
          <w:szCs w:val="24"/>
        </w:rPr>
        <w:t>, y se corresponde con la carga de 6,241 509 × </w:t>
      </w:r>
      <w:r>
        <w:rPr>
          <w:noProof/>
          <w:sz w:val="24"/>
          <w:szCs w:val="24"/>
          <w:lang w:val="es-PE" w:eastAsia="es-PE"/>
        </w:rPr>
        <w:drawing>
          <wp:inline distT="0" distB="0" distL="0" distR="0" wp14:anchorId="53A5D213" wp14:editId="1B78F7A6">
            <wp:extent cx="323850" cy="180975"/>
            <wp:effectExtent l="0" t="0" r="0" b="9525"/>
            <wp:docPr id="63" name="Imagen 204" descr="Descripción: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4" descr="Descripción: 10^{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sidRPr="009F1F2D">
        <w:rPr>
          <w:sz w:val="24"/>
          <w:szCs w:val="24"/>
        </w:rPr>
        <w:t xml:space="preserve"> electrones aproximadamente.</w:t>
      </w:r>
    </w:p>
    <w:p w14:paraId="17DECAE2" w14:textId="77777777" w:rsidR="009F1F2D" w:rsidRPr="000A0B29" w:rsidRDefault="009F1F2D" w:rsidP="009F1F2D">
      <w:pPr>
        <w:pStyle w:val="Ttulo3"/>
        <w:spacing w:line="276" w:lineRule="auto"/>
        <w:ind w:left="360"/>
        <w:rPr>
          <w:rFonts w:ascii="Times New Roman" w:hAnsi="Times New Roman" w:cs="Times New Roman"/>
          <w:bCs w:val="0"/>
          <w:sz w:val="24"/>
          <w:szCs w:val="24"/>
        </w:rPr>
      </w:pPr>
    </w:p>
    <w:p w14:paraId="5919EDBB" w14:textId="77777777" w:rsidR="009F1F2D" w:rsidRPr="000A0B29" w:rsidRDefault="009F1F2D" w:rsidP="009F1F2D">
      <w:pPr>
        <w:pStyle w:val="Ttulo3"/>
        <w:spacing w:line="276" w:lineRule="auto"/>
        <w:ind w:left="360"/>
        <w:rPr>
          <w:rFonts w:ascii="Times New Roman" w:hAnsi="Times New Roman" w:cs="Times New Roman"/>
          <w:sz w:val="24"/>
          <w:szCs w:val="24"/>
        </w:rPr>
      </w:pPr>
      <w:r w:rsidRPr="000A0B29">
        <w:rPr>
          <w:rFonts w:ascii="Times New Roman" w:hAnsi="Times New Roman" w:cs="Times New Roman"/>
          <w:bCs w:val="0"/>
          <w:sz w:val="24"/>
          <w:szCs w:val="24"/>
        </w:rPr>
        <w:t>Formas de cargar un cuerpo</w:t>
      </w:r>
    </w:p>
    <w:p w14:paraId="52C21086" w14:textId="77777777" w:rsidR="009F1F2D" w:rsidRPr="009F1F2D" w:rsidRDefault="009F1F2D" w:rsidP="009F1F2D">
      <w:pPr>
        <w:ind w:left="360"/>
        <w:rPr>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504"/>
      </w:tblGrid>
      <w:tr w:rsidR="009F1F2D" w:rsidRPr="000A0B29" w14:paraId="4D62596F" w14:textId="77777777" w:rsidTr="00A54636">
        <w:trPr>
          <w:tblCellSpacing w:w="0" w:type="dxa"/>
        </w:trPr>
        <w:tc>
          <w:tcPr>
            <w:tcW w:w="0" w:type="auto"/>
            <w:vAlign w:val="center"/>
            <w:hideMark/>
          </w:tcPr>
          <w:p w14:paraId="7A00CC9A" w14:textId="77777777" w:rsidR="009F1F2D" w:rsidRPr="009F1F2D" w:rsidRDefault="009F1F2D" w:rsidP="009F1F2D">
            <w:pPr>
              <w:spacing w:line="276" w:lineRule="auto"/>
              <w:ind w:left="360"/>
              <w:jc w:val="both"/>
              <w:rPr>
                <w:sz w:val="24"/>
                <w:szCs w:val="24"/>
              </w:rPr>
            </w:pPr>
            <w:r w:rsidRPr="009F1F2D">
              <w:rPr>
                <w:sz w:val="24"/>
                <w:szCs w:val="24"/>
              </w:rPr>
              <w:t xml:space="preserve">Cuando a un cuerpo se le dota de propiedades eléctricas, es decir, adquiere cargas eléctricas, se dice que ha sido </w:t>
            </w:r>
            <w:r w:rsidRPr="009F1F2D">
              <w:rPr>
                <w:b/>
                <w:bCs/>
                <w:i/>
                <w:iCs/>
                <w:sz w:val="24"/>
                <w:szCs w:val="24"/>
              </w:rPr>
              <w:t>electrizado</w:t>
            </w:r>
            <w:r w:rsidRPr="009F1F2D">
              <w:rPr>
                <w:b/>
                <w:bCs/>
                <w:i/>
                <w:iCs/>
                <w:sz w:val="24"/>
                <w:szCs w:val="24"/>
              </w:rPr>
              <w:br/>
            </w:r>
            <w:r w:rsidRPr="009F1F2D">
              <w:rPr>
                <w:sz w:val="24"/>
                <w:szCs w:val="24"/>
              </w:rPr>
              <w:t xml:space="preserve">La </w:t>
            </w:r>
            <w:r w:rsidRPr="009F1F2D">
              <w:rPr>
                <w:b/>
                <w:bCs/>
                <w:i/>
                <w:iCs/>
                <w:sz w:val="24"/>
                <w:szCs w:val="24"/>
              </w:rPr>
              <w:t>electrización</w:t>
            </w:r>
            <w:r w:rsidRPr="009F1F2D">
              <w:rPr>
                <w:sz w:val="24"/>
                <w:szCs w:val="24"/>
              </w:rPr>
              <w:t xml:space="preserve"> es uno de los fenómenos que estudia la electrostática.</w:t>
            </w:r>
            <w:r w:rsidRPr="009F1F2D">
              <w:rPr>
                <w:rFonts w:ascii="MingLiU" w:eastAsia="MingLiU" w:hAnsi="MingLiU" w:cs="MingLiU"/>
                <w:sz w:val="24"/>
                <w:szCs w:val="24"/>
              </w:rPr>
              <w:br/>
            </w:r>
            <w:r w:rsidRPr="009F1F2D">
              <w:rPr>
                <w:rFonts w:ascii="MingLiU" w:eastAsia="MingLiU" w:hAnsi="MingLiU" w:cs="MingLiU"/>
                <w:sz w:val="24"/>
                <w:szCs w:val="24"/>
              </w:rPr>
              <w:br/>
            </w:r>
            <w:r w:rsidRPr="009F1F2D">
              <w:rPr>
                <w:sz w:val="24"/>
                <w:szCs w:val="24"/>
              </w:rPr>
              <w:t xml:space="preserve">Para explicar cómo se origina la electricidad estática, hemos de considerar que la materia está hecha de átomos, y los átomos de partículas cargadas, un núcleo rodeado de una nube de electrones. Normalmente, la materia es neutra (no electrizada), tiene el mismo número de cargas positivas y negativas. </w:t>
            </w:r>
            <w:r w:rsidRPr="009F1F2D">
              <w:rPr>
                <w:sz w:val="24"/>
                <w:szCs w:val="24"/>
              </w:rPr>
              <w:br/>
            </w:r>
            <w:r w:rsidRPr="009F1F2D">
              <w:rPr>
                <w:sz w:val="24"/>
                <w:szCs w:val="24"/>
              </w:rPr>
              <w:br/>
              <w:t>Algunos átomos tienen más facilidad para perder sus electrones que otros. Si un material tiende a perder algunos de sus electrones cuando entra en contacto con otro, se dice que es más positivo en la serie Triboeléctrica. Si un material tiende a capturar electrones cuando entra en contacto con otro material, dicho material es más negativo en la serie triboeléctrica.</w:t>
            </w:r>
          </w:p>
          <w:p w14:paraId="0BB62DAE" w14:textId="77777777" w:rsidR="009F1F2D" w:rsidRPr="000A0B29" w:rsidRDefault="009F1F2D" w:rsidP="009F1F2D">
            <w:pPr>
              <w:spacing w:line="276" w:lineRule="auto"/>
              <w:rPr>
                <w:sz w:val="24"/>
                <w:szCs w:val="24"/>
              </w:rPr>
            </w:pPr>
          </w:p>
          <w:p w14:paraId="670317E4" w14:textId="77777777" w:rsidR="009F1F2D" w:rsidRPr="009F1F2D" w:rsidRDefault="009F1F2D" w:rsidP="009F1F2D">
            <w:pPr>
              <w:spacing w:line="276" w:lineRule="auto"/>
              <w:ind w:left="360"/>
              <w:jc w:val="both"/>
              <w:rPr>
                <w:sz w:val="24"/>
                <w:szCs w:val="24"/>
              </w:rPr>
            </w:pPr>
            <w:r w:rsidRPr="009F1F2D">
              <w:rPr>
                <w:sz w:val="24"/>
                <w:szCs w:val="24"/>
              </w:rPr>
              <w:t>Las principales formas de cargar un objeto son:</w:t>
            </w:r>
          </w:p>
          <w:p w14:paraId="7CB8820E" w14:textId="77777777" w:rsidR="009F1F2D" w:rsidRPr="000A0B29" w:rsidRDefault="009F1F2D" w:rsidP="009F1F2D">
            <w:pPr>
              <w:spacing w:line="276" w:lineRule="auto"/>
              <w:jc w:val="both"/>
              <w:rPr>
                <w:sz w:val="24"/>
                <w:szCs w:val="24"/>
              </w:rPr>
            </w:pPr>
          </w:p>
        </w:tc>
      </w:tr>
    </w:tbl>
    <w:p w14:paraId="510DC506" w14:textId="77777777" w:rsidR="009F1F2D" w:rsidRPr="009F1F2D" w:rsidRDefault="009F1F2D" w:rsidP="009F1F2D">
      <w:pPr>
        <w:spacing w:line="276" w:lineRule="auto"/>
        <w:ind w:left="360"/>
        <w:jc w:val="both"/>
        <w:rPr>
          <w:sz w:val="24"/>
          <w:szCs w:val="24"/>
          <w:lang w:val="es-PE" w:eastAsia="es-PE"/>
        </w:rPr>
      </w:pPr>
      <w:r w:rsidRPr="009F1F2D">
        <w:rPr>
          <w:b/>
          <w:bCs/>
          <w:iCs/>
          <w:sz w:val="24"/>
          <w:szCs w:val="24"/>
          <w:shd w:val="clear" w:color="auto" w:fill="FFFFFF"/>
          <w:lang w:val="es-PE" w:eastAsia="es-PE"/>
        </w:rPr>
        <w:t>Frotamiento</w:t>
      </w:r>
      <w:r w:rsidRPr="009F1F2D">
        <w:rPr>
          <w:bCs/>
          <w:color w:val="CC0000"/>
          <w:sz w:val="24"/>
          <w:szCs w:val="24"/>
          <w:shd w:val="clear" w:color="auto" w:fill="FFFFFF"/>
          <w:lang w:val="es-PE" w:eastAsia="es-PE"/>
        </w:rPr>
        <w:t xml:space="preserve"> </w:t>
      </w:r>
      <w:r w:rsidRPr="009F1F2D">
        <w:rPr>
          <w:bCs/>
          <w:color w:val="CC0000"/>
          <w:sz w:val="24"/>
          <w:szCs w:val="24"/>
          <w:shd w:val="clear" w:color="auto" w:fill="FFFFFF"/>
          <w:lang w:val="es-PE" w:eastAsia="es-PE"/>
        </w:rPr>
        <w:br/>
      </w:r>
      <w:r w:rsidRPr="009F1F2D">
        <w:rPr>
          <w:bCs/>
          <w:color w:val="CC0000"/>
          <w:sz w:val="24"/>
          <w:szCs w:val="24"/>
          <w:shd w:val="clear" w:color="auto" w:fill="FFFFFF"/>
          <w:lang w:val="es-PE" w:eastAsia="es-PE"/>
        </w:rPr>
        <w:br/>
      </w:r>
      <w:r w:rsidRPr="009F1F2D">
        <w:rPr>
          <w:sz w:val="24"/>
          <w:szCs w:val="24"/>
          <w:lang w:val="es-PE" w:eastAsia="es-PE"/>
        </w:rPr>
        <w:t>Al frotar dos cuerpos uno con el otro, ambos se electrizan uno positiva y el otro negativamente, las cargas no se crean ni se destruyen, sino que solamente se trasladan de un cuerpo a otro o de un lugar a otro en el interior de un cuerpo dado</w:t>
      </w:r>
      <w:r w:rsidRPr="009F1F2D">
        <w:rPr>
          <w:bCs/>
          <w:sz w:val="24"/>
          <w:szCs w:val="24"/>
          <w:lang w:val="es-PE" w:eastAsia="es-PE"/>
        </w:rPr>
        <w:t>.</w:t>
      </w:r>
      <w:r w:rsidRPr="009F1F2D">
        <w:rPr>
          <w:sz w:val="24"/>
          <w:szCs w:val="24"/>
          <w:lang w:val="es-PE" w:eastAsia="es-PE"/>
        </w:rPr>
        <w:br/>
        <w:t xml:space="preserve">El elemento mal conductor es el que adquiere carga positiva. </w:t>
      </w:r>
    </w:p>
    <w:p w14:paraId="184C5EE2" w14:textId="77777777" w:rsidR="009F1F2D" w:rsidRPr="009F1F2D" w:rsidRDefault="009F1F2D" w:rsidP="009F1F2D">
      <w:pPr>
        <w:spacing w:line="276" w:lineRule="auto"/>
        <w:ind w:left="360"/>
        <w:jc w:val="both"/>
        <w:rPr>
          <w:sz w:val="24"/>
          <w:szCs w:val="24"/>
          <w:lang w:val="es-PE" w:eastAsia="es-PE"/>
        </w:rPr>
      </w:pPr>
    </w:p>
    <w:p w14:paraId="44E0C690" w14:textId="77777777" w:rsidR="009F1F2D" w:rsidRPr="009F1F2D" w:rsidRDefault="009F1F2D" w:rsidP="009F1F2D">
      <w:pPr>
        <w:spacing w:line="276" w:lineRule="auto"/>
        <w:ind w:left="360"/>
        <w:jc w:val="center"/>
        <w:rPr>
          <w:sz w:val="24"/>
          <w:szCs w:val="24"/>
          <w:lang w:val="es-PE" w:eastAsia="es-PE"/>
        </w:rPr>
      </w:pPr>
      <w:r>
        <w:rPr>
          <w:noProof/>
          <w:lang w:val="es-PE" w:eastAsia="es-PE"/>
        </w:rPr>
        <w:drawing>
          <wp:inline distT="0" distB="0" distL="0" distR="0" wp14:anchorId="0AC15F7E" wp14:editId="3779237D">
            <wp:extent cx="1905000" cy="742950"/>
            <wp:effectExtent l="0" t="0" r="0" b="0"/>
            <wp:docPr id="64" name="Imagen 212" descr="Descripción: POR%20CONT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2" descr="Descripción: POR%20CONTACT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742950"/>
                    </a:xfrm>
                    <a:prstGeom prst="rect">
                      <a:avLst/>
                    </a:prstGeom>
                    <a:noFill/>
                    <a:ln>
                      <a:noFill/>
                    </a:ln>
                  </pic:spPr>
                </pic:pic>
              </a:graphicData>
            </a:graphic>
          </wp:inline>
        </w:drawing>
      </w:r>
    </w:p>
    <w:p w14:paraId="7E2E6092" w14:textId="77777777" w:rsidR="009F1F2D" w:rsidRPr="009F1F2D" w:rsidRDefault="009F1F2D" w:rsidP="009F1F2D">
      <w:pPr>
        <w:spacing w:line="276" w:lineRule="auto"/>
        <w:ind w:left="360"/>
        <w:jc w:val="both"/>
        <w:rPr>
          <w:sz w:val="24"/>
          <w:szCs w:val="24"/>
          <w:lang w:val="es-PE" w:eastAsia="es-PE"/>
        </w:rPr>
      </w:pPr>
    </w:p>
    <w:p w14:paraId="0FD1DC33" w14:textId="063D9A9C" w:rsidR="009F1F2D" w:rsidRDefault="009F1F2D" w:rsidP="002E1E6B">
      <w:pPr>
        <w:spacing w:line="276" w:lineRule="auto"/>
        <w:ind w:left="360"/>
        <w:jc w:val="both"/>
        <w:rPr>
          <w:sz w:val="24"/>
          <w:szCs w:val="24"/>
          <w:lang w:val="es-PE" w:eastAsia="es-PE"/>
        </w:rPr>
      </w:pPr>
      <w:r w:rsidRPr="009F1F2D">
        <w:rPr>
          <w:sz w:val="24"/>
          <w:szCs w:val="24"/>
          <w:lang w:val="es-PE" w:eastAsia="es-PE"/>
        </w:rPr>
        <w:t>Los elementos buenos conductores reciben con facilidad los electrones, por ello se cargan negativamente.</w:t>
      </w:r>
      <w:r w:rsidRPr="009F1F2D">
        <w:rPr>
          <w:sz w:val="24"/>
          <w:szCs w:val="24"/>
          <w:lang w:val="es-PE" w:eastAsia="es-PE"/>
        </w:rPr>
        <w:br/>
      </w:r>
      <w:r w:rsidRPr="009F1F2D">
        <w:rPr>
          <w:sz w:val="24"/>
          <w:szCs w:val="24"/>
          <w:lang w:val="es-PE" w:eastAsia="es-PE"/>
        </w:rPr>
        <w:br/>
        <w:t xml:space="preserve">Creamos electricidad estática, cuando frotamos una lapicera con nuestra ropa y </w:t>
      </w:r>
      <w:r w:rsidRPr="009F1F2D">
        <w:rPr>
          <w:sz w:val="24"/>
          <w:szCs w:val="24"/>
          <w:lang w:val="es-PE" w:eastAsia="es-PE"/>
        </w:rPr>
        <w:lastRenderedPageBreak/>
        <w:t>comprobamos la capacidad que tiene de atraer pequeños trozos de papel. Lo mismo suceder cuando frotamos v</w:t>
      </w:r>
      <w:r w:rsidR="002E1E6B">
        <w:rPr>
          <w:sz w:val="24"/>
          <w:szCs w:val="24"/>
          <w:lang w:val="es-PE" w:eastAsia="es-PE"/>
        </w:rPr>
        <w:t>idrio con seda o ámbar con lana.</w:t>
      </w:r>
    </w:p>
    <w:p w14:paraId="64E9F41E" w14:textId="77777777" w:rsidR="002E1E6B" w:rsidRPr="002E1E6B" w:rsidRDefault="002E1E6B" w:rsidP="002E1E6B">
      <w:pPr>
        <w:spacing w:line="276" w:lineRule="auto"/>
        <w:ind w:left="360"/>
        <w:jc w:val="both"/>
        <w:rPr>
          <w:sz w:val="24"/>
          <w:szCs w:val="24"/>
          <w:lang w:val="es-PE" w:eastAsia="es-PE"/>
        </w:rPr>
      </w:pPr>
    </w:p>
    <w:p w14:paraId="00F94834" w14:textId="77777777" w:rsidR="009F1F2D" w:rsidRPr="009F1F2D" w:rsidRDefault="009F1F2D" w:rsidP="009F1F2D">
      <w:pPr>
        <w:spacing w:before="100" w:beforeAutospacing="1" w:after="100" w:afterAutospacing="1"/>
        <w:ind w:left="360"/>
        <w:rPr>
          <w:b/>
          <w:sz w:val="24"/>
          <w:szCs w:val="24"/>
          <w:lang w:val="es-PE" w:eastAsia="es-PE"/>
        </w:rPr>
      </w:pPr>
      <w:r w:rsidRPr="009F1F2D">
        <w:rPr>
          <w:b/>
          <w:bCs/>
          <w:iCs/>
          <w:sz w:val="24"/>
          <w:szCs w:val="24"/>
          <w:shd w:val="clear" w:color="auto" w:fill="FFFFFF"/>
          <w:lang w:val="es-PE" w:eastAsia="es-PE"/>
        </w:rPr>
        <w:t>Contacto</w:t>
      </w:r>
    </w:p>
    <w:p w14:paraId="7653A4CA" w14:textId="77777777" w:rsidR="009F1F2D" w:rsidRPr="009F1F2D" w:rsidRDefault="009F1F2D" w:rsidP="009F1F2D">
      <w:pPr>
        <w:spacing w:before="100" w:beforeAutospacing="1" w:after="100" w:afterAutospacing="1" w:line="276" w:lineRule="auto"/>
        <w:ind w:left="360"/>
        <w:jc w:val="both"/>
        <w:rPr>
          <w:sz w:val="24"/>
          <w:szCs w:val="24"/>
          <w:lang w:val="es-PE" w:eastAsia="es-PE"/>
        </w:rPr>
      </w:pPr>
      <w:r w:rsidRPr="009F1F2D">
        <w:rPr>
          <w:sz w:val="24"/>
          <w:szCs w:val="24"/>
          <w:lang w:val="es-PE" w:eastAsia="es-PE"/>
        </w:rPr>
        <w:t xml:space="preserve">La electrización por contacto es considerada como la consecuencia de un flujo de cargas negativas de un cuerpo a otro. Si el cuerpo cargado es positivo es porque sus correspondientes átomos poseen un defecto de electrones, que se verá en parte compensado por la aportación del cuerpo neutro cuando ambos entran en contacto, El resultado final es que el cuerpo cargado se hace menos positivo y el neutro adquiere carga eléctrica positiva. </w:t>
      </w:r>
    </w:p>
    <w:p w14:paraId="01E5D88B" w14:textId="77777777" w:rsidR="009F1F2D" w:rsidRPr="009F1F2D" w:rsidRDefault="009F1F2D" w:rsidP="009F1F2D">
      <w:pPr>
        <w:spacing w:before="100" w:beforeAutospacing="1" w:after="100" w:afterAutospacing="1" w:line="276" w:lineRule="auto"/>
        <w:ind w:left="360"/>
        <w:jc w:val="both"/>
        <w:rPr>
          <w:sz w:val="24"/>
          <w:szCs w:val="24"/>
          <w:lang w:val="es-PE" w:eastAsia="es-PE"/>
        </w:rPr>
      </w:pPr>
      <w:r w:rsidRPr="009F1F2D">
        <w:rPr>
          <w:sz w:val="24"/>
          <w:szCs w:val="24"/>
          <w:lang w:val="es-PE" w:eastAsia="es-PE"/>
        </w:rPr>
        <w:t>Aun cuando en realidad se hayan transferido electrones del cuerpo neutro al cargado positivamente, todo sucede como si el segundo hubiese cedido parte de su carga positiva al primero. En el caso de que el cuerpo cargado inicialmente sea negativo, la transferencia de carga negativa de uno a otro corresponde, en este caso, a una cesión de electrones.</w:t>
      </w:r>
    </w:p>
    <w:p w14:paraId="69B0EE96" w14:textId="77777777" w:rsidR="009F1F2D" w:rsidRPr="009F1F2D" w:rsidRDefault="009F1F2D" w:rsidP="009F1F2D">
      <w:pPr>
        <w:ind w:left="360"/>
        <w:jc w:val="center"/>
        <w:rPr>
          <w:sz w:val="24"/>
          <w:szCs w:val="24"/>
          <w:lang w:val="es-PE" w:eastAsia="es-PE"/>
        </w:rPr>
      </w:pPr>
      <w:r>
        <w:rPr>
          <w:noProof/>
          <w:lang w:val="es-PE" w:eastAsia="es-PE"/>
        </w:rPr>
        <w:drawing>
          <wp:inline distT="0" distB="0" distL="0" distR="0" wp14:anchorId="3D534D86" wp14:editId="3FD1E2B9">
            <wp:extent cx="1724025" cy="1514475"/>
            <wp:effectExtent l="0" t="0" r="9525" b="9525"/>
            <wp:docPr id="65" name="Imagen 213" descr="Descripción: POR%20CNT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3" descr="Descripción: POR%20CNTAC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4025" cy="1514475"/>
                    </a:xfrm>
                    <a:prstGeom prst="rect">
                      <a:avLst/>
                    </a:prstGeom>
                    <a:noFill/>
                    <a:ln>
                      <a:noFill/>
                    </a:ln>
                  </pic:spPr>
                </pic:pic>
              </a:graphicData>
            </a:graphic>
          </wp:inline>
        </w:drawing>
      </w:r>
    </w:p>
    <w:p w14:paraId="43BDE323" w14:textId="77777777" w:rsidR="009F1F2D" w:rsidRPr="009F1F2D" w:rsidRDefault="009F1F2D" w:rsidP="009F1F2D">
      <w:pPr>
        <w:spacing w:before="100" w:beforeAutospacing="1" w:after="100" w:afterAutospacing="1"/>
        <w:ind w:left="360"/>
        <w:rPr>
          <w:b/>
          <w:bCs/>
          <w:iCs/>
          <w:sz w:val="24"/>
          <w:szCs w:val="24"/>
          <w:lang w:val="es-PE" w:eastAsia="es-PE"/>
        </w:rPr>
      </w:pPr>
    </w:p>
    <w:p w14:paraId="66BF7CBF" w14:textId="77777777" w:rsidR="009F1F2D" w:rsidRPr="009F1F2D" w:rsidRDefault="009F1F2D" w:rsidP="009F1F2D">
      <w:pPr>
        <w:spacing w:before="100" w:beforeAutospacing="1" w:after="100" w:afterAutospacing="1"/>
        <w:ind w:left="360"/>
        <w:rPr>
          <w:b/>
          <w:sz w:val="24"/>
          <w:szCs w:val="24"/>
          <w:lang w:val="es-PE" w:eastAsia="es-PE"/>
        </w:rPr>
      </w:pPr>
      <w:r w:rsidRPr="009F1F2D">
        <w:rPr>
          <w:b/>
          <w:bCs/>
          <w:iCs/>
          <w:sz w:val="24"/>
          <w:szCs w:val="24"/>
          <w:lang w:val="es-PE" w:eastAsia="es-PE"/>
        </w:rPr>
        <w:t>Inducción</w:t>
      </w:r>
    </w:p>
    <w:p w14:paraId="5B218CB8" w14:textId="77777777" w:rsidR="009F1F2D" w:rsidRPr="009F1F2D" w:rsidRDefault="009F1F2D" w:rsidP="009F1F2D">
      <w:pPr>
        <w:spacing w:before="100" w:beforeAutospacing="1" w:after="240" w:line="276" w:lineRule="auto"/>
        <w:ind w:left="360"/>
        <w:jc w:val="both"/>
        <w:rPr>
          <w:sz w:val="24"/>
          <w:szCs w:val="24"/>
          <w:lang w:val="es-PE" w:eastAsia="es-PE"/>
        </w:rPr>
      </w:pPr>
      <w:r w:rsidRPr="009F1F2D">
        <w:rPr>
          <w:sz w:val="24"/>
          <w:szCs w:val="24"/>
          <w:lang w:val="es-PE" w:eastAsia="es-PE"/>
        </w:rPr>
        <w:t>La electrización por influencia o inducción es un efecto de las fuerzas eléctricas. Debido a que éstas se ejercen a distancia, un cuerpo cargado positivamente en las proximidades de otro neutro atraerá hacia sí a las cargas negativas, con lo que la región próxima queda cargada negativamente. Si el cuerpo cargado es negativo entonces el efecto de repulsión sobre los electrones atómicos convertirá esa zona en positiva.</w:t>
      </w:r>
    </w:p>
    <w:p w14:paraId="312046D0" w14:textId="77777777" w:rsidR="009F1F2D" w:rsidRPr="009F1F2D" w:rsidRDefault="009F1F2D" w:rsidP="009F1F2D">
      <w:pPr>
        <w:spacing w:before="100" w:beforeAutospacing="1" w:after="240" w:line="276" w:lineRule="auto"/>
        <w:ind w:left="360"/>
        <w:jc w:val="both"/>
        <w:rPr>
          <w:sz w:val="24"/>
          <w:szCs w:val="24"/>
          <w:lang w:val="es-PE" w:eastAsia="es-PE"/>
        </w:rPr>
      </w:pPr>
      <w:r w:rsidRPr="009F1F2D">
        <w:rPr>
          <w:sz w:val="24"/>
          <w:szCs w:val="24"/>
          <w:lang w:val="es-PE" w:eastAsia="es-PE"/>
        </w:rPr>
        <w:t xml:space="preserve"> En ambos casos, la separación de cargas inducida por las fuerzas eléctricas es transitoria y desaparece cuando el agente responsable se aleja suficientemente del cuerpo neutro.</w:t>
      </w:r>
    </w:p>
    <w:p w14:paraId="3E49567B" w14:textId="77777777" w:rsidR="009F1F2D" w:rsidRPr="009F1F2D" w:rsidRDefault="009F1F2D" w:rsidP="009F1F2D">
      <w:pPr>
        <w:ind w:left="360"/>
        <w:jc w:val="center"/>
        <w:rPr>
          <w:sz w:val="24"/>
          <w:szCs w:val="24"/>
          <w:lang w:val="es-PE" w:eastAsia="es-PE"/>
        </w:rPr>
      </w:pPr>
      <w:r>
        <w:rPr>
          <w:noProof/>
          <w:lang w:val="es-PE" w:eastAsia="es-PE"/>
        </w:rPr>
        <w:lastRenderedPageBreak/>
        <w:drawing>
          <wp:inline distT="0" distB="0" distL="0" distR="0" wp14:anchorId="71F3B343" wp14:editId="2D310C4C">
            <wp:extent cx="3810000" cy="1085850"/>
            <wp:effectExtent l="0" t="0" r="0" b="0"/>
            <wp:docPr id="66" name="Imagen 214" descr="Descripción: POR%20INDUCCION">
              <a:hlinkClick xmlns:a="http://schemas.openxmlformats.org/drawingml/2006/main" r:id="rId27" invalidUrl="https://sites.google.com/site/482electrostatica/cargas/formas-de-cargar-un-cuerpo/POR INDUCCION.gif?attredirects=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 descr="Descripción: POR%20INDUCCION">
                      <a:hlinkClick r:id="rId27" invalidUrl="https://sites.google.com/site/482electrostatica/cargas/formas-de-cargar-un-cuerpo/POR INDUCCION.gif?attredirects=0"/>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1085850"/>
                    </a:xfrm>
                    <a:prstGeom prst="rect">
                      <a:avLst/>
                    </a:prstGeom>
                    <a:noFill/>
                    <a:ln>
                      <a:noFill/>
                    </a:ln>
                  </pic:spPr>
                </pic:pic>
              </a:graphicData>
            </a:graphic>
          </wp:inline>
        </w:drawing>
      </w:r>
    </w:p>
    <w:p w14:paraId="1E877A03" w14:textId="77777777" w:rsidR="009F1F2D" w:rsidRPr="009F1F2D" w:rsidRDefault="009F1F2D" w:rsidP="009F1F2D">
      <w:pPr>
        <w:ind w:left="360"/>
        <w:rPr>
          <w:sz w:val="24"/>
          <w:szCs w:val="24"/>
        </w:rPr>
      </w:pPr>
    </w:p>
    <w:p w14:paraId="4E6089F3" w14:textId="77777777" w:rsidR="00D76054" w:rsidRDefault="00D76054" w:rsidP="009F1F2D">
      <w:pPr>
        <w:contextualSpacing/>
        <w:rPr>
          <w:sz w:val="24"/>
          <w:szCs w:val="24"/>
        </w:rPr>
      </w:pPr>
    </w:p>
    <w:p w14:paraId="68990658" w14:textId="77777777" w:rsidR="00D76054" w:rsidRDefault="00D76054" w:rsidP="00D76054">
      <w:pPr>
        <w:contextualSpacing/>
        <w:rPr>
          <w:sz w:val="24"/>
          <w:szCs w:val="24"/>
        </w:rPr>
      </w:pPr>
    </w:p>
    <w:p w14:paraId="51953A5B" w14:textId="77777777" w:rsidR="00AD0933" w:rsidRPr="009472D1" w:rsidRDefault="00AD0933" w:rsidP="00D76054">
      <w:pPr>
        <w:numPr>
          <w:ilvl w:val="0"/>
          <w:numId w:val="21"/>
        </w:numPr>
        <w:contextualSpacing/>
        <w:rPr>
          <w:b/>
          <w:sz w:val="24"/>
        </w:rPr>
      </w:pPr>
      <w:r w:rsidRPr="009472D1">
        <w:rPr>
          <w:b/>
          <w:sz w:val="24"/>
        </w:rPr>
        <w:t>PROCEDIMIENTO EXPERIMENTAL</w:t>
      </w:r>
    </w:p>
    <w:p w14:paraId="64EC8D79" w14:textId="77777777" w:rsidR="00AD0933" w:rsidRPr="009472D1" w:rsidRDefault="00AD0933" w:rsidP="00AD0933">
      <w:pPr>
        <w:numPr>
          <w:ilvl w:val="1"/>
          <w:numId w:val="21"/>
        </w:numPr>
        <w:spacing w:after="120"/>
        <w:ind w:left="788" w:hanging="431"/>
        <w:rPr>
          <w:b/>
          <w:sz w:val="24"/>
        </w:rPr>
      </w:pPr>
      <w:r w:rsidRPr="009472D1">
        <w:rPr>
          <w:b/>
          <w:sz w:val="24"/>
        </w:rPr>
        <w:t>Equipo y materiales</w:t>
      </w:r>
    </w:p>
    <w:p w14:paraId="61FC41AF" w14:textId="77777777" w:rsidR="009F1F2D" w:rsidRPr="009F1F2D" w:rsidRDefault="009F1F2D" w:rsidP="009F1F2D">
      <w:pPr>
        <w:pStyle w:val="Prrafodelista"/>
        <w:ind w:left="360"/>
        <w:rPr>
          <w:sz w:val="24"/>
          <w:szCs w:val="24"/>
        </w:rPr>
      </w:pPr>
      <w:r w:rsidRPr="009F1F2D">
        <w:rPr>
          <w:sz w:val="24"/>
          <w:szCs w:val="24"/>
        </w:rPr>
        <w:t>•</w:t>
      </w:r>
      <w:r w:rsidRPr="009F1F2D">
        <w:rPr>
          <w:sz w:val="24"/>
          <w:szCs w:val="24"/>
        </w:rPr>
        <w:tab/>
        <w:t>Celdas de Faraday (ES-9042A)</w:t>
      </w:r>
    </w:p>
    <w:p w14:paraId="2570B18A" w14:textId="77777777" w:rsidR="009F1F2D" w:rsidRPr="009F1F2D" w:rsidRDefault="009F1F2D" w:rsidP="009F1F2D">
      <w:pPr>
        <w:pStyle w:val="Prrafodelista"/>
        <w:ind w:left="360"/>
        <w:rPr>
          <w:sz w:val="24"/>
          <w:szCs w:val="24"/>
        </w:rPr>
      </w:pPr>
    </w:p>
    <w:p w14:paraId="6F57C23D" w14:textId="77777777" w:rsidR="009F1F2D" w:rsidRPr="009F1F2D" w:rsidRDefault="009F1F2D" w:rsidP="009F1F2D">
      <w:pPr>
        <w:pStyle w:val="Prrafodelista"/>
        <w:ind w:left="360"/>
        <w:rPr>
          <w:sz w:val="24"/>
          <w:szCs w:val="24"/>
        </w:rPr>
      </w:pPr>
      <w:r w:rsidRPr="009F1F2D">
        <w:rPr>
          <w:sz w:val="24"/>
          <w:szCs w:val="24"/>
        </w:rPr>
        <w:t>•</w:t>
      </w:r>
      <w:r w:rsidRPr="009F1F2D">
        <w:rPr>
          <w:sz w:val="24"/>
          <w:szCs w:val="24"/>
        </w:rPr>
        <w:tab/>
        <w:t>Electrómetro marca PASCO (ES-9078A). Sensibilidad: 0,1 Volt</w:t>
      </w:r>
    </w:p>
    <w:p w14:paraId="14C38677" w14:textId="77777777" w:rsidR="009F1F2D" w:rsidRPr="009F1F2D" w:rsidRDefault="009F1F2D" w:rsidP="009F1F2D">
      <w:pPr>
        <w:pStyle w:val="Prrafodelista"/>
        <w:ind w:left="360"/>
        <w:rPr>
          <w:sz w:val="24"/>
          <w:szCs w:val="24"/>
        </w:rPr>
      </w:pPr>
    </w:p>
    <w:p w14:paraId="2C0A30B7" w14:textId="77777777" w:rsidR="009F1F2D" w:rsidRPr="009F1F2D" w:rsidRDefault="009F1F2D" w:rsidP="009F1F2D">
      <w:pPr>
        <w:pStyle w:val="Prrafodelista"/>
        <w:ind w:left="360"/>
        <w:rPr>
          <w:sz w:val="24"/>
          <w:szCs w:val="24"/>
        </w:rPr>
      </w:pPr>
      <w:r w:rsidRPr="009F1F2D">
        <w:rPr>
          <w:sz w:val="24"/>
          <w:szCs w:val="24"/>
        </w:rPr>
        <w:t>•</w:t>
      </w:r>
      <w:r w:rsidRPr="009F1F2D">
        <w:rPr>
          <w:sz w:val="24"/>
          <w:szCs w:val="24"/>
        </w:rPr>
        <w:tab/>
        <w:t>Cables coaxiales con cocodrilos en las puntas.</w:t>
      </w:r>
    </w:p>
    <w:p w14:paraId="1DFB99C6" w14:textId="77777777" w:rsidR="009F1F2D" w:rsidRPr="009F1F2D" w:rsidRDefault="009F1F2D" w:rsidP="009F1F2D">
      <w:pPr>
        <w:pStyle w:val="Prrafodelista"/>
        <w:ind w:left="360"/>
        <w:rPr>
          <w:sz w:val="24"/>
          <w:szCs w:val="24"/>
        </w:rPr>
      </w:pPr>
    </w:p>
    <w:p w14:paraId="58470ABC" w14:textId="77777777" w:rsidR="009F1F2D" w:rsidRPr="009F1F2D" w:rsidRDefault="009F1F2D" w:rsidP="009F1F2D">
      <w:pPr>
        <w:pStyle w:val="Prrafodelista"/>
        <w:ind w:left="360"/>
        <w:rPr>
          <w:sz w:val="24"/>
          <w:szCs w:val="24"/>
        </w:rPr>
      </w:pPr>
      <w:r w:rsidRPr="009F1F2D">
        <w:rPr>
          <w:sz w:val="24"/>
          <w:szCs w:val="24"/>
        </w:rPr>
        <w:t>•</w:t>
      </w:r>
      <w:r w:rsidRPr="009F1F2D">
        <w:rPr>
          <w:sz w:val="24"/>
          <w:szCs w:val="24"/>
        </w:rPr>
        <w:tab/>
        <w:t>Productores de carga (ES-9057C)</w:t>
      </w:r>
    </w:p>
    <w:p w14:paraId="3873A4EA" w14:textId="77777777" w:rsidR="009F1F2D" w:rsidRPr="009F1F2D" w:rsidRDefault="009F1F2D" w:rsidP="009F1F2D">
      <w:pPr>
        <w:pStyle w:val="Prrafodelista"/>
        <w:ind w:left="360"/>
        <w:rPr>
          <w:sz w:val="24"/>
          <w:szCs w:val="24"/>
        </w:rPr>
      </w:pPr>
    </w:p>
    <w:p w14:paraId="478A7DF3" w14:textId="77777777" w:rsidR="009F1F2D" w:rsidRPr="009F1F2D" w:rsidRDefault="009F1F2D" w:rsidP="009F1F2D">
      <w:pPr>
        <w:pStyle w:val="Prrafodelista"/>
        <w:ind w:left="360"/>
        <w:rPr>
          <w:sz w:val="24"/>
          <w:szCs w:val="24"/>
        </w:rPr>
      </w:pPr>
      <w:r w:rsidRPr="009F1F2D">
        <w:rPr>
          <w:sz w:val="24"/>
          <w:szCs w:val="24"/>
        </w:rPr>
        <w:t>•</w:t>
      </w:r>
      <w:r w:rsidRPr="009F1F2D">
        <w:rPr>
          <w:sz w:val="24"/>
          <w:szCs w:val="24"/>
        </w:rPr>
        <w:tab/>
        <w:t>Productor de carga azul (PVC)</w:t>
      </w:r>
    </w:p>
    <w:p w14:paraId="270E9E0F" w14:textId="77777777" w:rsidR="009F1F2D" w:rsidRPr="009F1F2D" w:rsidRDefault="009F1F2D" w:rsidP="009F1F2D">
      <w:pPr>
        <w:pStyle w:val="Prrafodelista"/>
        <w:ind w:left="360"/>
        <w:rPr>
          <w:sz w:val="24"/>
          <w:szCs w:val="24"/>
        </w:rPr>
      </w:pPr>
    </w:p>
    <w:p w14:paraId="76D26390" w14:textId="77777777" w:rsidR="009F1F2D" w:rsidRPr="009F1F2D" w:rsidRDefault="009F1F2D" w:rsidP="009F1F2D">
      <w:pPr>
        <w:pStyle w:val="Prrafodelista"/>
        <w:ind w:left="360"/>
        <w:rPr>
          <w:sz w:val="24"/>
          <w:szCs w:val="24"/>
        </w:rPr>
      </w:pPr>
      <w:r w:rsidRPr="009F1F2D">
        <w:rPr>
          <w:sz w:val="24"/>
          <w:szCs w:val="24"/>
        </w:rPr>
        <w:t>•</w:t>
      </w:r>
      <w:r w:rsidRPr="009F1F2D">
        <w:rPr>
          <w:sz w:val="24"/>
          <w:szCs w:val="24"/>
        </w:rPr>
        <w:tab/>
        <w:t>Productor de carga blanco (cuero)</w:t>
      </w:r>
    </w:p>
    <w:p w14:paraId="00427B69" w14:textId="77777777" w:rsidR="009F1F2D" w:rsidRPr="009F1F2D" w:rsidRDefault="009F1F2D" w:rsidP="009F1F2D">
      <w:pPr>
        <w:pStyle w:val="Prrafodelista"/>
        <w:ind w:left="360"/>
        <w:rPr>
          <w:sz w:val="24"/>
          <w:szCs w:val="24"/>
        </w:rPr>
      </w:pPr>
    </w:p>
    <w:p w14:paraId="1185146F" w14:textId="77777777" w:rsidR="009F1F2D" w:rsidRPr="009F1F2D" w:rsidRDefault="009F1F2D" w:rsidP="009F1F2D">
      <w:pPr>
        <w:pStyle w:val="Prrafodelista"/>
        <w:ind w:left="360"/>
        <w:rPr>
          <w:sz w:val="24"/>
          <w:szCs w:val="24"/>
        </w:rPr>
      </w:pPr>
      <w:r w:rsidRPr="009F1F2D">
        <w:rPr>
          <w:sz w:val="24"/>
          <w:szCs w:val="24"/>
        </w:rPr>
        <w:t>•</w:t>
      </w:r>
      <w:r w:rsidRPr="009F1F2D">
        <w:rPr>
          <w:sz w:val="24"/>
          <w:szCs w:val="24"/>
        </w:rPr>
        <w:tab/>
        <w:t>Productor de carga plateado (Aluminio)</w:t>
      </w:r>
    </w:p>
    <w:p w14:paraId="396D9D06" w14:textId="77777777" w:rsidR="009F1F2D" w:rsidRPr="009F1F2D" w:rsidRDefault="009F1F2D" w:rsidP="009F1F2D">
      <w:pPr>
        <w:pStyle w:val="Prrafodelista"/>
        <w:ind w:left="360"/>
        <w:rPr>
          <w:sz w:val="24"/>
          <w:szCs w:val="24"/>
        </w:rPr>
      </w:pPr>
    </w:p>
    <w:p w14:paraId="3D2DC7F4" w14:textId="77777777" w:rsidR="009F1F2D" w:rsidRPr="009F1F2D" w:rsidRDefault="009F1F2D" w:rsidP="009F1F2D">
      <w:pPr>
        <w:pStyle w:val="Prrafodelista"/>
        <w:ind w:left="360"/>
        <w:rPr>
          <w:sz w:val="24"/>
          <w:szCs w:val="24"/>
        </w:rPr>
      </w:pPr>
      <w:r w:rsidRPr="009F1F2D">
        <w:rPr>
          <w:sz w:val="24"/>
          <w:szCs w:val="24"/>
        </w:rPr>
        <w:t>•</w:t>
      </w:r>
      <w:r w:rsidRPr="009F1F2D">
        <w:rPr>
          <w:sz w:val="24"/>
          <w:szCs w:val="24"/>
        </w:rPr>
        <w:tab/>
        <w:t>Papel secante.</w:t>
      </w:r>
    </w:p>
    <w:p w14:paraId="205CA05A" w14:textId="77777777" w:rsidR="00AD0933" w:rsidRPr="009472D1" w:rsidRDefault="00AD0933" w:rsidP="00AD0933">
      <w:pPr>
        <w:ind w:left="360"/>
        <w:rPr>
          <w:b/>
          <w:sz w:val="24"/>
        </w:rPr>
      </w:pPr>
    </w:p>
    <w:p w14:paraId="1C8065D4" w14:textId="77777777" w:rsidR="00AD0933" w:rsidRPr="009472D1" w:rsidRDefault="00AD0933" w:rsidP="0086571B">
      <w:pPr>
        <w:numPr>
          <w:ilvl w:val="1"/>
          <w:numId w:val="21"/>
        </w:numPr>
        <w:spacing w:after="120"/>
        <w:ind w:left="788" w:hanging="431"/>
        <w:rPr>
          <w:b/>
          <w:sz w:val="24"/>
        </w:rPr>
      </w:pPr>
      <w:r w:rsidRPr="009472D1">
        <w:rPr>
          <w:b/>
          <w:sz w:val="24"/>
        </w:rPr>
        <w:t>Procedimiento experimental</w:t>
      </w:r>
    </w:p>
    <w:p w14:paraId="04CF3449" w14:textId="77777777" w:rsidR="009F1F2D" w:rsidRPr="000A0B29" w:rsidRDefault="009F1F2D" w:rsidP="009F1F2D">
      <w:pPr>
        <w:contextualSpacing/>
        <w:jc w:val="both"/>
        <w:rPr>
          <w:sz w:val="24"/>
          <w:szCs w:val="24"/>
        </w:rPr>
      </w:pPr>
      <w:r w:rsidRPr="000A0B29">
        <w:rPr>
          <w:sz w:val="24"/>
          <w:szCs w:val="24"/>
        </w:rPr>
        <w:t>Un electrómetro es un dispositivo que mide la diferencia de potencial entre sus terminales de entrada. Este dispositivo utilizado junto con una doble Jaula de Faraday, nos permite comparar la carga neta de dos o más cuerpos y detectar sus signos, ya que estas son proporcionales a la diferencia de potencial que se generan entre las celdas. En los siguientes experimentos se utilizará un electrómetro para comparar las cargas que adquieren los productores de carga vía los procesos de electrización que se estudiarán.</w:t>
      </w:r>
    </w:p>
    <w:p w14:paraId="1C1585D3" w14:textId="77777777" w:rsidR="009F1F2D" w:rsidRPr="000A0B29" w:rsidRDefault="009F1F2D" w:rsidP="009F1F2D">
      <w:pPr>
        <w:contextualSpacing/>
        <w:jc w:val="both"/>
        <w:rPr>
          <w:sz w:val="24"/>
          <w:szCs w:val="24"/>
        </w:rPr>
      </w:pPr>
      <w:r w:rsidRPr="000A0B29">
        <w:rPr>
          <w:sz w:val="24"/>
          <w:szCs w:val="24"/>
        </w:rPr>
        <w:t>Conecte el electrómetro como se muestra en la Fig. 5.1. Antes de comenzar a medir el</w:t>
      </w:r>
    </w:p>
    <w:p w14:paraId="00BBB710" w14:textId="77777777" w:rsidR="009F1F2D" w:rsidRDefault="009F1F2D" w:rsidP="009F1F2D">
      <w:pPr>
        <w:contextualSpacing/>
        <w:jc w:val="both"/>
        <w:rPr>
          <w:sz w:val="24"/>
          <w:szCs w:val="24"/>
        </w:rPr>
      </w:pPr>
      <w:r w:rsidRPr="000A0B29">
        <w:rPr>
          <w:sz w:val="24"/>
          <w:szCs w:val="24"/>
        </w:rPr>
        <w:t>Electrómetro debe dar una lectura de cero, indicando que no hay carga en la celda de Faraday; para eso presione el botón ZERO.</w:t>
      </w:r>
      <w:r w:rsidRPr="000A0B29">
        <w:rPr>
          <w:sz w:val="24"/>
          <w:szCs w:val="24"/>
        </w:rPr>
        <w:cr/>
      </w:r>
    </w:p>
    <w:p w14:paraId="3170BE33" w14:textId="77777777" w:rsidR="00716D19" w:rsidRPr="000A0B29" w:rsidRDefault="00716D19" w:rsidP="009F1F2D">
      <w:pPr>
        <w:contextualSpacing/>
        <w:jc w:val="both"/>
        <w:rPr>
          <w:sz w:val="24"/>
          <w:szCs w:val="24"/>
        </w:rPr>
      </w:pPr>
    </w:p>
    <w:p w14:paraId="3C6A9843" w14:textId="77777777" w:rsidR="009F1F2D" w:rsidRDefault="009F1F2D" w:rsidP="009F1F2D">
      <w:pPr>
        <w:contextualSpacing/>
        <w:jc w:val="center"/>
        <w:rPr>
          <w:noProof/>
          <w:sz w:val="24"/>
          <w:szCs w:val="24"/>
          <w:lang w:val="es-PE" w:eastAsia="es-PE"/>
        </w:rPr>
      </w:pPr>
      <w:r>
        <w:rPr>
          <w:noProof/>
          <w:sz w:val="24"/>
          <w:szCs w:val="24"/>
          <w:lang w:val="es-PE" w:eastAsia="es-PE"/>
        </w:rPr>
        <w:drawing>
          <wp:inline distT="0" distB="0" distL="0" distR="0" wp14:anchorId="4DB19C4C" wp14:editId="31C5DD89">
            <wp:extent cx="2828925" cy="1876425"/>
            <wp:effectExtent l="0" t="0" r="9525" b="9525"/>
            <wp:docPr id="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9">
                      <a:extLst>
                        <a:ext uri="{28A0092B-C50C-407E-A947-70E740481C1C}">
                          <a14:useLocalDpi xmlns:a14="http://schemas.microsoft.com/office/drawing/2010/main" val="0"/>
                        </a:ext>
                      </a:extLst>
                    </a:blip>
                    <a:srcRect l="25427" t="29189" r="24205" b="17307"/>
                    <a:stretch>
                      <a:fillRect/>
                    </a:stretch>
                  </pic:blipFill>
                  <pic:spPr bwMode="auto">
                    <a:xfrm>
                      <a:off x="0" y="0"/>
                      <a:ext cx="2828925" cy="1876425"/>
                    </a:xfrm>
                    <a:prstGeom prst="rect">
                      <a:avLst/>
                    </a:prstGeom>
                    <a:noFill/>
                    <a:ln>
                      <a:noFill/>
                    </a:ln>
                  </pic:spPr>
                </pic:pic>
              </a:graphicData>
            </a:graphic>
          </wp:inline>
        </w:drawing>
      </w:r>
    </w:p>
    <w:p w14:paraId="488DEE24" w14:textId="77777777" w:rsidR="00716D19" w:rsidRDefault="00716D19" w:rsidP="009F1F2D">
      <w:pPr>
        <w:contextualSpacing/>
        <w:rPr>
          <w:noProof/>
          <w:sz w:val="24"/>
          <w:szCs w:val="24"/>
          <w:lang w:val="es-PE" w:eastAsia="es-PE"/>
        </w:rPr>
      </w:pPr>
    </w:p>
    <w:p w14:paraId="07F5AFC0" w14:textId="77777777" w:rsidR="00716D19" w:rsidRDefault="00716D19" w:rsidP="009F1F2D">
      <w:pPr>
        <w:contextualSpacing/>
        <w:rPr>
          <w:noProof/>
          <w:sz w:val="24"/>
          <w:szCs w:val="24"/>
          <w:lang w:val="es-PE" w:eastAsia="es-PE"/>
        </w:rPr>
      </w:pPr>
    </w:p>
    <w:p w14:paraId="776415F7" w14:textId="77777777" w:rsidR="00716D19" w:rsidRDefault="00716D19" w:rsidP="009F1F2D">
      <w:pPr>
        <w:contextualSpacing/>
        <w:rPr>
          <w:noProof/>
          <w:sz w:val="24"/>
          <w:szCs w:val="24"/>
          <w:lang w:val="es-PE" w:eastAsia="es-PE"/>
        </w:rPr>
      </w:pPr>
    </w:p>
    <w:p w14:paraId="606005B3" w14:textId="77777777" w:rsidR="009F1F2D" w:rsidRDefault="009F1F2D" w:rsidP="009F1F2D">
      <w:pPr>
        <w:contextualSpacing/>
        <w:rPr>
          <w:noProof/>
          <w:sz w:val="24"/>
          <w:szCs w:val="24"/>
          <w:lang w:val="es-PE" w:eastAsia="es-PE"/>
        </w:rPr>
      </w:pPr>
      <w:r>
        <w:rPr>
          <w:noProof/>
          <w:sz w:val="24"/>
          <w:szCs w:val="24"/>
          <w:lang w:val="es-PE" w:eastAsia="es-PE"/>
        </w:rPr>
        <w:t>Friccion</w:t>
      </w:r>
    </w:p>
    <w:p w14:paraId="55AB8DEE" w14:textId="77777777" w:rsidR="00716D19" w:rsidRDefault="00716D19" w:rsidP="00716D19">
      <w:pPr>
        <w:ind w:left="720"/>
        <w:contextualSpacing/>
        <w:rPr>
          <w:noProof/>
          <w:sz w:val="24"/>
          <w:szCs w:val="24"/>
          <w:lang w:val="es-PE" w:eastAsia="es-PE"/>
        </w:rPr>
      </w:pPr>
    </w:p>
    <w:p w14:paraId="3AA304F1" w14:textId="77777777" w:rsidR="009F1F2D" w:rsidRDefault="009F1F2D" w:rsidP="009F1F2D">
      <w:pPr>
        <w:numPr>
          <w:ilvl w:val="0"/>
          <w:numId w:val="25"/>
        </w:numPr>
        <w:contextualSpacing/>
        <w:rPr>
          <w:noProof/>
          <w:sz w:val="24"/>
          <w:szCs w:val="24"/>
          <w:lang w:val="es-PE" w:eastAsia="es-PE"/>
        </w:rPr>
      </w:pPr>
      <w:r>
        <w:rPr>
          <w:noProof/>
          <w:sz w:val="24"/>
          <w:szCs w:val="24"/>
          <w:lang w:val="es-PE" w:eastAsia="es-PE"/>
        </w:rPr>
        <w:t>Descargar los productores de carga azul y blanco.</w:t>
      </w:r>
    </w:p>
    <w:p w14:paraId="1B015E94" w14:textId="77777777" w:rsidR="009F1F2D" w:rsidRDefault="009F1F2D" w:rsidP="009F1F2D">
      <w:pPr>
        <w:numPr>
          <w:ilvl w:val="0"/>
          <w:numId w:val="25"/>
        </w:numPr>
        <w:contextualSpacing/>
        <w:rPr>
          <w:noProof/>
          <w:sz w:val="24"/>
          <w:szCs w:val="24"/>
          <w:lang w:val="es-PE" w:eastAsia="es-PE"/>
        </w:rPr>
      </w:pPr>
      <w:r>
        <w:rPr>
          <w:noProof/>
          <w:sz w:val="24"/>
          <w:szCs w:val="24"/>
          <w:lang w:val="es-PE" w:eastAsia="es-PE"/>
        </w:rPr>
        <w:t>Resetear el electrometro.</w:t>
      </w:r>
    </w:p>
    <w:p w14:paraId="1E96231E" w14:textId="77777777" w:rsidR="009F1F2D" w:rsidRDefault="009F1F2D" w:rsidP="009F1F2D">
      <w:pPr>
        <w:numPr>
          <w:ilvl w:val="0"/>
          <w:numId w:val="25"/>
        </w:numPr>
        <w:contextualSpacing/>
        <w:rPr>
          <w:noProof/>
          <w:sz w:val="24"/>
          <w:szCs w:val="24"/>
          <w:lang w:val="es-PE" w:eastAsia="es-PE"/>
        </w:rPr>
      </w:pPr>
      <w:r>
        <w:rPr>
          <w:noProof/>
          <w:sz w:val="24"/>
          <w:szCs w:val="24"/>
          <w:lang w:val="es-PE" w:eastAsia="es-PE"/>
        </w:rPr>
        <w:t>Frotar los productores de carga azul y blanco.</w:t>
      </w:r>
    </w:p>
    <w:p w14:paraId="00CDF717" w14:textId="77777777" w:rsidR="009F1F2D" w:rsidRDefault="009F1F2D" w:rsidP="009F1F2D">
      <w:pPr>
        <w:numPr>
          <w:ilvl w:val="0"/>
          <w:numId w:val="25"/>
        </w:numPr>
        <w:contextualSpacing/>
        <w:rPr>
          <w:noProof/>
          <w:sz w:val="24"/>
          <w:szCs w:val="24"/>
          <w:lang w:val="es-PE" w:eastAsia="es-PE"/>
        </w:rPr>
      </w:pPr>
      <w:r>
        <w:rPr>
          <w:noProof/>
          <w:sz w:val="24"/>
          <w:szCs w:val="24"/>
          <w:lang w:val="es-PE" w:eastAsia="es-PE"/>
        </w:rPr>
        <w:t>Introducir el productor de carga azul en las celdas de Faraday.</w:t>
      </w:r>
    </w:p>
    <w:p w14:paraId="788CE1E1" w14:textId="77777777" w:rsidR="009F1F2D" w:rsidRDefault="009F1F2D" w:rsidP="009F1F2D">
      <w:pPr>
        <w:numPr>
          <w:ilvl w:val="0"/>
          <w:numId w:val="25"/>
        </w:numPr>
        <w:contextualSpacing/>
        <w:rPr>
          <w:noProof/>
          <w:sz w:val="24"/>
          <w:szCs w:val="24"/>
          <w:lang w:val="es-PE" w:eastAsia="es-PE"/>
        </w:rPr>
      </w:pPr>
      <w:r>
        <w:rPr>
          <w:noProof/>
          <w:sz w:val="24"/>
          <w:szCs w:val="24"/>
          <w:lang w:val="es-PE" w:eastAsia="es-PE"/>
        </w:rPr>
        <w:t>Medir con el electrometro la carga del productor de carga azul y anotarlo en la tabla Friccion.</w:t>
      </w:r>
    </w:p>
    <w:p w14:paraId="4FC25B3E" w14:textId="77777777" w:rsidR="009F1F2D" w:rsidRDefault="009F1F2D" w:rsidP="009F1F2D">
      <w:pPr>
        <w:numPr>
          <w:ilvl w:val="0"/>
          <w:numId w:val="25"/>
        </w:numPr>
        <w:contextualSpacing/>
        <w:rPr>
          <w:noProof/>
          <w:sz w:val="24"/>
          <w:szCs w:val="24"/>
          <w:lang w:val="es-PE" w:eastAsia="es-PE"/>
        </w:rPr>
      </w:pPr>
      <w:r>
        <w:rPr>
          <w:noProof/>
          <w:sz w:val="24"/>
          <w:szCs w:val="24"/>
          <w:lang w:val="es-PE" w:eastAsia="es-PE"/>
        </w:rPr>
        <w:t>Introducir el productor de carga blanco en las celdas de Faraday</w:t>
      </w:r>
    </w:p>
    <w:p w14:paraId="6E332B1E" w14:textId="77777777" w:rsidR="009F1F2D" w:rsidRDefault="009F1F2D" w:rsidP="009F1F2D">
      <w:pPr>
        <w:numPr>
          <w:ilvl w:val="0"/>
          <w:numId w:val="25"/>
        </w:numPr>
        <w:contextualSpacing/>
        <w:rPr>
          <w:noProof/>
          <w:sz w:val="24"/>
          <w:szCs w:val="24"/>
          <w:lang w:val="es-PE" w:eastAsia="es-PE"/>
        </w:rPr>
      </w:pPr>
      <w:r>
        <w:rPr>
          <w:noProof/>
          <w:sz w:val="24"/>
          <w:szCs w:val="24"/>
          <w:lang w:val="es-PE" w:eastAsia="es-PE"/>
        </w:rPr>
        <w:t>Medir con el electrometro la carga del productor de carga blanco y anotarlo en la tabla Friccion.</w:t>
      </w:r>
    </w:p>
    <w:p w14:paraId="3C0A16AF" w14:textId="77777777" w:rsidR="009F1F2D" w:rsidRDefault="009F1F2D" w:rsidP="009F1F2D">
      <w:pPr>
        <w:numPr>
          <w:ilvl w:val="0"/>
          <w:numId w:val="25"/>
        </w:numPr>
        <w:contextualSpacing/>
        <w:rPr>
          <w:noProof/>
          <w:sz w:val="24"/>
          <w:szCs w:val="24"/>
          <w:lang w:val="es-PE" w:eastAsia="es-PE"/>
        </w:rPr>
      </w:pPr>
      <w:r>
        <w:rPr>
          <w:noProof/>
          <w:sz w:val="24"/>
          <w:szCs w:val="24"/>
          <w:lang w:val="es-PE" w:eastAsia="es-PE"/>
        </w:rPr>
        <w:t>Introducir los productores juntos en las celdas de faraday</w:t>
      </w:r>
    </w:p>
    <w:p w14:paraId="6A1509EB" w14:textId="77777777" w:rsidR="009F1F2D" w:rsidRDefault="009F1F2D" w:rsidP="009F1F2D">
      <w:pPr>
        <w:numPr>
          <w:ilvl w:val="0"/>
          <w:numId w:val="25"/>
        </w:numPr>
        <w:contextualSpacing/>
        <w:rPr>
          <w:noProof/>
          <w:sz w:val="24"/>
          <w:szCs w:val="24"/>
          <w:lang w:val="es-PE" w:eastAsia="es-PE"/>
        </w:rPr>
      </w:pPr>
      <w:r>
        <w:rPr>
          <w:noProof/>
          <w:sz w:val="24"/>
          <w:szCs w:val="24"/>
          <w:lang w:val="es-PE" w:eastAsia="es-PE"/>
        </w:rPr>
        <w:t>Medir con el electrometro la carga de los productores de carga juntos y anotarlo en la tabla Friccion</w:t>
      </w:r>
    </w:p>
    <w:p w14:paraId="442A6E1D" w14:textId="77777777" w:rsidR="009F1F2D" w:rsidRDefault="009F1F2D" w:rsidP="009F1F2D">
      <w:pPr>
        <w:numPr>
          <w:ilvl w:val="0"/>
          <w:numId w:val="25"/>
        </w:numPr>
        <w:contextualSpacing/>
        <w:rPr>
          <w:noProof/>
          <w:sz w:val="24"/>
          <w:szCs w:val="24"/>
          <w:lang w:val="es-PE" w:eastAsia="es-PE"/>
        </w:rPr>
      </w:pPr>
      <w:r>
        <w:rPr>
          <w:noProof/>
          <w:sz w:val="24"/>
          <w:szCs w:val="24"/>
          <w:lang w:val="es-PE" w:eastAsia="es-PE"/>
        </w:rPr>
        <w:t>Resetear el electrometro</w:t>
      </w:r>
    </w:p>
    <w:p w14:paraId="2ACF1E09" w14:textId="77777777" w:rsidR="009F1F2D" w:rsidRDefault="009F1F2D" w:rsidP="009F1F2D">
      <w:pPr>
        <w:numPr>
          <w:ilvl w:val="0"/>
          <w:numId w:val="25"/>
        </w:numPr>
        <w:contextualSpacing/>
        <w:rPr>
          <w:noProof/>
          <w:sz w:val="24"/>
          <w:szCs w:val="24"/>
          <w:lang w:val="es-PE" w:eastAsia="es-PE"/>
        </w:rPr>
      </w:pPr>
      <w:r>
        <w:rPr>
          <w:noProof/>
          <w:sz w:val="24"/>
          <w:szCs w:val="24"/>
          <w:lang w:val="es-PE" w:eastAsia="es-PE"/>
        </w:rPr>
        <w:t>Frotar los productores de carga blanco y plateado</w:t>
      </w:r>
    </w:p>
    <w:p w14:paraId="66C00E64" w14:textId="77777777" w:rsidR="009F1F2D" w:rsidRDefault="009F1F2D" w:rsidP="009F1F2D">
      <w:pPr>
        <w:numPr>
          <w:ilvl w:val="0"/>
          <w:numId w:val="25"/>
        </w:numPr>
        <w:contextualSpacing/>
        <w:rPr>
          <w:noProof/>
          <w:sz w:val="24"/>
          <w:szCs w:val="24"/>
          <w:lang w:val="es-PE" w:eastAsia="es-PE"/>
        </w:rPr>
      </w:pPr>
      <w:r>
        <w:rPr>
          <w:noProof/>
          <w:sz w:val="24"/>
          <w:szCs w:val="24"/>
          <w:lang w:val="es-PE" w:eastAsia="es-PE"/>
        </w:rPr>
        <w:t xml:space="preserve">Introducir el productor de carga blanco </w:t>
      </w:r>
    </w:p>
    <w:p w14:paraId="70F50B56" w14:textId="77777777" w:rsidR="009F1F2D" w:rsidRPr="004A2015" w:rsidRDefault="009F1F2D" w:rsidP="009F1F2D">
      <w:pPr>
        <w:numPr>
          <w:ilvl w:val="0"/>
          <w:numId w:val="25"/>
        </w:numPr>
        <w:contextualSpacing/>
        <w:rPr>
          <w:noProof/>
          <w:sz w:val="24"/>
          <w:szCs w:val="24"/>
          <w:lang w:val="es-PE" w:eastAsia="es-PE"/>
        </w:rPr>
      </w:pPr>
      <w:r>
        <w:rPr>
          <w:noProof/>
          <w:sz w:val="24"/>
          <w:szCs w:val="24"/>
          <w:lang w:val="es-PE" w:eastAsia="es-PE"/>
        </w:rPr>
        <w:t>Medir con el electrometro la carga del productor blanco y anotarlo en la tabla Friccion.</w:t>
      </w:r>
    </w:p>
    <w:p w14:paraId="03C0C97F" w14:textId="77777777" w:rsidR="009F1F2D" w:rsidRDefault="009F1F2D" w:rsidP="009F1F2D">
      <w:pPr>
        <w:contextualSpacing/>
        <w:rPr>
          <w:noProof/>
          <w:sz w:val="24"/>
          <w:szCs w:val="24"/>
          <w:lang w:val="es-PE" w:eastAsia="es-PE"/>
        </w:rPr>
      </w:pPr>
    </w:p>
    <w:p w14:paraId="15FECC4E" w14:textId="77777777" w:rsidR="009F1F2D" w:rsidRDefault="009F1F2D" w:rsidP="009F1F2D">
      <w:pPr>
        <w:contextualSpacing/>
        <w:rPr>
          <w:noProof/>
          <w:sz w:val="24"/>
          <w:szCs w:val="24"/>
          <w:lang w:val="es-PE" w:eastAsia="es-PE"/>
        </w:rPr>
      </w:pPr>
      <w:r>
        <w:rPr>
          <w:noProof/>
          <w:sz w:val="24"/>
          <w:szCs w:val="24"/>
          <w:lang w:val="es-PE" w:eastAsia="es-PE"/>
        </w:rPr>
        <w:t>Induccion</w:t>
      </w:r>
    </w:p>
    <w:p w14:paraId="6AF08488" w14:textId="77777777" w:rsidR="009F1F2D" w:rsidRDefault="009F1F2D" w:rsidP="009F1F2D">
      <w:pPr>
        <w:contextualSpacing/>
        <w:rPr>
          <w:noProof/>
          <w:sz w:val="24"/>
          <w:szCs w:val="24"/>
          <w:lang w:val="es-PE" w:eastAsia="es-PE"/>
        </w:rPr>
      </w:pPr>
    </w:p>
    <w:p w14:paraId="28193817" w14:textId="77777777" w:rsidR="009F1F2D" w:rsidRDefault="009F1F2D" w:rsidP="009F1F2D">
      <w:pPr>
        <w:contextualSpacing/>
        <w:rPr>
          <w:noProof/>
          <w:sz w:val="24"/>
          <w:szCs w:val="24"/>
          <w:lang w:val="es-PE" w:eastAsia="es-PE"/>
        </w:rPr>
      </w:pPr>
    </w:p>
    <w:p w14:paraId="6A89865F" w14:textId="77777777" w:rsidR="009F1F2D" w:rsidRDefault="009F1F2D" w:rsidP="009F1F2D">
      <w:pPr>
        <w:numPr>
          <w:ilvl w:val="0"/>
          <w:numId w:val="26"/>
        </w:numPr>
        <w:contextualSpacing/>
        <w:rPr>
          <w:noProof/>
          <w:sz w:val="24"/>
          <w:szCs w:val="24"/>
          <w:lang w:val="es-PE" w:eastAsia="es-PE"/>
        </w:rPr>
      </w:pPr>
      <w:r>
        <w:rPr>
          <w:noProof/>
          <w:sz w:val="24"/>
          <w:szCs w:val="24"/>
          <w:lang w:val="es-PE" w:eastAsia="es-PE"/>
        </w:rPr>
        <w:t>Descargar los productores de carga azul y blanco.</w:t>
      </w:r>
    </w:p>
    <w:p w14:paraId="38F4D74F" w14:textId="77777777" w:rsidR="009F1F2D" w:rsidRDefault="009F1F2D" w:rsidP="009F1F2D">
      <w:pPr>
        <w:numPr>
          <w:ilvl w:val="0"/>
          <w:numId w:val="26"/>
        </w:numPr>
        <w:contextualSpacing/>
        <w:rPr>
          <w:noProof/>
          <w:sz w:val="24"/>
          <w:szCs w:val="24"/>
          <w:lang w:val="es-PE" w:eastAsia="es-PE"/>
        </w:rPr>
      </w:pPr>
      <w:r>
        <w:rPr>
          <w:noProof/>
          <w:sz w:val="24"/>
          <w:szCs w:val="24"/>
          <w:lang w:val="es-PE" w:eastAsia="es-PE"/>
        </w:rPr>
        <w:t>Resetear el electrometro.</w:t>
      </w:r>
    </w:p>
    <w:p w14:paraId="23F4C1A6" w14:textId="77777777" w:rsidR="009F1F2D" w:rsidRDefault="009F1F2D" w:rsidP="009F1F2D">
      <w:pPr>
        <w:numPr>
          <w:ilvl w:val="0"/>
          <w:numId w:val="26"/>
        </w:numPr>
        <w:contextualSpacing/>
        <w:rPr>
          <w:noProof/>
          <w:sz w:val="24"/>
          <w:szCs w:val="24"/>
          <w:lang w:val="es-PE" w:eastAsia="es-PE"/>
        </w:rPr>
      </w:pPr>
      <w:r>
        <w:rPr>
          <w:noProof/>
          <w:sz w:val="24"/>
          <w:szCs w:val="24"/>
          <w:lang w:val="es-PE" w:eastAsia="es-PE"/>
        </w:rPr>
        <w:t>Frotar los productores de carga azul y blanco.</w:t>
      </w:r>
    </w:p>
    <w:p w14:paraId="7FB5CFDF" w14:textId="77777777" w:rsidR="009F1F2D" w:rsidRDefault="009F1F2D" w:rsidP="009F1F2D">
      <w:pPr>
        <w:numPr>
          <w:ilvl w:val="0"/>
          <w:numId w:val="26"/>
        </w:numPr>
        <w:contextualSpacing/>
        <w:rPr>
          <w:noProof/>
          <w:sz w:val="24"/>
          <w:szCs w:val="24"/>
          <w:lang w:val="es-PE" w:eastAsia="es-PE"/>
        </w:rPr>
      </w:pPr>
      <w:r>
        <w:rPr>
          <w:noProof/>
          <w:sz w:val="24"/>
          <w:szCs w:val="24"/>
          <w:lang w:val="es-PE" w:eastAsia="es-PE"/>
        </w:rPr>
        <w:t>Introducir productor de carga azul en las celdas de Faraday.</w:t>
      </w:r>
    </w:p>
    <w:p w14:paraId="7CF4A4A8" w14:textId="77777777" w:rsidR="009F1F2D" w:rsidRDefault="009F1F2D" w:rsidP="009F1F2D">
      <w:pPr>
        <w:numPr>
          <w:ilvl w:val="0"/>
          <w:numId w:val="26"/>
        </w:numPr>
        <w:contextualSpacing/>
        <w:rPr>
          <w:noProof/>
          <w:sz w:val="24"/>
          <w:szCs w:val="24"/>
          <w:lang w:val="es-PE" w:eastAsia="es-PE"/>
        </w:rPr>
      </w:pPr>
      <w:r>
        <w:rPr>
          <w:noProof/>
          <w:sz w:val="24"/>
          <w:szCs w:val="24"/>
          <w:lang w:val="es-PE" w:eastAsia="es-PE"/>
        </w:rPr>
        <w:t>Medir con el electrometro la carga del productor de carga azul y anotarlo en la tabla Induccion.</w:t>
      </w:r>
    </w:p>
    <w:p w14:paraId="505DAA9B" w14:textId="77777777" w:rsidR="009F1F2D" w:rsidRDefault="009F1F2D" w:rsidP="009F1F2D">
      <w:pPr>
        <w:numPr>
          <w:ilvl w:val="0"/>
          <w:numId w:val="26"/>
        </w:numPr>
        <w:contextualSpacing/>
        <w:rPr>
          <w:noProof/>
          <w:sz w:val="24"/>
          <w:szCs w:val="24"/>
          <w:lang w:val="es-PE" w:eastAsia="es-PE"/>
        </w:rPr>
      </w:pPr>
      <w:r>
        <w:rPr>
          <w:noProof/>
          <w:sz w:val="24"/>
          <w:szCs w:val="24"/>
          <w:lang w:val="es-PE" w:eastAsia="es-PE"/>
        </w:rPr>
        <w:t>Colocar el dedo en la celda interior mientras el productor de carga azul esta adentro.</w:t>
      </w:r>
    </w:p>
    <w:p w14:paraId="3466D39A" w14:textId="77777777" w:rsidR="009F1F2D" w:rsidRDefault="009F1F2D" w:rsidP="009F1F2D">
      <w:pPr>
        <w:numPr>
          <w:ilvl w:val="0"/>
          <w:numId w:val="26"/>
        </w:numPr>
        <w:contextualSpacing/>
        <w:rPr>
          <w:noProof/>
          <w:sz w:val="24"/>
          <w:szCs w:val="24"/>
          <w:lang w:val="es-PE" w:eastAsia="es-PE"/>
        </w:rPr>
      </w:pPr>
      <w:r>
        <w:rPr>
          <w:noProof/>
          <w:sz w:val="24"/>
          <w:szCs w:val="24"/>
          <w:lang w:val="es-PE" w:eastAsia="es-PE"/>
        </w:rPr>
        <w:t>Medir con el electrometro la medida del productor de carga azul y tu dedo juntos y anotarlo en la tabla Induccion.</w:t>
      </w:r>
    </w:p>
    <w:p w14:paraId="67D085DF" w14:textId="77777777" w:rsidR="009F1F2D" w:rsidRDefault="009F1F2D" w:rsidP="009F1F2D">
      <w:pPr>
        <w:numPr>
          <w:ilvl w:val="0"/>
          <w:numId w:val="26"/>
        </w:numPr>
        <w:contextualSpacing/>
        <w:rPr>
          <w:noProof/>
          <w:sz w:val="24"/>
          <w:szCs w:val="24"/>
          <w:lang w:val="es-PE" w:eastAsia="es-PE"/>
        </w:rPr>
      </w:pPr>
      <w:r>
        <w:rPr>
          <w:noProof/>
          <w:sz w:val="24"/>
          <w:szCs w:val="24"/>
          <w:lang w:val="es-PE" w:eastAsia="es-PE"/>
        </w:rPr>
        <w:t xml:space="preserve">Retirar el dedo y el productor de carga azul simultaneamente. </w:t>
      </w:r>
    </w:p>
    <w:p w14:paraId="45ACAE6D" w14:textId="77777777" w:rsidR="009F1F2D" w:rsidRDefault="009F1F2D" w:rsidP="009F1F2D">
      <w:pPr>
        <w:numPr>
          <w:ilvl w:val="0"/>
          <w:numId w:val="26"/>
        </w:numPr>
        <w:contextualSpacing/>
        <w:rPr>
          <w:noProof/>
          <w:sz w:val="24"/>
          <w:szCs w:val="24"/>
          <w:lang w:val="es-PE" w:eastAsia="es-PE"/>
        </w:rPr>
      </w:pPr>
      <w:r>
        <w:rPr>
          <w:noProof/>
          <w:sz w:val="24"/>
          <w:szCs w:val="24"/>
          <w:lang w:val="es-PE" w:eastAsia="es-PE"/>
        </w:rPr>
        <w:t>Medir con el electrometro la carga con la que se queda las celdas de Faraday y anotar el valor en la tabla Induccion.</w:t>
      </w:r>
    </w:p>
    <w:p w14:paraId="0CAC7374" w14:textId="77777777" w:rsidR="009F1F2D" w:rsidRDefault="009F1F2D" w:rsidP="009F1F2D">
      <w:pPr>
        <w:contextualSpacing/>
        <w:rPr>
          <w:noProof/>
          <w:sz w:val="24"/>
          <w:szCs w:val="24"/>
          <w:lang w:val="es-PE" w:eastAsia="es-PE"/>
        </w:rPr>
      </w:pPr>
    </w:p>
    <w:p w14:paraId="4ED5D32D" w14:textId="77777777" w:rsidR="009F1F2D" w:rsidRDefault="009F1F2D" w:rsidP="009F1F2D">
      <w:pPr>
        <w:contextualSpacing/>
        <w:rPr>
          <w:noProof/>
          <w:sz w:val="24"/>
          <w:szCs w:val="24"/>
          <w:lang w:val="es-PE" w:eastAsia="es-PE"/>
        </w:rPr>
      </w:pPr>
      <w:r>
        <w:rPr>
          <w:noProof/>
          <w:sz w:val="24"/>
          <w:szCs w:val="24"/>
          <w:lang w:val="es-PE" w:eastAsia="es-PE"/>
        </w:rPr>
        <w:t>Contacto</w:t>
      </w:r>
    </w:p>
    <w:p w14:paraId="7C133B5D" w14:textId="77777777" w:rsidR="009F1F2D" w:rsidRDefault="009F1F2D" w:rsidP="009F1F2D">
      <w:pPr>
        <w:contextualSpacing/>
        <w:rPr>
          <w:noProof/>
          <w:sz w:val="24"/>
          <w:szCs w:val="24"/>
          <w:lang w:val="es-PE" w:eastAsia="es-PE"/>
        </w:rPr>
      </w:pPr>
    </w:p>
    <w:p w14:paraId="08D94CB5" w14:textId="77777777" w:rsidR="009F1F2D" w:rsidRDefault="009F1F2D" w:rsidP="009F1F2D">
      <w:pPr>
        <w:contextualSpacing/>
        <w:rPr>
          <w:noProof/>
          <w:sz w:val="24"/>
          <w:szCs w:val="24"/>
          <w:lang w:val="es-PE" w:eastAsia="es-PE"/>
        </w:rPr>
      </w:pPr>
    </w:p>
    <w:p w14:paraId="13608137" w14:textId="77777777" w:rsidR="009F1F2D" w:rsidRDefault="009F1F2D" w:rsidP="009F1F2D">
      <w:pPr>
        <w:numPr>
          <w:ilvl w:val="0"/>
          <w:numId w:val="27"/>
        </w:numPr>
        <w:contextualSpacing/>
        <w:rPr>
          <w:noProof/>
          <w:sz w:val="24"/>
          <w:szCs w:val="24"/>
          <w:lang w:val="es-PE" w:eastAsia="es-PE"/>
        </w:rPr>
      </w:pPr>
      <w:r>
        <w:rPr>
          <w:noProof/>
          <w:sz w:val="24"/>
          <w:szCs w:val="24"/>
          <w:lang w:val="es-PE" w:eastAsia="es-PE"/>
        </w:rPr>
        <w:t>Descargar los productores de carga azul y blanco.</w:t>
      </w:r>
    </w:p>
    <w:p w14:paraId="7849DD10" w14:textId="77777777" w:rsidR="009F1F2D" w:rsidRDefault="009F1F2D" w:rsidP="009F1F2D">
      <w:pPr>
        <w:numPr>
          <w:ilvl w:val="0"/>
          <w:numId w:val="27"/>
        </w:numPr>
        <w:contextualSpacing/>
        <w:rPr>
          <w:noProof/>
          <w:sz w:val="24"/>
          <w:szCs w:val="24"/>
          <w:lang w:val="es-PE" w:eastAsia="es-PE"/>
        </w:rPr>
      </w:pPr>
      <w:r>
        <w:rPr>
          <w:noProof/>
          <w:sz w:val="24"/>
          <w:szCs w:val="24"/>
          <w:lang w:val="es-PE" w:eastAsia="es-PE"/>
        </w:rPr>
        <w:t>Resetear el electrometro.</w:t>
      </w:r>
    </w:p>
    <w:p w14:paraId="44B2B6F5" w14:textId="77777777" w:rsidR="009F1F2D" w:rsidRDefault="009F1F2D" w:rsidP="009F1F2D">
      <w:pPr>
        <w:numPr>
          <w:ilvl w:val="0"/>
          <w:numId w:val="27"/>
        </w:numPr>
        <w:contextualSpacing/>
        <w:rPr>
          <w:noProof/>
          <w:sz w:val="24"/>
          <w:szCs w:val="24"/>
          <w:lang w:val="es-PE" w:eastAsia="es-PE"/>
        </w:rPr>
      </w:pPr>
      <w:r>
        <w:rPr>
          <w:noProof/>
          <w:sz w:val="24"/>
          <w:szCs w:val="24"/>
          <w:lang w:val="es-PE" w:eastAsia="es-PE"/>
        </w:rPr>
        <w:t>Frotar los productores de carga azul y blanco.</w:t>
      </w:r>
    </w:p>
    <w:p w14:paraId="1721B07F" w14:textId="77777777" w:rsidR="009F1F2D" w:rsidRDefault="009F1F2D" w:rsidP="009F1F2D">
      <w:pPr>
        <w:numPr>
          <w:ilvl w:val="0"/>
          <w:numId w:val="27"/>
        </w:numPr>
        <w:contextualSpacing/>
        <w:rPr>
          <w:noProof/>
          <w:sz w:val="24"/>
          <w:szCs w:val="24"/>
          <w:lang w:val="es-PE" w:eastAsia="es-PE"/>
        </w:rPr>
      </w:pPr>
      <w:r>
        <w:rPr>
          <w:noProof/>
          <w:sz w:val="24"/>
          <w:szCs w:val="24"/>
          <w:lang w:val="es-PE" w:eastAsia="es-PE"/>
        </w:rPr>
        <w:t>Introducir productor de carga blanco en las celdas de Faraday.</w:t>
      </w:r>
    </w:p>
    <w:p w14:paraId="027CA34D" w14:textId="77777777" w:rsidR="009F1F2D" w:rsidRDefault="009F1F2D" w:rsidP="009F1F2D">
      <w:pPr>
        <w:numPr>
          <w:ilvl w:val="0"/>
          <w:numId w:val="27"/>
        </w:numPr>
        <w:contextualSpacing/>
        <w:rPr>
          <w:noProof/>
          <w:sz w:val="24"/>
          <w:szCs w:val="24"/>
          <w:lang w:val="es-PE" w:eastAsia="es-PE"/>
        </w:rPr>
      </w:pPr>
      <w:r>
        <w:rPr>
          <w:noProof/>
          <w:sz w:val="24"/>
          <w:szCs w:val="24"/>
          <w:lang w:val="es-PE" w:eastAsia="es-PE"/>
        </w:rPr>
        <w:t>Medir con el electrometro la carga del productor de carga blanco y anotarlo en la tabla Contacto.</w:t>
      </w:r>
    </w:p>
    <w:p w14:paraId="02916611" w14:textId="77777777" w:rsidR="009F1F2D" w:rsidRDefault="009F1F2D" w:rsidP="009F1F2D">
      <w:pPr>
        <w:numPr>
          <w:ilvl w:val="0"/>
          <w:numId w:val="27"/>
        </w:numPr>
        <w:contextualSpacing/>
        <w:rPr>
          <w:noProof/>
          <w:sz w:val="24"/>
          <w:szCs w:val="24"/>
          <w:lang w:val="es-PE" w:eastAsia="es-PE"/>
        </w:rPr>
      </w:pPr>
      <w:r>
        <w:rPr>
          <w:noProof/>
          <w:sz w:val="24"/>
          <w:szCs w:val="24"/>
          <w:lang w:val="es-PE" w:eastAsia="es-PE"/>
        </w:rPr>
        <w:t>Colocar en contacto la celda interior y el productor de carga blanco.</w:t>
      </w:r>
    </w:p>
    <w:p w14:paraId="1F054A49" w14:textId="77777777" w:rsidR="009F1F2D" w:rsidRDefault="009F1F2D" w:rsidP="009F1F2D">
      <w:pPr>
        <w:numPr>
          <w:ilvl w:val="0"/>
          <w:numId w:val="27"/>
        </w:numPr>
        <w:contextualSpacing/>
        <w:rPr>
          <w:noProof/>
          <w:sz w:val="24"/>
          <w:szCs w:val="24"/>
          <w:lang w:val="es-PE" w:eastAsia="es-PE"/>
        </w:rPr>
      </w:pPr>
      <w:r>
        <w:rPr>
          <w:noProof/>
          <w:sz w:val="24"/>
          <w:szCs w:val="24"/>
          <w:lang w:val="es-PE" w:eastAsia="es-PE"/>
        </w:rPr>
        <w:t>Medir con el electrometro la carga del productor de carga blanco en contacto con la celda interior y anotarlo en la tabla Contacto.</w:t>
      </w:r>
    </w:p>
    <w:p w14:paraId="28FF8E29" w14:textId="77777777" w:rsidR="009F1F2D" w:rsidRDefault="009F1F2D" w:rsidP="009F1F2D">
      <w:pPr>
        <w:numPr>
          <w:ilvl w:val="0"/>
          <w:numId w:val="27"/>
        </w:numPr>
        <w:contextualSpacing/>
        <w:rPr>
          <w:noProof/>
          <w:sz w:val="24"/>
          <w:szCs w:val="24"/>
          <w:lang w:val="es-PE" w:eastAsia="es-PE"/>
        </w:rPr>
      </w:pPr>
      <w:r>
        <w:rPr>
          <w:noProof/>
          <w:sz w:val="24"/>
          <w:szCs w:val="24"/>
          <w:lang w:val="es-PE" w:eastAsia="es-PE"/>
        </w:rPr>
        <w:t xml:space="preserve">Retirar el productor de carga blanco </w:t>
      </w:r>
    </w:p>
    <w:p w14:paraId="6EFD7D34" w14:textId="77777777" w:rsidR="009F1F2D" w:rsidRDefault="009F1F2D" w:rsidP="009F1F2D">
      <w:pPr>
        <w:numPr>
          <w:ilvl w:val="0"/>
          <w:numId w:val="27"/>
        </w:numPr>
        <w:contextualSpacing/>
        <w:rPr>
          <w:noProof/>
          <w:sz w:val="24"/>
          <w:szCs w:val="24"/>
          <w:lang w:val="es-PE" w:eastAsia="es-PE"/>
        </w:rPr>
      </w:pPr>
      <w:r>
        <w:rPr>
          <w:noProof/>
          <w:sz w:val="24"/>
          <w:szCs w:val="24"/>
          <w:lang w:val="es-PE" w:eastAsia="es-PE"/>
        </w:rPr>
        <w:lastRenderedPageBreak/>
        <w:t>Medir con el electrometo la carga con la que se queda las celdas de Faraday.</w:t>
      </w:r>
    </w:p>
    <w:p w14:paraId="0DB92A95" w14:textId="77777777" w:rsidR="009F1F2D" w:rsidRDefault="009F1F2D" w:rsidP="009F1F2D">
      <w:pPr>
        <w:numPr>
          <w:ilvl w:val="0"/>
          <w:numId w:val="27"/>
        </w:numPr>
        <w:contextualSpacing/>
        <w:rPr>
          <w:noProof/>
          <w:sz w:val="24"/>
          <w:szCs w:val="24"/>
          <w:lang w:val="es-PE" w:eastAsia="es-PE"/>
        </w:rPr>
      </w:pPr>
      <w:r>
        <w:rPr>
          <w:noProof/>
          <w:sz w:val="24"/>
          <w:szCs w:val="24"/>
          <w:lang w:val="es-PE" w:eastAsia="es-PE"/>
        </w:rPr>
        <w:t>Anotar el valor en la tabla Contacto.</w:t>
      </w:r>
    </w:p>
    <w:p w14:paraId="13A33ED1" w14:textId="77777777" w:rsidR="00C84CF2" w:rsidRDefault="00C84CF2" w:rsidP="00AD0933">
      <w:pPr>
        <w:contextualSpacing/>
      </w:pPr>
    </w:p>
    <w:p w14:paraId="78ADA39A" w14:textId="77777777" w:rsidR="00263FBF" w:rsidRDefault="00263FBF" w:rsidP="00AD0933">
      <w:pPr>
        <w:contextualSpacing/>
      </w:pPr>
    </w:p>
    <w:p w14:paraId="386A3651" w14:textId="77777777" w:rsidR="00AD0933" w:rsidRPr="009472D1" w:rsidRDefault="00AD0933" w:rsidP="00AD0933">
      <w:pPr>
        <w:numPr>
          <w:ilvl w:val="0"/>
          <w:numId w:val="21"/>
        </w:numPr>
        <w:spacing w:after="120"/>
        <w:ind w:left="425" w:hanging="357"/>
        <w:rPr>
          <w:b/>
          <w:sz w:val="24"/>
        </w:rPr>
      </w:pPr>
      <w:r w:rsidRPr="009472D1">
        <w:rPr>
          <w:b/>
          <w:sz w:val="24"/>
        </w:rPr>
        <w:t>ANÁLISIS DE LOS RESULTADOS</w:t>
      </w:r>
    </w:p>
    <w:p w14:paraId="5DB2A681" w14:textId="77777777" w:rsidR="00AD0933" w:rsidRDefault="00AD0933" w:rsidP="0086571B">
      <w:pPr>
        <w:numPr>
          <w:ilvl w:val="1"/>
          <w:numId w:val="21"/>
        </w:numPr>
        <w:spacing w:after="120"/>
        <w:ind w:left="788" w:hanging="431"/>
        <w:rPr>
          <w:b/>
          <w:sz w:val="24"/>
        </w:rPr>
      </w:pPr>
      <w:r w:rsidRPr="009472D1">
        <w:rPr>
          <w:b/>
          <w:sz w:val="24"/>
        </w:rPr>
        <w:t>Datos experimentales y observaciones</w:t>
      </w:r>
    </w:p>
    <w:p w14:paraId="29AA7DFA" w14:textId="77777777" w:rsidR="0048269F" w:rsidRDefault="0048269F" w:rsidP="0048269F">
      <w:pPr>
        <w:pStyle w:val="TextoSimple"/>
        <w:widowControl w:val="0"/>
        <w:spacing w:before="0"/>
        <w:ind w:left="357"/>
        <w:rPr>
          <w:rFonts w:ascii="Times New Roman" w:hAnsi="Times New Roman"/>
          <w:spacing w:val="0"/>
          <w:kern w:val="0"/>
          <w:szCs w:val="24"/>
          <w:lang w:val="es-MX"/>
        </w:rPr>
      </w:pPr>
      <w:r>
        <w:rPr>
          <w:rFonts w:ascii="Times New Roman" w:hAnsi="Times New Roman"/>
          <w:spacing w:val="0"/>
          <w:kern w:val="0"/>
          <w:szCs w:val="24"/>
          <w:lang w:val="es-MX"/>
        </w:rPr>
        <w:t xml:space="preserve">Llene las tablas con el valor medido por el electrómetro en cada caso, </w:t>
      </w:r>
      <w:r w:rsidRPr="001F777E">
        <w:rPr>
          <w:rFonts w:ascii="Times New Roman" w:hAnsi="Times New Roman"/>
          <w:b/>
          <w:spacing w:val="0"/>
          <w:kern w:val="0"/>
          <w:szCs w:val="24"/>
          <w:lang w:val="es-MX"/>
        </w:rPr>
        <w:t>indique las unidades</w:t>
      </w:r>
      <w:r>
        <w:rPr>
          <w:rFonts w:ascii="Times New Roman" w:hAnsi="Times New Roman"/>
          <w:spacing w:val="0"/>
          <w:kern w:val="0"/>
          <w:szCs w:val="24"/>
          <w:lang w:val="es-MX"/>
        </w:rPr>
        <w:t>:</w:t>
      </w:r>
    </w:p>
    <w:tbl>
      <w:tblPr>
        <w:tblW w:w="6115" w:type="dxa"/>
        <w:jc w:val="center"/>
        <w:tblCellSpacing w:w="20" w:type="dxa"/>
        <w:tblBorders>
          <w:top w:val="single" w:sz="4" w:space="0" w:color="auto"/>
          <w:left w:val="single" w:sz="4" w:space="0" w:color="auto"/>
          <w:bottom w:val="single" w:sz="4" w:space="0" w:color="auto"/>
          <w:right w:val="outset" w:sz="6" w:space="0" w:color="auto"/>
          <w:insideH w:val="outset" w:sz="6" w:space="0" w:color="auto"/>
          <w:insideV w:val="single" w:sz="4" w:space="0" w:color="auto"/>
        </w:tblBorders>
        <w:tblLayout w:type="fixed"/>
        <w:tblCellMar>
          <w:left w:w="70" w:type="dxa"/>
          <w:right w:w="70" w:type="dxa"/>
        </w:tblCellMar>
        <w:tblLook w:val="04A0" w:firstRow="1" w:lastRow="0" w:firstColumn="1" w:lastColumn="0" w:noHBand="0" w:noVBand="1"/>
      </w:tblPr>
      <w:tblGrid>
        <w:gridCol w:w="1538"/>
        <w:gridCol w:w="1519"/>
        <w:gridCol w:w="1519"/>
        <w:gridCol w:w="1539"/>
      </w:tblGrid>
      <w:tr w:rsidR="00302C88" w:rsidRPr="001F777E" w14:paraId="4BBA6258" w14:textId="77777777" w:rsidTr="00016536">
        <w:trPr>
          <w:trHeight w:val="475"/>
          <w:tblCellSpacing w:w="20" w:type="dxa"/>
          <w:jc w:val="center"/>
        </w:trPr>
        <w:tc>
          <w:tcPr>
            <w:tcW w:w="6115" w:type="dxa"/>
            <w:gridSpan w:val="4"/>
            <w:shd w:val="clear" w:color="auto" w:fill="auto"/>
            <w:noWrap/>
            <w:vAlign w:val="center"/>
            <w:hideMark/>
          </w:tcPr>
          <w:p w14:paraId="0CAFB4DE" w14:textId="3D2AA6F2" w:rsidR="00302C88" w:rsidRPr="001F777E" w:rsidRDefault="00302C88" w:rsidP="009D261D">
            <w:pPr>
              <w:jc w:val="center"/>
              <w:rPr>
                <w:b/>
                <w:bCs/>
                <w:sz w:val="24"/>
                <w:szCs w:val="24"/>
                <w:lang w:val="es-PE" w:eastAsia="es-PE"/>
              </w:rPr>
            </w:pPr>
            <w:r w:rsidRPr="001F777E">
              <w:rPr>
                <w:b/>
                <w:bCs/>
                <w:sz w:val="24"/>
                <w:szCs w:val="24"/>
                <w:lang w:val="es-PE" w:eastAsia="es-PE"/>
              </w:rPr>
              <w:t>Fricción</w:t>
            </w:r>
            <w:r w:rsidR="008D3FCD">
              <w:rPr>
                <w:b/>
                <w:bCs/>
                <w:sz w:val="24"/>
                <w:szCs w:val="24"/>
                <w:lang w:val="es-PE" w:eastAsia="es-PE"/>
              </w:rPr>
              <w:t xml:space="preserve"> (  </w:t>
            </w:r>
            <w:r w:rsidR="007F5AD4">
              <w:rPr>
                <w:b/>
                <w:bCs/>
                <w:sz w:val="24"/>
                <w:szCs w:val="24"/>
                <w:lang w:val="es-PE" w:eastAsia="es-PE"/>
              </w:rPr>
              <w:t>V</w:t>
            </w:r>
            <w:r w:rsidR="008D3FCD">
              <w:rPr>
                <w:b/>
                <w:bCs/>
                <w:sz w:val="24"/>
                <w:szCs w:val="24"/>
                <w:lang w:val="es-PE" w:eastAsia="es-PE"/>
              </w:rPr>
              <w:t xml:space="preserve">   )</w:t>
            </w:r>
          </w:p>
        </w:tc>
      </w:tr>
      <w:tr w:rsidR="00302C88" w:rsidRPr="001F777E" w14:paraId="0B754FBD" w14:textId="77777777" w:rsidTr="00016536">
        <w:trPr>
          <w:trHeight w:val="384"/>
          <w:tblCellSpacing w:w="20" w:type="dxa"/>
          <w:jc w:val="center"/>
        </w:trPr>
        <w:tc>
          <w:tcPr>
            <w:tcW w:w="1528" w:type="dxa"/>
            <w:shd w:val="clear" w:color="000000" w:fill="FFFF99"/>
            <w:noWrap/>
            <w:vAlign w:val="center"/>
            <w:hideMark/>
          </w:tcPr>
          <w:p w14:paraId="485B9E90" w14:textId="77777777" w:rsidR="00302C88" w:rsidRPr="001F777E" w:rsidRDefault="00302C88" w:rsidP="009D261D">
            <w:pPr>
              <w:jc w:val="center"/>
              <w:rPr>
                <w:sz w:val="24"/>
                <w:szCs w:val="24"/>
                <w:lang w:val="es-PE" w:eastAsia="es-PE"/>
              </w:rPr>
            </w:pPr>
            <w:r w:rsidRPr="001F777E">
              <w:rPr>
                <w:sz w:val="24"/>
                <w:szCs w:val="24"/>
                <w:lang w:val="es-PE" w:eastAsia="es-PE"/>
              </w:rPr>
              <w:t>Azul</w:t>
            </w:r>
          </w:p>
        </w:tc>
        <w:tc>
          <w:tcPr>
            <w:tcW w:w="1529" w:type="dxa"/>
            <w:shd w:val="clear" w:color="000000" w:fill="FFFF99"/>
            <w:noWrap/>
            <w:vAlign w:val="center"/>
            <w:hideMark/>
          </w:tcPr>
          <w:p w14:paraId="7DDED6EC" w14:textId="77777777" w:rsidR="00302C88" w:rsidRPr="001F777E" w:rsidRDefault="00302C88" w:rsidP="009D261D">
            <w:pPr>
              <w:jc w:val="center"/>
              <w:rPr>
                <w:sz w:val="24"/>
                <w:szCs w:val="24"/>
                <w:lang w:val="es-PE" w:eastAsia="es-PE"/>
              </w:rPr>
            </w:pPr>
            <w:r w:rsidRPr="001F777E">
              <w:rPr>
                <w:sz w:val="24"/>
                <w:szCs w:val="24"/>
                <w:lang w:val="es-PE" w:eastAsia="es-PE"/>
              </w:rPr>
              <w:t>Blanco</w:t>
            </w:r>
          </w:p>
        </w:tc>
        <w:tc>
          <w:tcPr>
            <w:tcW w:w="1529" w:type="dxa"/>
            <w:shd w:val="clear" w:color="000000" w:fill="FFFF99"/>
            <w:noWrap/>
            <w:vAlign w:val="center"/>
            <w:hideMark/>
          </w:tcPr>
          <w:p w14:paraId="68E8090D" w14:textId="77777777" w:rsidR="00302C88" w:rsidRPr="001F777E" w:rsidRDefault="00302C88" w:rsidP="009D261D">
            <w:pPr>
              <w:jc w:val="center"/>
              <w:rPr>
                <w:sz w:val="24"/>
                <w:szCs w:val="24"/>
                <w:lang w:val="es-PE" w:eastAsia="es-PE"/>
              </w:rPr>
            </w:pPr>
            <w:r w:rsidRPr="001F777E">
              <w:rPr>
                <w:sz w:val="24"/>
                <w:szCs w:val="24"/>
                <w:lang w:val="es-PE" w:eastAsia="es-PE"/>
              </w:rPr>
              <w:t>Ambos</w:t>
            </w:r>
          </w:p>
        </w:tc>
        <w:tc>
          <w:tcPr>
            <w:tcW w:w="1529" w:type="dxa"/>
            <w:shd w:val="clear" w:color="000000" w:fill="FFFF99"/>
            <w:noWrap/>
            <w:vAlign w:val="center"/>
            <w:hideMark/>
          </w:tcPr>
          <w:p w14:paraId="28B03887" w14:textId="77777777" w:rsidR="00302C88" w:rsidRPr="001F777E" w:rsidRDefault="00302C88" w:rsidP="009D261D">
            <w:pPr>
              <w:jc w:val="center"/>
              <w:rPr>
                <w:sz w:val="24"/>
                <w:szCs w:val="24"/>
                <w:lang w:val="es-PE" w:eastAsia="es-PE"/>
              </w:rPr>
            </w:pPr>
            <w:r w:rsidRPr="001F777E">
              <w:rPr>
                <w:sz w:val="24"/>
                <w:szCs w:val="24"/>
                <w:lang w:val="es-PE" w:eastAsia="es-PE"/>
              </w:rPr>
              <w:t>Blanco (P)</w:t>
            </w:r>
          </w:p>
        </w:tc>
      </w:tr>
      <w:tr w:rsidR="00302C88" w:rsidRPr="001F777E" w14:paraId="15400FA1" w14:textId="77777777" w:rsidTr="00016536">
        <w:trPr>
          <w:trHeight w:val="384"/>
          <w:tblCellSpacing w:w="20" w:type="dxa"/>
          <w:jc w:val="center"/>
        </w:trPr>
        <w:tc>
          <w:tcPr>
            <w:tcW w:w="1528" w:type="dxa"/>
            <w:shd w:val="clear" w:color="auto" w:fill="auto"/>
            <w:noWrap/>
            <w:vAlign w:val="center"/>
            <w:hideMark/>
          </w:tcPr>
          <w:p w14:paraId="2E80BE15" w14:textId="5703A2E7" w:rsidR="00302C88" w:rsidRPr="001F777E" w:rsidRDefault="00302C88" w:rsidP="009D261D">
            <w:pPr>
              <w:jc w:val="center"/>
              <w:rPr>
                <w:sz w:val="24"/>
                <w:szCs w:val="24"/>
                <w:lang w:val="es-PE" w:eastAsia="es-PE"/>
              </w:rPr>
            </w:pPr>
            <w:r w:rsidRPr="001F777E">
              <w:rPr>
                <w:sz w:val="24"/>
                <w:szCs w:val="24"/>
                <w:lang w:val="es-PE" w:eastAsia="es-PE"/>
              </w:rPr>
              <w:t> </w:t>
            </w:r>
            <w:r w:rsidR="00A22E64">
              <w:rPr>
                <w:sz w:val="24"/>
                <w:szCs w:val="24"/>
                <w:lang w:val="es-PE" w:eastAsia="es-PE"/>
              </w:rPr>
              <w:t>-</w:t>
            </w:r>
            <w:r w:rsidR="00EA17E4">
              <w:rPr>
                <w:sz w:val="24"/>
                <w:szCs w:val="24"/>
                <w:lang w:val="es-PE" w:eastAsia="es-PE"/>
              </w:rPr>
              <w:t>3</w:t>
            </w:r>
          </w:p>
        </w:tc>
        <w:tc>
          <w:tcPr>
            <w:tcW w:w="1529" w:type="dxa"/>
            <w:shd w:val="clear" w:color="auto" w:fill="auto"/>
            <w:noWrap/>
            <w:vAlign w:val="center"/>
            <w:hideMark/>
          </w:tcPr>
          <w:p w14:paraId="1C08FCDB" w14:textId="5592A5F5" w:rsidR="00302C88" w:rsidRPr="001F777E" w:rsidRDefault="00302C88" w:rsidP="009D261D">
            <w:pPr>
              <w:jc w:val="center"/>
              <w:rPr>
                <w:sz w:val="24"/>
                <w:szCs w:val="24"/>
                <w:lang w:val="es-PE" w:eastAsia="es-PE"/>
              </w:rPr>
            </w:pPr>
            <w:r w:rsidRPr="001F777E">
              <w:rPr>
                <w:sz w:val="24"/>
                <w:szCs w:val="24"/>
                <w:lang w:val="es-PE" w:eastAsia="es-PE"/>
              </w:rPr>
              <w:t> </w:t>
            </w:r>
            <w:r w:rsidR="00A22E64">
              <w:rPr>
                <w:sz w:val="24"/>
                <w:szCs w:val="24"/>
                <w:lang w:val="es-PE" w:eastAsia="es-PE"/>
              </w:rPr>
              <w:t>+4</w:t>
            </w:r>
          </w:p>
        </w:tc>
        <w:tc>
          <w:tcPr>
            <w:tcW w:w="1529" w:type="dxa"/>
            <w:shd w:val="clear" w:color="auto" w:fill="auto"/>
            <w:noWrap/>
            <w:vAlign w:val="center"/>
            <w:hideMark/>
          </w:tcPr>
          <w:p w14:paraId="1FD90D24" w14:textId="5B703593" w:rsidR="00302C88" w:rsidRPr="001F777E" w:rsidRDefault="00A22E64" w:rsidP="009D261D">
            <w:pPr>
              <w:jc w:val="center"/>
              <w:rPr>
                <w:sz w:val="24"/>
                <w:szCs w:val="24"/>
                <w:lang w:val="es-PE" w:eastAsia="es-PE"/>
              </w:rPr>
            </w:pPr>
            <w:r>
              <w:rPr>
                <w:sz w:val="24"/>
                <w:szCs w:val="24"/>
                <w:lang w:val="es-PE" w:eastAsia="es-PE"/>
              </w:rPr>
              <w:t>+1</w:t>
            </w:r>
            <w:r w:rsidR="00302C88" w:rsidRPr="001F777E">
              <w:rPr>
                <w:sz w:val="24"/>
                <w:szCs w:val="24"/>
                <w:lang w:val="es-PE" w:eastAsia="es-PE"/>
              </w:rPr>
              <w:t> </w:t>
            </w:r>
          </w:p>
        </w:tc>
        <w:tc>
          <w:tcPr>
            <w:tcW w:w="1529" w:type="dxa"/>
            <w:shd w:val="clear" w:color="auto" w:fill="auto"/>
            <w:noWrap/>
            <w:vAlign w:val="center"/>
            <w:hideMark/>
          </w:tcPr>
          <w:p w14:paraId="64D9DEAA" w14:textId="5414976C" w:rsidR="00302C88" w:rsidRPr="001F777E" w:rsidRDefault="00CB2E82" w:rsidP="009D261D">
            <w:pPr>
              <w:jc w:val="center"/>
              <w:rPr>
                <w:sz w:val="24"/>
                <w:szCs w:val="24"/>
                <w:lang w:val="es-PE" w:eastAsia="es-PE"/>
              </w:rPr>
            </w:pPr>
            <w:r>
              <w:rPr>
                <w:sz w:val="24"/>
                <w:szCs w:val="24"/>
                <w:lang w:val="es-PE" w:eastAsia="es-PE"/>
              </w:rPr>
              <w:t>-2.5</w:t>
            </w:r>
            <w:r w:rsidR="00302C88" w:rsidRPr="001F777E">
              <w:rPr>
                <w:sz w:val="24"/>
                <w:szCs w:val="24"/>
                <w:lang w:val="es-PE" w:eastAsia="es-PE"/>
              </w:rPr>
              <w:t> </w:t>
            </w:r>
          </w:p>
        </w:tc>
      </w:tr>
    </w:tbl>
    <w:p w14:paraId="55A44E3B" w14:textId="77777777" w:rsidR="0048269F" w:rsidRDefault="0048269F" w:rsidP="005A5D1B">
      <w:pPr>
        <w:pStyle w:val="TextoSimple"/>
        <w:widowControl w:val="0"/>
        <w:spacing w:before="0" w:after="0"/>
        <w:jc w:val="center"/>
        <w:rPr>
          <w:rFonts w:ascii="Times New Roman" w:hAnsi="Times New Roman"/>
          <w:spacing w:val="0"/>
          <w:kern w:val="0"/>
          <w:szCs w:val="24"/>
          <w:lang w:val="es-MX"/>
        </w:rPr>
      </w:pPr>
    </w:p>
    <w:p w14:paraId="1B5A16DC" w14:textId="77777777" w:rsidR="0048269F" w:rsidRPr="001D1146" w:rsidRDefault="0048269F" w:rsidP="0048269F">
      <w:pPr>
        <w:pStyle w:val="TextoSimple"/>
        <w:widowControl w:val="0"/>
        <w:spacing w:before="0" w:after="0"/>
        <w:rPr>
          <w:rFonts w:ascii="Times New Roman" w:hAnsi="Times New Roman"/>
          <w:b/>
          <w:szCs w:val="24"/>
          <w:lang w:val="es-MX"/>
        </w:rPr>
      </w:pPr>
      <w:r w:rsidRPr="001D1146">
        <w:rPr>
          <w:rFonts w:ascii="Times New Roman" w:hAnsi="Times New Roman"/>
          <w:b/>
          <w:szCs w:val="24"/>
          <w:lang w:val="es-MX"/>
        </w:rPr>
        <w:t>Observaciones:</w:t>
      </w:r>
    </w:p>
    <w:p w14:paraId="6A2BBF33" w14:textId="77777777" w:rsidR="009F1F2D" w:rsidRPr="000A0B29" w:rsidRDefault="009F1F2D" w:rsidP="009F1F2D">
      <w:pPr>
        <w:pStyle w:val="TextoSimple"/>
        <w:widowControl w:val="0"/>
        <w:numPr>
          <w:ilvl w:val="0"/>
          <w:numId w:val="28"/>
        </w:numPr>
        <w:spacing w:before="0" w:after="0"/>
        <w:rPr>
          <w:rFonts w:ascii="Times New Roman" w:hAnsi="Times New Roman"/>
          <w:spacing w:val="0"/>
          <w:kern w:val="0"/>
          <w:szCs w:val="24"/>
          <w:lang w:val="es-MX"/>
        </w:rPr>
      </w:pPr>
      <w:bookmarkStart w:id="0" w:name="_GoBack"/>
      <w:r>
        <w:rPr>
          <w:rFonts w:ascii="Times New Roman" w:hAnsi="Times New Roman"/>
          <w:spacing w:val="0"/>
          <w:kern w:val="0"/>
          <w:szCs w:val="24"/>
          <w:lang w:val="es-MX"/>
        </w:rPr>
        <w:t>En la carga por fricción, cuando el plástico se frota con el metal, la carga resultante es negativa ya que el metal posee más electrones.</w:t>
      </w:r>
    </w:p>
    <w:p w14:paraId="2B52FA18" w14:textId="77777777" w:rsidR="0048269F" w:rsidRDefault="0048269F" w:rsidP="0048269F">
      <w:pPr>
        <w:pStyle w:val="TextoSimple"/>
        <w:widowControl w:val="0"/>
        <w:spacing w:before="0" w:after="0"/>
        <w:rPr>
          <w:rFonts w:ascii="Times New Roman" w:hAnsi="Times New Roman"/>
          <w:spacing w:val="0"/>
          <w:kern w:val="0"/>
          <w:szCs w:val="24"/>
          <w:lang w:val="es-MX"/>
        </w:rPr>
      </w:pPr>
    </w:p>
    <w:tbl>
      <w:tblPr>
        <w:tblW w:w="4593" w:type="dxa"/>
        <w:jc w:val="center"/>
        <w:tblCellSpacing w:w="20" w:type="dxa"/>
        <w:tblBorders>
          <w:left w:val="outset" w:sz="6" w:space="0" w:color="auto"/>
          <w:right w:val="outset" w:sz="6" w:space="0" w:color="auto"/>
          <w:insideH w:val="outset" w:sz="6" w:space="0" w:color="auto"/>
          <w:insideV w:val="outset" w:sz="6" w:space="0" w:color="auto"/>
        </w:tblBorders>
        <w:tblLayout w:type="fixed"/>
        <w:tblCellMar>
          <w:left w:w="70" w:type="dxa"/>
          <w:right w:w="70" w:type="dxa"/>
        </w:tblCellMar>
        <w:tblLook w:val="04A0" w:firstRow="1" w:lastRow="0" w:firstColumn="1" w:lastColumn="0" w:noHBand="0" w:noVBand="1"/>
      </w:tblPr>
      <w:tblGrid>
        <w:gridCol w:w="1537"/>
        <w:gridCol w:w="1518"/>
        <w:gridCol w:w="1538"/>
      </w:tblGrid>
      <w:tr w:rsidR="00302C88" w:rsidRPr="001F777E" w14:paraId="2C306599" w14:textId="77777777" w:rsidTr="00016536">
        <w:trPr>
          <w:trHeight w:val="481"/>
          <w:tblCellSpacing w:w="20" w:type="dxa"/>
          <w:jc w:val="center"/>
        </w:trPr>
        <w:tc>
          <w:tcPr>
            <w:tcW w:w="4593" w:type="dxa"/>
            <w:gridSpan w:val="3"/>
            <w:shd w:val="clear" w:color="auto" w:fill="auto"/>
            <w:noWrap/>
            <w:vAlign w:val="center"/>
            <w:hideMark/>
          </w:tcPr>
          <w:p w14:paraId="29513A25" w14:textId="285374BF" w:rsidR="00302C88" w:rsidRPr="001F777E" w:rsidRDefault="00302C88" w:rsidP="009D261D">
            <w:pPr>
              <w:jc w:val="center"/>
              <w:rPr>
                <w:b/>
                <w:bCs/>
                <w:sz w:val="24"/>
                <w:szCs w:val="24"/>
                <w:lang w:val="es-PE" w:eastAsia="es-PE"/>
              </w:rPr>
            </w:pPr>
            <w:r w:rsidRPr="001F777E">
              <w:rPr>
                <w:b/>
                <w:bCs/>
                <w:sz w:val="24"/>
                <w:szCs w:val="24"/>
                <w:lang w:val="es-PE" w:eastAsia="es-PE"/>
              </w:rPr>
              <w:t>Inducción</w:t>
            </w:r>
            <w:r w:rsidR="008D3FCD">
              <w:rPr>
                <w:b/>
                <w:bCs/>
                <w:sz w:val="24"/>
                <w:szCs w:val="24"/>
                <w:lang w:val="es-PE" w:eastAsia="es-PE"/>
              </w:rPr>
              <w:t xml:space="preserve"> (   </w:t>
            </w:r>
            <w:r w:rsidR="007F5AD4">
              <w:rPr>
                <w:b/>
                <w:bCs/>
                <w:sz w:val="24"/>
                <w:szCs w:val="24"/>
                <w:lang w:val="es-PE" w:eastAsia="es-PE"/>
              </w:rPr>
              <w:t>V</w:t>
            </w:r>
            <w:r w:rsidR="008D3FCD">
              <w:rPr>
                <w:b/>
                <w:bCs/>
                <w:sz w:val="24"/>
                <w:szCs w:val="24"/>
                <w:lang w:val="es-PE" w:eastAsia="es-PE"/>
              </w:rPr>
              <w:t xml:space="preserve">  )</w:t>
            </w:r>
          </w:p>
        </w:tc>
      </w:tr>
      <w:tr w:rsidR="00302C88" w:rsidRPr="001F777E" w14:paraId="649D1D65" w14:textId="77777777" w:rsidTr="00016536">
        <w:trPr>
          <w:trHeight w:val="389"/>
          <w:tblCellSpacing w:w="20" w:type="dxa"/>
          <w:jc w:val="center"/>
        </w:trPr>
        <w:tc>
          <w:tcPr>
            <w:tcW w:w="1531" w:type="dxa"/>
            <w:shd w:val="clear" w:color="000000" w:fill="FFFF99"/>
            <w:noWrap/>
            <w:vAlign w:val="center"/>
            <w:hideMark/>
          </w:tcPr>
          <w:p w14:paraId="57B67559" w14:textId="77777777" w:rsidR="00302C88" w:rsidRPr="001F777E" w:rsidRDefault="00302C88" w:rsidP="009D261D">
            <w:pPr>
              <w:jc w:val="center"/>
              <w:rPr>
                <w:sz w:val="24"/>
                <w:szCs w:val="24"/>
                <w:lang w:val="es-PE" w:eastAsia="es-PE"/>
              </w:rPr>
            </w:pPr>
            <w:r w:rsidRPr="001F777E">
              <w:rPr>
                <w:sz w:val="24"/>
                <w:szCs w:val="24"/>
                <w:lang w:val="es-PE" w:eastAsia="es-PE"/>
              </w:rPr>
              <w:t>Azul</w:t>
            </w:r>
          </w:p>
        </w:tc>
        <w:tc>
          <w:tcPr>
            <w:tcW w:w="1531" w:type="dxa"/>
            <w:shd w:val="clear" w:color="000000" w:fill="FFFF99"/>
            <w:noWrap/>
            <w:vAlign w:val="center"/>
            <w:hideMark/>
          </w:tcPr>
          <w:p w14:paraId="0DC0BE36" w14:textId="77777777" w:rsidR="00302C88" w:rsidRPr="001F777E" w:rsidRDefault="00302C88" w:rsidP="009D261D">
            <w:pPr>
              <w:jc w:val="center"/>
              <w:rPr>
                <w:sz w:val="24"/>
                <w:szCs w:val="24"/>
                <w:lang w:val="es-PE" w:eastAsia="es-PE"/>
              </w:rPr>
            </w:pPr>
            <w:r w:rsidRPr="001F777E">
              <w:rPr>
                <w:sz w:val="24"/>
                <w:szCs w:val="24"/>
                <w:lang w:val="es-PE" w:eastAsia="es-PE"/>
              </w:rPr>
              <w:t>Toca</w:t>
            </w:r>
          </w:p>
        </w:tc>
        <w:tc>
          <w:tcPr>
            <w:tcW w:w="1531" w:type="dxa"/>
            <w:shd w:val="clear" w:color="000000" w:fill="FFFF99"/>
            <w:noWrap/>
            <w:vAlign w:val="center"/>
            <w:hideMark/>
          </w:tcPr>
          <w:p w14:paraId="364DE028" w14:textId="77777777" w:rsidR="00302C88" w:rsidRPr="001F777E" w:rsidRDefault="00302C88" w:rsidP="009D261D">
            <w:pPr>
              <w:jc w:val="center"/>
              <w:rPr>
                <w:sz w:val="24"/>
                <w:szCs w:val="24"/>
                <w:lang w:val="es-PE" w:eastAsia="es-PE"/>
              </w:rPr>
            </w:pPr>
            <w:r w:rsidRPr="001F777E">
              <w:rPr>
                <w:sz w:val="24"/>
                <w:szCs w:val="24"/>
                <w:lang w:val="es-PE" w:eastAsia="es-PE"/>
              </w:rPr>
              <w:t>Retira</w:t>
            </w:r>
          </w:p>
        </w:tc>
      </w:tr>
      <w:tr w:rsidR="00302C88" w:rsidRPr="001F777E" w14:paraId="5791904A" w14:textId="77777777" w:rsidTr="00016536">
        <w:trPr>
          <w:trHeight w:val="389"/>
          <w:tblCellSpacing w:w="20" w:type="dxa"/>
          <w:jc w:val="center"/>
        </w:trPr>
        <w:tc>
          <w:tcPr>
            <w:tcW w:w="1531" w:type="dxa"/>
            <w:shd w:val="clear" w:color="auto" w:fill="auto"/>
            <w:noWrap/>
            <w:vAlign w:val="center"/>
            <w:hideMark/>
          </w:tcPr>
          <w:p w14:paraId="7A7D94BD" w14:textId="62D3DC68" w:rsidR="00302C88" w:rsidRPr="001F777E" w:rsidRDefault="00EA17E4" w:rsidP="009D261D">
            <w:pPr>
              <w:jc w:val="center"/>
              <w:rPr>
                <w:sz w:val="24"/>
                <w:szCs w:val="24"/>
                <w:lang w:val="es-PE" w:eastAsia="es-PE"/>
              </w:rPr>
            </w:pPr>
            <w:r>
              <w:rPr>
                <w:sz w:val="24"/>
                <w:szCs w:val="24"/>
                <w:lang w:val="es-PE" w:eastAsia="es-PE"/>
              </w:rPr>
              <w:t>+10</w:t>
            </w:r>
          </w:p>
        </w:tc>
        <w:tc>
          <w:tcPr>
            <w:tcW w:w="1531" w:type="dxa"/>
            <w:shd w:val="clear" w:color="auto" w:fill="auto"/>
            <w:noWrap/>
            <w:vAlign w:val="center"/>
            <w:hideMark/>
          </w:tcPr>
          <w:p w14:paraId="3EC009D3" w14:textId="06F8E467" w:rsidR="00302C88" w:rsidRPr="001F777E" w:rsidRDefault="00EA17E4" w:rsidP="009D261D">
            <w:pPr>
              <w:jc w:val="center"/>
              <w:rPr>
                <w:sz w:val="24"/>
                <w:szCs w:val="24"/>
                <w:lang w:val="es-PE" w:eastAsia="es-PE"/>
              </w:rPr>
            </w:pPr>
            <w:r>
              <w:rPr>
                <w:sz w:val="24"/>
                <w:szCs w:val="24"/>
                <w:lang w:val="es-PE" w:eastAsia="es-PE"/>
              </w:rPr>
              <w:t>+1</w:t>
            </w:r>
          </w:p>
        </w:tc>
        <w:tc>
          <w:tcPr>
            <w:tcW w:w="1531" w:type="dxa"/>
            <w:shd w:val="clear" w:color="auto" w:fill="auto"/>
            <w:noWrap/>
            <w:vAlign w:val="center"/>
            <w:hideMark/>
          </w:tcPr>
          <w:p w14:paraId="6845C488" w14:textId="00F848F2" w:rsidR="00302C88" w:rsidRPr="001F777E" w:rsidRDefault="00EA17E4" w:rsidP="009D261D">
            <w:pPr>
              <w:jc w:val="center"/>
              <w:rPr>
                <w:sz w:val="24"/>
                <w:szCs w:val="24"/>
                <w:lang w:val="es-PE" w:eastAsia="es-PE"/>
              </w:rPr>
            </w:pPr>
            <w:r>
              <w:rPr>
                <w:sz w:val="24"/>
                <w:szCs w:val="24"/>
                <w:lang w:val="es-PE" w:eastAsia="es-PE"/>
              </w:rPr>
              <w:t>-9</w:t>
            </w:r>
            <w:r w:rsidR="00302C88" w:rsidRPr="001F777E">
              <w:rPr>
                <w:sz w:val="24"/>
                <w:szCs w:val="24"/>
                <w:lang w:val="es-PE" w:eastAsia="es-PE"/>
              </w:rPr>
              <w:t> </w:t>
            </w:r>
          </w:p>
        </w:tc>
      </w:tr>
    </w:tbl>
    <w:p w14:paraId="06593C88" w14:textId="77777777" w:rsidR="005A5D1B" w:rsidRDefault="005A5D1B" w:rsidP="0048269F">
      <w:pPr>
        <w:pStyle w:val="TextoSimple"/>
        <w:widowControl w:val="0"/>
        <w:spacing w:before="0" w:after="0"/>
        <w:rPr>
          <w:szCs w:val="24"/>
          <w:lang w:val="es-MX"/>
        </w:rPr>
      </w:pPr>
    </w:p>
    <w:p w14:paraId="2873D21F" w14:textId="77777777" w:rsidR="0048269F" w:rsidRPr="001D1146" w:rsidRDefault="0048269F" w:rsidP="0048269F">
      <w:pPr>
        <w:pStyle w:val="TextoSimple"/>
        <w:widowControl w:val="0"/>
        <w:spacing w:before="0" w:after="0"/>
        <w:rPr>
          <w:rFonts w:ascii="Times New Roman" w:hAnsi="Times New Roman"/>
          <w:b/>
          <w:szCs w:val="24"/>
          <w:lang w:val="es-MX"/>
        </w:rPr>
      </w:pPr>
      <w:r w:rsidRPr="001D1146">
        <w:rPr>
          <w:rFonts w:ascii="Times New Roman" w:hAnsi="Times New Roman"/>
          <w:b/>
          <w:szCs w:val="24"/>
          <w:lang w:val="es-MX"/>
        </w:rPr>
        <w:t>Observaciones:</w:t>
      </w:r>
    </w:p>
    <w:p w14:paraId="7E50C93F" w14:textId="77777777" w:rsidR="009F1F2D" w:rsidRPr="000A0B29" w:rsidRDefault="009F1F2D" w:rsidP="009F1F2D">
      <w:pPr>
        <w:pStyle w:val="TextoSimple"/>
        <w:widowControl w:val="0"/>
        <w:numPr>
          <w:ilvl w:val="0"/>
          <w:numId w:val="28"/>
        </w:numPr>
        <w:spacing w:before="0" w:after="0"/>
        <w:rPr>
          <w:rFonts w:ascii="Times New Roman" w:hAnsi="Times New Roman"/>
          <w:szCs w:val="24"/>
          <w:lang w:val="es-MX"/>
        </w:rPr>
      </w:pPr>
      <w:r>
        <w:rPr>
          <w:rFonts w:ascii="Times New Roman" w:hAnsi="Times New Roman"/>
          <w:szCs w:val="24"/>
          <w:lang w:val="es-MX"/>
        </w:rPr>
        <w:t>Al hacer el método de la inducción, el productor azul da negativo, cuando se coloca el dedo en la celda interior da 0 y cuando se retiran ambos se hace positivo.</w:t>
      </w:r>
    </w:p>
    <w:bookmarkEnd w:id="0"/>
    <w:p w14:paraId="7C457BDB" w14:textId="77777777" w:rsidR="0048269F" w:rsidRDefault="0048269F" w:rsidP="00B74565">
      <w:pPr>
        <w:pStyle w:val="TextoSimple"/>
        <w:widowControl w:val="0"/>
        <w:spacing w:before="0" w:after="0"/>
        <w:rPr>
          <w:rFonts w:ascii="Times New Roman" w:hAnsi="Times New Roman"/>
          <w:spacing w:val="0"/>
          <w:kern w:val="0"/>
          <w:szCs w:val="24"/>
          <w:lang w:val="es-MX"/>
        </w:rPr>
      </w:pPr>
    </w:p>
    <w:tbl>
      <w:tblPr>
        <w:tblW w:w="4592" w:type="dxa"/>
        <w:jc w:val="center"/>
        <w:tblCellSpacing w:w="20" w:type="dxa"/>
        <w:tblBorders>
          <w:top w:val="single" w:sz="4" w:space="0" w:color="auto"/>
          <w:left w:val="single" w:sz="4" w:space="0" w:color="auto"/>
          <w:bottom w:val="single" w:sz="4" w:space="0" w:color="auto"/>
          <w:right w:val="outset" w:sz="6" w:space="0" w:color="auto"/>
          <w:insideH w:val="outset" w:sz="6" w:space="0" w:color="auto"/>
          <w:insideV w:val="single" w:sz="4" w:space="0" w:color="auto"/>
        </w:tblBorders>
        <w:tblLayout w:type="fixed"/>
        <w:tblCellMar>
          <w:left w:w="70" w:type="dxa"/>
          <w:right w:w="70" w:type="dxa"/>
        </w:tblCellMar>
        <w:tblLook w:val="04A0" w:firstRow="1" w:lastRow="0" w:firstColumn="1" w:lastColumn="0" w:noHBand="0" w:noVBand="1"/>
      </w:tblPr>
      <w:tblGrid>
        <w:gridCol w:w="1536"/>
        <w:gridCol w:w="1518"/>
        <w:gridCol w:w="1538"/>
      </w:tblGrid>
      <w:tr w:rsidR="00302C88" w:rsidRPr="001F777E" w14:paraId="69E41996" w14:textId="77777777" w:rsidTr="00016536">
        <w:trPr>
          <w:trHeight w:val="469"/>
          <w:tblCellSpacing w:w="20" w:type="dxa"/>
          <w:jc w:val="center"/>
        </w:trPr>
        <w:tc>
          <w:tcPr>
            <w:tcW w:w="4592" w:type="dxa"/>
            <w:gridSpan w:val="3"/>
            <w:shd w:val="clear" w:color="auto" w:fill="auto"/>
            <w:noWrap/>
            <w:vAlign w:val="center"/>
            <w:hideMark/>
          </w:tcPr>
          <w:p w14:paraId="10AD7813" w14:textId="24B28D45" w:rsidR="00302C88" w:rsidRPr="001F777E" w:rsidRDefault="00302C88" w:rsidP="009D261D">
            <w:pPr>
              <w:jc w:val="center"/>
              <w:rPr>
                <w:b/>
                <w:bCs/>
                <w:sz w:val="24"/>
                <w:szCs w:val="24"/>
                <w:lang w:val="es-PE" w:eastAsia="es-PE"/>
              </w:rPr>
            </w:pPr>
            <w:r w:rsidRPr="001F777E">
              <w:rPr>
                <w:b/>
                <w:bCs/>
                <w:sz w:val="24"/>
                <w:szCs w:val="24"/>
                <w:lang w:val="es-PE" w:eastAsia="es-PE"/>
              </w:rPr>
              <w:t>Contacto</w:t>
            </w:r>
            <w:r w:rsidR="008D3FCD">
              <w:rPr>
                <w:b/>
                <w:bCs/>
                <w:sz w:val="24"/>
                <w:szCs w:val="24"/>
                <w:lang w:val="es-PE" w:eastAsia="es-PE"/>
              </w:rPr>
              <w:t xml:space="preserve"> (   </w:t>
            </w:r>
            <w:r w:rsidR="007F5AD4">
              <w:rPr>
                <w:b/>
                <w:bCs/>
                <w:sz w:val="24"/>
                <w:szCs w:val="24"/>
                <w:lang w:val="es-PE" w:eastAsia="es-PE"/>
              </w:rPr>
              <w:t>V</w:t>
            </w:r>
            <w:r w:rsidR="008D3FCD">
              <w:rPr>
                <w:b/>
                <w:bCs/>
                <w:sz w:val="24"/>
                <w:szCs w:val="24"/>
                <w:lang w:val="es-PE" w:eastAsia="es-PE"/>
              </w:rPr>
              <w:t xml:space="preserve">  )</w:t>
            </w:r>
          </w:p>
        </w:tc>
      </w:tr>
      <w:tr w:rsidR="00302C88" w:rsidRPr="001F777E" w14:paraId="7862C39F" w14:textId="77777777" w:rsidTr="00016536">
        <w:trPr>
          <w:trHeight w:val="380"/>
          <w:tblCellSpacing w:w="20" w:type="dxa"/>
          <w:jc w:val="center"/>
        </w:trPr>
        <w:tc>
          <w:tcPr>
            <w:tcW w:w="1530" w:type="dxa"/>
            <w:shd w:val="clear" w:color="000000" w:fill="FFFF99"/>
            <w:noWrap/>
            <w:vAlign w:val="center"/>
            <w:hideMark/>
          </w:tcPr>
          <w:p w14:paraId="6EB68188" w14:textId="77777777" w:rsidR="00302C88" w:rsidRPr="001F777E" w:rsidRDefault="00302C88" w:rsidP="009D261D">
            <w:pPr>
              <w:jc w:val="center"/>
              <w:rPr>
                <w:sz w:val="24"/>
                <w:szCs w:val="24"/>
                <w:lang w:val="es-PE" w:eastAsia="es-PE"/>
              </w:rPr>
            </w:pPr>
            <w:r w:rsidRPr="001F777E">
              <w:rPr>
                <w:sz w:val="24"/>
                <w:szCs w:val="24"/>
                <w:lang w:val="es-PE" w:eastAsia="es-PE"/>
              </w:rPr>
              <w:t>Blanco</w:t>
            </w:r>
          </w:p>
        </w:tc>
        <w:tc>
          <w:tcPr>
            <w:tcW w:w="1531" w:type="dxa"/>
            <w:shd w:val="clear" w:color="000000" w:fill="FFFF99"/>
            <w:noWrap/>
            <w:vAlign w:val="center"/>
            <w:hideMark/>
          </w:tcPr>
          <w:p w14:paraId="6A9429C7" w14:textId="77777777" w:rsidR="00302C88" w:rsidRPr="001F777E" w:rsidRDefault="00302C88" w:rsidP="009D261D">
            <w:pPr>
              <w:jc w:val="center"/>
              <w:rPr>
                <w:sz w:val="24"/>
                <w:szCs w:val="24"/>
                <w:lang w:val="es-PE" w:eastAsia="es-PE"/>
              </w:rPr>
            </w:pPr>
            <w:r w:rsidRPr="001F777E">
              <w:rPr>
                <w:sz w:val="24"/>
                <w:szCs w:val="24"/>
                <w:lang w:val="es-PE" w:eastAsia="es-PE"/>
              </w:rPr>
              <w:t>Toca</w:t>
            </w:r>
          </w:p>
        </w:tc>
        <w:tc>
          <w:tcPr>
            <w:tcW w:w="1531" w:type="dxa"/>
            <w:shd w:val="clear" w:color="000000" w:fill="FFFF99"/>
            <w:noWrap/>
            <w:vAlign w:val="center"/>
            <w:hideMark/>
          </w:tcPr>
          <w:p w14:paraId="51139C5F" w14:textId="77777777" w:rsidR="00302C88" w:rsidRPr="001F777E" w:rsidRDefault="00302C88" w:rsidP="009D261D">
            <w:pPr>
              <w:jc w:val="center"/>
              <w:rPr>
                <w:sz w:val="24"/>
                <w:szCs w:val="24"/>
                <w:lang w:val="es-PE" w:eastAsia="es-PE"/>
              </w:rPr>
            </w:pPr>
            <w:r w:rsidRPr="001F777E">
              <w:rPr>
                <w:sz w:val="24"/>
                <w:szCs w:val="24"/>
                <w:lang w:val="es-PE" w:eastAsia="es-PE"/>
              </w:rPr>
              <w:t>Retira</w:t>
            </w:r>
          </w:p>
        </w:tc>
      </w:tr>
      <w:tr w:rsidR="00302C88" w:rsidRPr="001F777E" w14:paraId="6C5EC735" w14:textId="77777777" w:rsidTr="00016536">
        <w:trPr>
          <w:trHeight w:val="380"/>
          <w:tblCellSpacing w:w="20" w:type="dxa"/>
          <w:jc w:val="center"/>
        </w:trPr>
        <w:tc>
          <w:tcPr>
            <w:tcW w:w="1530" w:type="dxa"/>
            <w:shd w:val="clear" w:color="auto" w:fill="auto"/>
            <w:noWrap/>
            <w:vAlign w:val="center"/>
            <w:hideMark/>
          </w:tcPr>
          <w:p w14:paraId="7FF7A62A" w14:textId="4C8193A0" w:rsidR="00302C88" w:rsidRPr="001F777E" w:rsidRDefault="00023F17" w:rsidP="009D261D">
            <w:pPr>
              <w:jc w:val="center"/>
              <w:rPr>
                <w:sz w:val="24"/>
                <w:szCs w:val="24"/>
                <w:lang w:val="es-PE" w:eastAsia="es-PE"/>
              </w:rPr>
            </w:pPr>
            <w:r>
              <w:rPr>
                <w:sz w:val="24"/>
                <w:szCs w:val="24"/>
                <w:lang w:val="es-PE" w:eastAsia="es-PE"/>
              </w:rPr>
              <w:t>3.3</w:t>
            </w:r>
          </w:p>
        </w:tc>
        <w:tc>
          <w:tcPr>
            <w:tcW w:w="1531" w:type="dxa"/>
            <w:shd w:val="clear" w:color="auto" w:fill="auto"/>
            <w:noWrap/>
            <w:vAlign w:val="center"/>
            <w:hideMark/>
          </w:tcPr>
          <w:p w14:paraId="5AAE9FC1" w14:textId="57F9BDF6" w:rsidR="00302C88" w:rsidRPr="001F777E" w:rsidRDefault="00023F17" w:rsidP="009D261D">
            <w:pPr>
              <w:jc w:val="center"/>
              <w:rPr>
                <w:sz w:val="24"/>
                <w:szCs w:val="24"/>
                <w:lang w:val="es-PE" w:eastAsia="es-PE"/>
              </w:rPr>
            </w:pPr>
            <w:r>
              <w:rPr>
                <w:sz w:val="24"/>
                <w:szCs w:val="24"/>
                <w:lang w:val="es-PE" w:eastAsia="es-PE"/>
              </w:rPr>
              <w:t>3.5</w:t>
            </w:r>
            <w:r w:rsidR="00302C88" w:rsidRPr="001F777E">
              <w:rPr>
                <w:sz w:val="24"/>
                <w:szCs w:val="24"/>
                <w:lang w:val="es-PE" w:eastAsia="es-PE"/>
              </w:rPr>
              <w:t> </w:t>
            </w:r>
          </w:p>
        </w:tc>
        <w:tc>
          <w:tcPr>
            <w:tcW w:w="1531" w:type="dxa"/>
            <w:shd w:val="clear" w:color="auto" w:fill="auto"/>
            <w:noWrap/>
            <w:vAlign w:val="center"/>
            <w:hideMark/>
          </w:tcPr>
          <w:p w14:paraId="78338ABF" w14:textId="22F965D4" w:rsidR="00302C88" w:rsidRPr="001F777E" w:rsidRDefault="00023F17" w:rsidP="009D261D">
            <w:pPr>
              <w:jc w:val="center"/>
              <w:rPr>
                <w:sz w:val="24"/>
                <w:szCs w:val="24"/>
                <w:lang w:val="es-PE" w:eastAsia="es-PE"/>
              </w:rPr>
            </w:pPr>
            <w:r>
              <w:rPr>
                <w:sz w:val="24"/>
                <w:szCs w:val="24"/>
                <w:lang w:val="es-PE" w:eastAsia="es-PE"/>
              </w:rPr>
              <w:t>3.8</w:t>
            </w:r>
          </w:p>
        </w:tc>
      </w:tr>
    </w:tbl>
    <w:p w14:paraId="0B0D25FB" w14:textId="77777777" w:rsidR="00302C88" w:rsidRDefault="00302C88" w:rsidP="00B74565">
      <w:pPr>
        <w:pStyle w:val="TextoSimple"/>
        <w:widowControl w:val="0"/>
        <w:spacing w:before="0" w:after="0"/>
        <w:rPr>
          <w:rFonts w:ascii="Times New Roman" w:hAnsi="Times New Roman"/>
          <w:spacing w:val="0"/>
          <w:kern w:val="0"/>
          <w:szCs w:val="24"/>
          <w:lang w:val="es-MX"/>
        </w:rPr>
      </w:pPr>
    </w:p>
    <w:p w14:paraId="1276CD0D" w14:textId="77777777" w:rsidR="000574DF" w:rsidRPr="001D1146" w:rsidRDefault="000574DF" w:rsidP="0048269F">
      <w:pPr>
        <w:pStyle w:val="TextoSimple"/>
        <w:widowControl w:val="0"/>
        <w:spacing w:before="0" w:after="0"/>
        <w:rPr>
          <w:rFonts w:ascii="Times New Roman" w:hAnsi="Times New Roman"/>
          <w:b/>
          <w:szCs w:val="24"/>
          <w:lang w:val="es-MX"/>
        </w:rPr>
      </w:pPr>
      <w:r w:rsidRPr="001D1146">
        <w:rPr>
          <w:rFonts w:ascii="Times New Roman" w:hAnsi="Times New Roman"/>
          <w:b/>
          <w:szCs w:val="24"/>
          <w:lang w:val="es-MX"/>
        </w:rPr>
        <w:t>Observaciones:</w:t>
      </w:r>
    </w:p>
    <w:p w14:paraId="72A52E68" w14:textId="77777777" w:rsidR="009F1F2D" w:rsidRPr="00460340" w:rsidRDefault="009F1F2D" w:rsidP="009F1F2D">
      <w:pPr>
        <w:pStyle w:val="TextoSimple"/>
        <w:widowControl w:val="0"/>
        <w:numPr>
          <w:ilvl w:val="0"/>
          <w:numId w:val="28"/>
        </w:numPr>
        <w:spacing w:before="0" w:after="0"/>
        <w:rPr>
          <w:rFonts w:ascii="Times New Roman" w:hAnsi="Times New Roman"/>
          <w:szCs w:val="24"/>
          <w:lang w:val="es-MX"/>
        </w:rPr>
      </w:pPr>
      <w:r w:rsidRPr="00C220D9">
        <w:rPr>
          <w:rFonts w:ascii="Times New Roman" w:hAnsi="Times New Roman"/>
          <w:szCs w:val="24"/>
          <w:lang w:val="es-MX"/>
        </w:rPr>
        <w:t>La celda se descarga rápidamente debido a la humedad del ambiente.</w:t>
      </w:r>
    </w:p>
    <w:p w14:paraId="45F23EF2" w14:textId="77777777" w:rsidR="001D1146" w:rsidRPr="0048269F" w:rsidRDefault="001D1146" w:rsidP="009852A0">
      <w:pPr>
        <w:jc w:val="both"/>
        <w:rPr>
          <w:b/>
          <w:sz w:val="24"/>
          <w:szCs w:val="24"/>
        </w:rPr>
      </w:pPr>
    </w:p>
    <w:p w14:paraId="7965AACB" w14:textId="77777777" w:rsidR="009F1F2D" w:rsidRDefault="0086571B" w:rsidP="009F1F2D">
      <w:pPr>
        <w:numPr>
          <w:ilvl w:val="1"/>
          <w:numId w:val="21"/>
        </w:numPr>
        <w:spacing w:after="120"/>
        <w:ind w:left="788" w:hanging="431"/>
        <w:rPr>
          <w:b/>
          <w:sz w:val="24"/>
        </w:rPr>
      </w:pPr>
      <w:r w:rsidRPr="009472D1">
        <w:rPr>
          <w:b/>
          <w:sz w:val="24"/>
        </w:rPr>
        <w:t>Análisis de datos y/o modelos que expliquen las observaciones</w:t>
      </w:r>
    </w:p>
    <w:p w14:paraId="4C5628A1" w14:textId="77777777" w:rsidR="009F1F2D" w:rsidRPr="009F1F2D" w:rsidRDefault="009F1F2D" w:rsidP="009F1F2D">
      <w:pPr>
        <w:spacing w:after="120"/>
        <w:ind w:left="788"/>
        <w:rPr>
          <w:b/>
          <w:sz w:val="24"/>
        </w:rPr>
      </w:pPr>
    </w:p>
    <w:p w14:paraId="20617E22" w14:textId="77777777" w:rsidR="009F1F2D" w:rsidRDefault="009F1F2D" w:rsidP="009F1F2D">
      <w:pPr>
        <w:pStyle w:val="TextoSimple"/>
        <w:widowControl w:val="0"/>
        <w:spacing w:before="0" w:after="0"/>
        <w:ind w:left="360" w:right="-1"/>
        <w:jc w:val="left"/>
        <w:rPr>
          <w:rFonts w:ascii="Times New Roman" w:hAnsi="Times New Roman"/>
          <w:b/>
          <w:spacing w:val="0"/>
          <w:kern w:val="0"/>
          <w:szCs w:val="24"/>
          <w:lang w:val="es-ES"/>
        </w:rPr>
      </w:pPr>
      <w:r>
        <w:rPr>
          <w:rFonts w:ascii="Times New Roman" w:hAnsi="Times New Roman"/>
          <w:b/>
          <w:spacing w:val="0"/>
          <w:kern w:val="0"/>
          <w:szCs w:val="24"/>
          <w:lang w:val="es-ES"/>
        </w:rPr>
        <w:t>Leyenda:</w:t>
      </w:r>
    </w:p>
    <w:p w14:paraId="1E3E8AB5" w14:textId="77777777" w:rsidR="00463C8C" w:rsidRDefault="00463C8C" w:rsidP="009F1F2D">
      <w:pPr>
        <w:pStyle w:val="TextoSimple"/>
        <w:widowControl w:val="0"/>
        <w:spacing w:before="0" w:after="0"/>
        <w:ind w:left="360" w:right="-1"/>
        <w:jc w:val="left"/>
        <w:rPr>
          <w:rFonts w:ascii="Times New Roman" w:hAnsi="Times New Roman"/>
          <w:b/>
          <w:spacing w:val="0"/>
          <w:kern w:val="0"/>
          <w:szCs w:val="24"/>
          <w:lang w:val="es-ES"/>
        </w:rPr>
      </w:pPr>
    </w:p>
    <w:p w14:paraId="5730A96E" w14:textId="77777777" w:rsidR="009F1F2D" w:rsidRPr="00592BA0" w:rsidRDefault="009F1F2D" w:rsidP="009F1F2D">
      <w:pPr>
        <w:pStyle w:val="TextoSimple"/>
        <w:widowControl w:val="0"/>
        <w:spacing w:before="0" w:after="0"/>
        <w:ind w:left="360" w:right="-1"/>
        <w:jc w:val="left"/>
        <w:rPr>
          <w:rFonts w:ascii="Times New Roman" w:hAnsi="Times New Roman"/>
          <w:spacing w:val="0"/>
          <w:kern w:val="0"/>
          <w:szCs w:val="24"/>
          <w:lang w:val="es-ES"/>
        </w:rPr>
      </w:pPr>
      <w:r w:rsidRPr="00592BA0">
        <w:rPr>
          <w:rFonts w:ascii="Times New Roman" w:hAnsi="Times New Roman"/>
          <w:spacing w:val="0"/>
          <w:kern w:val="0"/>
          <w:szCs w:val="24"/>
          <w:lang w:val="es-ES"/>
        </w:rPr>
        <w:t>V: voltaje del sistema</w:t>
      </w:r>
    </w:p>
    <w:p w14:paraId="00E0BAF4" w14:textId="77777777" w:rsidR="009F1F2D" w:rsidRPr="00592BA0" w:rsidRDefault="009F1F2D" w:rsidP="009F1F2D">
      <w:pPr>
        <w:pStyle w:val="TextoSimple"/>
        <w:widowControl w:val="0"/>
        <w:spacing w:before="0" w:after="0"/>
        <w:ind w:left="360" w:right="-1"/>
        <w:jc w:val="left"/>
        <w:rPr>
          <w:rFonts w:ascii="Times New Roman" w:hAnsi="Times New Roman"/>
          <w:spacing w:val="0"/>
          <w:kern w:val="0"/>
          <w:szCs w:val="24"/>
          <w:lang w:val="es-ES"/>
        </w:rPr>
      </w:pPr>
      <m:oMath>
        <m:r>
          <w:rPr>
            <w:rFonts w:ascii="Cambria Math" w:hAnsi="Cambria Math"/>
            <w:szCs w:val="24"/>
          </w:rPr>
          <m:t>∆</m:t>
        </m:r>
      </m:oMath>
      <w:r w:rsidRPr="00592BA0">
        <w:rPr>
          <w:rFonts w:ascii="Times New Roman" w:hAnsi="Times New Roman"/>
          <w:spacing w:val="0"/>
          <w:kern w:val="0"/>
          <w:szCs w:val="24"/>
          <w:lang w:val="es-ES"/>
        </w:rPr>
        <w:t>V: Variación voltaje del sistema</w:t>
      </w:r>
    </w:p>
    <w:p w14:paraId="4870DBE3" w14:textId="77777777" w:rsidR="009F1F2D" w:rsidRPr="00592BA0" w:rsidRDefault="009F1F2D" w:rsidP="009F1F2D">
      <w:pPr>
        <w:pStyle w:val="TextoSimple"/>
        <w:widowControl w:val="0"/>
        <w:spacing w:before="0" w:after="0"/>
        <w:ind w:left="360" w:right="-1"/>
        <w:jc w:val="left"/>
        <w:rPr>
          <w:rFonts w:ascii="Times New Roman" w:hAnsi="Times New Roman"/>
          <w:spacing w:val="0"/>
          <w:kern w:val="0"/>
          <w:szCs w:val="24"/>
          <w:lang w:val="es-ES"/>
        </w:rPr>
      </w:pPr>
      <w:r w:rsidRPr="00592BA0">
        <w:rPr>
          <w:rFonts w:ascii="Times New Roman" w:hAnsi="Times New Roman"/>
          <w:spacing w:val="0"/>
          <w:kern w:val="0"/>
          <w:szCs w:val="24"/>
          <w:lang w:val="es-ES"/>
        </w:rPr>
        <w:t>Q</w:t>
      </w:r>
      <w:r w:rsidRPr="00592BA0">
        <w:rPr>
          <w:rFonts w:ascii="Times New Roman" w:hAnsi="Times New Roman"/>
          <w:spacing w:val="0"/>
          <w:kern w:val="0"/>
          <w:szCs w:val="24"/>
          <w:vertAlign w:val="subscript"/>
          <w:lang w:val="es-ES"/>
        </w:rPr>
        <w:t>neto</w:t>
      </w:r>
      <w:r w:rsidRPr="00592BA0">
        <w:rPr>
          <w:rFonts w:ascii="Times New Roman" w:hAnsi="Times New Roman"/>
          <w:spacing w:val="0"/>
          <w:kern w:val="0"/>
          <w:szCs w:val="24"/>
          <w:lang w:val="es-ES"/>
        </w:rPr>
        <w:t>: carga neta.</w:t>
      </w:r>
    </w:p>
    <w:p w14:paraId="2CB0649D" w14:textId="77777777" w:rsidR="009F1F2D" w:rsidRPr="00592BA0" w:rsidRDefault="009F1F2D" w:rsidP="009F1F2D">
      <w:pPr>
        <w:pStyle w:val="TextoSimple"/>
        <w:widowControl w:val="0"/>
        <w:spacing w:before="0" w:after="0"/>
        <w:ind w:right="-1" w:firstLine="360"/>
        <w:jc w:val="left"/>
        <w:rPr>
          <w:rFonts w:ascii="Times New Roman" w:hAnsi="Times New Roman"/>
          <w:spacing w:val="0"/>
          <w:kern w:val="0"/>
          <w:szCs w:val="24"/>
          <w:lang w:val="es-ES"/>
        </w:rPr>
      </w:pPr>
      <w:r w:rsidRPr="00592BA0">
        <w:rPr>
          <w:rFonts w:ascii="Times New Roman" w:hAnsi="Times New Roman"/>
          <w:spacing w:val="0"/>
          <w:kern w:val="0"/>
          <w:szCs w:val="24"/>
          <w:lang w:val="es-ES"/>
        </w:rPr>
        <w:t>Q</w:t>
      </w:r>
      <w:r w:rsidRPr="00592BA0">
        <w:rPr>
          <w:rFonts w:ascii="Times New Roman" w:hAnsi="Times New Roman"/>
          <w:spacing w:val="0"/>
          <w:kern w:val="0"/>
          <w:szCs w:val="24"/>
          <w:vertAlign w:val="subscript"/>
          <w:lang w:val="es-ES"/>
        </w:rPr>
        <w:t>PA</w:t>
      </w:r>
      <w:r w:rsidRPr="00592BA0">
        <w:rPr>
          <w:rFonts w:ascii="Times New Roman" w:hAnsi="Times New Roman"/>
          <w:spacing w:val="0"/>
          <w:kern w:val="0"/>
          <w:szCs w:val="24"/>
          <w:lang w:val="es-ES"/>
        </w:rPr>
        <w:t>: carga del productor azul.</w:t>
      </w:r>
    </w:p>
    <w:p w14:paraId="0610B57A" w14:textId="77777777" w:rsidR="009F1F2D" w:rsidRPr="00592BA0" w:rsidRDefault="009F1F2D" w:rsidP="009F1F2D">
      <w:pPr>
        <w:pStyle w:val="TextoSimple"/>
        <w:widowControl w:val="0"/>
        <w:spacing w:before="0" w:after="0"/>
        <w:ind w:left="360" w:right="-1"/>
        <w:jc w:val="left"/>
        <w:rPr>
          <w:rFonts w:ascii="Times New Roman" w:hAnsi="Times New Roman"/>
          <w:spacing w:val="0"/>
          <w:kern w:val="0"/>
          <w:szCs w:val="24"/>
          <w:lang w:val="es-ES"/>
        </w:rPr>
      </w:pPr>
      <w:r w:rsidRPr="00592BA0">
        <w:rPr>
          <w:rFonts w:ascii="Times New Roman" w:hAnsi="Times New Roman"/>
          <w:spacing w:val="0"/>
          <w:kern w:val="0"/>
          <w:szCs w:val="24"/>
          <w:lang w:val="es-ES"/>
        </w:rPr>
        <w:t>Q</w:t>
      </w:r>
      <w:r w:rsidRPr="00592BA0">
        <w:rPr>
          <w:rFonts w:ascii="Times New Roman" w:hAnsi="Times New Roman"/>
          <w:spacing w:val="0"/>
          <w:kern w:val="0"/>
          <w:szCs w:val="24"/>
          <w:vertAlign w:val="subscript"/>
          <w:lang w:val="es-ES"/>
        </w:rPr>
        <w:t>PB</w:t>
      </w:r>
      <w:r w:rsidRPr="00592BA0">
        <w:rPr>
          <w:rFonts w:ascii="Times New Roman" w:hAnsi="Times New Roman"/>
          <w:spacing w:val="0"/>
          <w:kern w:val="0"/>
          <w:szCs w:val="24"/>
          <w:lang w:val="es-ES"/>
        </w:rPr>
        <w:t>: carga del productor blanco.</w:t>
      </w:r>
    </w:p>
    <w:p w14:paraId="4A0EC603" w14:textId="77777777" w:rsidR="009F1F2D" w:rsidRPr="00592BA0" w:rsidRDefault="009F1F2D" w:rsidP="009F1F2D">
      <w:pPr>
        <w:pStyle w:val="TextoSimple"/>
        <w:widowControl w:val="0"/>
        <w:spacing w:before="0" w:after="0"/>
        <w:ind w:left="360" w:right="-1"/>
        <w:jc w:val="left"/>
        <w:rPr>
          <w:rFonts w:ascii="Times New Roman" w:hAnsi="Times New Roman"/>
          <w:spacing w:val="0"/>
          <w:kern w:val="0"/>
          <w:szCs w:val="24"/>
          <w:lang w:val="es-ES"/>
        </w:rPr>
      </w:pPr>
      <w:r w:rsidRPr="00592BA0">
        <w:rPr>
          <w:rFonts w:ascii="Times New Roman" w:hAnsi="Times New Roman"/>
          <w:spacing w:val="0"/>
          <w:kern w:val="0"/>
          <w:szCs w:val="24"/>
          <w:lang w:val="es-ES"/>
        </w:rPr>
        <w:t>Q</w:t>
      </w:r>
      <w:r w:rsidRPr="00592BA0">
        <w:rPr>
          <w:rFonts w:ascii="Times New Roman" w:hAnsi="Times New Roman"/>
          <w:spacing w:val="0"/>
          <w:kern w:val="0"/>
          <w:szCs w:val="24"/>
          <w:vertAlign w:val="subscript"/>
          <w:lang w:val="es-ES"/>
        </w:rPr>
        <w:t>c</w:t>
      </w:r>
      <w:r w:rsidRPr="00592BA0">
        <w:rPr>
          <w:rFonts w:ascii="Times New Roman" w:hAnsi="Times New Roman"/>
          <w:spacing w:val="0"/>
          <w:kern w:val="0"/>
          <w:szCs w:val="24"/>
          <w:lang w:val="es-ES"/>
        </w:rPr>
        <w:t>: carga de la celda.</w:t>
      </w:r>
    </w:p>
    <w:p w14:paraId="33CF3FE0" w14:textId="77777777" w:rsidR="009F1F2D" w:rsidRDefault="009F1F2D" w:rsidP="009F1F2D">
      <w:pPr>
        <w:spacing w:after="120"/>
        <w:ind w:left="360"/>
        <w:rPr>
          <w:b/>
          <w:sz w:val="24"/>
        </w:rPr>
      </w:pPr>
    </w:p>
    <w:p w14:paraId="44AE816A" w14:textId="77777777" w:rsidR="00716D19" w:rsidRDefault="00716D19" w:rsidP="009F1F2D">
      <w:pPr>
        <w:spacing w:after="120"/>
        <w:ind w:left="360"/>
        <w:rPr>
          <w:b/>
          <w:sz w:val="24"/>
        </w:rPr>
      </w:pPr>
    </w:p>
    <w:p w14:paraId="75A7905A" w14:textId="77777777" w:rsidR="00716D19" w:rsidRDefault="00716D19" w:rsidP="009F1F2D">
      <w:pPr>
        <w:spacing w:after="120"/>
        <w:ind w:left="360"/>
        <w:rPr>
          <w:b/>
          <w:sz w:val="24"/>
        </w:rPr>
      </w:pPr>
    </w:p>
    <w:p w14:paraId="31774B0F" w14:textId="77777777" w:rsidR="00EF761A" w:rsidRDefault="00EF761A" w:rsidP="00EF761A">
      <w:pPr>
        <w:widowControl w:val="0"/>
        <w:spacing w:before="120"/>
        <w:ind w:left="360" w:right="3684"/>
        <w:jc w:val="both"/>
        <w:rPr>
          <w:b/>
          <w:sz w:val="24"/>
          <w:szCs w:val="24"/>
        </w:rPr>
      </w:pPr>
      <w:r>
        <w:rPr>
          <w:b/>
          <w:sz w:val="24"/>
          <w:szCs w:val="24"/>
        </w:rPr>
        <w:t>Fricción:</w:t>
      </w:r>
    </w:p>
    <w:p w14:paraId="48874EC6" w14:textId="20A21EF5" w:rsidR="00EF761A" w:rsidRDefault="00EF761A" w:rsidP="00EF761A">
      <w:pPr>
        <w:pStyle w:val="TextoSimple"/>
        <w:widowControl w:val="0"/>
        <w:spacing w:before="0" w:after="0"/>
        <w:ind w:left="360" w:right="3684"/>
      </w:pPr>
    </w:p>
    <w:p w14:paraId="09E5D0FC" w14:textId="77777777" w:rsidR="00EF761A" w:rsidRPr="00532C15" w:rsidRDefault="00EF761A" w:rsidP="00532C15">
      <w:pPr>
        <w:widowControl w:val="0"/>
        <w:spacing w:before="120"/>
        <w:ind w:left="360" w:right="3684"/>
        <w:jc w:val="center"/>
        <w:rPr>
          <w:b/>
          <w:sz w:val="24"/>
          <w:szCs w:val="24"/>
        </w:rPr>
      </w:pPr>
      <m:oMathPara>
        <m:oMathParaPr>
          <m:jc m:val="center"/>
        </m:oMathParaPr>
        <m:oMath>
          <m:r>
            <m:rPr>
              <m:sty m:val="bi"/>
            </m:rPr>
            <w:rPr>
              <w:rFonts w:ascii="Cambria Math" w:hAnsi="Cambria Math"/>
              <w:sz w:val="24"/>
              <w:szCs w:val="24"/>
            </w:rPr>
            <m:t>∆V=</m:t>
          </m:r>
          <m:f>
            <m:fPr>
              <m:ctrlPr>
                <w:rPr>
                  <w:rFonts w:ascii="Cambria Math" w:hAnsi="Cambria Math"/>
                  <w:b/>
                  <w:i/>
                  <w:sz w:val="24"/>
                  <w:szCs w:val="24"/>
                </w:rPr>
              </m:ctrlPr>
            </m:fPr>
            <m:num>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neto</m:t>
                  </m:r>
                </m:sub>
              </m:sSub>
            </m:num>
            <m:den>
              <m:r>
                <m:rPr>
                  <m:sty m:val="bi"/>
                </m:rPr>
                <w:rPr>
                  <w:rFonts w:ascii="Cambria Math" w:hAnsi="Cambria Math"/>
                  <w:sz w:val="24"/>
                  <w:szCs w:val="24"/>
                </w:rPr>
                <m:t>r</m:t>
              </m:r>
            </m:den>
          </m:f>
        </m:oMath>
      </m:oMathPara>
    </w:p>
    <w:p w14:paraId="508EF8DC" w14:textId="27591CC5" w:rsidR="00EF761A" w:rsidRPr="00532C15" w:rsidRDefault="00EF761A" w:rsidP="00532C15">
      <w:pPr>
        <w:pStyle w:val="TextoSimple"/>
        <w:widowControl w:val="0"/>
        <w:spacing w:before="0" w:after="0"/>
        <w:ind w:left="720" w:right="3684"/>
        <w:jc w:val="center"/>
        <w:rPr>
          <w:rFonts w:ascii="Times New Roman" w:hAnsi="Times New Roman"/>
          <w:b/>
          <w:spacing w:val="0"/>
          <w:kern w:val="0"/>
          <w:szCs w:val="24"/>
          <w:lang w:val="es-ES"/>
        </w:rPr>
      </w:pPr>
      <m:oMathPara>
        <m:oMathParaPr>
          <m:jc m:val="center"/>
        </m:oMathParaPr>
        <m:oMath>
          <m:r>
            <m:rPr>
              <m:sty m:val="bi"/>
            </m:rPr>
            <w:rPr>
              <w:rFonts w:ascii="Cambria Math" w:hAnsi="Cambria Math"/>
              <w:spacing w:val="0"/>
              <w:kern w:val="0"/>
              <w:szCs w:val="24"/>
              <w:lang w:val="es-ES"/>
            </w:rPr>
            <m:t>∆V&lt;0</m:t>
          </m:r>
        </m:oMath>
      </m:oMathPara>
    </w:p>
    <w:p w14:paraId="17EDFB4C" w14:textId="20B18530" w:rsidR="00EF761A" w:rsidRPr="00532C15" w:rsidRDefault="00F36C35" w:rsidP="00532C15">
      <w:pPr>
        <w:pStyle w:val="TextoSimple"/>
        <w:widowControl w:val="0"/>
        <w:spacing w:before="0" w:after="0"/>
        <w:ind w:left="720" w:right="3684"/>
        <w:jc w:val="center"/>
        <w:rPr>
          <w:rFonts w:ascii="Times New Roman" w:hAnsi="Times New Roman"/>
          <w:b/>
          <w:spacing w:val="0"/>
          <w:kern w:val="0"/>
          <w:szCs w:val="24"/>
          <w:lang w:val="es-ES"/>
        </w:rPr>
      </w:pPr>
      <m:oMathPara>
        <m:oMathParaPr>
          <m:jc m:val="center"/>
        </m:oMathParaPr>
        <m:oMath>
          <m:sSub>
            <m:sSubPr>
              <m:ctrlPr>
                <w:rPr>
                  <w:rFonts w:ascii="Cambria Math" w:hAnsi="Cambria Math"/>
                  <w:b/>
                  <w:i/>
                  <w:spacing w:val="0"/>
                  <w:kern w:val="0"/>
                  <w:szCs w:val="24"/>
                  <w:lang w:val="es-ES"/>
                </w:rPr>
              </m:ctrlPr>
            </m:sSubPr>
            <m:e>
              <m:r>
                <m:rPr>
                  <m:sty m:val="bi"/>
                </m:rPr>
                <w:rPr>
                  <w:rFonts w:ascii="Cambria Math" w:hAnsi="Cambria Math"/>
                  <w:spacing w:val="0"/>
                  <w:kern w:val="0"/>
                  <w:szCs w:val="24"/>
                  <w:lang w:val="es-ES"/>
                </w:rPr>
                <m:t>Q</m:t>
              </m:r>
            </m:e>
            <m:sub>
              <m:r>
                <m:rPr>
                  <m:sty m:val="bi"/>
                </m:rPr>
                <w:rPr>
                  <w:rFonts w:ascii="Cambria Math" w:hAnsi="Cambria Math"/>
                  <w:spacing w:val="0"/>
                  <w:kern w:val="0"/>
                  <w:szCs w:val="24"/>
                  <w:lang w:val="es-ES"/>
                </w:rPr>
                <m:t xml:space="preserve"> neto </m:t>
              </m:r>
            </m:sub>
          </m:sSub>
          <m:r>
            <m:rPr>
              <m:sty m:val="bi"/>
            </m:rPr>
            <w:rPr>
              <w:rFonts w:ascii="Cambria Math" w:hAnsi="Cambria Math"/>
              <w:spacing w:val="0"/>
              <w:kern w:val="0"/>
              <w:szCs w:val="24"/>
              <w:lang w:val="es-ES"/>
            </w:rPr>
            <m:t>&lt;0</m:t>
          </m:r>
        </m:oMath>
      </m:oMathPara>
    </w:p>
    <w:p w14:paraId="1FCE5140" w14:textId="554F5130" w:rsidR="00EF761A" w:rsidRPr="00532C15" w:rsidRDefault="00F36C35" w:rsidP="00532C15">
      <w:pPr>
        <w:pStyle w:val="TextoSimple"/>
        <w:widowControl w:val="0"/>
        <w:spacing w:before="0" w:after="0"/>
        <w:ind w:left="720" w:right="3684"/>
        <w:jc w:val="center"/>
        <w:rPr>
          <w:rFonts w:ascii="Times New Roman" w:hAnsi="Times New Roman"/>
          <w:b/>
          <w:spacing w:val="0"/>
          <w:kern w:val="0"/>
          <w:szCs w:val="24"/>
          <w:lang w:val="es-ES"/>
        </w:rPr>
      </w:pPr>
      <m:oMathPara>
        <m:oMathParaPr>
          <m:jc m:val="center"/>
        </m:oMathParaPr>
        <m:oMath>
          <m:sSub>
            <m:sSubPr>
              <m:ctrlPr>
                <w:rPr>
                  <w:rFonts w:ascii="Cambria Math" w:hAnsi="Cambria Math"/>
                  <w:b/>
                  <w:i/>
                  <w:spacing w:val="0"/>
                  <w:kern w:val="0"/>
                  <w:szCs w:val="24"/>
                  <w:lang w:val="es-ES"/>
                </w:rPr>
              </m:ctrlPr>
            </m:sSubPr>
            <m:e>
              <m:r>
                <m:rPr>
                  <m:sty m:val="bi"/>
                </m:rPr>
                <w:rPr>
                  <w:rFonts w:ascii="Cambria Math" w:hAnsi="Cambria Math"/>
                  <w:spacing w:val="0"/>
                  <w:kern w:val="0"/>
                  <w:szCs w:val="24"/>
                  <w:lang w:val="es-ES"/>
                </w:rPr>
                <m:t>Q</m:t>
              </m:r>
            </m:e>
            <m:sub>
              <m:r>
                <m:rPr>
                  <m:sty m:val="bi"/>
                </m:rPr>
                <w:rPr>
                  <w:rFonts w:ascii="Cambria Math" w:hAnsi="Cambria Math"/>
                  <w:spacing w:val="0"/>
                  <w:kern w:val="0"/>
                  <w:szCs w:val="24"/>
                  <w:lang w:val="es-ES"/>
                </w:rPr>
                <m:t>celda</m:t>
              </m:r>
            </m:sub>
          </m:sSub>
          <m:r>
            <m:rPr>
              <m:sty m:val="bi"/>
            </m:rPr>
            <w:rPr>
              <w:rFonts w:ascii="Cambria Math" w:hAnsi="Cambria Math"/>
              <w:spacing w:val="0"/>
              <w:kern w:val="0"/>
              <w:szCs w:val="24"/>
              <w:lang w:val="es-ES"/>
            </w:rPr>
            <m:t>+</m:t>
          </m:r>
          <m:sSub>
            <m:sSubPr>
              <m:ctrlPr>
                <w:rPr>
                  <w:rFonts w:ascii="Cambria Math" w:hAnsi="Cambria Math"/>
                  <w:b/>
                  <w:i/>
                  <w:spacing w:val="0"/>
                  <w:kern w:val="0"/>
                  <w:szCs w:val="24"/>
                  <w:lang w:val="es-ES"/>
                </w:rPr>
              </m:ctrlPr>
            </m:sSubPr>
            <m:e>
              <m:r>
                <m:rPr>
                  <m:sty m:val="bi"/>
                </m:rPr>
                <w:rPr>
                  <w:rFonts w:ascii="Cambria Math" w:hAnsi="Cambria Math"/>
                  <w:spacing w:val="0"/>
                  <w:kern w:val="0"/>
                  <w:szCs w:val="24"/>
                  <w:lang w:val="es-ES"/>
                </w:rPr>
                <m:t>Q</m:t>
              </m:r>
            </m:e>
            <m:sub>
              <m:r>
                <m:rPr>
                  <m:sty m:val="bi"/>
                </m:rPr>
                <w:rPr>
                  <w:rFonts w:ascii="Cambria Math" w:hAnsi="Cambria Math"/>
                  <w:spacing w:val="0"/>
                  <w:kern w:val="0"/>
                  <w:szCs w:val="24"/>
                  <w:lang w:val="es-ES"/>
                </w:rPr>
                <m:t>Pb</m:t>
              </m:r>
            </m:sub>
          </m:sSub>
          <m:r>
            <m:rPr>
              <m:sty m:val="bi"/>
            </m:rPr>
            <w:rPr>
              <w:rFonts w:ascii="Cambria Math" w:hAnsi="Cambria Math"/>
              <w:spacing w:val="0"/>
              <w:kern w:val="0"/>
              <w:szCs w:val="24"/>
              <w:lang w:val="es-ES"/>
            </w:rPr>
            <m:t>&lt;0</m:t>
          </m:r>
        </m:oMath>
      </m:oMathPara>
    </w:p>
    <w:p w14:paraId="490FD865" w14:textId="77777777" w:rsidR="00EF761A" w:rsidRPr="00532C15" w:rsidRDefault="00F36C35" w:rsidP="00532C15">
      <w:pPr>
        <w:pStyle w:val="TextoSimple"/>
        <w:widowControl w:val="0"/>
        <w:spacing w:before="0" w:after="0"/>
        <w:ind w:left="720" w:right="3684"/>
        <w:jc w:val="center"/>
        <w:rPr>
          <w:rFonts w:ascii="Times New Roman" w:hAnsi="Times New Roman"/>
          <w:b/>
          <w:spacing w:val="0"/>
          <w:kern w:val="0"/>
          <w:szCs w:val="24"/>
          <w:lang w:val="es-ES"/>
        </w:rPr>
      </w:pPr>
      <m:oMathPara>
        <m:oMathParaPr>
          <m:jc m:val="center"/>
        </m:oMathParaPr>
        <m:oMath>
          <m:sSub>
            <m:sSubPr>
              <m:ctrlPr>
                <w:rPr>
                  <w:rFonts w:ascii="Cambria Math" w:hAnsi="Cambria Math"/>
                  <w:b/>
                  <w:i/>
                  <w:spacing w:val="0"/>
                  <w:kern w:val="0"/>
                  <w:szCs w:val="24"/>
                  <w:lang w:val="es-ES"/>
                </w:rPr>
              </m:ctrlPr>
            </m:sSubPr>
            <m:e>
              <m:r>
                <m:rPr>
                  <m:sty m:val="bi"/>
                </m:rPr>
                <w:rPr>
                  <w:rFonts w:ascii="Cambria Math" w:hAnsi="Cambria Math"/>
                  <w:spacing w:val="0"/>
                  <w:kern w:val="0"/>
                  <w:szCs w:val="24"/>
                  <w:lang w:val="es-ES"/>
                </w:rPr>
                <m:t>Q</m:t>
              </m:r>
            </m:e>
            <m:sub>
              <m:r>
                <m:rPr>
                  <m:sty m:val="bi"/>
                </m:rPr>
                <w:rPr>
                  <w:rFonts w:ascii="Cambria Math" w:hAnsi="Cambria Math"/>
                  <w:spacing w:val="0"/>
                  <w:kern w:val="0"/>
                  <w:szCs w:val="24"/>
                  <w:lang w:val="es-ES"/>
                </w:rPr>
                <m:t>celda</m:t>
              </m:r>
            </m:sub>
          </m:sSub>
          <m:r>
            <m:rPr>
              <m:sty m:val="bi"/>
            </m:rPr>
            <w:rPr>
              <w:rFonts w:ascii="Cambria Math" w:hAnsi="Cambria Math"/>
              <w:spacing w:val="0"/>
              <w:kern w:val="0"/>
              <w:szCs w:val="24"/>
              <w:lang w:val="es-ES"/>
            </w:rPr>
            <m:t>=0</m:t>
          </m:r>
        </m:oMath>
      </m:oMathPara>
    </w:p>
    <w:p w14:paraId="7FED73DA" w14:textId="77777777" w:rsidR="00EF761A" w:rsidRPr="00532C15" w:rsidRDefault="00EF761A" w:rsidP="00532C15">
      <w:pPr>
        <w:pStyle w:val="TextoSimple"/>
        <w:widowControl w:val="0"/>
        <w:spacing w:before="0" w:after="0"/>
        <w:ind w:left="720" w:right="3684"/>
        <w:jc w:val="center"/>
        <w:rPr>
          <w:rFonts w:ascii="Times New Roman" w:hAnsi="Times New Roman"/>
          <w:b/>
          <w:spacing w:val="0"/>
          <w:kern w:val="0"/>
          <w:szCs w:val="24"/>
          <w:lang w:val="es-ES"/>
        </w:rPr>
      </w:pPr>
      <m:oMathPara>
        <m:oMathParaPr>
          <m:jc m:val="center"/>
        </m:oMathParaPr>
        <m:oMath>
          <m:r>
            <m:rPr>
              <m:sty m:val="bi"/>
            </m:rPr>
            <w:rPr>
              <w:rFonts w:ascii="Cambria Math" w:hAnsi="Cambria Math"/>
              <w:spacing w:val="0"/>
              <w:kern w:val="0"/>
              <w:szCs w:val="24"/>
              <w:lang w:val="es-ES"/>
            </w:rPr>
            <m:t>→</m:t>
          </m:r>
          <m:sSub>
            <m:sSubPr>
              <m:ctrlPr>
                <w:rPr>
                  <w:rFonts w:ascii="Cambria Math" w:hAnsi="Cambria Math"/>
                  <w:b/>
                  <w:i/>
                  <w:spacing w:val="0"/>
                  <w:kern w:val="0"/>
                  <w:szCs w:val="24"/>
                  <w:lang w:val="es-ES"/>
                </w:rPr>
              </m:ctrlPr>
            </m:sSubPr>
            <m:e>
              <m:r>
                <m:rPr>
                  <m:sty m:val="bi"/>
                </m:rPr>
                <w:rPr>
                  <w:rFonts w:ascii="Cambria Math" w:hAnsi="Cambria Math"/>
                  <w:spacing w:val="0"/>
                  <w:kern w:val="0"/>
                  <w:szCs w:val="24"/>
                  <w:lang w:val="es-ES"/>
                </w:rPr>
                <m:t>Q</m:t>
              </m:r>
            </m:e>
            <m:sub>
              <m:r>
                <m:rPr>
                  <m:sty m:val="bi"/>
                </m:rPr>
                <w:rPr>
                  <w:rFonts w:ascii="Cambria Math" w:hAnsi="Cambria Math"/>
                  <w:spacing w:val="0"/>
                  <w:kern w:val="0"/>
                  <w:szCs w:val="24"/>
                  <w:lang w:val="es-ES"/>
                </w:rPr>
                <m:t>PB</m:t>
              </m:r>
            </m:sub>
          </m:sSub>
          <m:r>
            <m:rPr>
              <m:sty m:val="bi"/>
            </m:rPr>
            <w:rPr>
              <w:rFonts w:ascii="Cambria Math" w:hAnsi="Cambria Math"/>
              <w:spacing w:val="0"/>
              <w:kern w:val="0"/>
              <w:szCs w:val="24"/>
              <w:lang w:val="es-ES"/>
            </w:rPr>
            <m:t>&lt;0</m:t>
          </m:r>
        </m:oMath>
      </m:oMathPara>
    </w:p>
    <w:p w14:paraId="5382783E" w14:textId="1CB9ACB2" w:rsidR="00EF761A" w:rsidRPr="00F8208D" w:rsidRDefault="00EF761A" w:rsidP="00EF761A">
      <w:pPr>
        <w:pStyle w:val="TextoSimple"/>
        <w:widowControl w:val="0"/>
        <w:spacing w:before="0" w:after="0"/>
        <w:ind w:left="360" w:right="-1"/>
        <w:jc w:val="left"/>
        <w:rPr>
          <w:rFonts w:ascii="Times New Roman" w:hAnsi="Times New Roman"/>
          <w:b/>
          <w:spacing w:val="0"/>
          <w:kern w:val="0"/>
          <w:szCs w:val="24"/>
          <w:lang w:val="es-ES"/>
        </w:rPr>
      </w:pPr>
    </w:p>
    <w:p w14:paraId="4F4BBAB7" w14:textId="6EEA4D9A" w:rsidR="00EF761A" w:rsidRPr="00460340" w:rsidRDefault="00EF761A" w:rsidP="00EF761A">
      <w:pPr>
        <w:widowControl w:val="0"/>
        <w:spacing w:before="120"/>
        <w:ind w:left="360" w:right="3684"/>
        <w:jc w:val="both"/>
        <w:rPr>
          <w:b/>
          <w:sz w:val="24"/>
          <w:szCs w:val="24"/>
        </w:rPr>
      </w:pPr>
    </w:p>
    <w:p w14:paraId="2746D04E" w14:textId="7A22066F" w:rsidR="00EF761A" w:rsidRPr="000A0B29" w:rsidRDefault="00532C15" w:rsidP="00EF761A">
      <w:pPr>
        <w:pStyle w:val="TextoSimple"/>
        <w:widowControl w:val="0"/>
        <w:spacing w:before="0" w:after="0"/>
        <w:ind w:left="360" w:right="3684"/>
        <w:rPr>
          <w:rFonts w:ascii="Times New Roman" w:hAnsi="Times New Roman"/>
          <w:szCs w:val="24"/>
        </w:rPr>
      </w:pPr>
      <w:r>
        <w:rPr>
          <w:noProof/>
          <w:lang w:eastAsia="es-PE"/>
        </w:rPr>
        <mc:AlternateContent>
          <mc:Choice Requires="wps">
            <w:drawing>
              <wp:anchor distT="0" distB="0" distL="114300" distR="114300" simplePos="0" relativeHeight="251664384" behindDoc="0" locked="0" layoutInCell="1" allowOverlap="1" wp14:anchorId="09F1199E" wp14:editId="4EA8F2BE">
                <wp:simplePos x="0" y="0"/>
                <wp:positionH relativeFrom="column">
                  <wp:posOffset>3095625</wp:posOffset>
                </wp:positionH>
                <wp:positionV relativeFrom="paragraph">
                  <wp:posOffset>1403350</wp:posOffset>
                </wp:positionV>
                <wp:extent cx="419100" cy="428625"/>
                <wp:effectExtent l="0" t="0" r="0" b="0"/>
                <wp:wrapNone/>
                <wp:docPr id="73" name="Rectángulo 73"/>
                <wp:cNvGraphicFramePr/>
                <a:graphic xmlns:a="http://schemas.openxmlformats.org/drawingml/2006/main">
                  <a:graphicData uri="http://schemas.microsoft.com/office/word/2010/wordprocessingShape">
                    <wps:wsp>
                      <wps:cNvSpPr/>
                      <wps:spPr>
                        <a:xfrm>
                          <a:off x="0" y="0"/>
                          <a:ext cx="419100" cy="428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7544A" w14:textId="6CC4ED5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1199E" id="Rectángulo 73" o:spid="_x0000_s1026" style="position:absolute;left:0;text-align:left;margin-left:243.75pt;margin-top:110.5pt;width:33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" filled="f" stroked="f" strokeweight="1pt">
                <v:textbox>
                  <w:txbxContent>
                    <w:p w14:paraId="42A7544A" w14:textId="6CC4ED5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w:r>
      <w:r w:rsidR="00EF761A">
        <w:rPr>
          <w:rFonts w:ascii="Times New Roman" w:hAnsi="Times New Roman"/>
          <w:noProof/>
          <w:szCs w:val="24"/>
          <w:lang w:eastAsia="es-PE"/>
        </w:rPr>
        <w:drawing>
          <wp:inline distT="0" distB="0" distL="0" distR="0" wp14:anchorId="1604044C" wp14:editId="42754840">
            <wp:extent cx="5391150" cy="1419225"/>
            <wp:effectExtent l="0" t="0" r="0"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a:extLst>
                        <a:ext uri="{28A0092B-C50C-407E-A947-70E740481C1C}">
                          <a14:useLocalDpi xmlns:a14="http://schemas.microsoft.com/office/drawing/2010/main" val="0"/>
                        </a:ext>
                      </a:extLst>
                    </a:blip>
                    <a:srcRect t="19460"/>
                    <a:stretch/>
                  </pic:blipFill>
                  <pic:spPr bwMode="auto">
                    <a:xfrm>
                      <a:off x="0" y="0"/>
                      <a:ext cx="5391150" cy="1419225"/>
                    </a:xfrm>
                    <a:prstGeom prst="rect">
                      <a:avLst/>
                    </a:prstGeom>
                    <a:noFill/>
                    <a:ln>
                      <a:noFill/>
                    </a:ln>
                    <a:extLst>
                      <a:ext uri="{53640926-AAD7-44D8-BBD7-CCE9431645EC}">
                        <a14:shadowObscured xmlns:a14="http://schemas.microsoft.com/office/drawing/2010/main"/>
                      </a:ext>
                    </a:extLst>
                  </pic:spPr>
                </pic:pic>
              </a:graphicData>
            </a:graphic>
          </wp:inline>
        </w:drawing>
      </w:r>
    </w:p>
    <w:p w14:paraId="62B2014C" w14:textId="00BBE70F" w:rsidR="00EF761A" w:rsidRPr="00460340" w:rsidRDefault="00532C15" w:rsidP="00EF761A">
      <w:pPr>
        <w:pStyle w:val="TextoSimple"/>
        <w:widowControl w:val="0"/>
        <w:spacing w:before="0" w:after="0"/>
        <w:ind w:left="360" w:right="3684"/>
        <w:rPr>
          <w:rFonts w:ascii="Times New Roman" w:hAnsi="Times New Roman"/>
          <w:szCs w:val="24"/>
        </w:rPr>
      </w:pPr>
      <w:r>
        <w:rPr>
          <w:noProof/>
          <w:lang w:eastAsia="es-PE"/>
        </w:rPr>
        <mc:AlternateContent>
          <mc:Choice Requires="wps">
            <w:drawing>
              <wp:anchor distT="0" distB="0" distL="114300" distR="114300" simplePos="0" relativeHeight="251666432" behindDoc="0" locked="0" layoutInCell="1" allowOverlap="1" wp14:anchorId="770197FE" wp14:editId="5B73330C">
                <wp:simplePos x="0" y="0"/>
                <wp:positionH relativeFrom="column">
                  <wp:posOffset>4467225</wp:posOffset>
                </wp:positionH>
                <wp:positionV relativeFrom="paragraph">
                  <wp:posOffset>6985</wp:posOffset>
                </wp:positionV>
                <wp:extent cx="419100" cy="428625"/>
                <wp:effectExtent l="0" t="0" r="0" b="0"/>
                <wp:wrapNone/>
                <wp:docPr id="74" name="Rectángulo 74"/>
                <wp:cNvGraphicFramePr/>
                <a:graphic xmlns:a="http://schemas.openxmlformats.org/drawingml/2006/main">
                  <a:graphicData uri="http://schemas.microsoft.com/office/word/2010/wordprocessingShape">
                    <wps:wsp>
                      <wps:cNvSpPr/>
                      <wps:spPr>
                        <a:xfrm>
                          <a:off x="0" y="0"/>
                          <a:ext cx="419100" cy="428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A298F5" w14:textId="18ABB52F"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197FE" id="Rectángulo 74" o:spid="_x0000_s1027" style="position:absolute;left:0;text-align:left;margin-left:351.75pt;margin-top:.55pt;width:33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" filled="f" stroked="f" strokeweight="1pt">
                <v:textbox>
                  <w:txbxContent>
                    <w:p w14:paraId="68A298F5" w14:textId="18ABB52F"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rect>
            </w:pict>
          </mc:Fallback>
        </mc:AlternateContent>
      </w:r>
      <w:r>
        <w:rPr>
          <w:noProof/>
          <w:lang w:eastAsia="es-PE"/>
        </w:rPr>
        <mc:AlternateContent>
          <mc:Choice Requires="wps">
            <w:drawing>
              <wp:anchor distT="0" distB="0" distL="114300" distR="114300" simplePos="0" relativeHeight="251662336" behindDoc="0" locked="0" layoutInCell="1" allowOverlap="1" wp14:anchorId="7073BE99" wp14:editId="6D7A367D">
                <wp:simplePos x="0" y="0"/>
                <wp:positionH relativeFrom="column">
                  <wp:posOffset>1809750</wp:posOffset>
                </wp:positionH>
                <wp:positionV relativeFrom="paragraph">
                  <wp:posOffset>3175</wp:posOffset>
                </wp:positionV>
                <wp:extent cx="419100" cy="428625"/>
                <wp:effectExtent l="0" t="0" r="0" b="0"/>
                <wp:wrapNone/>
                <wp:docPr id="72" name="Rectángulo 72"/>
                <wp:cNvGraphicFramePr/>
                <a:graphic xmlns:a="http://schemas.openxmlformats.org/drawingml/2006/main">
                  <a:graphicData uri="http://schemas.microsoft.com/office/word/2010/wordprocessingShape">
                    <wps:wsp>
                      <wps:cNvSpPr/>
                      <wps:spPr>
                        <a:xfrm>
                          <a:off x="0" y="0"/>
                          <a:ext cx="419100" cy="428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894B8B" w14:textId="0492F328"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3BE99" id="Rectángulo 72" o:spid="_x0000_s1028" style="position:absolute;left:0;text-align:left;margin-left:142.5pt;margin-top:.25pt;width:33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" filled="f" stroked="f" strokeweight="1pt">
                <v:textbox>
                  <w:txbxContent>
                    <w:p w14:paraId="71894B8B" w14:textId="0492F328"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w:pict>
          </mc:Fallback>
        </mc:AlternateContent>
      </w:r>
      <w:r>
        <w:rPr>
          <w:noProof/>
          <w:lang w:eastAsia="es-PE"/>
        </w:rPr>
        <mc:AlternateContent>
          <mc:Choice Requires="wps">
            <w:drawing>
              <wp:anchor distT="0" distB="0" distL="114300" distR="114300" simplePos="0" relativeHeight="251660288" behindDoc="0" locked="0" layoutInCell="1" allowOverlap="1" wp14:anchorId="7B3822F9" wp14:editId="04893F2B">
                <wp:simplePos x="0" y="0"/>
                <wp:positionH relativeFrom="column">
                  <wp:posOffset>405765</wp:posOffset>
                </wp:positionH>
                <wp:positionV relativeFrom="paragraph">
                  <wp:posOffset>6985</wp:posOffset>
                </wp:positionV>
                <wp:extent cx="419100" cy="428625"/>
                <wp:effectExtent l="0" t="0" r="0" b="0"/>
                <wp:wrapNone/>
                <wp:docPr id="71" name="Rectángulo 71"/>
                <wp:cNvGraphicFramePr/>
                <a:graphic xmlns:a="http://schemas.openxmlformats.org/drawingml/2006/main">
                  <a:graphicData uri="http://schemas.microsoft.com/office/word/2010/wordprocessingShape">
                    <wps:wsp>
                      <wps:cNvSpPr/>
                      <wps:spPr>
                        <a:xfrm>
                          <a:off x="0" y="0"/>
                          <a:ext cx="419100" cy="428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162B34" w14:textId="600480B3"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C15">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822F9" id="Rectángulo 71" o:spid="_x0000_s1029" style="position:absolute;left:0;text-align:left;margin-left:31.95pt;margin-top:.55pt;width:33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" filled="f" stroked="f" strokeweight="1pt">
                <v:textbox>
                  <w:txbxContent>
                    <w:p w14:paraId="26162B34" w14:textId="600480B3"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C15">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w:pict>
          </mc:Fallback>
        </mc:AlternateContent>
      </w:r>
    </w:p>
    <w:p w14:paraId="61E8ACF4" w14:textId="156A13FF" w:rsidR="00EF761A" w:rsidRDefault="00EF761A" w:rsidP="00EF761A">
      <w:pPr>
        <w:pStyle w:val="TextoSimple"/>
        <w:widowControl w:val="0"/>
        <w:spacing w:before="0" w:after="0"/>
        <w:ind w:right="3684"/>
        <w:rPr>
          <w:rFonts w:ascii="Times New Roman" w:hAnsi="Times New Roman"/>
          <w:b/>
          <w:spacing w:val="0"/>
          <w:kern w:val="0"/>
          <w:szCs w:val="24"/>
          <w:lang w:val="es-ES"/>
        </w:rPr>
      </w:pPr>
    </w:p>
    <w:p w14:paraId="363FFF82" w14:textId="122446A9" w:rsidR="00EF761A" w:rsidRPr="00532C15" w:rsidRDefault="00EF761A" w:rsidP="00532C15">
      <w:pPr>
        <w:pStyle w:val="TextoSimple"/>
        <w:widowControl w:val="0"/>
        <w:spacing w:before="0" w:after="0"/>
        <w:ind w:right="-1" w:firstLine="360"/>
        <w:jc w:val="left"/>
        <w:rPr>
          <w:rFonts w:ascii="Times New Roman" w:hAnsi="Times New Roman"/>
          <w:b/>
          <w:spacing w:val="0"/>
          <w:kern w:val="0"/>
          <w:szCs w:val="24"/>
          <w:u w:val="single"/>
          <w:lang w:val="es-ES"/>
        </w:rPr>
      </w:pPr>
      <w:r w:rsidRPr="00532C15">
        <w:rPr>
          <w:rFonts w:ascii="Times New Roman" w:hAnsi="Times New Roman"/>
          <w:b/>
          <w:spacing w:val="0"/>
          <w:kern w:val="0"/>
          <w:szCs w:val="24"/>
          <w:u w:val="single"/>
          <w:lang w:val="es-ES"/>
        </w:rPr>
        <w:t>Dónde:</w:t>
      </w:r>
      <w:r w:rsidR="00532C15" w:rsidRPr="00532C15">
        <w:rPr>
          <w:noProof/>
          <w:lang w:eastAsia="es-PE"/>
        </w:rPr>
        <w:t xml:space="preserve"> </w:t>
      </w:r>
    </w:p>
    <w:p w14:paraId="5039E329" w14:textId="77777777" w:rsidR="00EF761A" w:rsidRPr="00532C15" w:rsidRDefault="00EF761A" w:rsidP="00EF761A">
      <w:pPr>
        <w:pStyle w:val="TextoSimple"/>
        <w:widowControl w:val="0"/>
        <w:spacing w:before="0" w:after="0"/>
        <w:ind w:left="2484" w:right="-1" w:firstLine="348"/>
        <w:jc w:val="left"/>
        <w:rPr>
          <w:rFonts w:ascii="Times New Roman" w:hAnsi="Times New Roman"/>
          <w:spacing w:val="0"/>
          <w:kern w:val="0"/>
          <w:szCs w:val="24"/>
          <w:lang w:val="es-ES"/>
        </w:rPr>
      </w:pPr>
      <w:r w:rsidRPr="00532C15">
        <w:rPr>
          <w:rFonts w:ascii="Times New Roman" w:hAnsi="Times New Roman"/>
          <w:spacing w:val="0"/>
          <w:kern w:val="0"/>
          <w:szCs w:val="24"/>
          <w:lang w:val="es-ES"/>
        </w:rPr>
        <w:t>V: voltaje del sistema</w:t>
      </w:r>
    </w:p>
    <w:p w14:paraId="57CC79EE" w14:textId="6A3E158C" w:rsidR="00EF761A" w:rsidRPr="00532C15" w:rsidRDefault="00EF761A" w:rsidP="00EF761A">
      <w:pPr>
        <w:pStyle w:val="TextoSimple"/>
        <w:widowControl w:val="0"/>
        <w:spacing w:before="0" w:after="0"/>
        <w:ind w:left="2136" w:right="-1" w:firstLine="348"/>
        <w:jc w:val="left"/>
        <w:rPr>
          <w:rFonts w:ascii="Times New Roman" w:hAnsi="Times New Roman"/>
          <w:spacing w:val="0"/>
          <w:kern w:val="0"/>
          <w:szCs w:val="24"/>
          <w:lang w:val="es-ES"/>
        </w:rPr>
      </w:pPr>
      <w:r w:rsidRPr="00532C15">
        <w:rPr>
          <w:rFonts w:ascii="Times New Roman" w:hAnsi="Times New Roman"/>
          <w:spacing w:val="0"/>
          <w:kern w:val="0"/>
          <w:szCs w:val="24"/>
          <w:lang w:val="es-ES"/>
        </w:rPr>
        <w:t>Q</w:t>
      </w:r>
      <w:r w:rsidRPr="00532C15">
        <w:rPr>
          <w:rFonts w:ascii="Times New Roman" w:hAnsi="Times New Roman"/>
          <w:spacing w:val="0"/>
          <w:kern w:val="0"/>
          <w:szCs w:val="24"/>
          <w:vertAlign w:val="subscript"/>
          <w:lang w:val="es-ES"/>
        </w:rPr>
        <w:t>inicio</w:t>
      </w:r>
      <w:r w:rsidRPr="00532C15">
        <w:rPr>
          <w:rFonts w:ascii="Times New Roman" w:hAnsi="Times New Roman"/>
          <w:spacing w:val="0"/>
          <w:kern w:val="0"/>
          <w:szCs w:val="24"/>
          <w:lang w:val="es-ES"/>
        </w:rPr>
        <w:t>: carga de la celda</w:t>
      </w:r>
    </w:p>
    <w:p w14:paraId="5A6E77BA" w14:textId="18237456" w:rsidR="00EF761A" w:rsidRPr="00532C15" w:rsidRDefault="00EF761A" w:rsidP="00EF761A">
      <w:pPr>
        <w:pStyle w:val="TextoSimple"/>
        <w:widowControl w:val="0"/>
        <w:spacing w:before="0" w:after="0"/>
        <w:ind w:left="2136" w:right="-1" w:firstLine="348"/>
        <w:jc w:val="left"/>
        <w:rPr>
          <w:rFonts w:ascii="Times New Roman" w:hAnsi="Times New Roman"/>
          <w:spacing w:val="0"/>
          <w:kern w:val="0"/>
          <w:szCs w:val="24"/>
          <w:lang w:val="es-ES"/>
        </w:rPr>
      </w:pPr>
      <w:r w:rsidRPr="00532C15">
        <w:rPr>
          <w:rFonts w:ascii="Times New Roman" w:hAnsi="Times New Roman"/>
          <w:spacing w:val="0"/>
          <w:kern w:val="0"/>
          <w:szCs w:val="24"/>
          <w:lang w:val="es-ES"/>
        </w:rPr>
        <w:t>Q</w:t>
      </w:r>
      <w:r w:rsidRPr="00532C15">
        <w:rPr>
          <w:rFonts w:ascii="Times New Roman" w:hAnsi="Times New Roman"/>
          <w:spacing w:val="0"/>
          <w:kern w:val="0"/>
          <w:szCs w:val="24"/>
          <w:vertAlign w:val="subscript"/>
          <w:lang w:val="es-ES"/>
        </w:rPr>
        <w:t>PA</w:t>
      </w:r>
      <w:r w:rsidRPr="00532C15">
        <w:rPr>
          <w:rFonts w:ascii="Times New Roman" w:hAnsi="Times New Roman"/>
          <w:spacing w:val="0"/>
          <w:kern w:val="0"/>
          <w:szCs w:val="24"/>
          <w:lang w:val="es-ES"/>
        </w:rPr>
        <w:t>: carga del productor azul</w:t>
      </w:r>
    </w:p>
    <w:p w14:paraId="78604997" w14:textId="77777777" w:rsidR="00532C15" w:rsidRDefault="00532C15" w:rsidP="00532C15">
      <w:pPr>
        <w:pStyle w:val="TextoSimple"/>
        <w:widowControl w:val="0"/>
        <w:spacing w:before="0" w:after="0"/>
        <w:ind w:right="3684"/>
        <w:rPr>
          <w:rFonts w:ascii="Times New Roman" w:hAnsi="Times New Roman"/>
          <w:b/>
          <w:spacing w:val="0"/>
          <w:kern w:val="0"/>
          <w:szCs w:val="24"/>
          <w:lang w:val="es-ES"/>
        </w:rPr>
      </w:pPr>
      <w:r>
        <w:rPr>
          <w:rFonts w:ascii="Times New Roman" w:hAnsi="Times New Roman"/>
          <w:b/>
          <w:spacing w:val="0"/>
          <w:kern w:val="0"/>
          <w:szCs w:val="24"/>
          <w:lang w:val="es-ES"/>
        </w:rPr>
        <w:t xml:space="preserve"> </w:t>
      </w:r>
    </w:p>
    <w:p w14:paraId="5AF3F35C" w14:textId="52476849" w:rsidR="00EF761A" w:rsidRPr="0084653A" w:rsidRDefault="00532C15" w:rsidP="00532C15">
      <w:pPr>
        <w:pStyle w:val="TextoSimple"/>
        <w:widowControl w:val="0"/>
        <w:spacing w:before="0" w:after="0"/>
        <w:ind w:right="3684"/>
        <w:rPr>
          <w:rFonts w:ascii="Times New Roman" w:hAnsi="Times New Roman"/>
          <w:b/>
          <w:spacing w:val="0"/>
          <w:kern w:val="0"/>
          <w:szCs w:val="24"/>
          <w:lang w:val="es-ES"/>
        </w:rPr>
      </w:pPr>
      <w:r>
        <w:rPr>
          <w:rFonts w:ascii="Times New Roman" w:hAnsi="Times New Roman"/>
          <w:b/>
          <w:spacing w:val="0"/>
          <w:kern w:val="0"/>
          <w:szCs w:val="24"/>
          <w:lang w:val="es-ES"/>
        </w:rPr>
        <w:t xml:space="preserve">      Parte A:</w:t>
      </w:r>
    </w:p>
    <w:p w14:paraId="5BCBF3A0" w14:textId="55424C9B" w:rsidR="00EF761A" w:rsidRDefault="00EF761A" w:rsidP="00532C15">
      <w:pPr>
        <w:pStyle w:val="TextoSimple"/>
        <w:widowControl w:val="0"/>
        <w:spacing w:before="0" w:after="0"/>
        <w:ind w:left="360" w:right="-1"/>
        <w:jc w:val="center"/>
        <w:rPr>
          <w:rFonts w:ascii="Times New Roman" w:hAnsi="Times New Roman"/>
          <w:b/>
          <w:spacing w:val="0"/>
          <w:kern w:val="0"/>
          <w:szCs w:val="24"/>
          <w:lang w:val="es-ES"/>
        </w:rPr>
      </w:pPr>
      <w:r w:rsidRPr="00B24305">
        <w:rPr>
          <w:rFonts w:ascii="Times New Roman" w:hAnsi="Times New Roman"/>
          <w:b/>
          <w:spacing w:val="0"/>
          <w:kern w:val="0"/>
          <w:position w:val="-66"/>
          <w:szCs w:val="24"/>
          <w:lang w:val="es-ES"/>
        </w:rPr>
        <w:object w:dxaOrig="2360" w:dyaOrig="1440" w14:anchorId="3311F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95pt;height:1in" o:ole="">
            <v:imagedata r:id="rId31" o:title=""/>
          </v:shape>
          <o:OLEObject Type="Embed" ProgID="Equation.3" ShapeID="_x0000_i1025" DrawAspect="Content" ObjectID="_1590053259" r:id="rId32"/>
        </w:object>
      </w:r>
    </w:p>
    <w:p w14:paraId="162C9ED4" w14:textId="77777777" w:rsidR="00532C15" w:rsidRPr="00532C15" w:rsidRDefault="00532C15" w:rsidP="00532C15">
      <w:pPr>
        <w:pStyle w:val="TextoSimple"/>
        <w:widowControl w:val="0"/>
        <w:spacing w:before="0" w:after="0"/>
        <w:ind w:left="360" w:right="-1"/>
        <w:jc w:val="left"/>
        <w:rPr>
          <w:rFonts w:ascii="Times New Roman" w:hAnsi="Times New Roman"/>
          <w:b/>
          <w:spacing w:val="0"/>
          <w:kern w:val="0"/>
          <w:szCs w:val="24"/>
          <w:u w:val="single"/>
          <w:lang w:val="es-ES"/>
        </w:rPr>
      </w:pPr>
      <w:r w:rsidRPr="00532C15">
        <w:rPr>
          <w:rFonts w:ascii="Times New Roman" w:hAnsi="Times New Roman"/>
          <w:b/>
          <w:spacing w:val="0"/>
          <w:kern w:val="0"/>
          <w:szCs w:val="24"/>
          <w:u w:val="single"/>
          <w:lang w:val="es-ES"/>
        </w:rPr>
        <w:t>Descripción del experimento:</w:t>
      </w:r>
    </w:p>
    <w:p w14:paraId="6441A6CF" w14:textId="6447DC11" w:rsidR="00EF761A" w:rsidRPr="0039353C" w:rsidRDefault="00532C15" w:rsidP="00532C15">
      <w:pPr>
        <w:pStyle w:val="TextoSimple"/>
        <w:widowControl w:val="0"/>
        <w:spacing w:before="0" w:after="0"/>
        <w:ind w:left="1416" w:right="-1"/>
        <w:jc w:val="left"/>
        <w:rPr>
          <w:rFonts w:ascii="Times New Roman" w:hAnsi="Times New Roman"/>
          <w:spacing w:val="0"/>
          <w:kern w:val="0"/>
          <w:szCs w:val="24"/>
          <w:lang w:val="es-ES"/>
        </w:rPr>
      </w:pPr>
      <w:r>
        <w:rPr>
          <w:rFonts w:ascii="Times New Roman" w:hAnsi="Times New Roman"/>
          <w:spacing w:val="0"/>
          <w:kern w:val="0"/>
          <w:szCs w:val="24"/>
          <w:lang w:val="es-ES"/>
        </w:rPr>
        <w:t>S</w:t>
      </w:r>
      <w:r w:rsidR="00EF761A">
        <w:rPr>
          <w:rFonts w:ascii="Times New Roman" w:hAnsi="Times New Roman"/>
          <w:spacing w:val="0"/>
          <w:kern w:val="0"/>
          <w:szCs w:val="24"/>
          <w:lang w:val="es-ES"/>
        </w:rPr>
        <w:t>e observa que el electrómetro presenta una carga de -0.2 V, esto significa que el productor de cuero de color azul presenta una carga negativa. Por ello, gana electrones (electrizado negativamente)</w:t>
      </w:r>
    </w:p>
    <w:p w14:paraId="45A95041" w14:textId="77777777" w:rsidR="00EF761A" w:rsidRDefault="00EF761A" w:rsidP="00EF761A">
      <w:pPr>
        <w:pStyle w:val="TextoSimple"/>
        <w:widowControl w:val="0"/>
        <w:spacing w:before="0" w:after="0"/>
        <w:ind w:left="360" w:right="3684"/>
        <w:rPr>
          <w:rFonts w:ascii="Times New Roman" w:hAnsi="Times New Roman"/>
          <w:b/>
          <w:spacing w:val="0"/>
          <w:kern w:val="0"/>
          <w:szCs w:val="24"/>
          <w:lang w:val="es-ES"/>
        </w:rPr>
      </w:pPr>
    </w:p>
    <w:p w14:paraId="0B78AD86" w14:textId="0AAD3FE5" w:rsidR="00EF761A" w:rsidRDefault="00532C15" w:rsidP="00EF761A">
      <w:pPr>
        <w:pStyle w:val="TextoSimple"/>
        <w:widowControl w:val="0"/>
        <w:spacing w:before="0" w:after="0"/>
        <w:ind w:left="360" w:right="3684"/>
        <w:rPr>
          <w:rFonts w:ascii="Times New Roman" w:hAnsi="Times New Roman"/>
          <w:b/>
          <w:spacing w:val="0"/>
          <w:kern w:val="0"/>
          <w:szCs w:val="24"/>
          <w:lang w:val="es-ES"/>
        </w:rPr>
      </w:pPr>
      <w:r>
        <w:rPr>
          <w:rFonts w:ascii="Times New Roman" w:hAnsi="Times New Roman"/>
          <w:b/>
          <w:spacing w:val="0"/>
          <w:kern w:val="0"/>
          <w:szCs w:val="24"/>
          <w:lang w:val="es-ES"/>
        </w:rPr>
        <w:t>Parte B:</w:t>
      </w:r>
    </w:p>
    <w:p w14:paraId="2FA5B457" w14:textId="0B4A8767" w:rsidR="00EF761A" w:rsidRDefault="00EF761A" w:rsidP="00532C15">
      <w:pPr>
        <w:pStyle w:val="TextoSimple"/>
        <w:widowControl w:val="0"/>
        <w:spacing w:before="0" w:after="0"/>
        <w:ind w:left="2484" w:right="3684" w:firstLine="348"/>
        <w:jc w:val="center"/>
        <w:rPr>
          <w:rFonts w:ascii="Times New Roman" w:hAnsi="Times New Roman"/>
          <w:b/>
          <w:spacing w:val="0"/>
          <w:kern w:val="0"/>
          <w:szCs w:val="24"/>
          <w:lang w:val="es-ES"/>
        </w:rPr>
      </w:pPr>
      <w:r w:rsidRPr="0002080C">
        <w:rPr>
          <w:position w:val="-66"/>
        </w:rPr>
        <w:object w:dxaOrig="2360" w:dyaOrig="1440" w14:anchorId="52D1F75B">
          <v:shape id="_x0000_i1026" type="#_x0000_t75" style="width:117.95pt;height:1in" o:ole="">
            <v:imagedata r:id="rId33" o:title=""/>
          </v:shape>
          <o:OLEObject Type="Embed" ProgID="Equation.3" ShapeID="_x0000_i1026" DrawAspect="Content" ObjectID="_1590053260" r:id="rId34"/>
        </w:object>
      </w:r>
    </w:p>
    <w:p w14:paraId="03042C1A" w14:textId="5FA5B638" w:rsidR="00EF761A" w:rsidRDefault="00EF761A" w:rsidP="00EF761A">
      <w:pPr>
        <w:pStyle w:val="TextoSimple"/>
        <w:widowControl w:val="0"/>
        <w:spacing w:before="0" w:after="0"/>
        <w:ind w:left="360" w:right="3684"/>
        <w:rPr>
          <w:rFonts w:ascii="Times New Roman" w:hAnsi="Times New Roman"/>
          <w:b/>
          <w:spacing w:val="0"/>
          <w:kern w:val="0"/>
          <w:szCs w:val="24"/>
          <w:lang w:val="es-ES"/>
        </w:rPr>
      </w:pPr>
    </w:p>
    <w:p w14:paraId="521C814A" w14:textId="59BD61A4" w:rsidR="00EF761A" w:rsidRPr="00532C15" w:rsidRDefault="00EF761A" w:rsidP="00EF761A">
      <w:pPr>
        <w:pStyle w:val="TextoSimple"/>
        <w:widowControl w:val="0"/>
        <w:spacing w:before="0" w:after="0"/>
        <w:ind w:left="360" w:right="-1"/>
        <w:jc w:val="left"/>
        <w:rPr>
          <w:rFonts w:ascii="Times New Roman" w:hAnsi="Times New Roman"/>
          <w:b/>
          <w:spacing w:val="0"/>
          <w:kern w:val="0"/>
          <w:szCs w:val="24"/>
          <w:u w:val="single"/>
          <w:lang w:val="es-ES"/>
        </w:rPr>
      </w:pPr>
      <w:r w:rsidRPr="00532C15">
        <w:rPr>
          <w:rFonts w:ascii="Times New Roman" w:hAnsi="Times New Roman"/>
          <w:b/>
          <w:spacing w:val="0"/>
          <w:kern w:val="0"/>
          <w:szCs w:val="24"/>
          <w:u w:val="single"/>
          <w:lang w:val="es-ES"/>
        </w:rPr>
        <w:t>Dónde:</w:t>
      </w:r>
    </w:p>
    <w:p w14:paraId="2A98D54B" w14:textId="07319EB0" w:rsidR="00EF761A" w:rsidRPr="0039353C" w:rsidRDefault="00EF761A" w:rsidP="00532C15">
      <w:pPr>
        <w:pStyle w:val="TextoSimple"/>
        <w:widowControl w:val="0"/>
        <w:spacing w:before="0" w:after="0"/>
        <w:ind w:left="360" w:right="-1"/>
        <w:jc w:val="center"/>
        <w:rPr>
          <w:rFonts w:ascii="Times New Roman" w:hAnsi="Times New Roman"/>
          <w:spacing w:val="0"/>
          <w:kern w:val="0"/>
          <w:szCs w:val="24"/>
          <w:lang w:val="es-ES"/>
        </w:rPr>
      </w:pPr>
      <w:r w:rsidRPr="0039353C">
        <w:rPr>
          <w:rFonts w:ascii="Times New Roman" w:hAnsi="Times New Roman"/>
          <w:spacing w:val="0"/>
          <w:kern w:val="0"/>
          <w:szCs w:val="24"/>
          <w:lang w:val="es-ES"/>
        </w:rPr>
        <w:t>V: voltaje del sistema</w:t>
      </w:r>
    </w:p>
    <w:p w14:paraId="443B6DD2" w14:textId="184B3AB9" w:rsidR="00EF761A" w:rsidRPr="0039353C" w:rsidRDefault="00EF761A" w:rsidP="00532C15">
      <w:pPr>
        <w:pStyle w:val="TextoSimple"/>
        <w:widowControl w:val="0"/>
        <w:spacing w:before="0" w:after="0"/>
        <w:ind w:left="360" w:right="-1"/>
        <w:jc w:val="center"/>
        <w:rPr>
          <w:rFonts w:ascii="Times New Roman" w:hAnsi="Times New Roman"/>
          <w:spacing w:val="0"/>
          <w:kern w:val="0"/>
          <w:szCs w:val="24"/>
          <w:lang w:val="es-ES"/>
        </w:rPr>
      </w:pPr>
      <w:r w:rsidRPr="0039353C">
        <w:rPr>
          <w:rFonts w:ascii="Times New Roman" w:hAnsi="Times New Roman"/>
          <w:spacing w:val="0"/>
          <w:kern w:val="0"/>
          <w:szCs w:val="24"/>
          <w:lang w:val="es-ES"/>
        </w:rPr>
        <w:t>Q</w:t>
      </w:r>
      <w:r w:rsidRPr="0039353C">
        <w:rPr>
          <w:rFonts w:ascii="Times New Roman" w:hAnsi="Times New Roman"/>
          <w:spacing w:val="0"/>
          <w:kern w:val="0"/>
          <w:szCs w:val="24"/>
          <w:vertAlign w:val="subscript"/>
          <w:lang w:val="es-ES"/>
        </w:rPr>
        <w:t>inicio</w:t>
      </w:r>
      <w:r w:rsidRPr="0039353C">
        <w:rPr>
          <w:rFonts w:ascii="Times New Roman" w:hAnsi="Times New Roman"/>
          <w:spacing w:val="0"/>
          <w:kern w:val="0"/>
          <w:szCs w:val="24"/>
          <w:lang w:val="es-ES"/>
        </w:rPr>
        <w:t>: carga de la celda</w:t>
      </w:r>
    </w:p>
    <w:p w14:paraId="36F0E762" w14:textId="2704E213" w:rsidR="00EF761A" w:rsidRDefault="00EF761A" w:rsidP="00532C15">
      <w:pPr>
        <w:pStyle w:val="TextoSimple"/>
        <w:widowControl w:val="0"/>
        <w:spacing w:before="0" w:after="0"/>
        <w:ind w:left="360" w:right="-1"/>
        <w:jc w:val="center"/>
        <w:rPr>
          <w:rFonts w:ascii="Times New Roman" w:hAnsi="Times New Roman"/>
          <w:spacing w:val="0"/>
          <w:kern w:val="0"/>
          <w:szCs w:val="24"/>
          <w:lang w:val="es-ES"/>
        </w:rPr>
      </w:pPr>
      <w:r w:rsidRPr="0039353C">
        <w:rPr>
          <w:rFonts w:ascii="Times New Roman" w:hAnsi="Times New Roman"/>
          <w:spacing w:val="0"/>
          <w:kern w:val="0"/>
          <w:szCs w:val="24"/>
          <w:lang w:val="es-ES"/>
        </w:rPr>
        <w:t>Q</w:t>
      </w:r>
      <w:r w:rsidRPr="0039353C">
        <w:rPr>
          <w:rFonts w:ascii="Times New Roman" w:hAnsi="Times New Roman"/>
          <w:spacing w:val="0"/>
          <w:kern w:val="0"/>
          <w:szCs w:val="24"/>
          <w:vertAlign w:val="subscript"/>
          <w:lang w:val="es-ES"/>
        </w:rPr>
        <w:t>P</w:t>
      </w:r>
      <w:r>
        <w:rPr>
          <w:rFonts w:ascii="Times New Roman" w:hAnsi="Times New Roman"/>
          <w:spacing w:val="0"/>
          <w:kern w:val="0"/>
          <w:szCs w:val="24"/>
          <w:vertAlign w:val="subscript"/>
          <w:lang w:val="es-ES"/>
        </w:rPr>
        <w:t>B</w:t>
      </w:r>
      <w:r>
        <w:rPr>
          <w:rFonts w:ascii="Times New Roman" w:hAnsi="Times New Roman"/>
          <w:spacing w:val="0"/>
          <w:kern w:val="0"/>
          <w:szCs w:val="24"/>
          <w:lang w:val="es-ES"/>
        </w:rPr>
        <w:t>: carga del productor blanco</w:t>
      </w:r>
    </w:p>
    <w:p w14:paraId="7151981D" w14:textId="7AC30597" w:rsidR="00532C15" w:rsidRDefault="00532C15" w:rsidP="00EF761A">
      <w:pPr>
        <w:pStyle w:val="TextoSimple"/>
        <w:widowControl w:val="0"/>
        <w:spacing w:before="0" w:after="0"/>
        <w:ind w:left="360" w:right="-1"/>
        <w:jc w:val="left"/>
        <w:rPr>
          <w:rFonts w:ascii="Times New Roman" w:hAnsi="Times New Roman"/>
          <w:spacing w:val="0"/>
          <w:kern w:val="0"/>
          <w:szCs w:val="24"/>
          <w:lang w:val="es-ES"/>
        </w:rPr>
      </w:pPr>
    </w:p>
    <w:p w14:paraId="3378EF63" w14:textId="77777777" w:rsidR="00532C15" w:rsidRDefault="00532C15" w:rsidP="00532C15">
      <w:pPr>
        <w:pStyle w:val="TextoSimple"/>
        <w:widowControl w:val="0"/>
        <w:spacing w:before="0" w:after="0"/>
        <w:ind w:left="360" w:right="-1"/>
        <w:jc w:val="left"/>
        <w:rPr>
          <w:rFonts w:ascii="Times New Roman" w:hAnsi="Times New Roman"/>
          <w:b/>
          <w:spacing w:val="0"/>
          <w:kern w:val="0"/>
          <w:szCs w:val="24"/>
          <w:u w:val="single"/>
          <w:lang w:val="es-ES"/>
        </w:rPr>
      </w:pPr>
    </w:p>
    <w:p w14:paraId="678EEE1C" w14:textId="77777777" w:rsidR="00532C15" w:rsidRPr="00532C15" w:rsidRDefault="00532C15" w:rsidP="00532C15">
      <w:pPr>
        <w:pStyle w:val="TextoSimple"/>
        <w:widowControl w:val="0"/>
        <w:spacing w:before="0" w:after="0"/>
        <w:ind w:left="360" w:right="-1"/>
        <w:jc w:val="left"/>
        <w:rPr>
          <w:rFonts w:ascii="Times New Roman" w:hAnsi="Times New Roman"/>
          <w:b/>
          <w:spacing w:val="0"/>
          <w:kern w:val="0"/>
          <w:szCs w:val="24"/>
          <w:u w:val="single"/>
          <w:lang w:val="es-ES"/>
        </w:rPr>
      </w:pPr>
      <w:r w:rsidRPr="00532C15">
        <w:rPr>
          <w:rFonts w:ascii="Times New Roman" w:hAnsi="Times New Roman"/>
          <w:b/>
          <w:spacing w:val="0"/>
          <w:kern w:val="0"/>
          <w:szCs w:val="24"/>
          <w:u w:val="single"/>
          <w:lang w:val="es-ES"/>
        </w:rPr>
        <w:t>Descripción del experimento:</w:t>
      </w:r>
    </w:p>
    <w:p w14:paraId="5F72D840" w14:textId="77777777" w:rsidR="00EF761A" w:rsidRPr="00F8208D" w:rsidRDefault="00EF761A" w:rsidP="00532C15">
      <w:pPr>
        <w:pStyle w:val="TextoSimple"/>
        <w:widowControl w:val="0"/>
        <w:spacing w:before="0" w:after="0"/>
        <w:ind w:left="1416" w:right="-143"/>
        <w:jc w:val="left"/>
        <w:rPr>
          <w:rFonts w:ascii="Times New Roman" w:hAnsi="Times New Roman"/>
          <w:spacing w:val="0"/>
          <w:kern w:val="0"/>
          <w:szCs w:val="24"/>
          <w:lang w:val="es-ES"/>
        </w:rPr>
      </w:pPr>
      <w:r>
        <w:rPr>
          <w:rFonts w:ascii="Times New Roman" w:hAnsi="Times New Roman"/>
          <w:spacing w:val="0"/>
          <w:kern w:val="0"/>
          <w:szCs w:val="24"/>
          <w:lang w:val="es-ES"/>
        </w:rPr>
        <w:t>Se observa que el electrómetro presenta una carga de +0.7 V, esto significa que el productor de plástico de color blanco presenta una carga positiva. Por ello, pierde electrones (electrizado positivamente).</w:t>
      </w:r>
    </w:p>
    <w:p w14:paraId="53DEF11B" w14:textId="77777777" w:rsidR="00EF761A" w:rsidRDefault="00EF761A" w:rsidP="00EF761A">
      <w:pPr>
        <w:pStyle w:val="TextoSimple"/>
        <w:widowControl w:val="0"/>
        <w:spacing w:before="0" w:after="0"/>
        <w:ind w:left="360" w:right="3684"/>
        <w:rPr>
          <w:rFonts w:ascii="Times New Roman" w:hAnsi="Times New Roman"/>
          <w:b/>
          <w:spacing w:val="0"/>
          <w:kern w:val="0"/>
          <w:szCs w:val="24"/>
          <w:lang w:val="es-ES"/>
        </w:rPr>
      </w:pPr>
    </w:p>
    <w:p w14:paraId="2AD47B31" w14:textId="51888C5D" w:rsidR="00EF761A" w:rsidRDefault="00532C15" w:rsidP="00EF761A">
      <w:pPr>
        <w:pStyle w:val="TextoSimple"/>
        <w:widowControl w:val="0"/>
        <w:spacing w:before="0" w:after="0"/>
        <w:ind w:left="360" w:right="3684"/>
        <w:rPr>
          <w:rFonts w:ascii="Times New Roman" w:hAnsi="Times New Roman"/>
          <w:b/>
          <w:spacing w:val="0"/>
          <w:kern w:val="0"/>
          <w:szCs w:val="24"/>
          <w:lang w:val="es-ES"/>
        </w:rPr>
      </w:pPr>
      <w:r>
        <w:rPr>
          <w:rFonts w:ascii="Times New Roman" w:hAnsi="Times New Roman"/>
          <w:b/>
          <w:spacing w:val="0"/>
          <w:kern w:val="0"/>
          <w:szCs w:val="24"/>
          <w:lang w:val="es-ES"/>
        </w:rPr>
        <w:t>Parte C:</w:t>
      </w:r>
    </w:p>
    <w:p w14:paraId="3486CD3C" w14:textId="77777777" w:rsidR="00EF761A" w:rsidRDefault="00EF761A" w:rsidP="00EF761A">
      <w:pPr>
        <w:pStyle w:val="TextoSimple"/>
        <w:widowControl w:val="0"/>
        <w:spacing w:before="0" w:after="0"/>
        <w:ind w:left="360" w:right="3684"/>
        <w:rPr>
          <w:rFonts w:ascii="Times New Roman" w:hAnsi="Times New Roman"/>
          <w:b/>
          <w:spacing w:val="0"/>
          <w:kern w:val="0"/>
          <w:szCs w:val="24"/>
          <w:lang w:val="es-ES"/>
        </w:rPr>
      </w:pPr>
    </w:p>
    <w:p w14:paraId="327C46BF" w14:textId="77777777" w:rsidR="00EF761A" w:rsidRDefault="00EF761A" w:rsidP="00532C15">
      <w:pPr>
        <w:pStyle w:val="TextoSimple"/>
        <w:widowControl w:val="0"/>
        <w:spacing w:before="0" w:after="0"/>
        <w:ind w:left="3192" w:right="3684" w:firstLine="348"/>
        <w:jc w:val="center"/>
        <w:rPr>
          <w:rFonts w:ascii="Times New Roman" w:hAnsi="Times New Roman"/>
          <w:b/>
          <w:spacing w:val="0"/>
          <w:kern w:val="0"/>
          <w:szCs w:val="24"/>
          <w:lang w:val="es-ES"/>
        </w:rPr>
      </w:pPr>
      <w:r w:rsidRPr="00580479">
        <w:rPr>
          <w:rFonts w:ascii="Times New Roman" w:hAnsi="Times New Roman"/>
          <w:b/>
          <w:spacing w:val="0"/>
          <w:kern w:val="0"/>
          <w:position w:val="-66"/>
          <w:szCs w:val="24"/>
          <w:lang w:val="es-ES"/>
        </w:rPr>
        <w:object w:dxaOrig="3100" w:dyaOrig="1440" w14:anchorId="5C0B4C0D">
          <v:shape id="_x0000_i1027" type="#_x0000_t75" style="width:155.5pt;height:1in" o:ole="">
            <v:imagedata r:id="rId35" o:title=""/>
          </v:shape>
          <o:OLEObject Type="Embed" ProgID="Equation.3" ShapeID="_x0000_i1027" DrawAspect="Content" ObjectID="_1590053261" r:id="rId36"/>
        </w:object>
      </w:r>
    </w:p>
    <w:p w14:paraId="64B2DFF5" w14:textId="77777777" w:rsidR="00EF761A" w:rsidRDefault="00EF761A" w:rsidP="00EF761A">
      <w:pPr>
        <w:pStyle w:val="TextoSimple"/>
        <w:widowControl w:val="0"/>
        <w:spacing w:before="0" w:after="0"/>
        <w:ind w:left="360" w:right="3684"/>
        <w:rPr>
          <w:rFonts w:ascii="Times New Roman" w:hAnsi="Times New Roman"/>
          <w:b/>
          <w:spacing w:val="0"/>
          <w:kern w:val="0"/>
          <w:szCs w:val="24"/>
          <w:lang w:val="es-ES"/>
        </w:rPr>
      </w:pPr>
    </w:p>
    <w:p w14:paraId="3D469A4A" w14:textId="77777777" w:rsidR="00EF761A" w:rsidRPr="00532C15" w:rsidRDefault="00EF761A" w:rsidP="00EF761A">
      <w:pPr>
        <w:pStyle w:val="TextoSimple"/>
        <w:widowControl w:val="0"/>
        <w:spacing w:before="0" w:after="0"/>
        <w:ind w:left="360" w:right="-1"/>
        <w:jc w:val="left"/>
        <w:rPr>
          <w:rFonts w:ascii="Times New Roman" w:hAnsi="Times New Roman"/>
          <w:b/>
          <w:spacing w:val="0"/>
          <w:kern w:val="0"/>
          <w:szCs w:val="24"/>
          <w:u w:val="single"/>
          <w:lang w:val="es-ES"/>
        </w:rPr>
      </w:pPr>
      <w:r w:rsidRPr="00532C15">
        <w:rPr>
          <w:rFonts w:ascii="Times New Roman" w:hAnsi="Times New Roman"/>
          <w:b/>
          <w:spacing w:val="0"/>
          <w:kern w:val="0"/>
          <w:szCs w:val="24"/>
          <w:u w:val="single"/>
          <w:lang w:val="es-ES"/>
        </w:rPr>
        <w:t>Dónde:</w:t>
      </w:r>
    </w:p>
    <w:p w14:paraId="5899CC04" w14:textId="77777777" w:rsidR="00EF761A" w:rsidRPr="0039353C" w:rsidRDefault="00EF761A" w:rsidP="00532C15">
      <w:pPr>
        <w:pStyle w:val="TextoSimple"/>
        <w:widowControl w:val="0"/>
        <w:spacing w:before="0" w:after="0"/>
        <w:ind w:left="360" w:right="-1"/>
        <w:jc w:val="center"/>
        <w:rPr>
          <w:rFonts w:ascii="Times New Roman" w:hAnsi="Times New Roman"/>
          <w:spacing w:val="0"/>
          <w:kern w:val="0"/>
          <w:szCs w:val="24"/>
          <w:lang w:val="es-ES"/>
        </w:rPr>
      </w:pPr>
      <w:r w:rsidRPr="0039353C">
        <w:rPr>
          <w:rFonts w:ascii="Times New Roman" w:hAnsi="Times New Roman"/>
          <w:spacing w:val="0"/>
          <w:kern w:val="0"/>
          <w:szCs w:val="24"/>
          <w:lang w:val="es-ES"/>
        </w:rPr>
        <w:t>V: voltaje del sistema</w:t>
      </w:r>
    </w:p>
    <w:p w14:paraId="1F34AC11" w14:textId="77777777" w:rsidR="00EF761A" w:rsidRPr="0039353C" w:rsidRDefault="00EF761A" w:rsidP="00532C15">
      <w:pPr>
        <w:pStyle w:val="TextoSimple"/>
        <w:widowControl w:val="0"/>
        <w:spacing w:before="0" w:after="0"/>
        <w:ind w:left="360" w:right="-1"/>
        <w:jc w:val="center"/>
        <w:rPr>
          <w:rFonts w:ascii="Times New Roman" w:hAnsi="Times New Roman"/>
          <w:spacing w:val="0"/>
          <w:kern w:val="0"/>
          <w:szCs w:val="24"/>
          <w:lang w:val="es-ES"/>
        </w:rPr>
      </w:pPr>
      <w:r w:rsidRPr="0039353C">
        <w:rPr>
          <w:rFonts w:ascii="Times New Roman" w:hAnsi="Times New Roman"/>
          <w:spacing w:val="0"/>
          <w:kern w:val="0"/>
          <w:szCs w:val="24"/>
          <w:lang w:val="es-ES"/>
        </w:rPr>
        <w:t>Q</w:t>
      </w:r>
      <w:r w:rsidRPr="0039353C">
        <w:rPr>
          <w:rFonts w:ascii="Times New Roman" w:hAnsi="Times New Roman"/>
          <w:spacing w:val="0"/>
          <w:kern w:val="0"/>
          <w:szCs w:val="24"/>
          <w:vertAlign w:val="subscript"/>
          <w:lang w:val="es-ES"/>
        </w:rPr>
        <w:t>inicio</w:t>
      </w:r>
      <w:r w:rsidRPr="0039353C">
        <w:rPr>
          <w:rFonts w:ascii="Times New Roman" w:hAnsi="Times New Roman"/>
          <w:spacing w:val="0"/>
          <w:kern w:val="0"/>
          <w:szCs w:val="24"/>
          <w:lang w:val="es-ES"/>
        </w:rPr>
        <w:t>: carga de la celda</w:t>
      </w:r>
    </w:p>
    <w:p w14:paraId="42B9D042" w14:textId="77777777" w:rsidR="00EF761A" w:rsidRDefault="00EF761A" w:rsidP="00532C15">
      <w:pPr>
        <w:pStyle w:val="TextoSimple"/>
        <w:widowControl w:val="0"/>
        <w:spacing w:before="0" w:after="0"/>
        <w:ind w:left="360" w:right="-1"/>
        <w:jc w:val="center"/>
        <w:rPr>
          <w:rFonts w:ascii="Times New Roman" w:hAnsi="Times New Roman"/>
          <w:spacing w:val="0"/>
          <w:kern w:val="0"/>
          <w:szCs w:val="24"/>
          <w:lang w:val="es-ES"/>
        </w:rPr>
      </w:pPr>
      <w:r w:rsidRPr="0039353C">
        <w:rPr>
          <w:rFonts w:ascii="Times New Roman" w:hAnsi="Times New Roman"/>
          <w:spacing w:val="0"/>
          <w:kern w:val="0"/>
          <w:szCs w:val="24"/>
          <w:lang w:val="es-ES"/>
        </w:rPr>
        <w:t>Q</w:t>
      </w:r>
      <w:r w:rsidRPr="0039353C">
        <w:rPr>
          <w:rFonts w:ascii="Times New Roman" w:hAnsi="Times New Roman"/>
          <w:spacing w:val="0"/>
          <w:kern w:val="0"/>
          <w:szCs w:val="24"/>
          <w:vertAlign w:val="subscript"/>
          <w:lang w:val="es-ES"/>
        </w:rPr>
        <w:t>PA</w:t>
      </w:r>
      <w:r>
        <w:rPr>
          <w:rFonts w:ascii="Times New Roman" w:hAnsi="Times New Roman"/>
          <w:spacing w:val="0"/>
          <w:kern w:val="0"/>
          <w:szCs w:val="24"/>
          <w:lang w:val="es-ES"/>
        </w:rPr>
        <w:t>: carga del productor azul</w:t>
      </w:r>
    </w:p>
    <w:p w14:paraId="6D7743C6" w14:textId="77777777" w:rsidR="00EF761A" w:rsidRDefault="00EF761A" w:rsidP="00532C15">
      <w:pPr>
        <w:pStyle w:val="TextoSimple"/>
        <w:widowControl w:val="0"/>
        <w:spacing w:before="0" w:after="0"/>
        <w:ind w:left="360" w:right="-1"/>
        <w:jc w:val="center"/>
        <w:rPr>
          <w:rFonts w:ascii="Times New Roman" w:hAnsi="Times New Roman"/>
          <w:spacing w:val="0"/>
          <w:kern w:val="0"/>
          <w:szCs w:val="24"/>
          <w:lang w:val="es-ES"/>
        </w:rPr>
      </w:pPr>
      <w:r w:rsidRPr="0039353C">
        <w:rPr>
          <w:rFonts w:ascii="Times New Roman" w:hAnsi="Times New Roman"/>
          <w:spacing w:val="0"/>
          <w:kern w:val="0"/>
          <w:szCs w:val="24"/>
          <w:lang w:val="es-ES"/>
        </w:rPr>
        <w:t>Q</w:t>
      </w:r>
      <w:r w:rsidRPr="0039353C">
        <w:rPr>
          <w:rFonts w:ascii="Times New Roman" w:hAnsi="Times New Roman"/>
          <w:spacing w:val="0"/>
          <w:kern w:val="0"/>
          <w:szCs w:val="24"/>
          <w:vertAlign w:val="subscript"/>
          <w:lang w:val="es-ES"/>
        </w:rPr>
        <w:t>P</w:t>
      </w:r>
      <w:r>
        <w:rPr>
          <w:rFonts w:ascii="Times New Roman" w:hAnsi="Times New Roman"/>
          <w:spacing w:val="0"/>
          <w:kern w:val="0"/>
          <w:szCs w:val="24"/>
          <w:vertAlign w:val="subscript"/>
          <w:lang w:val="es-ES"/>
        </w:rPr>
        <w:t>B</w:t>
      </w:r>
      <w:r>
        <w:rPr>
          <w:rFonts w:ascii="Times New Roman" w:hAnsi="Times New Roman"/>
          <w:spacing w:val="0"/>
          <w:kern w:val="0"/>
          <w:szCs w:val="24"/>
          <w:lang w:val="es-ES"/>
        </w:rPr>
        <w:t>: carga del productor blanco</w:t>
      </w:r>
    </w:p>
    <w:p w14:paraId="136FEDEE" w14:textId="77777777" w:rsidR="00EF761A" w:rsidRDefault="00EF761A" w:rsidP="00EF761A">
      <w:pPr>
        <w:pStyle w:val="TextoSimple"/>
        <w:widowControl w:val="0"/>
        <w:spacing w:before="0" w:after="0"/>
        <w:ind w:left="360" w:right="-1"/>
        <w:jc w:val="left"/>
        <w:rPr>
          <w:rFonts w:ascii="Times New Roman" w:hAnsi="Times New Roman"/>
          <w:spacing w:val="0"/>
          <w:kern w:val="0"/>
          <w:szCs w:val="24"/>
          <w:lang w:val="es-ES"/>
        </w:rPr>
      </w:pPr>
    </w:p>
    <w:p w14:paraId="7E7DAAB7" w14:textId="77777777" w:rsidR="00532C15" w:rsidRDefault="00532C15" w:rsidP="00EF761A">
      <w:pPr>
        <w:pStyle w:val="TextoSimple"/>
        <w:widowControl w:val="0"/>
        <w:spacing w:before="0" w:after="0"/>
        <w:ind w:left="360" w:right="3684"/>
        <w:rPr>
          <w:rFonts w:ascii="Times New Roman" w:hAnsi="Times New Roman"/>
          <w:b/>
          <w:spacing w:val="0"/>
          <w:kern w:val="0"/>
          <w:szCs w:val="24"/>
          <w:lang w:val="es-ES"/>
        </w:rPr>
      </w:pPr>
    </w:p>
    <w:p w14:paraId="360B3401" w14:textId="77777777" w:rsidR="00532C15" w:rsidRDefault="00532C15" w:rsidP="00EF761A">
      <w:pPr>
        <w:pStyle w:val="TextoSimple"/>
        <w:widowControl w:val="0"/>
        <w:spacing w:before="0" w:after="0"/>
        <w:ind w:left="360" w:right="3684"/>
        <w:rPr>
          <w:rFonts w:ascii="Times New Roman" w:hAnsi="Times New Roman"/>
          <w:b/>
          <w:spacing w:val="0"/>
          <w:kern w:val="0"/>
          <w:szCs w:val="24"/>
          <w:lang w:val="es-ES"/>
        </w:rPr>
      </w:pPr>
    </w:p>
    <w:p w14:paraId="4807859F" w14:textId="2BA1AA9E" w:rsidR="00EF761A" w:rsidRPr="0084653A" w:rsidRDefault="00532C15" w:rsidP="00EF761A">
      <w:pPr>
        <w:pStyle w:val="TextoSimple"/>
        <w:widowControl w:val="0"/>
        <w:spacing w:before="0" w:after="0"/>
        <w:ind w:left="360" w:right="3684"/>
        <w:rPr>
          <w:rFonts w:ascii="Times New Roman" w:hAnsi="Times New Roman"/>
          <w:b/>
          <w:spacing w:val="0"/>
          <w:kern w:val="0"/>
          <w:szCs w:val="24"/>
          <w:lang w:val="es-ES"/>
        </w:rPr>
      </w:pPr>
      <w:r>
        <w:rPr>
          <w:rFonts w:ascii="Times New Roman" w:hAnsi="Times New Roman"/>
          <w:b/>
          <w:spacing w:val="0"/>
          <w:kern w:val="0"/>
          <w:szCs w:val="24"/>
          <w:lang w:val="es-ES"/>
        </w:rPr>
        <w:t>Parte D:</w:t>
      </w:r>
    </w:p>
    <w:p w14:paraId="639E0D82" w14:textId="77777777" w:rsidR="00EF761A" w:rsidRDefault="00EF761A" w:rsidP="00532C15">
      <w:pPr>
        <w:pStyle w:val="TextoSimple"/>
        <w:widowControl w:val="0"/>
        <w:spacing w:before="0" w:after="0"/>
        <w:ind w:left="360" w:right="-1"/>
        <w:jc w:val="center"/>
        <w:rPr>
          <w:rFonts w:ascii="Times New Roman" w:hAnsi="Times New Roman"/>
          <w:spacing w:val="0"/>
          <w:kern w:val="0"/>
          <w:szCs w:val="24"/>
          <w:lang w:val="es-ES"/>
        </w:rPr>
      </w:pPr>
      <w:r w:rsidRPr="00B24305">
        <w:rPr>
          <w:rFonts w:ascii="Times New Roman" w:hAnsi="Times New Roman"/>
          <w:b/>
          <w:spacing w:val="0"/>
          <w:kern w:val="0"/>
          <w:position w:val="-66"/>
          <w:szCs w:val="24"/>
          <w:lang w:val="es-ES"/>
        </w:rPr>
        <w:object w:dxaOrig="2360" w:dyaOrig="1440" w14:anchorId="38718170">
          <v:shape id="_x0000_i1028" type="#_x0000_t75" style="width:117.95pt;height:1in" o:ole="">
            <v:imagedata r:id="rId37" o:title=""/>
          </v:shape>
          <o:OLEObject Type="Embed" ProgID="Equation.3" ShapeID="_x0000_i1028" DrawAspect="Content" ObjectID="_1590053262" r:id="rId38"/>
        </w:object>
      </w:r>
    </w:p>
    <w:p w14:paraId="417931E2" w14:textId="70ECC8B6" w:rsidR="00EF761A" w:rsidRPr="00532C15" w:rsidRDefault="00532C15" w:rsidP="00EF761A">
      <w:pPr>
        <w:pStyle w:val="TextoSimple"/>
        <w:widowControl w:val="0"/>
        <w:spacing w:before="0" w:after="0"/>
        <w:ind w:left="360" w:right="-1"/>
        <w:jc w:val="left"/>
        <w:rPr>
          <w:rFonts w:ascii="Times New Roman" w:hAnsi="Times New Roman"/>
          <w:b/>
          <w:spacing w:val="0"/>
          <w:kern w:val="0"/>
          <w:szCs w:val="24"/>
          <w:u w:val="single"/>
          <w:lang w:val="es-ES"/>
        </w:rPr>
      </w:pPr>
      <w:r w:rsidRPr="00532C15">
        <w:rPr>
          <w:rFonts w:ascii="Times New Roman" w:hAnsi="Times New Roman"/>
          <w:b/>
          <w:spacing w:val="0"/>
          <w:kern w:val="0"/>
          <w:szCs w:val="24"/>
          <w:u w:val="single"/>
          <w:lang w:val="es-ES"/>
        </w:rPr>
        <w:t>Descripción del experimento:</w:t>
      </w:r>
    </w:p>
    <w:p w14:paraId="617B7607" w14:textId="6B51FCA9" w:rsidR="00EF761A" w:rsidRDefault="00EF761A" w:rsidP="00532C15">
      <w:pPr>
        <w:pStyle w:val="TextoSimple"/>
        <w:widowControl w:val="0"/>
        <w:spacing w:before="0" w:after="0"/>
        <w:ind w:left="1416" w:right="-143"/>
        <w:jc w:val="left"/>
        <w:rPr>
          <w:rFonts w:ascii="Times New Roman" w:hAnsi="Times New Roman"/>
          <w:spacing w:val="0"/>
          <w:kern w:val="0"/>
          <w:szCs w:val="24"/>
          <w:lang w:val="es-ES"/>
        </w:rPr>
      </w:pPr>
      <w:r>
        <w:rPr>
          <w:rFonts w:ascii="Times New Roman" w:hAnsi="Times New Roman"/>
          <w:spacing w:val="0"/>
          <w:kern w:val="0"/>
          <w:szCs w:val="24"/>
          <w:lang w:val="es-ES"/>
        </w:rPr>
        <w:t>Se observa que la magnitud de la carga de los productores son similares, pero con signos contrarios (el productor de color blanco pierde electrones mientras que el productor de color azul gana electrones), obteniendo una carga neutro.</w:t>
      </w:r>
    </w:p>
    <w:p w14:paraId="586BDCF5" w14:textId="3C180420" w:rsidR="00EF761A" w:rsidRPr="0039353C" w:rsidRDefault="00EF761A" w:rsidP="00EF761A">
      <w:pPr>
        <w:pStyle w:val="TextoSimple"/>
        <w:widowControl w:val="0"/>
        <w:spacing w:before="0" w:after="0"/>
        <w:ind w:left="360" w:right="-143"/>
        <w:jc w:val="left"/>
        <w:rPr>
          <w:rFonts w:ascii="Times New Roman" w:hAnsi="Times New Roman"/>
          <w:spacing w:val="0"/>
          <w:kern w:val="0"/>
          <w:szCs w:val="24"/>
          <w:lang w:val="es-ES"/>
        </w:rPr>
      </w:pPr>
    </w:p>
    <w:p w14:paraId="66D6D836" w14:textId="542FC55B" w:rsidR="00532C15" w:rsidRDefault="00532C15" w:rsidP="00EF761A">
      <w:pPr>
        <w:pStyle w:val="TextoSimple"/>
        <w:widowControl w:val="0"/>
        <w:spacing w:before="0" w:after="0"/>
        <w:ind w:left="360" w:right="3684"/>
        <w:rPr>
          <w:rFonts w:ascii="Times New Roman" w:hAnsi="Times New Roman"/>
          <w:b/>
          <w:spacing w:val="0"/>
          <w:kern w:val="0"/>
          <w:szCs w:val="24"/>
          <w:lang w:val="es-ES"/>
        </w:rPr>
      </w:pPr>
    </w:p>
    <w:p w14:paraId="3D088ADB" w14:textId="37EFFE45" w:rsidR="00EF761A" w:rsidRDefault="00EF761A" w:rsidP="00EF761A">
      <w:pPr>
        <w:pStyle w:val="TextoSimple"/>
        <w:widowControl w:val="0"/>
        <w:spacing w:before="0" w:after="0"/>
        <w:ind w:left="360" w:right="3684"/>
        <w:rPr>
          <w:rFonts w:ascii="Times New Roman" w:hAnsi="Times New Roman"/>
          <w:b/>
          <w:spacing w:val="0"/>
          <w:kern w:val="0"/>
          <w:szCs w:val="24"/>
          <w:lang w:val="es-ES"/>
        </w:rPr>
      </w:pPr>
      <w:r>
        <w:rPr>
          <w:rFonts w:ascii="Times New Roman" w:hAnsi="Times New Roman"/>
          <w:b/>
          <w:spacing w:val="0"/>
          <w:kern w:val="0"/>
          <w:szCs w:val="24"/>
          <w:lang w:val="es-ES"/>
        </w:rPr>
        <w:t>I</w:t>
      </w:r>
      <w:r w:rsidRPr="00AF0CF3">
        <w:rPr>
          <w:rFonts w:ascii="Times New Roman" w:hAnsi="Times New Roman"/>
          <w:b/>
          <w:spacing w:val="0"/>
          <w:kern w:val="0"/>
          <w:szCs w:val="24"/>
          <w:lang w:val="es-ES"/>
        </w:rPr>
        <w:t>nducción</w:t>
      </w:r>
      <w:r>
        <w:rPr>
          <w:rFonts w:ascii="Times New Roman" w:hAnsi="Times New Roman"/>
          <w:b/>
          <w:spacing w:val="0"/>
          <w:kern w:val="0"/>
          <w:szCs w:val="24"/>
          <w:lang w:val="es-ES"/>
        </w:rPr>
        <w:t>:</w:t>
      </w:r>
    </w:p>
    <w:p w14:paraId="0BC3C3F6" w14:textId="77777777" w:rsidR="00EF761A" w:rsidRPr="00F8208D" w:rsidRDefault="00EF761A" w:rsidP="00EF761A">
      <w:pPr>
        <w:pStyle w:val="TextoSimple"/>
        <w:widowControl w:val="0"/>
        <w:spacing w:before="0" w:after="0"/>
        <w:ind w:left="360" w:right="3684"/>
        <w:rPr>
          <w:rFonts w:ascii="Times New Roman" w:hAnsi="Times New Roman"/>
          <w:b/>
          <w:szCs w:val="24"/>
        </w:rPr>
      </w:pPr>
      <m:oMathPara>
        <m:oMath>
          <m:r>
            <m:rPr>
              <m:sty m:val="bi"/>
            </m:rPr>
            <w:rPr>
              <w:rFonts w:ascii="Cambria Math" w:hAnsi="Cambria Math"/>
              <w:szCs w:val="24"/>
            </w:rPr>
            <m:t>∆V=0</m:t>
          </m:r>
        </m:oMath>
      </m:oMathPara>
    </w:p>
    <w:p w14:paraId="70416405" w14:textId="77777777" w:rsidR="00EF761A" w:rsidRPr="00F8208D" w:rsidRDefault="00F36C35" w:rsidP="00EF761A">
      <w:pPr>
        <w:pStyle w:val="TextoSimple"/>
        <w:widowControl w:val="0"/>
        <w:spacing w:before="0" w:after="0"/>
        <w:ind w:left="360" w:right="3684"/>
        <w:rPr>
          <w:rFonts w:ascii="Times New Roman" w:hAnsi="Times New Roman"/>
          <w:b/>
          <w:szCs w:val="24"/>
        </w:rPr>
      </w:pPr>
      <m:oMathPara>
        <m:oMath>
          <m:sSub>
            <m:sSubPr>
              <m:ctrlPr>
                <w:rPr>
                  <w:rFonts w:ascii="Cambria Math" w:hAnsi="Cambria Math"/>
                  <w:b/>
                  <w:i/>
                  <w:szCs w:val="24"/>
                </w:rPr>
              </m:ctrlPr>
            </m:sSubPr>
            <m:e>
              <m:r>
                <m:rPr>
                  <m:sty m:val="bi"/>
                </m:rPr>
                <w:rPr>
                  <w:rFonts w:ascii="Cambria Math" w:hAnsi="Cambria Math"/>
                  <w:szCs w:val="24"/>
                </w:rPr>
                <m:t>Q</m:t>
              </m:r>
            </m:e>
            <m:sub>
              <m:r>
                <m:rPr>
                  <m:sty m:val="bi"/>
                </m:rPr>
                <w:rPr>
                  <w:rFonts w:ascii="Cambria Math" w:hAnsi="Cambria Math"/>
                  <w:szCs w:val="24"/>
                </w:rPr>
                <m:t>neto</m:t>
              </m:r>
            </m:sub>
          </m:sSub>
          <m:r>
            <m:rPr>
              <m:sty m:val="bi"/>
            </m:rPr>
            <w:rPr>
              <w:rFonts w:ascii="Cambria Math" w:hAnsi="Cambria Math"/>
              <w:szCs w:val="24"/>
            </w:rPr>
            <m:t>=0</m:t>
          </m:r>
        </m:oMath>
      </m:oMathPara>
    </w:p>
    <w:p w14:paraId="17A701BD" w14:textId="77777777" w:rsidR="00EF761A" w:rsidRPr="00F8208D" w:rsidRDefault="00F36C35" w:rsidP="00EF761A">
      <w:pPr>
        <w:pStyle w:val="TextoSimple"/>
        <w:widowControl w:val="0"/>
        <w:spacing w:before="0" w:after="0"/>
        <w:ind w:left="360" w:right="3684"/>
        <w:rPr>
          <w:rFonts w:ascii="Times New Roman" w:hAnsi="Times New Roman"/>
          <w:b/>
          <w:szCs w:val="24"/>
        </w:rPr>
      </w:pPr>
      <m:oMathPara>
        <m:oMath>
          <m:sSub>
            <m:sSubPr>
              <m:ctrlPr>
                <w:rPr>
                  <w:rFonts w:ascii="Cambria Math" w:hAnsi="Cambria Math"/>
                  <w:b/>
                  <w:i/>
                  <w:szCs w:val="24"/>
                </w:rPr>
              </m:ctrlPr>
            </m:sSubPr>
            <m:e>
              <m:r>
                <m:rPr>
                  <m:sty m:val="bi"/>
                </m:rPr>
                <w:rPr>
                  <w:rFonts w:ascii="Cambria Math" w:hAnsi="Cambria Math"/>
                  <w:szCs w:val="24"/>
                </w:rPr>
                <m:t>Q</m:t>
              </m:r>
            </m:e>
            <m:sub>
              <m:r>
                <m:rPr>
                  <m:sty m:val="bi"/>
                </m:rPr>
                <w:rPr>
                  <w:rFonts w:ascii="Cambria Math" w:hAnsi="Cambria Math"/>
                  <w:szCs w:val="24"/>
                </w:rPr>
                <m:t>Pa</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Q</m:t>
              </m:r>
            </m:e>
            <m:sub>
              <m:r>
                <m:rPr>
                  <m:sty m:val="bi"/>
                </m:rPr>
                <w:rPr>
                  <w:rFonts w:ascii="Cambria Math" w:hAnsi="Cambria Math"/>
                  <w:szCs w:val="24"/>
                </w:rPr>
                <m:t>celda</m:t>
              </m:r>
            </m:sub>
          </m:sSub>
          <m:r>
            <m:rPr>
              <m:sty m:val="bi"/>
            </m:rPr>
            <w:rPr>
              <w:rFonts w:ascii="Cambria Math" w:hAnsi="Cambria Math"/>
              <w:szCs w:val="24"/>
            </w:rPr>
            <m:t>=0</m:t>
          </m:r>
        </m:oMath>
      </m:oMathPara>
    </w:p>
    <w:p w14:paraId="7CFA751E" w14:textId="77777777" w:rsidR="00EF761A" w:rsidRPr="00F8208D" w:rsidRDefault="00F36C35" w:rsidP="00EF761A">
      <w:pPr>
        <w:pStyle w:val="TextoSimple"/>
        <w:widowControl w:val="0"/>
        <w:spacing w:before="0" w:after="0"/>
        <w:ind w:left="360" w:right="3684"/>
        <w:rPr>
          <w:rFonts w:ascii="Times New Roman" w:hAnsi="Times New Roman"/>
          <w:b/>
          <w:szCs w:val="24"/>
        </w:rPr>
      </w:pPr>
      <m:oMathPara>
        <m:oMath>
          <m:sSub>
            <m:sSubPr>
              <m:ctrlPr>
                <w:rPr>
                  <w:rFonts w:ascii="Cambria Math" w:hAnsi="Cambria Math"/>
                  <w:b/>
                  <w:i/>
                  <w:szCs w:val="24"/>
                </w:rPr>
              </m:ctrlPr>
            </m:sSubPr>
            <m:e>
              <m:r>
                <m:rPr>
                  <m:sty m:val="bi"/>
                </m:rPr>
                <w:rPr>
                  <w:rFonts w:ascii="Cambria Math" w:hAnsi="Cambria Math"/>
                  <w:szCs w:val="24"/>
                </w:rPr>
                <m:t>Q</m:t>
              </m:r>
            </m:e>
            <m:sub>
              <m:r>
                <m:rPr>
                  <m:sty m:val="bi"/>
                </m:rPr>
                <w:rPr>
                  <w:rFonts w:ascii="Cambria Math" w:hAnsi="Cambria Math"/>
                  <w:szCs w:val="24"/>
                </w:rPr>
                <m:t>celda</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Q</m:t>
              </m:r>
            </m:e>
            <m:sub>
              <m:r>
                <m:rPr>
                  <m:sty m:val="bi"/>
                </m:rPr>
                <w:rPr>
                  <w:rFonts w:ascii="Cambria Math" w:hAnsi="Cambria Math"/>
                  <w:szCs w:val="24"/>
                </w:rPr>
                <m:t>Pa</m:t>
              </m:r>
            </m:sub>
          </m:sSub>
        </m:oMath>
      </m:oMathPara>
    </w:p>
    <w:p w14:paraId="2F6BE85A" w14:textId="4F14B0BC" w:rsidR="00EF761A" w:rsidRPr="00F8208D" w:rsidRDefault="00EF761A" w:rsidP="00EF761A">
      <w:pPr>
        <w:pStyle w:val="TextoSimple"/>
        <w:widowControl w:val="0"/>
        <w:spacing w:before="0" w:after="0"/>
        <w:ind w:left="360" w:right="3684"/>
        <w:rPr>
          <w:rFonts w:ascii="Times New Roman" w:hAnsi="Times New Roman"/>
          <w:b/>
          <w:szCs w:val="24"/>
        </w:rPr>
      </w:pPr>
      <w:r w:rsidRPr="00F8208D">
        <w:rPr>
          <w:rFonts w:ascii="Times New Roman" w:hAnsi="Times New Roman"/>
          <w:b/>
          <w:szCs w:val="24"/>
        </w:rPr>
        <w:t xml:space="preserve">                                  Como:</w:t>
      </w:r>
    </w:p>
    <w:p w14:paraId="59BD8043" w14:textId="26B39F0C" w:rsidR="00EF761A" w:rsidRPr="00F8208D" w:rsidRDefault="00EF761A" w:rsidP="00EF761A">
      <w:pPr>
        <w:pStyle w:val="TextoSimple"/>
        <w:widowControl w:val="0"/>
        <w:spacing w:before="0" w:after="0"/>
        <w:ind w:left="360" w:right="3684"/>
        <w:rPr>
          <w:rFonts w:ascii="Times New Roman" w:hAnsi="Times New Roman"/>
          <w:b/>
          <w:szCs w:val="24"/>
        </w:rPr>
      </w:pPr>
      <w:r w:rsidRPr="00F8208D">
        <w:rPr>
          <w:rFonts w:ascii="Times New Roman" w:hAnsi="Times New Roman"/>
          <w:b/>
          <w:szCs w:val="24"/>
        </w:rPr>
        <w:t xml:space="preserve">                                   </w:t>
      </w:r>
      <m:oMath>
        <m:sSub>
          <m:sSubPr>
            <m:ctrlPr>
              <w:rPr>
                <w:rFonts w:ascii="Cambria Math" w:hAnsi="Cambria Math"/>
                <w:b/>
                <w:i/>
                <w:szCs w:val="24"/>
              </w:rPr>
            </m:ctrlPr>
          </m:sSubPr>
          <m:e>
            <m:r>
              <m:rPr>
                <m:sty m:val="bi"/>
              </m:rPr>
              <w:rPr>
                <w:rFonts w:ascii="Cambria Math" w:hAnsi="Cambria Math"/>
                <w:szCs w:val="24"/>
              </w:rPr>
              <m:t>Q</m:t>
            </m:r>
          </m:e>
          <m:sub>
            <m:r>
              <m:rPr>
                <m:sty m:val="bi"/>
              </m:rPr>
              <w:rPr>
                <w:rFonts w:ascii="Cambria Math" w:hAnsi="Cambria Math"/>
                <w:szCs w:val="24"/>
              </w:rPr>
              <m:t>PA</m:t>
            </m:r>
          </m:sub>
        </m:sSub>
        <m:r>
          <m:rPr>
            <m:sty m:val="bi"/>
          </m:rPr>
          <w:rPr>
            <w:rFonts w:ascii="Cambria Math" w:hAnsi="Cambria Math"/>
            <w:szCs w:val="24"/>
          </w:rPr>
          <m:t>&lt;0</m:t>
        </m:r>
      </m:oMath>
    </w:p>
    <w:p w14:paraId="55EE73B0" w14:textId="77777777" w:rsidR="00EF761A" w:rsidRPr="00F8208D" w:rsidRDefault="00EF761A" w:rsidP="00EF761A">
      <w:pPr>
        <w:pStyle w:val="TextoSimple"/>
        <w:widowControl w:val="0"/>
        <w:spacing w:before="0" w:after="0"/>
        <w:ind w:left="360" w:right="3684"/>
        <w:rPr>
          <w:rFonts w:ascii="Times New Roman" w:hAnsi="Times New Roman"/>
          <w:b/>
          <w:szCs w:val="24"/>
        </w:rPr>
      </w:pPr>
      <m:oMathPara>
        <m:oMath>
          <m:r>
            <m:rPr>
              <m:sty m:val="bi"/>
            </m:rPr>
            <w:rPr>
              <w:rFonts w:ascii="Cambria Math" w:hAnsi="Cambria Math"/>
              <w:szCs w:val="24"/>
            </w:rPr>
            <m:t xml:space="preserve">→ </m:t>
          </m:r>
          <m:sSub>
            <m:sSubPr>
              <m:ctrlPr>
                <w:rPr>
                  <w:rFonts w:ascii="Cambria Math" w:hAnsi="Cambria Math"/>
                  <w:b/>
                  <w:i/>
                  <w:szCs w:val="24"/>
                </w:rPr>
              </m:ctrlPr>
            </m:sSubPr>
            <m:e>
              <m:r>
                <m:rPr>
                  <m:sty m:val="bi"/>
                </m:rPr>
                <w:rPr>
                  <w:rFonts w:ascii="Cambria Math" w:hAnsi="Cambria Math"/>
                  <w:szCs w:val="24"/>
                </w:rPr>
                <m:t>Q</m:t>
              </m:r>
            </m:e>
            <m:sub>
              <m:r>
                <m:rPr>
                  <m:sty m:val="bi"/>
                </m:rPr>
                <w:rPr>
                  <w:rFonts w:ascii="Cambria Math" w:hAnsi="Cambria Math"/>
                  <w:szCs w:val="24"/>
                </w:rPr>
                <m:t>Celda</m:t>
              </m:r>
            </m:sub>
          </m:sSub>
          <m:r>
            <m:rPr>
              <m:sty m:val="bi"/>
            </m:rPr>
            <w:rPr>
              <w:rFonts w:ascii="Cambria Math" w:hAnsi="Cambria Math"/>
              <w:szCs w:val="24"/>
            </w:rPr>
            <m:t>&gt;0</m:t>
          </m:r>
        </m:oMath>
      </m:oMathPara>
    </w:p>
    <w:p w14:paraId="37D90F9D" w14:textId="067C1DB4" w:rsidR="00EF761A" w:rsidRDefault="00EF761A" w:rsidP="00EF761A">
      <w:pPr>
        <w:pStyle w:val="TextoSimple"/>
        <w:widowControl w:val="0"/>
        <w:spacing w:before="0" w:after="0"/>
        <w:ind w:left="360" w:right="3684"/>
      </w:pPr>
    </w:p>
    <w:p w14:paraId="1D38CA5C" w14:textId="4BC5FF70" w:rsidR="00EF761A" w:rsidRDefault="00EF761A" w:rsidP="00EF761A">
      <w:pPr>
        <w:pStyle w:val="TextoSimple"/>
        <w:widowControl w:val="0"/>
        <w:spacing w:before="0" w:after="0"/>
        <w:ind w:left="360" w:right="3684"/>
      </w:pPr>
    </w:p>
    <w:p w14:paraId="26B7FA79" w14:textId="37E5DC8B" w:rsidR="00EF761A" w:rsidRDefault="00EF761A" w:rsidP="00EF761A">
      <w:pPr>
        <w:contextualSpacing/>
        <w:rPr>
          <w:rFonts w:ascii="Arial" w:hAnsi="Arial"/>
          <w:spacing w:val="-10"/>
          <w:kern w:val="28"/>
          <w:sz w:val="24"/>
          <w:lang w:val="es-PE"/>
        </w:rPr>
      </w:pPr>
      <w:r>
        <w:rPr>
          <w:rFonts w:ascii="Arial" w:hAnsi="Arial"/>
          <w:noProof/>
          <w:spacing w:val="-10"/>
          <w:kern w:val="28"/>
          <w:sz w:val="24"/>
          <w:lang w:val="es-PE" w:eastAsia="es-PE"/>
        </w:rPr>
        <w:lastRenderedPageBreak/>
        <w:drawing>
          <wp:inline distT="0" distB="0" distL="0" distR="0" wp14:anchorId="42781B1D" wp14:editId="30D349A2">
            <wp:extent cx="5212080" cy="1771650"/>
            <wp:effectExtent l="0" t="0" r="762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9">
                      <a:extLst>
                        <a:ext uri="{28A0092B-C50C-407E-A947-70E740481C1C}">
                          <a14:useLocalDpi xmlns:a14="http://schemas.microsoft.com/office/drawing/2010/main" val="0"/>
                        </a:ext>
                      </a:extLst>
                    </a:blip>
                    <a:srcRect t="22500"/>
                    <a:stretch/>
                  </pic:blipFill>
                  <pic:spPr bwMode="auto">
                    <a:xfrm>
                      <a:off x="0" y="0"/>
                      <a:ext cx="5212080" cy="1771650"/>
                    </a:xfrm>
                    <a:prstGeom prst="rect">
                      <a:avLst/>
                    </a:prstGeom>
                    <a:noFill/>
                    <a:ln>
                      <a:noFill/>
                    </a:ln>
                    <a:extLst>
                      <a:ext uri="{53640926-AAD7-44D8-BBD7-CCE9431645EC}">
                        <a14:shadowObscured xmlns:a14="http://schemas.microsoft.com/office/drawing/2010/main"/>
                      </a:ext>
                    </a:extLst>
                  </pic:spPr>
                </pic:pic>
              </a:graphicData>
            </a:graphic>
          </wp:inline>
        </w:drawing>
      </w:r>
    </w:p>
    <w:p w14:paraId="7B10BFA2" w14:textId="084A98C4" w:rsidR="00EF761A" w:rsidRDefault="00532C15" w:rsidP="00EF761A">
      <w:pPr>
        <w:contextualSpacing/>
        <w:rPr>
          <w:rFonts w:ascii="Arial" w:hAnsi="Arial"/>
          <w:spacing w:val="-10"/>
          <w:kern w:val="28"/>
          <w:sz w:val="24"/>
          <w:lang w:val="es-PE"/>
        </w:rPr>
      </w:pPr>
      <w:r w:rsidRPr="00532C15">
        <w:rPr>
          <w:noProof/>
          <w:szCs w:val="24"/>
          <w:lang w:val="es-PE" w:eastAsia="es-PE"/>
        </w:rPr>
        <mc:AlternateContent>
          <mc:Choice Requires="wps">
            <w:drawing>
              <wp:anchor distT="0" distB="0" distL="114300" distR="114300" simplePos="0" relativeHeight="251668480" behindDoc="0" locked="0" layoutInCell="1" allowOverlap="1" wp14:anchorId="172973A7" wp14:editId="7995ECFA">
                <wp:simplePos x="0" y="0"/>
                <wp:positionH relativeFrom="column">
                  <wp:posOffset>809625</wp:posOffset>
                </wp:positionH>
                <wp:positionV relativeFrom="paragraph">
                  <wp:posOffset>40640</wp:posOffset>
                </wp:positionV>
                <wp:extent cx="419100" cy="428625"/>
                <wp:effectExtent l="0" t="0" r="0" b="0"/>
                <wp:wrapNone/>
                <wp:docPr id="75" name="Rectángulo 75"/>
                <wp:cNvGraphicFramePr/>
                <a:graphic xmlns:a="http://schemas.openxmlformats.org/drawingml/2006/main">
                  <a:graphicData uri="http://schemas.microsoft.com/office/word/2010/wordprocessingShape">
                    <wps:wsp>
                      <wps:cNvSpPr/>
                      <wps:spPr>
                        <a:xfrm>
                          <a:off x="0" y="0"/>
                          <a:ext cx="419100" cy="428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070A8C" w14:textId="7777777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C15">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73A7" id="Rectángulo 75" o:spid="_x0000_s1030" style="position:absolute;margin-left:63.75pt;margin-top:3.2pt;width:33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" filled="f" stroked="f" strokeweight="1pt">
                <v:textbox>
                  <w:txbxContent>
                    <w:p w14:paraId="04070A8C" w14:textId="7777777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C15">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w:pict>
          </mc:Fallback>
        </mc:AlternateContent>
      </w:r>
      <w:r w:rsidRPr="00532C15">
        <w:rPr>
          <w:noProof/>
          <w:szCs w:val="24"/>
          <w:lang w:val="es-PE" w:eastAsia="es-PE"/>
        </w:rPr>
        <mc:AlternateContent>
          <mc:Choice Requires="wps">
            <w:drawing>
              <wp:anchor distT="0" distB="0" distL="114300" distR="114300" simplePos="0" relativeHeight="251669504" behindDoc="0" locked="0" layoutInCell="1" allowOverlap="1" wp14:anchorId="26A1A7F4" wp14:editId="1D58FAB0">
                <wp:simplePos x="0" y="0"/>
                <wp:positionH relativeFrom="column">
                  <wp:posOffset>2213610</wp:posOffset>
                </wp:positionH>
                <wp:positionV relativeFrom="paragraph">
                  <wp:posOffset>36830</wp:posOffset>
                </wp:positionV>
                <wp:extent cx="419100" cy="428625"/>
                <wp:effectExtent l="0" t="0" r="0" b="0"/>
                <wp:wrapNone/>
                <wp:docPr id="76" name="Rectángulo 76"/>
                <wp:cNvGraphicFramePr/>
                <a:graphic xmlns:a="http://schemas.openxmlformats.org/drawingml/2006/main">
                  <a:graphicData uri="http://schemas.microsoft.com/office/word/2010/wordprocessingShape">
                    <wps:wsp>
                      <wps:cNvSpPr/>
                      <wps:spPr>
                        <a:xfrm>
                          <a:off x="0" y="0"/>
                          <a:ext cx="419100" cy="428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BC5D49" w14:textId="7777777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1A7F4" id="Rectángulo 76" o:spid="_x0000_s1031" style="position:absolute;margin-left:174.3pt;margin-top:2.9pt;width:33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" filled="f" stroked="f" strokeweight="1pt">
                <v:textbox>
                  <w:txbxContent>
                    <w:p w14:paraId="48BC5D49" w14:textId="7777777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w:pict>
          </mc:Fallback>
        </mc:AlternateContent>
      </w:r>
      <w:r w:rsidRPr="00532C15">
        <w:rPr>
          <w:noProof/>
          <w:szCs w:val="24"/>
          <w:lang w:val="es-PE" w:eastAsia="es-PE"/>
        </w:rPr>
        <mc:AlternateContent>
          <mc:Choice Requires="wps">
            <w:drawing>
              <wp:anchor distT="0" distB="0" distL="114300" distR="114300" simplePos="0" relativeHeight="251670528" behindDoc="0" locked="0" layoutInCell="1" allowOverlap="1" wp14:anchorId="150C23A1" wp14:editId="29758AC2">
                <wp:simplePos x="0" y="0"/>
                <wp:positionH relativeFrom="column">
                  <wp:posOffset>3604260</wp:posOffset>
                </wp:positionH>
                <wp:positionV relativeFrom="paragraph">
                  <wp:posOffset>8255</wp:posOffset>
                </wp:positionV>
                <wp:extent cx="419100" cy="428625"/>
                <wp:effectExtent l="0" t="0" r="0" b="0"/>
                <wp:wrapNone/>
                <wp:docPr id="77" name="Rectángulo 77"/>
                <wp:cNvGraphicFramePr/>
                <a:graphic xmlns:a="http://schemas.openxmlformats.org/drawingml/2006/main">
                  <a:graphicData uri="http://schemas.microsoft.com/office/word/2010/wordprocessingShape">
                    <wps:wsp>
                      <wps:cNvSpPr/>
                      <wps:spPr>
                        <a:xfrm>
                          <a:off x="0" y="0"/>
                          <a:ext cx="419100" cy="428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46793F" w14:textId="7777777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C23A1" id="Rectángulo 77" o:spid="_x0000_s1032" style="position:absolute;margin-left:283.8pt;margin-top:.65pt;width:33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" filled="f" stroked="f" strokeweight="1pt">
                <v:textbox>
                  <w:txbxContent>
                    <w:p w14:paraId="0846793F" w14:textId="7777777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w:r>
    </w:p>
    <w:p w14:paraId="003A5AA0" w14:textId="3E2C5C51" w:rsidR="00532C15" w:rsidRDefault="00532C15" w:rsidP="00EF761A">
      <w:pPr>
        <w:contextualSpacing/>
        <w:rPr>
          <w:b/>
          <w:spacing w:val="-10"/>
          <w:kern w:val="28"/>
          <w:sz w:val="24"/>
          <w:szCs w:val="24"/>
          <w:lang w:val="es-PE"/>
        </w:rPr>
      </w:pPr>
    </w:p>
    <w:p w14:paraId="59B351F6" w14:textId="77777777" w:rsidR="00532C15" w:rsidRDefault="00532C15" w:rsidP="00EF761A">
      <w:pPr>
        <w:contextualSpacing/>
        <w:rPr>
          <w:b/>
          <w:spacing w:val="-10"/>
          <w:kern w:val="28"/>
          <w:sz w:val="24"/>
          <w:szCs w:val="24"/>
          <w:lang w:val="es-PE"/>
        </w:rPr>
      </w:pPr>
    </w:p>
    <w:p w14:paraId="4C949539" w14:textId="37518A93" w:rsidR="00EF761A" w:rsidRDefault="00EF761A" w:rsidP="00EF761A">
      <w:pPr>
        <w:contextualSpacing/>
        <w:rPr>
          <w:b/>
          <w:spacing w:val="-10"/>
          <w:kern w:val="28"/>
          <w:sz w:val="24"/>
          <w:szCs w:val="24"/>
          <w:lang w:val="es-PE"/>
        </w:rPr>
      </w:pPr>
      <w:r>
        <w:rPr>
          <w:b/>
          <w:spacing w:val="-10"/>
          <w:kern w:val="28"/>
          <w:sz w:val="24"/>
          <w:szCs w:val="24"/>
          <w:lang w:val="es-PE"/>
        </w:rPr>
        <w:t>Parte A:</w:t>
      </w:r>
    </w:p>
    <w:p w14:paraId="7B2D90C8" w14:textId="4AAB0265" w:rsidR="00EF761A" w:rsidRDefault="00EF761A" w:rsidP="00EF761A">
      <w:pPr>
        <w:contextualSpacing/>
        <w:rPr>
          <w:b/>
          <w:spacing w:val="-10"/>
          <w:kern w:val="28"/>
          <w:sz w:val="24"/>
          <w:szCs w:val="24"/>
          <w:lang w:val="es-PE"/>
        </w:rPr>
      </w:pPr>
    </w:p>
    <w:p w14:paraId="1E184A22" w14:textId="7969A248" w:rsidR="00EF761A" w:rsidRDefault="00EF761A" w:rsidP="00EF761A">
      <w:pPr>
        <w:contextualSpacing/>
        <w:jc w:val="center"/>
        <w:rPr>
          <w:b/>
          <w:spacing w:val="-10"/>
          <w:kern w:val="28"/>
          <w:sz w:val="24"/>
          <w:szCs w:val="24"/>
          <w:lang w:val="es-PE"/>
        </w:rPr>
      </w:pPr>
      <w:r w:rsidRPr="00580479">
        <w:rPr>
          <w:b/>
          <w:spacing w:val="-10"/>
          <w:kern w:val="28"/>
          <w:position w:val="-84"/>
          <w:sz w:val="24"/>
          <w:szCs w:val="24"/>
          <w:lang w:val="es-PE"/>
        </w:rPr>
        <w:object w:dxaOrig="1800" w:dyaOrig="1780" w14:anchorId="757F830C">
          <v:shape id="_x0000_i1029" type="#_x0000_t75" style="width:90.1pt;height:89.25pt" o:ole="">
            <v:imagedata r:id="rId40" o:title=""/>
          </v:shape>
          <o:OLEObject Type="Embed" ProgID="Equation.3" ShapeID="_x0000_i1029" DrawAspect="Content" ObjectID="_1590053263" r:id="rId41"/>
        </w:object>
      </w:r>
    </w:p>
    <w:p w14:paraId="24E0CF66" w14:textId="77777777" w:rsidR="00EF761A" w:rsidRDefault="00EF761A" w:rsidP="00EF761A">
      <w:pPr>
        <w:contextualSpacing/>
        <w:rPr>
          <w:b/>
          <w:spacing w:val="-10"/>
          <w:kern w:val="28"/>
          <w:sz w:val="24"/>
          <w:szCs w:val="24"/>
          <w:lang w:val="es-PE"/>
        </w:rPr>
      </w:pPr>
    </w:p>
    <w:p w14:paraId="5F8135BF" w14:textId="77777777" w:rsidR="00EF761A" w:rsidRPr="00EF761A" w:rsidRDefault="00EF761A" w:rsidP="00EF761A">
      <w:pPr>
        <w:contextualSpacing/>
        <w:rPr>
          <w:b/>
          <w:spacing w:val="-10"/>
          <w:kern w:val="28"/>
          <w:sz w:val="24"/>
          <w:szCs w:val="24"/>
          <w:u w:val="single"/>
          <w:lang w:val="es-PE"/>
        </w:rPr>
      </w:pPr>
      <w:r w:rsidRPr="00EF761A">
        <w:rPr>
          <w:b/>
          <w:spacing w:val="-10"/>
          <w:kern w:val="28"/>
          <w:sz w:val="24"/>
          <w:szCs w:val="24"/>
          <w:u w:val="single"/>
          <w:lang w:val="es-PE"/>
        </w:rPr>
        <w:t>Dónde:</w:t>
      </w:r>
    </w:p>
    <w:p w14:paraId="7AF7DB57" w14:textId="77777777" w:rsidR="00EF761A" w:rsidRPr="0023379B" w:rsidRDefault="00EF761A" w:rsidP="00EF761A">
      <w:pPr>
        <w:contextualSpacing/>
        <w:jc w:val="center"/>
        <w:rPr>
          <w:spacing w:val="-10"/>
          <w:kern w:val="28"/>
          <w:sz w:val="24"/>
          <w:szCs w:val="24"/>
          <w:lang w:val="es-PE"/>
        </w:rPr>
      </w:pPr>
      <w:r w:rsidRPr="0023379B">
        <w:rPr>
          <w:spacing w:val="-10"/>
          <w:kern w:val="28"/>
          <w:sz w:val="24"/>
          <w:szCs w:val="24"/>
          <w:lang w:val="es-PE"/>
        </w:rPr>
        <w:t>V: voltaje del sistema</w:t>
      </w:r>
    </w:p>
    <w:p w14:paraId="11A69B95" w14:textId="77777777" w:rsidR="00EF761A" w:rsidRPr="0023379B" w:rsidRDefault="00EF761A" w:rsidP="00EF761A">
      <w:pPr>
        <w:contextualSpacing/>
        <w:jc w:val="center"/>
        <w:rPr>
          <w:spacing w:val="-10"/>
          <w:kern w:val="28"/>
          <w:sz w:val="24"/>
          <w:szCs w:val="24"/>
          <w:lang w:val="es-PE"/>
        </w:rPr>
      </w:pPr>
      <w:r w:rsidRPr="0023379B">
        <w:rPr>
          <w:spacing w:val="-10"/>
          <w:kern w:val="28"/>
          <w:sz w:val="24"/>
          <w:szCs w:val="24"/>
          <w:lang w:val="es-PE"/>
        </w:rPr>
        <w:t>q</w:t>
      </w:r>
      <w:r w:rsidRPr="0023379B">
        <w:rPr>
          <w:spacing w:val="-10"/>
          <w:kern w:val="28"/>
          <w:sz w:val="24"/>
          <w:szCs w:val="24"/>
          <w:vertAlign w:val="subscript"/>
          <w:lang w:val="es-PE"/>
        </w:rPr>
        <w:t>celda</w:t>
      </w:r>
      <w:r>
        <w:rPr>
          <w:spacing w:val="-10"/>
          <w:kern w:val="28"/>
          <w:sz w:val="24"/>
          <w:szCs w:val="24"/>
          <w:lang w:val="es-PE"/>
        </w:rPr>
        <w:t>: carga de la cel</w:t>
      </w:r>
      <w:r w:rsidRPr="0023379B">
        <w:rPr>
          <w:spacing w:val="-10"/>
          <w:kern w:val="28"/>
          <w:sz w:val="24"/>
          <w:szCs w:val="24"/>
          <w:lang w:val="es-PE"/>
        </w:rPr>
        <w:t>da</w:t>
      </w:r>
    </w:p>
    <w:p w14:paraId="3FAB6A16" w14:textId="77777777" w:rsidR="00EF761A" w:rsidRDefault="00EF761A" w:rsidP="00EF761A">
      <w:pPr>
        <w:contextualSpacing/>
        <w:jc w:val="center"/>
        <w:rPr>
          <w:spacing w:val="-10"/>
          <w:kern w:val="28"/>
          <w:sz w:val="24"/>
          <w:szCs w:val="24"/>
          <w:lang w:val="es-PE"/>
        </w:rPr>
      </w:pPr>
      <w:r w:rsidRPr="0023379B">
        <w:rPr>
          <w:spacing w:val="-10"/>
          <w:kern w:val="28"/>
          <w:sz w:val="24"/>
          <w:szCs w:val="24"/>
          <w:lang w:val="es-PE"/>
        </w:rPr>
        <w:t>q</w:t>
      </w:r>
      <w:r w:rsidRPr="0023379B">
        <w:rPr>
          <w:spacing w:val="-10"/>
          <w:kern w:val="28"/>
          <w:sz w:val="24"/>
          <w:szCs w:val="24"/>
          <w:vertAlign w:val="subscript"/>
          <w:lang w:val="es-PE"/>
        </w:rPr>
        <w:t>P</w:t>
      </w:r>
      <w:r>
        <w:rPr>
          <w:spacing w:val="-10"/>
          <w:kern w:val="28"/>
          <w:sz w:val="24"/>
          <w:szCs w:val="24"/>
          <w:vertAlign w:val="subscript"/>
          <w:lang w:val="es-PE"/>
        </w:rPr>
        <w:t>A</w:t>
      </w:r>
      <w:r w:rsidRPr="0023379B">
        <w:rPr>
          <w:spacing w:val="-10"/>
          <w:kern w:val="28"/>
          <w:sz w:val="24"/>
          <w:szCs w:val="24"/>
          <w:lang w:val="es-PE"/>
        </w:rPr>
        <w:t>:</w:t>
      </w:r>
      <w:r>
        <w:rPr>
          <w:spacing w:val="-10"/>
          <w:kern w:val="28"/>
          <w:sz w:val="24"/>
          <w:szCs w:val="24"/>
          <w:lang w:val="es-PE"/>
        </w:rPr>
        <w:t xml:space="preserve"> carga del productor azul</w:t>
      </w:r>
    </w:p>
    <w:p w14:paraId="2EA4C6BB" w14:textId="77777777" w:rsidR="00EF761A" w:rsidRDefault="00EF761A" w:rsidP="00EF761A">
      <w:pPr>
        <w:contextualSpacing/>
        <w:jc w:val="center"/>
        <w:rPr>
          <w:spacing w:val="-10"/>
          <w:kern w:val="28"/>
          <w:sz w:val="24"/>
          <w:szCs w:val="24"/>
          <w:lang w:val="es-PE"/>
        </w:rPr>
      </w:pPr>
    </w:p>
    <w:p w14:paraId="1E9FDBF7" w14:textId="77777777" w:rsidR="00EF761A" w:rsidRDefault="00EF761A" w:rsidP="00EF761A">
      <w:pPr>
        <w:contextualSpacing/>
        <w:rPr>
          <w:spacing w:val="-10"/>
          <w:kern w:val="28"/>
          <w:sz w:val="24"/>
          <w:szCs w:val="24"/>
          <w:lang w:val="es-PE"/>
        </w:rPr>
      </w:pPr>
      <w:r w:rsidRPr="00EF761A">
        <w:rPr>
          <w:b/>
          <w:spacing w:val="-10"/>
          <w:kern w:val="28"/>
          <w:sz w:val="24"/>
          <w:szCs w:val="24"/>
          <w:u w:val="single"/>
          <w:lang w:val="es-PE"/>
        </w:rPr>
        <w:t>Descripción del experimento:</w:t>
      </w:r>
    </w:p>
    <w:p w14:paraId="76748724" w14:textId="77777777" w:rsidR="00EF761A" w:rsidRPr="006B48EA" w:rsidRDefault="00EF761A" w:rsidP="00EF761A">
      <w:pPr>
        <w:ind w:left="1416"/>
        <w:contextualSpacing/>
        <w:rPr>
          <w:spacing w:val="-10"/>
          <w:kern w:val="28"/>
          <w:sz w:val="24"/>
          <w:szCs w:val="24"/>
          <w:lang w:val="es-PE"/>
        </w:rPr>
      </w:pPr>
      <w:r>
        <w:rPr>
          <w:spacing w:val="-10"/>
          <w:kern w:val="28"/>
          <w:sz w:val="24"/>
          <w:szCs w:val="24"/>
          <w:lang w:val="es-PE"/>
        </w:rPr>
        <w:t>Se observa que el electrómetro presenta una carga de -1.1 V esto significa que el productor de cuero de color blanco presenta una carga negativa. Esto quiere decir que al momento de frotar los productores (blanco y plateado), el productor plateado transfiere electrones al productor blanco, electrizándose positivamente, mientras el productor blanco gana electrones, electrizándose negativamente.</w:t>
      </w:r>
    </w:p>
    <w:p w14:paraId="6F717958" w14:textId="77777777" w:rsidR="00EF761A" w:rsidRDefault="00EF761A" w:rsidP="00EF761A">
      <w:pPr>
        <w:contextualSpacing/>
        <w:rPr>
          <w:b/>
          <w:spacing w:val="-10"/>
          <w:kern w:val="28"/>
          <w:sz w:val="24"/>
          <w:szCs w:val="24"/>
          <w:lang w:val="es-PE"/>
        </w:rPr>
      </w:pPr>
    </w:p>
    <w:p w14:paraId="6F491C2D" w14:textId="518243F7" w:rsidR="00EF761A" w:rsidRDefault="00EF761A" w:rsidP="00EF761A">
      <w:pPr>
        <w:contextualSpacing/>
        <w:rPr>
          <w:b/>
          <w:spacing w:val="-10"/>
          <w:kern w:val="28"/>
          <w:sz w:val="24"/>
          <w:szCs w:val="24"/>
          <w:lang w:val="es-PE"/>
        </w:rPr>
      </w:pPr>
      <w:r>
        <w:rPr>
          <w:b/>
          <w:spacing w:val="-10"/>
          <w:kern w:val="28"/>
          <w:sz w:val="24"/>
          <w:szCs w:val="24"/>
          <w:lang w:val="es-PE"/>
        </w:rPr>
        <w:t>Parte B:</w:t>
      </w:r>
    </w:p>
    <w:p w14:paraId="62CAEA40" w14:textId="77777777" w:rsidR="00EF761A" w:rsidRDefault="00EF761A" w:rsidP="00EF761A">
      <w:pPr>
        <w:contextualSpacing/>
        <w:rPr>
          <w:b/>
          <w:spacing w:val="-10"/>
          <w:kern w:val="28"/>
          <w:sz w:val="24"/>
          <w:szCs w:val="24"/>
          <w:lang w:val="es-PE"/>
        </w:rPr>
      </w:pPr>
    </w:p>
    <w:p w14:paraId="1D89757D" w14:textId="77777777" w:rsidR="00EF761A" w:rsidRDefault="00EF761A" w:rsidP="00EF761A">
      <w:pPr>
        <w:contextualSpacing/>
        <w:jc w:val="center"/>
        <w:rPr>
          <w:b/>
          <w:spacing w:val="-10"/>
          <w:kern w:val="28"/>
          <w:sz w:val="24"/>
          <w:szCs w:val="24"/>
          <w:lang w:val="es-PE"/>
        </w:rPr>
      </w:pPr>
      <w:r w:rsidRPr="0023379B">
        <w:rPr>
          <w:b/>
          <w:spacing w:val="-10"/>
          <w:kern w:val="28"/>
          <w:position w:val="-84"/>
          <w:sz w:val="24"/>
          <w:szCs w:val="24"/>
          <w:lang w:val="es-PE"/>
        </w:rPr>
        <w:object w:dxaOrig="2360" w:dyaOrig="1800" w14:anchorId="37D349A3">
          <v:shape id="_x0000_i1030" type="#_x0000_t75" style="width:117.95pt;height:90.1pt" o:ole="">
            <v:imagedata r:id="rId42" o:title=""/>
          </v:shape>
          <o:OLEObject Type="Embed" ProgID="Equation.3" ShapeID="_x0000_i1030" DrawAspect="Content" ObjectID="_1590053264" r:id="rId43"/>
        </w:object>
      </w:r>
    </w:p>
    <w:p w14:paraId="3D6D06E4" w14:textId="77777777" w:rsidR="00EF761A" w:rsidRDefault="00EF761A" w:rsidP="00EF761A">
      <w:pPr>
        <w:contextualSpacing/>
        <w:rPr>
          <w:b/>
          <w:spacing w:val="-10"/>
          <w:kern w:val="28"/>
          <w:sz w:val="24"/>
          <w:szCs w:val="24"/>
          <w:lang w:val="es-PE"/>
        </w:rPr>
      </w:pPr>
    </w:p>
    <w:p w14:paraId="1AAE2170" w14:textId="77777777" w:rsidR="00EF761A" w:rsidRPr="00EF761A" w:rsidRDefault="00EF761A" w:rsidP="00EF761A">
      <w:pPr>
        <w:contextualSpacing/>
        <w:rPr>
          <w:b/>
          <w:spacing w:val="-10"/>
          <w:kern w:val="28"/>
          <w:sz w:val="24"/>
          <w:szCs w:val="24"/>
          <w:u w:val="single"/>
          <w:lang w:val="es-PE"/>
        </w:rPr>
      </w:pPr>
      <w:r w:rsidRPr="00EF761A">
        <w:rPr>
          <w:b/>
          <w:spacing w:val="-10"/>
          <w:kern w:val="28"/>
          <w:sz w:val="24"/>
          <w:szCs w:val="24"/>
          <w:u w:val="single"/>
          <w:lang w:val="es-PE"/>
        </w:rPr>
        <w:t>Dónde:</w:t>
      </w:r>
    </w:p>
    <w:p w14:paraId="2545798A" w14:textId="77777777" w:rsidR="00EF761A" w:rsidRPr="0023379B" w:rsidRDefault="00EF761A" w:rsidP="00EF761A">
      <w:pPr>
        <w:contextualSpacing/>
        <w:jc w:val="center"/>
        <w:rPr>
          <w:spacing w:val="-10"/>
          <w:kern w:val="28"/>
          <w:sz w:val="24"/>
          <w:szCs w:val="24"/>
          <w:lang w:val="es-PE"/>
        </w:rPr>
      </w:pPr>
      <w:r w:rsidRPr="0023379B">
        <w:rPr>
          <w:spacing w:val="-10"/>
          <w:kern w:val="28"/>
          <w:sz w:val="24"/>
          <w:szCs w:val="24"/>
          <w:lang w:val="es-PE"/>
        </w:rPr>
        <w:t>V: voltaje del sistema</w:t>
      </w:r>
    </w:p>
    <w:p w14:paraId="75547148" w14:textId="77777777" w:rsidR="00EF761A" w:rsidRPr="0023379B" w:rsidRDefault="00EF761A" w:rsidP="00EF761A">
      <w:pPr>
        <w:contextualSpacing/>
        <w:jc w:val="center"/>
        <w:rPr>
          <w:spacing w:val="-10"/>
          <w:kern w:val="28"/>
          <w:sz w:val="24"/>
          <w:szCs w:val="24"/>
          <w:lang w:val="es-PE"/>
        </w:rPr>
      </w:pPr>
      <w:r w:rsidRPr="0023379B">
        <w:rPr>
          <w:spacing w:val="-10"/>
          <w:kern w:val="28"/>
          <w:sz w:val="24"/>
          <w:szCs w:val="24"/>
          <w:lang w:val="es-PE"/>
        </w:rPr>
        <w:t>q</w:t>
      </w:r>
      <w:r w:rsidRPr="0023379B">
        <w:rPr>
          <w:spacing w:val="-10"/>
          <w:kern w:val="28"/>
          <w:sz w:val="24"/>
          <w:szCs w:val="24"/>
          <w:vertAlign w:val="subscript"/>
          <w:lang w:val="es-PE"/>
        </w:rPr>
        <w:t>celda</w:t>
      </w:r>
      <w:r w:rsidRPr="0023379B">
        <w:rPr>
          <w:spacing w:val="-10"/>
          <w:kern w:val="28"/>
          <w:sz w:val="24"/>
          <w:szCs w:val="24"/>
          <w:lang w:val="es-PE"/>
        </w:rPr>
        <w:t>: carga de la celda</w:t>
      </w:r>
    </w:p>
    <w:p w14:paraId="438AC24E" w14:textId="77777777" w:rsidR="00EF761A" w:rsidRDefault="00EF761A" w:rsidP="00EF761A">
      <w:pPr>
        <w:contextualSpacing/>
        <w:jc w:val="center"/>
        <w:rPr>
          <w:spacing w:val="-10"/>
          <w:kern w:val="28"/>
          <w:sz w:val="24"/>
          <w:szCs w:val="24"/>
          <w:lang w:val="es-PE"/>
        </w:rPr>
      </w:pPr>
      <w:r w:rsidRPr="0023379B">
        <w:rPr>
          <w:spacing w:val="-10"/>
          <w:kern w:val="28"/>
          <w:sz w:val="24"/>
          <w:szCs w:val="24"/>
          <w:lang w:val="es-PE"/>
        </w:rPr>
        <w:t>q</w:t>
      </w:r>
      <w:r w:rsidRPr="0023379B">
        <w:rPr>
          <w:spacing w:val="-10"/>
          <w:kern w:val="28"/>
          <w:sz w:val="24"/>
          <w:szCs w:val="24"/>
          <w:vertAlign w:val="subscript"/>
          <w:lang w:val="es-PE"/>
        </w:rPr>
        <w:t>P</w:t>
      </w:r>
      <w:r>
        <w:rPr>
          <w:spacing w:val="-10"/>
          <w:kern w:val="28"/>
          <w:sz w:val="24"/>
          <w:szCs w:val="24"/>
          <w:vertAlign w:val="subscript"/>
          <w:lang w:val="es-PE"/>
        </w:rPr>
        <w:t>A</w:t>
      </w:r>
      <w:r w:rsidRPr="0023379B">
        <w:rPr>
          <w:spacing w:val="-10"/>
          <w:kern w:val="28"/>
          <w:sz w:val="24"/>
          <w:szCs w:val="24"/>
          <w:lang w:val="es-PE"/>
        </w:rPr>
        <w:t>:</w:t>
      </w:r>
      <w:r>
        <w:rPr>
          <w:spacing w:val="-10"/>
          <w:kern w:val="28"/>
          <w:sz w:val="24"/>
          <w:szCs w:val="24"/>
          <w:lang w:val="es-PE"/>
        </w:rPr>
        <w:t xml:space="preserve"> carga del productor azul</w:t>
      </w:r>
    </w:p>
    <w:p w14:paraId="46AB83FB" w14:textId="77777777" w:rsidR="00EF761A" w:rsidRDefault="00EF761A" w:rsidP="00EF761A">
      <w:pPr>
        <w:contextualSpacing/>
        <w:rPr>
          <w:b/>
          <w:spacing w:val="-10"/>
          <w:kern w:val="28"/>
          <w:sz w:val="24"/>
          <w:szCs w:val="24"/>
          <w:u w:val="single"/>
          <w:lang w:val="es-PE"/>
        </w:rPr>
      </w:pPr>
    </w:p>
    <w:p w14:paraId="3D4CFA96" w14:textId="0D764249" w:rsidR="00EF761A" w:rsidRDefault="00EF761A" w:rsidP="00EF761A">
      <w:pPr>
        <w:contextualSpacing/>
        <w:rPr>
          <w:spacing w:val="-10"/>
          <w:kern w:val="28"/>
          <w:sz w:val="24"/>
          <w:szCs w:val="24"/>
          <w:lang w:val="es-PE"/>
        </w:rPr>
      </w:pPr>
      <w:r w:rsidRPr="00EF761A">
        <w:rPr>
          <w:b/>
          <w:spacing w:val="-10"/>
          <w:kern w:val="28"/>
          <w:sz w:val="24"/>
          <w:szCs w:val="24"/>
          <w:u w:val="single"/>
          <w:lang w:val="es-PE"/>
        </w:rPr>
        <w:t>Descripción del experimento:</w:t>
      </w:r>
    </w:p>
    <w:p w14:paraId="4D361493" w14:textId="77777777" w:rsidR="00EF761A" w:rsidRDefault="00EF761A" w:rsidP="00EF761A">
      <w:pPr>
        <w:ind w:left="1416"/>
        <w:contextualSpacing/>
        <w:rPr>
          <w:spacing w:val="-10"/>
          <w:kern w:val="28"/>
          <w:sz w:val="24"/>
          <w:szCs w:val="24"/>
          <w:lang w:val="es-PE"/>
        </w:rPr>
      </w:pPr>
      <w:r>
        <w:rPr>
          <w:spacing w:val="-10"/>
          <w:kern w:val="28"/>
          <w:sz w:val="24"/>
          <w:szCs w:val="24"/>
          <w:lang w:val="es-PE"/>
        </w:rPr>
        <w:lastRenderedPageBreak/>
        <w:t>Se observa que el electrómetro presenta un voltaje de +0.0 V porque la carga de la celda es igual a 0 y el productor azul presenta una carga positiva, es decir pierde electrones.</w:t>
      </w:r>
    </w:p>
    <w:p w14:paraId="2EC01B34" w14:textId="77777777" w:rsidR="00EF761A" w:rsidRPr="000A0B29" w:rsidRDefault="00EF761A" w:rsidP="00EF761A">
      <w:pPr>
        <w:contextualSpacing/>
        <w:rPr>
          <w:b/>
          <w:spacing w:val="-10"/>
          <w:kern w:val="28"/>
          <w:sz w:val="24"/>
          <w:szCs w:val="24"/>
          <w:lang w:val="es-PE"/>
        </w:rPr>
      </w:pPr>
    </w:p>
    <w:p w14:paraId="1AE05E87" w14:textId="66E7E809" w:rsidR="00EF761A" w:rsidRPr="000A0B29" w:rsidRDefault="00EF761A" w:rsidP="00EF761A">
      <w:pPr>
        <w:contextualSpacing/>
        <w:rPr>
          <w:b/>
          <w:spacing w:val="-10"/>
          <w:kern w:val="28"/>
          <w:sz w:val="24"/>
          <w:szCs w:val="24"/>
          <w:lang w:val="es-PE"/>
        </w:rPr>
      </w:pPr>
      <w:r>
        <w:rPr>
          <w:b/>
          <w:spacing w:val="-10"/>
          <w:kern w:val="28"/>
          <w:sz w:val="24"/>
          <w:szCs w:val="24"/>
          <w:lang w:val="es-PE"/>
        </w:rPr>
        <w:t>Parte C:</w:t>
      </w:r>
    </w:p>
    <w:p w14:paraId="2C972335" w14:textId="77777777" w:rsidR="00EF761A" w:rsidRPr="000A0B29" w:rsidRDefault="00EF761A" w:rsidP="00EF761A">
      <w:pPr>
        <w:contextualSpacing/>
        <w:rPr>
          <w:spacing w:val="-10"/>
          <w:kern w:val="28"/>
          <w:sz w:val="24"/>
          <w:szCs w:val="24"/>
          <w:lang w:val="es-PE"/>
        </w:rPr>
      </w:pPr>
    </w:p>
    <w:p w14:paraId="3D2E6AA4" w14:textId="77777777" w:rsidR="00EF761A" w:rsidRPr="000A0B29" w:rsidRDefault="00EF761A" w:rsidP="00EF761A">
      <w:pPr>
        <w:contextualSpacing/>
        <w:jc w:val="center"/>
        <w:rPr>
          <w:spacing w:val="-10"/>
          <w:kern w:val="28"/>
          <w:sz w:val="24"/>
          <w:szCs w:val="24"/>
          <w:lang w:val="es-PE"/>
        </w:rPr>
      </w:pPr>
      <w:r w:rsidRPr="00580479">
        <w:rPr>
          <w:b/>
          <w:spacing w:val="-10"/>
          <w:kern w:val="28"/>
          <w:position w:val="-46"/>
          <w:sz w:val="24"/>
          <w:szCs w:val="24"/>
          <w:lang w:val="es-PE"/>
        </w:rPr>
        <w:object w:dxaOrig="1600" w:dyaOrig="1060" w14:anchorId="3FBCC9CE">
          <v:shape id="_x0000_i1031" type="#_x0000_t75" style="width:80.4pt;height:53.45pt" o:ole="">
            <v:imagedata r:id="rId44" o:title=""/>
          </v:shape>
          <o:OLEObject Type="Embed" ProgID="Equation.3" ShapeID="_x0000_i1031" DrawAspect="Content" ObjectID="_1590053265" r:id="rId45"/>
        </w:object>
      </w:r>
    </w:p>
    <w:p w14:paraId="38BDECDF" w14:textId="77777777" w:rsidR="00EF761A" w:rsidRDefault="00EF761A" w:rsidP="00EF761A">
      <w:pPr>
        <w:contextualSpacing/>
        <w:rPr>
          <w:spacing w:val="-10"/>
          <w:kern w:val="28"/>
          <w:sz w:val="24"/>
          <w:szCs w:val="24"/>
          <w:lang w:val="es-PE"/>
        </w:rPr>
      </w:pPr>
    </w:p>
    <w:p w14:paraId="6934F1F0" w14:textId="77777777" w:rsidR="00EF761A" w:rsidRPr="00EF761A" w:rsidRDefault="00EF761A" w:rsidP="00EF761A">
      <w:pPr>
        <w:contextualSpacing/>
        <w:rPr>
          <w:b/>
          <w:spacing w:val="-10"/>
          <w:kern w:val="28"/>
          <w:sz w:val="24"/>
          <w:szCs w:val="24"/>
          <w:u w:val="single"/>
          <w:lang w:val="es-PE"/>
        </w:rPr>
      </w:pPr>
      <w:r w:rsidRPr="00EF761A">
        <w:rPr>
          <w:b/>
          <w:spacing w:val="-10"/>
          <w:kern w:val="28"/>
          <w:sz w:val="24"/>
          <w:szCs w:val="24"/>
          <w:u w:val="single"/>
          <w:lang w:val="es-PE"/>
        </w:rPr>
        <w:t>Dónde:</w:t>
      </w:r>
    </w:p>
    <w:p w14:paraId="2F32769B" w14:textId="77777777" w:rsidR="00EF761A" w:rsidRPr="0023379B" w:rsidRDefault="00EF761A" w:rsidP="00EF761A">
      <w:pPr>
        <w:contextualSpacing/>
        <w:jc w:val="center"/>
        <w:rPr>
          <w:spacing w:val="-10"/>
          <w:kern w:val="28"/>
          <w:sz w:val="24"/>
          <w:szCs w:val="24"/>
          <w:lang w:val="es-PE"/>
        </w:rPr>
      </w:pPr>
      <w:r w:rsidRPr="0023379B">
        <w:rPr>
          <w:spacing w:val="-10"/>
          <w:kern w:val="28"/>
          <w:sz w:val="24"/>
          <w:szCs w:val="24"/>
          <w:lang w:val="es-PE"/>
        </w:rPr>
        <w:t>V: voltaje del sistema</w:t>
      </w:r>
    </w:p>
    <w:p w14:paraId="3DFCD9CC" w14:textId="77777777" w:rsidR="00EF761A" w:rsidRPr="0023379B" w:rsidRDefault="00EF761A" w:rsidP="00EF761A">
      <w:pPr>
        <w:contextualSpacing/>
        <w:jc w:val="center"/>
        <w:rPr>
          <w:spacing w:val="-10"/>
          <w:kern w:val="28"/>
          <w:sz w:val="24"/>
          <w:szCs w:val="24"/>
          <w:lang w:val="es-PE"/>
        </w:rPr>
      </w:pPr>
      <w:r w:rsidRPr="0023379B">
        <w:rPr>
          <w:spacing w:val="-10"/>
          <w:kern w:val="28"/>
          <w:sz w:val="24"/>
          <w:szCs w:val="24"/>
          <w:lang w:val="es-PE"/>
        </w:rPr>
        <w:t>q</w:t>
      </w:r>
      <w:r w:rsidRPr="0023379B">
        <w:rPr>
          <w:spacing w:val="-10"/>
          <w:kern w:val="28"/>
          <w:sz w:val="24"/>
          <w:szCs w:val="24"/>
          <w:vertAlign w:val="subscript"/>
          <w:lang w:val="es-PE"/>
        </w:rPr>
        <w:t>celda</w:t>
      </w:r>
      <w:r w:rsidRPr="0023379B">
        <w:rPr>
          <w:spacing w:val="-10"/>
          <w:kern w:val="28"/>
          <w:sz w:val="24"/>
          <w:szCs w:val="24"/>
          <w:lang w:val="es-PE"/>
        </w:rPr>
        <w:t>: carga de la celda</w:t>
      </w:r>
    </w:p>
    <w:p w14:paraId="283C3782" w14:textId="77777777" w:rsidR="00EF761A" w:rsidRDefault="00EF761A" w:rsidP="00EF761A">
      <w:pPr>
        <w:contextualSpacing/>
        <w:jc w:val="center"/>
        <w:rPr>
          <w:spacing w:val="-10"/>
          <w:kern w:val="28"/>
          <w:sz w:val="24"/>
          <w:szCs w:val="24"/>
          <w:lang w:val="es-PE"/>
        </w:rPr>
      </w:pPr>
      <w:r w:rsidRPr="0023379B">
        <w:rPr>
          <w:spacing w:val="-10"/>
          <w:kern w:val="28"/>
          <w:sz w:val="24"/>
          <w:szCs w:val="24"/>
          <w:lang w:val="es-PE"/>
        </w:rPr>
        <w:t>q</w:t>
      </w:r>
      <w:r w:rsidRPr="0023379B">
        <w:rPr>
          <w:spacing w:val="-10"/>
          <w:kern w:val="28"/>
          <w:sz w:val="24"/>
          <w:szCs w:val="24"/>
          <w:vertAlign w:val="subscript"/>
          <w:lang w:val="es-PE"/>
        </w:rPr>
        <w:t>P</w:t>
      </w:r>
      <w:r>
        <w:rPr>
          <w:spacing w:val="-10"/>
          <w:kern w:val="28"/>
          <w:sz w:val="24"/>
          <w:szCs w:val="24"/>
          <w:vertAlign w:val="subscript"/>
          <w:lang w:val="es-PE"/>
        </w:rPr>
        <w:t>A</w:t>
      </w:r>
      <w:r w:rsidRPr="0023379B">
        <w:rPr>
          <w:spacing w:val="-10"/>
          <w:kern w:val="28"/>
          <w:sz w:val="24"/>
          <w:szCs w:val="24"/>
          <w:lang w:val="es-PE"/>
        </w:rPr>
        <w:t>:</w:t>
      </w:r>
      <w:r>
        <w:rPr>
          <w:spacing w:val="-10"/>
          <w:kern w:val="28"/>
          <w:sz w:val="24"/>
          <w:szCs w:val="24"/>
          <w:lang w:val="es-PE"/>
        </w:rPr>
        <w:t xml:space="preserve"> carga del productor azul</w:t>
      </w:r>
    </w:p>
    <w:p w14:paraId="4092D124" w14:textId="77777777" w:rsidR="00EF761A" w:rsidRDefault="00EF761A" w:rsidP="00EF761A">
      <w:pPr>
        <w:contextualSpacing/>
        <w:rPr>
          <w:spacing w:val="-10"/>
          <w:kern w:val="28"/>
          <w:sz w:val="24"/>
          <w:szCs w:val="24"/>
          <w:lang w:val="es-PE"/>
        </w:rPr>
      </w:pPr>
    </w:p>
    <w:p w14:paraId="2ABD5D62" w14:textId="3DB4476D" w:rsidR="00EF761A" w:rsidRDefault="00EF761A" w:rsidP="00EF761A">
      <w:pPr>
        <w:contextualSpacing/>
        <w:rPr>
          <w:spacing w:val="-10"/>
          <w:kern w:val="28"/>
          <w:sz w:val="24"/>
          <w:szCs w:val="24"/>
          <w:lang w:val="es-PE"/>
        </w:rPr>
      </w:pPr>
      <w:r w:rsidRPr="00EF761A">
        <w:rPr>
          <w:b/>
          <w:spacing w:val="-10"/>
          <w:kern w:val="28"/>
          <w:sz w:val="24"/>
          <w:szCs w:val="24"/>
          <w:u w:val="single"/>
          <w:lang w:val="es-PE"/>
        </w:rPr>
        <w:t>Descripción del experimento:</w:t>
      </w:r>
    </w:p>
    <w:p w14:paraId="56BBD471" w14:textId="77777777" w:rsidR="00EF761A" w:rsidRDefault="00EF761A" w:rsidP="00EF761A">
      <w:pPr>
        <w:ind w:left="1416"/>
        <w:contextualSpacing/>
        <w:rPr>
          <w:spacing w:val="-10"/>
          <w:kern w:val="28"/>
          <w:sz w:val="24"/>
          <w:szCs w:val="24"/>
          <w:lang w:val="es-PE"/>
        </w:rPr>
      </w:pPr>
      <w:r>
        <w:rPr>
          <w:spacing w:val="-10"/>
          <w:kern w:val="28"/>
          <w:sz w:val="24"/>
          <w:szCs w:val="24"/>
          <w:lang w:val="es-PE"/>
        </w:rPr>
        <w:t>Se observa que el electrómetro presenta un voltaje de +0.2 V. En este caso una vez que introdujimos el portador azul en la parte interior de la celda se retiró de inmediato el portador azul y la celda se cargó positivamente, perdiendo sus electrones.</w:t>
      </w:r>
    </w:p>
    <w:p w14:paraId="7ED1DECB" w14:textId="77777777" w:rsidR="00EF761A" w:rsidRDefault="00EF761A" w:rsidP="00EF761A">
      <w:pPr>
        <w:contextualSpacing/>
        <w:rPr>
          <w:rFonts w:ascii="Arial" w:hAnsi="Arial"/>
          <w:spacing w:val="-10"/>
          <w:kern w:val="28"/>
          <w:sz w:val="24"/>
          <w:lang w:val="es-PE"/>
        </w:rPr>
      </w:pPr>
    </w:p>
    <w:p w14:paraId="15BBD53F" w14:textId="77777777" w:rsidR="00EF761A" w:rsidRDefault="00EF761A" w:rsidP="00EF761A">
      <w:pPr>
        <w:ind w:firstLine="360"/>
        <w:contextualSpacing/>
        <w:rPr>
          <w:b/>
          <w:sz w:val="24"/>
          <w:szCs w:val="24"/>
        </w:rPr>
      </w:pPr>
    </w:p>
    <w:p w14:paraId="545D1997" w14:textId="77777777" w:rsidR="00EF761A" w:rsidRPr="00212DD1" w:rsidRDefault="00EF761A" w:rsidP="00EF761A">
      <w:pPr>
        <w:ind w:firstLine="360"/>
        <w:contextualSpacing/>
        <w:rPr>
          <w:b/>
          <w:sz w:val="32"/>
          <w:szCs w:val="24"/>
        </w:rPr>
      </w:pPr>
      <w:r w:rsidRPr="00212DD1">
        <w:rPr>
          <w:b/>
          <w:sz w:val="24"/>
          <w:szCs w:val="24"/>
        </w:rPr>
        <w:t>Contacto:</w:t>
      </w:r>
    </w:p>
    <w:p w14:paraId="12AB9BD6" w14:textId="77777777" w:rsidR="00EF761A" w:rsidRDefault="00EF761A" w:rsidP="00EF761A">
      <w:pPr>
        <w:pStyle w:val="TextoSimple"/>
        <w:widowControl w:val="0"/>
        <w:spacing w:before="0" w:after="0"/>
        <w:ind w:left="360" w:right="3117"/>
      </w:pPr>
    </w:p>
    <w:p w14:paraId="5C861C62" w14:textId="77777777" w:rsidR="00EF761A" w:rsidRDefault="00EF761A" w:rsidP="00EF761A">
      <w:pPr>
        <w:ind w:firstLine="360"/>
        <w:contextualSpacing/>
        <w:rPr>
          <w:b/>
          <w:sz w:val="24"/>
          <w:szCs w:val="24"/>
        </w:rPr>
      </w:pPr>
    </w:p>
    <w:p w14:paraId="1FFBCBEC" w14:textId="77777777" w:rsidR="00EF761A" w:rsidRPr="000559A6" w:rsidRDefault="00EF761A" w:rsidP="00EF761A">
      <w:pPr>
        <w:pStyle w:val="TextoSimple"/>
        <w:widowControl w:val="0"/>
        <w:spacing w:before="0" w:after="0"/>
        <w:ind w:left="360" w:right="3684"/>
        <w:rPr>
          <w:rFonts w:ascii="Times New Roman" w:hAnsi="Times New Roman"/>
          <w:b/>
          <w:szCs w:val="24"/>
        </w:rPr>
      </w:pPr>
      <m:oMathPara>
        <m:oMath>
          <m:r>
            <m:rPr>
              <m:sty m:val="bi"/>
            </m:rPr>
            <w:rPr>
              <w:rFonts w:ascii="Cambria Math" w:hAnsi="Cambria Math"/>
              <w:szCs w:val="24"/>
            </w:rPr>
            <m:t>∆V&gt;0</m:t>
          </m:r>
        </m:oMath>
      </m:oMathPara>
    </w:p>
    <w:p w14:paraId="19CADAED" w14:textId="77777777" w:rsidR="00EF761A" w:rsidRPr="000559A6" w:rsidRDefault="00F36C35" w:rsidP="00EF761A">
      <w:pPr>
        <w:pStyle w:val="TextoSimple"/>
        <w:widowControl w:val="0"/>
        <w:spacing w:before="0" w:after="0"/>
        <w:ind w:left="360" w:right="3684"/>
        <w:rPr>
          <w:rFonts w:ascii="Times New Roman" w:hAnsi="Times New Roman"/>
          <w:b/>
          <w:szCs w:val="24"/>
        </w:rPr>
      </w:pPr>
      <m:oMathPara>
        <m:oMath>
          <m:sSub>
            <m:sSubPr>
              <m:ctrlPr>
                <w:rPr>
                  <w:rFonts w:ascii="Cambria Math" w:hAnsi="Cambria Math"/>
                  <w:b/>
                  <w:i/>
                  <w:szCs w:val="24"/>
                </w:rPr>
              </m:ctrlPr>
            </m:sSubPr>
            <m:e>
              <m:r>
                <m:rPr>
                  <m:sty m:val="bi"/>
                </m:rPr>
                <w:rPr>
                  <w:rFonts w:ascii="Cambria Math" w:hAnsi="Cambria Math"/>
                  <w:szCs w:val="24"/>
                </w:rPr>
                <m:t>Q</m:t>
              </m:r>
            </m:e>
            <m:sub>
              <m:r>
                <m:rPr>
                  <m:sty m:val="bi"/>
                </m:rPr>
                <w:rPr>
                  <w:rFonts w:ascii="Cambria Math" w:hAnsi="Cambria Math"/>
                  <w:szCs w:val="24"/>
                </w:rPr>
                <m:t>neto</m:t>
              </m:r>
            </m:sub>
          </m:sSub>
          <m:r>
            <m:rPr>
              <m:sty m:val="bi"/>
            </m:rPr>
            <w:rPr>
              <w:rFonts w:ascii="Cambria Math" w:hAnsi="Cambria Math"/>
              <w:szCs w:val="24"/>
            </w:rPr>
            <m:t>&gt;0</m:t>
          </m:r>
        </m:oMath>
      </m:oMathPara>
    </w:p>
    <w:p w14:paraId="163D86CC" w14:textId="77777777" w:rsidR="00EF761A" w:rsidRPr="000559A6" w:rsidRDefault="00F36C35" w:rsidP="00EF761A">
      <w:pPr>
        <w:pStyle w:val="TextoSimple"/>
        <w:widowControl w:val="0"/>
        <w:spacing w:before="0" w:after="0"/>
        <w:ind w:left="360" w:right="3684"/>
        <w:rPr>
          <w:rFonts w:ascii="Times New Roman" w:hAnsi="Times New Roman"/>
          <w:b/>
          <w:szCs w:val="24"/>
        </w:rPr>
      </w:pPr>
      <m:oMathPara>
        <m:oMath>
          <m:sSub>
            <m:sSubPr>
              <m:ctrlPr>
                <w:rPr>
                  <w:rFonts w:ascii="Cambria Math" w:hAnsi="Cambria Math"/>
                  <w:b/>
                  <w:i/>
                  <w:szCs w:val="24"/>
                </w:rPr>
              </m:ctrlPr>
            </m:sSubPr>
            <m:e>
              <m:r>
                <m:rPr>
                  <m:sty m:val="bi"/>
                </m:rPr>
                <w:rPr>
                  <w:rFonts w:ascii="Cambria Math" w:hAnsi="Cambria Math"/>
                  <w:szCs w:val="24"/>
                </w:rPr>
                <m:t>Q</m:t>
              </m:r>
            </m:e>
            <m:sub>
              <m:r>
                <m:rPr>
                  <m:sty m:val="bi"/>
                </m:rPr>
                <w:rPr>
                  <w:rFonts w:ascii="Cambria Math" w:hAnsi="Cambria Math"/>
                  <w:szCs w:val="24"/>
                </w:rPr>
                <m:t>Pb</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Q</m:t>
              </m:r>
            </m:e>
            <m:sub>
              <m:r>
                <m:rPr>
                  <m:sty m:val="bi"/>
                </m:rPr>
                <w:rPr>
                  <w:rFonts w:ascii="Cambria Math" w:hAnsi="Cambria Math"/>
                  <w:szCs w:val="24"/>
                </w:rPr>
                <m:t>celda</m:t>
              </m:r>
            </m:sub>
          </m:sSub>
          <m:r>
            <m:rPr>
              <m:sty m:val="bi"/>
            </m:rPr>
            <w:rPr>
              <w:rFonts w:ascii="Cambria Math" w:hAnsi="Cambria Math"/>
              <w:szCs w:val="24"/>
            </w:rPr>
            <m:t>&gt;0</m:t>
          </m:r>
        </m:oMath>
      </m:oMathPara>
    </w:p>
    <w:p w14:paraId="51690BA3" w14:textId="77777777" w:rsidR="00EF761A" w:rsidRPr="000559A6" w:rsidRDefault="00F36C35" w:rsidP="00EF761A">
      <w:pPr>
        <w:pStyle w:val="TextoSimple"/>
        <w:widowControl w:val="0"/>
        <w:spacing w:before="0" w:after="0"/>
        <w:ind w:left="360" w:right="3684"/>
        <w:rPr>
          <w:rFonts w:ascii="Times New Roman" w:hAnsi="Times New Roman"/>
          <w:b/>
          <w:szCs w:val="24"/>
        </w:rPr>
      </w:pPr>
      <m:oMathPara>
        <m:oMath>
          <m:sSub>
            <m:sSubPr>
              <m:ctrlPr>
                <w:rPr>
                  <w:rFonts w:ascii="Cambria Math" w:hAnsi="Cambria Math"/>
                  <w:b/>
                  <w:i/>
                  <w:szCs w:val="24"/>
                </w:rPr>
              </m:ctrlPr>
            </m:sSubPr>
            <m:e>
              <m:r>
                <m:rPr>
                  <m:sty m:val="bi"/>
                </m:rPr>
                <w:rPr>
                  <w:rFonts w:ascii="Cambria Math" w:hAnsi="Cambria Math"/>
                  <w:szCs w:val="24"/>
                </w:rPr>
                <m:t>Q</m:t>
              </m:r>
            </m:e>
            <m:sub>
              <m:r>
                <m:rPr>
                  <m:sty m:val="bi"/>
                </m:rPr>
                <w:rPr>
                  <w:rFonts w:ascii="Cambria Math" w:hAnsi="Cambria Math"/>
                  <w:szCs w:val="24"/>
                </w:rPr>
                <m:t>celda</m:t>
              </m:r>
            </m:sub>
          </m:sSub>
          <m:r>
            <m:rPr>
              <m:sty m:val="bi"/>
            </m:rPr>
            <w:rPr>
              <w:rFonts w:ascii="Cambria Math" w:hAnsi="Cambria Math"/>
              <w:szCs w:val="24"/>
            </w:rPr>
            <m:t>&gt;0</m:t>
          </m:r>
        </m:oMath>
      </m:oMathPara>
    </w:p>
    <w:p w14:paraId="45F049A6" w14:textId="77777777" w:rsidR="00EF761A" w:rsidRPr="000A0B29" w:rsidRDefault="00EF761A" w:rsidP="00EF761A">
      <w:pPr>
        <w:pStyle w:val="TextoSimple"/>
        <w:widowControl w:val="0"/>
        <w:spacing w:before="0" w:after="0"/>
        <w:ind w:left="360" w:right="3117"/>
        <w:rPr>
          <w:rFonts w:ascii="Times New Roman" w:hAnsi="Times New Roman"/>
          <w:szCs w:val="24"/>
        </w:rPr>
      </w:pPr>
    </w:p>
    <w:p w14:paraId="2E46528D" w14:textId="533941A9" w:rsidR="00EF761A" w:rsidRPr="000559A6" w:rsidRDefault="00532C15" w:rsidP="00EF761A">
      <w:pPr>
        <w:pStyle w:val="TextoSimple"/>
        <w:widowControl w:val="0"/>
        <w:spacing w:before="0" w:after="0"/>
        <w:ind w:left="360" w:right="3684"/>
        <w:rPr>
          <w:rFonts w:ascii="Times New Roman" w:hAnsi="Times New Roman"/>
          <w:szCs w:val="24"/>
        </w:rPr>
      </w:pPr>
      <w:r w:rsidRPr="00532C15">
        <w:rPr>
          <w:noProof/>
          <w:szCs w:val="24"/>
          <w:lang w:eastAsia="es-PE"/>
        </w:rPr>
        <mc:AlternateContent>
          <mc:Choice Requires="wps">
            <w:drawing>
              <wp:anchor distT="0" distB="0" distL="114300" distR="114300" simplePos="0" relativeHeight="251674624" behindDoc="0" locked="0" layoutInCell="1" allowOverlap="1" wp14:anchorId="2FF57970" wp14:editId="18DB3420">
                <wp:simplePos x="0" y="0"/>
                <wp:positionH relativeFrom="column">
                  <wp:posOffset>4213860</wp:posOffset>
                </wp:positionH>
                <wp:positionV relativeFrom="paragraph">
                  <wp:posOffset>1476375</wp:posOffset>
                </wp:positionV>
                <wp:extent cx="419100" cy="428625"/>
                <wp:effectExtent l="0" t="0" r="0" b="0"/>
                <wp:wrapNone/>
                <wp:docPr id="80" name="Rectángulo 80"/>
                <wp:cNvGraphicFramePr/>
                <a:graphic xmlns:a="http://schemas.openxmlformats.org/drawingml/2006/main">
                  <a:graphicData uri="http://schemas.microsoft.com/office/word/2010/wordprocessingShape">
                    <wps:wsp>
                      <wps:cNvSpPr/>
                      <wps:spPr>
                        <a:xfrm>
                          <a:off x="0" y="0"/>
                          <a:ext cx="419100" cy="428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F9C06A" w14:textId="7777777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57970" id="Rectángulo 80" o:spid="_x0000_s1033" style="position:absolute;left:0;text-align:left;margin-left:331.8pt;margin-top:116.25pt;width:33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" filled="f" stroked="f" strokeweight="1pt">
                <v:textbox>
                  <w:txbxContent>
                    <w:p w14:paraId="2DF9C06A" w14:textId="7777777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w:r>
      <w:r w:rsidRPr="00532C15">
        <w:rPr>
          <w:noProof/>
          <w:szCs w:val="24"/>
          <w:lang w:eastAsia="es-PE"/>
        </w:rPr>
        <mc:AlternateContent>
          <mc:Choice Requires="wps">
            <w:drawing>
              <wp:anchor distT="0" distB="0" distL="114300" distR="114300" simplePos="0" relativeHeight="251672576" behindDoc="0" locked="0" layoutInCell="1" allowOverlap="1" wp14:anchorId="51F3340C" wp14:editId="6B1924F6">
                <wp:simplePos x="0" y="0"/>
                <wp:positionH relativeFrom="column">
                  <wp:posOffset>914400</wp:posOffset>
                </wp:positionH>
                <wp:positionV relativeFrom="paragraph">
                  <wp:posOffset>1499235</wp:posOffset>
                </wp:positionV>
                <wp:extent cx="419100" cy="428625"/>
                <wp:effectExtent l="0" t="0" r="0" b="0"/>
                <wp:wrapNone/>
                <wp:docPr id="78" name="Rectángulo 78"/>
                <wp:cNvGraphicFramePr/>
                <a:graphic xmlns:a="http://schemas.openxmlformats.org/drawingml/2006/main">
                  <a:graphicData uri="http://schemas.microsoft.com/office/word/2010/wordprocessingShape">
                    <wps:wsp>
                      <wps:cNvSpPr/>
                      <wps:spPr>
                        <a:xfrm>
                          <a:off x="0" y="0"/>
                          <a:ext cx="419100" cy="428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1DBB0A" w14:textId="7777777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C15">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3340C" id="Rectángulo 78" o:spid="_x0000_s1034" style="position:absolute;left:0;text-align:left;margin-left:1in;margin-top:118.05pt;width:33pt;height:3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" filled="f" stroked="f" strokeweight="1pt">
                <v:textbox>
                  <w:txbxContent>
                    <w:p w14:paraId="041DBB0A" w14:textId="7777777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C15">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w:pict>
          </mc:Fallback>
        </mc:AlternateContent>
      </w:r>
      <w:r w:rsidRPr="00532C15">
        <w:rPr>
          <w:noProof/>
          <w:szCs w:val="24"/>
          <w:lang w:eastAsia="es-PE"/>
        </w:rPr>
        <mc:AlternateContent>
          <mc:Choice Requires="wps">
            <w:drawing>
              <wp:anchor distT="0" distB="0" distL="114300" distR="114300" simplePos="0" relativeHeight="251673600" behindDoc="0" locked="0" layoutInCell="1" allowOverlap="1" wp14:anchorId="5036F79C" wp14:editId="5698D04D">
                <wp:simplePos x="0" y="0"/>
                <wp:positionH relativeFrom="column">
                  <wp:posOffset>2318385</wp:posOffset>
                </wp:positionH>
                <wp:positionV relativeFrom="paragraph">
                  <wp:posOffset>1495425</wp:posOffset>
                </wp:positionV>
                <wp:extent cx="419100" cy="428625"/>
                <wp:effectExtent l="0" t="0" r="0" b="0"/>
                <wp:wrapNone/>
                <wp:docPr id="79" name="Rectángulo 79"/>
                <wp:cNvGraphicFramePr/>
                <a:graphic xmlns:a="http://schemas.openxmlformats.org/drawingml/2006/main">
                  <a:graphicData uri="http://schemas.microsoft.com/office/word/2010/wordprocessingShape">
                    <wps:wsp>
                      <wps:cNvSpPr/>
                      <wps:spPr>
                        <a:xfrm>
                          <a:off x="0" y="0"/>
                          <a:ext cx="419100" cy="428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8A01E" w14:textId="7777777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6F79C" id="Rectángulo 79" o:spid="_x0000_s1035" style="position:absolute;left:0;text-align:left;margin-left:182.55pt;margin-top:117.75pt;width:33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" filled="f" stroked="f" strokeweight="1pt">
                <v:textbox>
                  <w:txbxContent>
                    <w:p w14:paraId="3B38A01E" w14:textId="77777777" w:rsidR="00532C15" w:rsidRPr="00532C15" w:rsidRDefault="00532C15" w:rsidP="00532C15">
                      <w:pPr>
                        <w:jc w:val="cente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w:pict>
          </mc:Fallback>
        </mc:AlternateContent>
      </w:r>
      <w:r w:rsidR="00EF761A">
        <w:rPr>
          <w:rFonts w:ascii="Times New Roman" w:hAnsi="Times New Roman"/>
          <w:noProof/>
          <w:szCs w:val="24"/>
          <w:lang w:eastAsia="es-PE"/>
        </w:rPr>
        <w:drawing>
          <wp:inline distT="0" distB="0" distL="0" distR="0" wp14:anchorId="7D47E576" wp14:editId="20911D36">
            <wp:extent cx="5391150" cy="15621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6">
                      <a:extLst>
                        <a:ext uri="{28A0092B-C50C-407E-A947-70E740481C1C}">
                          <a14:useLocalDpi xmlns:a14="http://schemas.microsoft.com/office/drawing/2010/main" val="0"/>
                        </a:ext>
                      </a:extLst>
                    </a:blip>
                    <a:srcRect t="23005"/>
                    <a:stretch/>
                  </pic:blipFill>
                  <pic:spPr bwMode="auto">
                    <a:xfrm>
                      <a:off x="0" y="0"/>
                      <a:ext cx="5391150" cy="1562100"/>
                    </a:xfrm>
                    <a:prstGeom prst="rect">
                      <a:avLst/>
                    </a:prstGeom>
                    <a:noFill/>
                    <a:ln>
                      <a:noFill/>
                    </a:ln>
                    <a:extLst>
                      <a:ext uri="{53640926-AAD7-44D8-BBD7-CCE9431645EC}">
                        <a14:shadowObscured xmlns:a14="http://schemas.microsoft.com/office/drawing/2010/main"/>
                      </a:ext>
                    </a:extLst>
                  </pic:spPr>
                </pic:pic>
              </a:graphicData>
            </a:graphic>
          </wp:inline>
        </w:drawing>
      </w:r>
    </w:p>
    <w:p w14:paraId="5AD9BE9E" w14:textId="086C7667" w:rsidR="00EF761A" w:rsidRDefault="00EF761A" w:rsidP="00EF761A">
      <w:pPr>
        <w:contextualSpacing/>
        <w:rPr>
          <w:sz w:val="24"/>
          <w:szCs w:val="24"/>
        </w:rPr>
      </w:pPr>
    </w:p>
    <w:p w14:paraId="6B87D492" w14:textId="77777777" w:rsidR="00532C15" w:rsidRDefault="00EF761A" w:rsidP="00EF761A">
      <w:pPr>
        <w:contextualSpacing/>
        <w:rPr>
          <w:b/>
          <w:spacing w:val="-10"/>
          <w:kern w:val="28"/>
          <w:sz w:val="24"/>
          <w:szCs w:val="24"/>
          <w:lang w:val="es-PE"/>
        </w:rPr>
      </w:pPr>
      <w:r>
        <w:rPr>
          <w:b/>
          <w:spacing w:val="-10"/>
          <w:kern w:val="28"/>
          <w:sz w:val="24"/>
          <w:szCs w:val="24"/>
          <w:lang w:val="es-PE"/>
        </w:rPr>
        <w:tab/>
      </w:r>
    </w:p>
    <w:p w14:paraId="6E72939B" w14:textId="54F2DD39" w:rsidR="00EF761A" w:rsidRDefault="00EF761A" w:rsidP="00532C15">
      <w:pPr>
        <w:ind w:firstLine="708"/>
        <w:contextualSpacing/>
        <w:rPr>
          <w:b/>
          <w:spacing w:val="-10"/>
          <w:kern w:val="28"/>
          <w:sz w:val="24"/>
          <w:szCs w:val="24"/>
          <w:lang w:val="es-PE"/>
        </w:rPr>
      </w:pPr>
      <w:r>
        <w:rPr>
          <w:b/>
          <w:spacing w:val="-10"/>
          <w:kern w:val="28"/>
          <w:sz w:val="24"/>
          <w:szCs w:val="24"/>
          <w:lang w:val="es-PE"/>
        </w:rPr>
        <w:t>Parte A:</w:t>
      </w:r>
    </w:p>
    <w:p w14:paraId="3C9583D7" w14:textId="77777777" w:rsidR="00EF761A" w:rsidRDefault="00EF761A" w:rsidP="00EF761A">
      <w:pPr>
        <w:contextualSpacing/>
        <w:rPr>
          <w:b/>
          <w:spacing w:val="-10"/>
          <w:kern w:val="28"/>
          <w:sz w:val="24"/>
          <w:szCs w:val="24"/>
          <w:lang w:val="es-PE"/>
        </w:rPr>
      </w:pPr>
    </w:p>
    <w:p w14:paraId="4EEFA38D" w14:textId="77777777" w:rsidR="00EF761A" w:rsidRDefault="00EF761A" w:rsidP="00EF761A">
      <w:pPr>
        <w:ind w:firstLine="708"/>
        <w:contextualSpacing/>
        <w:jc w:val="center"/>
        <w:rPr>
          <w:b/>
          <w:spacing w:val="-10"/>
          <w:kern w:val="28"/>
          <w:sz w:val="24"/>
          <w:szCs w:val="24"/>
          <w:lang w:val="es-PE"/>
        </w:rPr>
      </w:pPr>
      <w:r w:rsidRPr="00580479">
        <w:rPr>
          <w:b/>
          <w:spacing w:val="-10"/>
          <w:kern w:val="28"/>
          <w:position w:val="-84"/>
          <w:sz w:val="24"/>
          <w:szCs w:val="24"/>
          <w:lang w:val="es-PE"/>
        </w:rPr>
        <w:object w:dxaOrig="2380" w:dyaOrig="1800" w14:anchorId="4896CAA3">
          <v:shape id="_x0000_i1032" type="#_x0000_t75" style="width:118.4pt;height:90.1pt" o:ole="">
            <v:imagedata r:id="rId47" o:title=""/>
          </v:shape>
          <o:OLEObject Type="Embed" ProgID="Equation.3" ShapeID="_x0000_i1032" DrawAspect="Content" ObjectID="_1590053266" r:id="rId48"/>
        </w:object>
      </w:r>
    </w:p>
    <w:p w14:paraId="5A6226E5" w14:textId="77777777" w:rsidR="00EF761A" w:rsidRDefault="00EF761A" w:rsidP="00EF761A">
      <w:pPr>
        <w:ind w:left="708" w:firstLine="708"/>
        <w:contextualSpacing/>
        <w:rPr>
          <w:b/>
          <w:spacing w:val="-10"/>
          <w:kern w:val="28"/>
          <w:sz w:val="24"/>
          <w:szCs w:val="24"/>
          <w:lang w:val="es-PE"/>
        </w:rPr>
      </w:pPr>
    </w:p>
    <w:p w14:paraId="027B14C2" w14:textId="77777777" w:rsidR="00EF761A" w:rsidRPr="00EF761A" w:rsidRDefault="00EF761A" w:rsidP="00EF761A">
      <w:pPr>
        <w:ind w:left="708"/>
        <w:contextualSpacing/>
        <w:rPr>
          <w:b/>
          <w:spacing w:val="-10"/>
          <w:kern w:val="28"/>
          <w:sz w:val="24"/>
          <w:szCs w:val="24"/>
          <w:u w:val="single"/>
          <w:lang w:val="es-PE"/>
        </w:rPr>
      </w:pPr>
      <w:r w:rsidRPr="00EF761A">
        <w:rPr>
          <w:b/>
          <w:spacing w:val="-10"/>
          <w:kern w:val="28"/>
          <w:sz w:val="24"/>
          <w:szCs w:val="24"/>
          <w:u w:val="single"/>
          <w:lang w:val="es-PE"/>
        </w:rPr>
        <w:t>Dónde:</w:t>
      </w:r>
    </w:p>
    <w:p w14:paraId="46D809BA" w14:textId="77777777" w:rsidR="00EF761A" w:rsidRPr="0023379B" w:rsidRDefault="00EF761A" w:rsidP="00EF761A">
      <w:pPr>
        <w:ind w:left="2832"/>
        <w:contextualSpacing/>
        <w:rPr>
          <w:spacing w:val="-10"/>
          <w:kern w:val="28"/>
          <w:sz w:val="24"/>
          <w:szCs w:val="24"/>
          <w:lang w:val="es-PE"/>
        </w:rPr>
      </w:pPr>
      <w:r w:rsidRPr="0023379B">
        <w:rPr>
          <w:spacing w:val="-10"/>
          <w:kern w:val="28"/>
          <w:sz w:val="24"/>
          <w:szCs w:val="24"/>
          <w:lang w:val="es-PE"/>
        </w:rPr>
        <w:lastRenderedPageBreak/>
        <w:t>V: voltaje del sistema</w:t>
      </w:r>
    </w:p>
    <w:p w14:paraId="68FA07B3" w14:textId="77777777" w:rsidR="00EF761A" w:rsidRPr="0023379B" w:rsidRDefault="00EF761A" w:rsidP="00EF761A">
      <w:pPr>
        <w:ind w:left="2832"/>
        <w:contextualSpacing/>
        <w:rPr>
          <w:spacing w:val="-10"/>
          <w:kern w:val="28"/>
          <w:sz w:val="24"/>
          <w:szCs w:val="24"/>
          <w:lang w:val="es-PE"/>
        </w:rPr>
      </w:pPr>
      <w:r w:rsidRPr="0023379B">
        <w:rPr>
          <w:spacing w:val="-10"/>
          <w:kern w:val="28"/>
          <w:sz w:val="24"/>
          <w:szCs w:val="24"/>
          <w:lang w:val="es-PE"/>
        </w:rPr>
        <w:t>q</w:t>
      </w:r>
      <w:r w:rsidRPr="0023379B">
        <w:rPr>
          <w:spacing w:val="-10"/>
          <w:kern w:val="28"/>
          <w:sz w:val="24"/>
          <w:szCs w:val="24"/>
          <w:vertAlign w:val="subscript"/>
          <w:lang w:val="es-PE"/>
        </w:rPr>
        <w:t>celda</w:t>
      </w:r>
      <w:r w:rsidRPr="0023379B">
        <w:rPr>
          <w:spacing w:val="-10"/>
          <w:kern w:val="28"/>
          <w:sz w:val="24"/>
          <w:szCs w:val="24"/>
          <w:lang w:val="es-PE"/>
        </w:rPr>
        <w:t xml:space="preserve">: carga de la </w:t>
      </w:r>
      <w:r>
        <w:rPr>
          <w:spacing w:val="-10"/>
          <w:kern w:val="28"/>
          <w:sz w:val="24"/>
          <w:szCs w:val="24"/>
          <w:lang w:val="es-PE"/>
        </w:rPr>
        <w:t>cel</w:t>
      </w:r>
      <w:r w:rsidRPr="0023379B">
        <w:rPr>
          <w:spacing w:val="-10"/>
          <w:kern w:val="28"/>
          <w:sz w:val="24"/>
          <w:szCs w:val="24"/>
          <w:lang w:val="es-PE"/>
        </w:rPr>
        <w:t>da</w:t>
      </w:r>
    </w:p>
    <w:p w14:paraId="5B065AC8" w14:textId="77777777" w:rsidR="00EF761A" w:rsidRDefault="00EF761A" w:rsidP="00EF761A">
      <w:pPr>
        <w:ind w:left="2832"/>
        <w:contextualSpacing/>
        <w:rPr>
          <w:spacing w:val="-10"/>
          <w:kern w:val="28"/>
          <w:sz w:val="24"/>
          <w:szCs w:val="24"/>
          <w:lang w:val="es-PE"/>
        </w:rPr>
      </w:pPr>
      <w:r w:rsidRPr="0023379B">
        <w:rPr>
          <w:spacing w:val="-10"/>
          <w:kern w:val="28"/>
          <w:sz w:val="24"/>
          <w:szCs w:val="24"/>
          <w:lang w:val="es-PE"/>
        </w:rPr>
        <w:t>q</w:t>
      </w:r>
      <w:r w:rsidRPr="0023379B">
        <w:rPr>
          <w:spacing w:val="-10"/>
          <w:kern w:val="28"/>
          <w:sz w:val="24"/>
          <w:szCs w:val="24"/>
          <w:vertAlign w:val="subscript"/>
          <w:lang w:val="es-PE"/>
        </w:rPr>
        <w:t>P</w:t>
      </w:r>
      <w:r>
        <w:rPr>
          <w:spacing w:val="-10"/>
          <w:kern w:val="28"/>
          <w:sz w:val="24"/>
          <w:szCs w:val="24"/>
          <w:vertAlign w:val="subscript"/>
          <w:lang w:val="es-PE"/>
        </w:rPr>
        <w:t>B</w:t>
      </w:r>
      <w:r w:rsidRPr="0023379B">
        <w:rPr>
          <w:spacing w:val="-10"/>
          <w:kern w:val="28"/>
          <w:sz w:val="24"/>
          <w:szCs w:val="24"/>
          <w:lang w:val="es-PE"/>
        </w:rPr>
        <w:t>:</w:t>
      </w:r>
      <w:r>
        <w:rPr>
          <w:spacing w:val="-10"/>
          <w:kern w:val="28"/>
          <w:sz w:val="24"/>
          <w:szCs w:val="24"/>
          <w:lang w:val="es-PE"/>
        </w:rPr>
        <w:t xml:space="preserve"> carga del productor blanco</w:t>
      </w:r>
    </w:p>
    <w:p w14:paraId="42768FA1" w14:textId="77777777" w:rsidR="00EF761A" w:rsidRDefault="00EF761A" w:rsidP="00EF761A">
      <w:pPr>
        <w:ind w:left="2832"/>
        <w:contextualSpacing/>
        <w:rPr>
          <w:spacing w:val="-10"/>
          <w:kern w:val="28"/>
          <w:sz w:val="24"/>
          <w:szCs w:val="24"/>
          <w:lang w:val="es-PE"/>
        </w:rPr>
      </w:pPr>
    </w:p>
    <w:p w14:paraId="1DD5950F" w14:textId="00CFE450" w:rsidR="00EF761A" w:rsidRDefault="00EF761A" w:rsidP="00EF761A">
      <w:pPr>
        <w:contextualSpacing/>
        <w:rPr>
          <w:spacing w:val="-10"/>
          <w:kern w:val="28"/>
          <w:sz w:val="24"/>
          <w:szCs w:val="24"/>
          <w:lang w:val="es-PE"/>
        </w:rPr>
      </w:pPr>
      <w:r>
        <w:rPr>
          <w:spacing w:val="-10"/>
          <w:kern w:val="28"/>
          <w:sz w:val="24"/>
          <w:szCs w:val="24"/>
          <w:lang w:val="es-PE"/>
        </w:rPr>
        <w:tab/>
      </w:r>
      <w:r w:rsidRPr="00EF761A">
        <w:rPr>
          <w:b/>
          <w:spacing w:val="-10"/>
          <w:kern w:val="28"/>
          <w:sz w:val="24"/>
          <w:szCs w:val="24"/>
          <w:u w:val="single"/>
          <w:lang w:val="es-PE"/>
        </w:rPr>
        <w:t>Descripción del experimento:</w:t>
      </w:r>
    </w:p>
    <w:p w14:paraId="25C4113B" w14:textId="77777777" w:rsidR="00EF761A" w:rsidRDefault="00EF761A" w:rsidP="00EF761A">
      <w:pPr>
        <w:ind w:left="2124"/>
        <w:contextualSpacing/>
        <w:rPr>
          <w:spacing w:val="-10"/>
          <w:kern w:val="28"/>
          <w:sz w:val="24"/>
          <w:szCs w:val="24"/>
          <w:lang w:val="es-PE"/>
        </w:rPr>
      </w:pPr>
      <w:r>
        <w:rPr>
          <w:spacing w:val="-10"/>
          <w:kern w:val="28"/>
          <w:sz w:val="24"/>
          <w:szCs w:val="24"/>
          <w:lang w:val="es-PE"/>
        </w:rPr>
        <w:t>Se observa que el electrómetro presenta una carga positiva. Entonces se deduce que al frotar el portador azul con el blanco, el portador blanco pierde electrones y se electriza positivamente.</w:t>
      </w:r>
    </w:p>
    <w:p w14:paraId="6DD5C16C" w14:textId="77777777" w:rsidR="00EF761A" w:rsidRDefault="00EF761A" w:rsidP="00EF761A">
      <w:pPr>
        <w:ind w:firstLine="708"/>
        <w:contextualSpacing/>
        <w:rPr>
          <w:b/>
          <w:spacing w:val="-10"/>
          <w:kern w:val="28"/>
          <w:sz w:val="24"/>
          <w:szCs w:val="24"/>
          <w:lang w:val="es-PE"/>
        </w:rPr>
      </w:pPr>
    </w:p>
    <w:p w14:paraId="3C6A46E4" w14:textId="77777777" w:rsidR="00EF761A" w:rsidRDefault="00EF761A" w:rsidP="00EF761A">
      <w:pPr>
        <w:contextualSpacing/>
        <w:rPr>
          <w:spacing w:val="-10"/>
          <w:kern w:val="28"/>
          <w:sz w:val="24"/>
          <w:szCs w:val="24"/>
          <w:lang w:val="es-PE"/>
        </w:rPr>
      </w:pPr>
    </w:p>
    <w:p w14:paraId="542E8001" w14:textId="15D12D3C" w:rsidR="00EF761A" w:rsidRPr="000A0B29" w:rsidRDefault="00EF761A" w:rsidP="00EF761A">
      <w:pPr>
        <w:ind w:firstLine="708"/>
        <w:contextualSpacing/>
        <w:rPr>
          <w:b/>
          <w:spacing w:val="-10"/>
          <w:kern w:val="28"/>
          <w:sz w:val="24"/>
          <w:szCs w:val="24"/>
          <w:lang w:val="es-PE"/>
        </w:rPr>
      </w:pPr>
      <w:r>
        <w:rPr>
          <w:b/>
          <w:spacing w:val="-10"/>
          <w:kern w:val="28"/>
          <w:sz w:val="24"/>
          <w:szCs w:val="24"/>
          <w:lang w:val="es-PE"/>
        </w:rPr>
        <w:t>Parte B:</w:t>
      </w:r>
    </w:p>
    <w:p w14:paraId="16F184C7" w14:textId="77777777" w:rsidR="00EF761A" w:rsidRDefault="00EF761A" w:rsidP="00EF761A">
      <w:pPr>
        <w:ind w:firstLine="708"/>
        <w:contextualSpacing/>
        <w:rPr>
          <w:b/>
          <w:spacing w:val="-10"/>
          <w:kern w:val="28"/>
          <w:sz w:val="24"/>
          <w:szCs w:val="24"/>
          <w:lang w:val="es-PE"/>
        </w:rPr>
      </w:pPr>
    </w:p>
    <w:p w14:paraId="4A7F74AC" w14:textId="77777777" w:rsidR="00EF761A" w:rsidRDefault="00EF761A" w:rsidP="00EF761A">
      <w:pPr>
        <w:ind w:firstLine="708"/>
        <w:contextualSpacing/>
        <w:jc w:val="center"/>
        <w:rPr>
          <w:b/>
          <w:spacing w:val="-10"/>
          <w:kern w:val="28"/>
          <w:sz w:val="24"/>
          <w:szCs w:val="24"/>
          <w:lang w:val="es-PE"/>
        </w:rPr>
      </w:pPr>
      <w:r w:rsidRPr="00580479">
        <w:rPr>
          <w:b/>
          <w:spacing w:val="-10"/>
          <w:kern w:val="28"/>
          <w:position w:val="-66"/>
          <w:sz w:val="24"/>
          <w:szCs w:val="24"/>
          <w:lang w:val="es-PE"/>
        </w:rPr>
        <w:object w:dxaOrig="1800" w:dyaOrig="1440" w14:anchorId="5BE8B125">
          <v:shape id="_x0000_i1033" type="#_x0000_t75" style="width:90.1pt;height:1in" o:ole="">
            <v:imagedata r:id="rId49" o:title=""/>
          </v:shape>
          <o:OLEObject Type="Embed" ProgID="Equation.3" ShapeID="_x0000_i1033" DrawAspect="Content" ObjectID="_1590053267" r:id="rId50"/>
        </w:object>
      </w:r>
    </w:p>
    <w:p w14:paraId="16ABD509" w14:textId="77777777" w:rsidR="00EF761A" w:rsidRDefault="00EF761A" w:rsidP="00EF761A">
      <w:pPr>
        <w:ind w:firstLine="708"/>
        <w:contextualSpacing/>
        <w:rPr>
          <w:spacing w:val="-10"/>
          <w:kern w:val="28"/>
          <w:sz w:val="24"/>
          <w:szCs w:val="24"/>
          <w:lang w:val="es-PE"/>
        </w:rPr>
      </w:pPr>
    </w:p>
    <w:p w14:paraId="591878FC" w14:textId="77777777" w:rsidR="00EF761A" w:rsidRPr="00EF761A" w:rsidRDefault="00EF761A" w:rsidP="00EF761A">
      <w:pPr>
        <w:ind w:left="708"/>
        <w:contextualSpacing/>
        <w:rPr>
          <w:b/>
          <w:spacing w:val="-10"/>
          <w:kern w:val="28"/>
          <w:sz w:val="24"/>
          <w:szCs w:val="24"/>
          <w:u w:val="single"/>
          <w:lang w:val="es-PE"/>
        </w:rPr>
      </w:pPr>
      <w:r w:rsidRPr="00EF761A">
        <w:rPr>
          <w:b/>
          <w:spacing w:val="-10"/>
          <w:kern w:val="28"/>
          <w:sz w:val="24"/>
          <w:szCs w:val="24"/>
          <w:u w:val="single"/>
          <w:lang w:val="es-PE"/>
        </w:rPr>
        <w:t>Dónde:</w:t>
      </w:r>
    </w:p>
    <w:p w14:paraId="1AE636AA" w14:textId="77777777" w:rsidR="00EF761A" w:rsidRPr="0023379B" w:rsidRDefault="00EF761A" w:rsidP="00EF761A">
      <w:pPr>
        <w:ind w:left="2124"/>
        <w:contextualSpacing/>
        <w:rPr>
          <w:spacing w:val="-10"/>
          <w:kern w:val="28"/>
          <w:sz w:val="24"/>
          <w:szCs w:val="24"/>
          <w:lang w:val="es-PE"/>
        </w:rPr>
      </w:pPr>
      <w:r w:rsidRPr="0023379B">
        <w:rPr>
          <w:spacing w:val="-10"/>
          <w:kern w:val="28"/>
          <w:sz w:val="24"/>
          <w:szCs w:val="24"/>
          <w:lang w:val="es-PE"/>
        </w:rPr>
        <w:t>V: voltaje del sistema</w:t>
      </w:r>
    </w:p>
    <w:p w14:paraId="0CCBC671" w14:textId="77777777" w:rsidR="00EF761A" w:rsidRPr="0023379B" w:rsidRDefault="00EF761A" w:rsidP="00EF761A">
      <w:pPr>
        <w:ind w:left="2124"/>
        <w:contextualSpacing/>
        <w:rPr>
          <w:spacing w:val="-10"/>
          <w:kern w:val="28"/>
          <w:sz w:val="24"/>
          <w:szCs w:val="24"/>
          <w:lang w:val="es-PE"/>
        </w:rPr>
      </w:pPr>
      <w:r w:rsidRPr="0023379B">
        <w:rPr>
          <w:spacing w:val="-10"/>
          <w:kern w:val="28"/>
          <w:sz w:val="24"/>
          <w:szCs w:val="24"/>
          <w:lang w:val="es-PE"/>
        </w:rPr>
        <w:t>q</w:t>
      </w:r>
      <w:r w:rsidRPr="0023379B">
        <w:rPr>
          <w:spacing w:val="-10"/>
          <w:kern w:val="28"/>
          <w:sz w:val="24"/>
          <w:szCs w:val="24"/>
          <w:vertAlign w:val="subscript"/>
          <w:lang w:val="es-PE"/>
        </w:rPr>
        <w:t>celda</w:t>
      </w:r>
      <w:r w:rsidRPr="0023379B">
        <w:rPr>
          <w:spacing w:val="-10"/>
          <w:kern w:val="28"/>
          <w:sz w:val="24"/>
          <w:szCs w:val="24"/>
          <w:lang w:val="es-PE"/>
        </w:rPr>
        <w:t xml:space="preserve">: carga de la </w:t>
      </w:r>
      <w:r>
        <w:rPr>
          <w:spacing w:val="-10"/>
          <w:kern w:val="28"/>
          <w:sz w:val="24"/>
          <w:szCs w:val="24"/>
          <w:lang w:val="es-PE"/>
        </w:rPr>
        <w:t>cel</w:t>
      </w:r>
      <w:r w:rsidRPr="0023379B">
        <w:rPr>
          <w:spacing w:val="-10"/>
          <w:kern w:val="28"/>
          <w:sz w:val="24"/>
          <w:szCs w:val="24"/>
          <w:lang w:val="es-PE"/>
        </w:rPr>
        <w:t>da</w:t>
      </w:r>
    </w:p>
    <w:p w14:paraId="008896C0" w14:textId="77777777" w:rsidR="00EF761A" w:rsidRDefault="00EF761A" w:rsidP="00EF761A">
      <w:pPr>
        <w:ind w:left="2124"/>
        <w:contextualSpacing/>
        <w:rPr>
          <w:spacing w:val="-10"/>
          <w:kern w:val="28"/>
          <w:sz w:val="24"/>
          <w:szCs w:val="24"/>
          <w:lang w:val="es-PE"/>
        </w:rPr>
      </w:pPr>
      <w:r w:rsidRPr="0023379B">
        <w:rPr>
          <w:spacing w:val="-10"/>
          <w:kern w:val="28"/>
          <w:sz w:val="24"/>
          <w:szCs w:val="24"/>
          <w:lang w:val="es-PE"/>
        </w:rPr>
        <w:t>q</w:t>
      </w:r>
      <w:r w:rsidRPr="0023379B">
        <w:rPr>
          <w:spacing w:val="-10"/>
          <w:kern w:val="28"/>
          <w:sz w:val="24"/>
          <w:szCs w:val="24"/>
          <w:vertAlign w:val="subscript"/>
          <w:lang w:val="es-PE"/>
        </w:rPr>
        <w:t>P</w:t>
      </w:r>
      <w:r>
        <w:rPr>
          <w:spacing w:val="-10"/>
          <w:kern w:val="28"/>
          <w:sz w:val="24"/>
          <w:szCs w:val="24"/>
          <w:vertAlign w:val="subscript"/>
          <w:lang w:val="es-PE"/>
        </w:rPr>
        <w:t>b</w:t>
      </w:r>
      <w:r w:rsidRPr="0023379B">
        <w:rPr>
          <w:spacing w:val="-10"/>
          <w:kern w:val="28"/>
          <w:sz w:val="24"/>
          <w:szCs w:val="24"/>
          <w:lang w:val="es-PE"/>
        </w:rPr>
        <w:t>:</w:t>
      </w:r>
      <w:r>
        <w:rPr>
          <w:spacing w:val="-10"/>
          <w:kern w:val="28"/>
          <w:sz w:val="24"/>
          <w:szCs w:val="24"/>
          <w:lang w:val="es-PE"/>
        </w:rPr>
        <w:t xml:space="preserve"> carga del productor blanco</w:t>
      </w:r>
    </w:p>
    <w:p w14:paraId="130BF1FC" w14:textId="77777777" w:rsidR="00EF761A" w:rsidRPr="00E27D96" w:rsidRDefault="00EF761A" w:rsidP="00EF761A">
      <w:pPr>
        <w:ind w:left="2124" w:firstLine="708"/>
        <w:contextualSpacing/>
        <w:rPr>
          <w:spacing w:val="-10"/>
          <w:kern w:val="28"/>
          <w:sz w:val="24"/>
          <w:szCs w:val="24"/>
          <w:lang w:val="es-PE"/>
        </w:rPr>
      </w:pPr>
    </w:p>
    <w:p w14:paraId="14C1034F" w14:textId="77777777" w:rsidR="00EF761A" w:rsidRDefault="00EF761A" w:rsidP="00EF761A">
      <w:pPr>
        <w:ind w:left="2124"/>
        <w:contextualSpacing/>
        <w:rPr>
          <w:spacing w:val="-10"/>
          <w:kern w:val="28"/>
          <w:sz w:val="24"/>
          <w:szCs w:val="24"/>
          <w:lang w:val="es-PE"/>
        </w:rPr>
      </w:pPr>
    </w:p>
    <w:p w14:paraId="4BA89D21" w14:textId="77777777" w:rsidR="00EF761A" w:rsidRDefault="00EF761A" w:rsidP="00EF761A">
      <w:pPr>
        <w:ind w:left="2124"/>
        <w:contextualSpacing/>
        <w:rPr>
          <w:spacing w:val="-10"/>
          <w:kern w:val="28"/>
          <w:sz w:val="24"/>
          <w:szCs w:val="24"/>
          <w:lang w:val="es-PE"/>
        </w:rPr>
      </w:pPr>
    </w:p>
    <w:p w14:paraId="1EA0D401" w14:textId="77777777" w:rsidR="00EF761A" w:rsidRDefault="00EF761A" w:rsidP="00EF761A">
      <w:pPr>
        <w:ind w:left="2124"/>
        <w:contextualSpacing/>
        <w:rPr>
          <w:spacing w:val="-10"/>
          <w:kern w:val="28"/>
          <w:sz w:val="24"/>
          <w:szCs w:val="24"/>
          <w:lang w:val="es-PE"/>
        </w:rPr>
      </w:pPr>
    </w:p>
    <w:p w14:paraId="1AF1FC1D" w14:textId="0EB3CF54" w:rsidR="00EF761A" w:rsidRPr="00EF761A" w:rsidRDefault="00EF761A" w:rsidP="00EF761A">
      <w:pPr>
        <w:ind w:left="425"/>
        <w:contextualSpacing/>
        <w:rPr>
          <w:b/>
          <w:spacing w:val="-10"/>
          <w:kern w:val="28"/>
          <w:sz w:val="24"/>
          <w:szCs w:val="24"/>
          <w:u w:val="single"/>
          <w:lang w:val="es-PE"/>
        </w:rPr>
      </w:pPr>
      <w:r>
        <w:rPr>
          <w:spacing w:val="-10"/>
          <w:kern w:val="28"/>
          <w:sz w:val="24"/>
          <w:szCs w:val="24"/>
          <w:lang w:val="es-PE"/>
        </w:rPr>
        <w:tab/>
      </w:r>
      <w:r w:rsidRPr="00EF761A">
        <w:rPr>
          <w:b/>
          <w:spacing w:val="-10"/>
          <w:kern w:val="28"/>
          <w:sz w:val="24"/>
          <w:szCs w:val="24"/>
          <w:u w:val="single"/>
          <w:lang w:val="es-PE"/>
        </w:rPr>
        <w:t>Descripción del experimento:</w:t>
      </w:r>
    </w:p>
    <w:p w14:paraId="4C4F06CC" w14:textId="77777777" w:rsidR="00EF761A" w:rsidRPr="00E27D96" w:rsidRDefault="00EF761A" w:rsidP="00EF761A">
      <w:pPr>
        <w:ind w:left="2124"/>
        <w:contextualSpacing/>
        <w:rPr>
          <w:spacing w:val="-10"/>
          <w:kern w:val="28"/>
          <w:sz w:val="24"/>
          <w:szCs w:val="24"/>
          <w:lang w:val="es-PE"/>
        </w:rPr>
      </w:pPr>
      <w:r w:rsidRPr="00E27D96">
        <w:rPr>
          <w:spacing w:val="-10"/>
          <w:kern w:val="28"/>
          <w:sz w:val="24"/>
          <w:szCs w:val="24"/>
          <w:lang w:val="es-PE"/>
        </w:rPr>
        <w:t>Se observa que el electr</w:t>
      </w:r>
      <w:r>
        <w:rPr>
          <w:spacing w:val="-10"/>
          <w:kern w:val="28"/>
          <w:sz w:val="24"/>
          <w:szCs w:val="24"/>
          <w:lang w:val="es-PE"/>
        </w:rPr>
        <w:t>ómetro presenta un voltaje de +4</w:t>
      </w:r>
      <w:r w:rsidRPr="00E27D96">
        <w:rPr>
          <w:spacing w:val="-10"/>
          <w:kern w:val="28"/>
          <w:sz w:val="24"/>
          <w:szCs w:val="24"/>
          <w:lang w:val="es-PE"/>
        </w:rPr>
        <w:t>V, entonces se deduce de lo anterior que el portador blanco tuvo una carga positiva y al ponerlo al contacto con la parte interior de la celda, la celda gana electrones del portador blanco, mientras que el portador pierde todos sus electrones.</w:t>
      </w:r>
    </w:p>
    <w:p w14:paraId="0EC49292" w14:textId="77777777" w:rsidR="00EF761A" w:rsidRDefault="00EF761A" w:rsidP="00EF761A">
      <w:pPr>
        <w:ind w:firstLine="708"/>
        <w:contextualSpacing/>
        <w:rPr>
          <w:b/>
          <w:spacing w:val="-10"/>
          <w:kern w:val="28"/>
          <w:sz w:val="24"/>
          <w:szCs w:val="24"/>
          <w:lang w:val="es-PE"/>
        </w:rPr>
      </w:pPr>
    </w:p>
    <w:p w14:paraId="599DCC84" w14:textId="77777777" w:rsidR="00EF761A" w:rsidRDefault="00EF761A" w:rsidP="00EF761A">
      <w:pPr>
        <w:ind w:firstLine="708"/>
        <w:contextualSpacing/>
        <w:rPr>
          <w:b/>
          <w:spacing w:val="-10"/>
          <w:kern w:val="28"/>
          <w:sz w:val="24"/>
          <w:szCs w:val="24"/>
          <w:lang w:val="es-PE"/>
        </w:rPr>
      </w:pPr>
    </w:p>
    <w:p w14:paraId="31D96E52" w14:textId="5423687A" w:rsidR="00EF761A" w:rsidRDefault="00EF761A" w:rsidP="00EF761A">
      <w:pPr>
        <w:contextualSpacing/>
        <w:rPr>
          <w:b/>
          <w:spacing w:val="-10"/>
          <w:kern w:val="28"/>
          <w:sz w:val="24"/>
          <w:szCs w:val="24"/>
          <w:lang w:val="es-PE"/>
        </w:rPr>
      </w:pPr>
      <w:r>
        <w:rPr>
          <w:b/>
          <w:spacing w:val="-10"/>
          <w:kern w:val="28"/>
          <w:sz w:val="24"/>
          <w:szCs w:val="24"/>
          <w:lang w:val="es-PE"/>
        </w:rPr>
        <w:tab/>
        <w:t>Parte C:</w:t>
      </w:r>
    </w:p>
    <w:p w14:paraId="7D6A0D56" w14:textId="77777777" w:rsidR="00EF761A" w:rsidRDefault="00EF761A" w:rsidP="00EF761A">
      <w:pPr>
        <w:ind w:firstLine="708"/>
        <w:contextualSpacing/>
        <w:rPr>
          <w:b/>
          <w:spacing w:val="-10"/>
          <w:kern w:val="28"/>
          <w:sz w:val="24"/>
          <w:szCs w:val="24"/>
          <w:lang w:val="es-PE"/>
        </w:rPr>
      </w:pPr>
    </w:p>
    <w:p w14:paraId="688E9C5E" w14:textId="77777777" w:rsidR="00EF761A" w:rsidRDefault="00EF761A" w:rsidP="00EF761A">
      <w:pPr>
        <w:ind w:left="2832" w:firstLine="708"/>
        <w:contextualSpacing/>
        <w:rPr>
          <w:b/>
          <w:spacing w:val="-10"/>
          <w:kern w:val="28"/>
          <w:sz w:val="24"/>
          <w:szCs w:val="24"/>
          <w:lang w:val="es-PE"/>
        </w:rPr>
      </w:pPr>
      <w:r w:rsidRPr="00580479">
        <w:rPr>
          <w:b/>
          <w:spacing w:val="-10"/>
          <w:kern w:val="28"/>
          <w:position w:val="-66"/>
          <w:sz w:val="24"/>
          <w:szCs w:val="24"/>
          <w:lang w:val="es-PE"/>
        </w:rPr>
        <w:object w:dxaOrig="1800" w:dyaOrig="1440" w14:anchorId="08E0C1CB">
          <v:shape id="_x0000_i1034" type="#_x0000_t75" style="width:90.1pt;height:1in" o:ole="">
            <v:imagedata r:id="rId51" o:title=""/>
          </v:shape>
          <o:OLEObject Type="Embed" ProgID="Equation.3" ShapeID="_x0000_i1034" DrawAspect="Content" ObjectID="_1590053268" r:id="rId52"/>
        </w:object>
      </w:r>
    </w:p>
    <w:p w14:paraId="4211B35E" w14:textId="77777777" w:rsidR="00EF761A" w:rsidRPr="00EF761A" w:rsidRDefault="00EF761A" w:rsidP="00EF761A">
      <w:pPr>
        <w:ind w:left="708"/>
        <w:contextualSpacing/>
        <w:rPr>
          <w:b/>
          <w:spacing w:val="-10"/>
          <w:kern w:val="28"/>
          <w:sz w:val="24"/>
          <w:szCs w:val="24"/>
          <w:u w:val="single"/>
          <w:lang w:val="es-PE"/>
        </w:rPr>
      </w:pPr>
      <w:r w:rsidRPr="00EF761A">
        <w:rPr>
          <w:b/>
          <w:spacing w:val="-10"/>
          <w:kern w:val="28"/>
          <w:sz w:val="24"/>
          <w:szCs w:val="24"/>
          <w:u w:val="single"/>
          <w:lang w:val="es-PE"/>
        </w:rPr>
        <w:t>Dónde:</w:t>
      </w:r>
    </w:p>
    <w:p w14:paraId="3C1AE23C" w14:textId="77777777" w:rsidR="00EF761A" w:rsidRPr="0023379B" w:rsidRDefault="00EF761A" w:rsidP="00EF761A">
      <w:pPr>
        <w:ind w:left="1416"/>
        <w:contextualSpacing/>
        <w:rPr>
          <w:spacing w:val="-10"/>
          <w:kern w:val="28"/>
          <w:sz w:val="24"/>
          <w:szCs w:val="24"/>
          <w:lang w:val="es-PE"/>
        </w:rPr>
      </w:pPr>
      <w:r w:rsidRPr="0023379B">
        <w:rPr>
          <w:spacing w:val="-10"/>
          <w:kern w:val="28"/>
          <w:sz w:val="24"/>
          <w:szCs w:val="24"/>
          <w:lang w:val="es-PE"/>
        </w:rPr>
        <w:t>V: voltaje del sistema</w:t>
      </w:r>
    </w:p>
    <w:p w14:paraId="6E65DD67" w14:textId="77777777" w:rsidR="00EF761A" w:rsidRPr="0023379B" w:rsidRDefault="00EF761A" w:rsidP="00EF761A">
      <w:pPr>
        <w:ind w:left="1416"/>
        <w:contextualSpacing/>
        <w:rPr>
          <w:spacing w:val="-10"/>
          <w:kern w:val="28"/>
          <w:sz w:val="24"/>
          <w:szCs w:val="24"/>
          <w:lang w:val="es-PE"/>
        </w:rPr>
      </w:pPr>
      <w:r w:rsidRPr="0023379B">
        <w:rPr>
          <w:spacing w:val="-10"/>
          <w:kern w:val="28"/>
          <w:sz w:val="24"/>
          <w:szCs w:val="24"/>
          <w:lang w:val="es-PE"/>
        </w:rPr>
        <w:t>q</w:t>
      </w:r>
      <w:r w:rsidRPr="0023379B">
        <w:rPr>
          <w:spacing w:val="-10"/>
          <w:kern w:val="28"/>
          <w:sz w:val="24"/>
          <w:szCs w:val="24"/>
          <w:vertAlign w:val="subscript"/>
          <w:lang w:val="es-PE"/>
        </w:rPr>
        <w:t>celda</w:t>
      </w:r>
      <w:r w:rsidRPr="0023379B">
        <w:rPr>
          <w:spacing w:val="-10"/>
          <w:kern w:val="28"/>
          <w:sz w:val="24"/>
          <w:szCs w:val="24"/>
          <w:lang w:val="es-PE"/>
        </w:rPr>
        <w:t xml:space="preserve">: carga de la </w:t>
      </w:r>
      <w:r>
        <w:rPr>
          <w:spacing w:val="-10"/>
          <w:kern w:val="28"/>
          <w:sz w:val="24"/>
          <w:szCs w:val="24"/>
          <w:lang w:val="es-PE"/>
        </w:rPr>
        <w:t>cel</w:t>
      </w:r>
      <w:r w:rsidRPr="0023379B">
        <w:rPr>
          <w:spacing w:val="-10"/>
          <w:kern w:val="28"/>
          <w:sz w:val="24"/>
          <w:szCs w:val="24"/>
          <w:lang w:val="es-PE"/>
        </w:rPr>
        <w:t>da</w:t>
      </w:r>
    </w:p>
    <w:p w14:paraId="54EBAECE" w14:textId="77777777" w:rsidR="00EF761A" w:rsidRDefault="00EF761A" w:rsidP="00EF761A">
      <w:pPr>
        <w:ind w:left="1416"/>
        <w:contextualSpacing/>
        <w:rPr>
          <w:spacing w:val="-10"/>
          <w:kern w:val="28"/>
          <w:sz w:val="24"/>
          <w:szCs w:val="24"/>
          <w:lang w:val="es-PE"/>
        </w:rPr>
      </w:pPr>
      <w:r w:rsidRPr="0023379B">
        <w:rPr>
          <w:spacing w:val="-10"/>
          <w:kern w:val="28"/>
          <w:sz w:val="24"/>
          <w:szCs w:val="24"/>
          <w:lang w:val="es-PE"/>
        </w:rPr>
        <w:t>q</w:t>
      </w:r>
      <w:r w:rsidRPr="0023379B">
        <w:rPr>
          <w:spacing w:val="-10"/>
          <w:kern w:val="28"/>
          <w:sz w:val="24"/>
          <w:szCs w:val="24"/>
          <w:vertAlign w:val="subscript"/>
          <w:lang w:val="es-PE"/>
        </w:rPr>
        <w:t>P</w:t>
      </w:r>
      <w:r>
        <w:rPr>
          <w:spacing w:val="-10"/>
          <w:kern w:val="28"/>
          <w:sz w:val="24"/>
          <w:szCs w:val="24"/>
          <w:vertAlign w:val="subscript"/>
          <w:lang w:val="es-PE"/>
        </w:rPr>
        <w:t>B</w:t>
      </w:r>
      <w:r w:rsidRPr="0023379B">
        <w:rPr>
          <w:spacing w:val="-10"/>
          <w:kern w:val="28"/>
          <w:sz w:val="24"/>
          <w:szCs w:val="24"/>
          <w:lang w:val="es-PE"/>
        </w:rPr>
        <w:t>:</w:t>
      </w:r>
      <w:r>
        <w:rPr>
          <w:spacing w:val="-10"/>
          <w:kern w:val="28"/>
          <w:sz w:val="24"/>
          <w:szCs w:val="24"/>
          <w:lang w:val="es-PE"/>
        </w:rPr>
        <w:t xml:space="preserve"> carga del productor blanco</w:t>
      </w:r>
    </w:p>
    <w:p w14:paraId="709DEE5F" w14:textId="77777777" w:rsidR="00EF761A" w:rsidRDefault="00EF761A" w:rsidP="00EF761A">
      <w:pPr>
        <w:contextualSpacing/>
        <w:rPr>
          <w:spacing w:val="-10"/>
          <w:kern w:val="28"/>
          <w:sz w:val="24"/>
          <w:szCs w:val="24"/>
          <w:lang w:val="es-PE"/>
        </w:rPr>
      </w:pPr>
    </w:p>
    <w:p w14:paraId="1B46C72E" w14:textId="5AAFBE65" w:rsidR="00EF761A" w:rsidRPr="00EF761A" w:rsidRDefault="00EF761A" w:rsidP="00EF761A">
      <w:pPr>
        <w:ind w:left="425"/>
        <w:contextualSpacing/>
        <w:rPr>
          <w:b/>
          <w:spacing w:val="-10"/>
          <w:kern w:val="28"/>
          <w:sz w:val="24"/>
          <w:szCs w:val="24"/>
          <w:u w:val="single"/>
          <w:lang w:val="es-PE"/>
        </w:rPr>
      </w:pPr>
      <w:r w:rsidRPr="00EF761A">
        <w:rPr>
          <w:b/>
          <w:spacing w:val="-10"/>
          <w:kern w:val="28"/>
          <w:sz w:val="24"/>
          <w:szCs w:val="24"/>
          <w:u w:val="single"/>
          <w:lang w:val="es-PE"/>
        </w:rPr>
        <w:t>Descripción del experimento:</w:t>
      </w:r>
    </w:p>
    <w:p w14:paraId="75CEB509" w14:textId="77777777" w:rsidR="00EF761A" w:rsidRDefault="00EF761A" w:rsidP="00EF761A">
      <w:pPr>
        <w:ind w:left="708"/>
        <w:contextualSpacing/>
        <w:rPr>
          <w:spacing w:val="-10"/>
          <w:kern w:val="28"/>
          <w:sz w:val="24"/>
          <w:szCs w:val="24"/>
          <w:lang w:val="es-PE"/>
        </w:rPr>
      </w:pPr>
      <w:r>
        <w:rPr>
          <w:spacing w:val="-10"/>
          <w:kern w:val="28"/>
          <w:sz w:val="24"/>
          <w:szCs w:val="24"/>
          <w:lang w:val="es-PE"/>
        </w:rPr>
        <w:t>Se observa que el electrómetro presenta un voltaje de +4V. En este caso una vez que pusimos en contacto el productor blanco con la parte interior de la celda se retiró de inmediato el portador blanco y la celda se cargó positivamente, perdiendo sus electrones.</w:t>
      </w:r>
    </w:p>
    <w:p w14:paraId="207426EE" w14:textId="77777777" w:rsidR="00893741" w:rsidRPr="00EF761A" w:rsidRDefault="00893741" w:rsidP="00C84CF2">
      <w:pPr>
        <w:contextualSpacing/>
        <w:rPr>
          <w:b/>
          <w:sz w:val="24"/>
          <w:szCs w:val="24"/>
          <w:lang w:val="es-PE"/>
        </w:rPr>
      </w:pPr>
    </w:p>
    <w:p w14:paraId="71F2B0BA" w14:textId="77777777" w:rsidR="00835AF5" w:rsidRDefault="00835AF5" w:rsidP="00835AF5">
      <w:pPr>
        <w:spacing w:after="120"/>
        <w:ind w:left="425"/>
        <w:rPr>
          <w:b/>
          <w:sz w:val="24"/>
        </w:rPr>
      </w:pPr>
    </w:p>
    <w:p w14:paraId="07E49AAC" w14:textId="77777777" w:rsidR="00835AF5" w:rsidRDefault="00835AF5" w:rsidP="00835AF5">
      <w:pPr>
        <w:spacing w:after="120"/>
        <w:ind w:left="425"/>
        <w:rPr>
          <w:b/>
          <w:sz w:val="24"/>
        </w:rPr>
      </w:pPr>
    </w:p>
    <w:p w14:paraId="23063F58" w14:textId="77777777" w:rsidR="0086571B" w:rsidRPr="009472D1" w:rsidRDefault="0086571B" w:rsidP="0086571B">
      <w:pPr>
        <w:numPr>
          <w:ilvl w:val="0"/>
          <w:numId w:val="21"/>
        </w:numPr>
        <w:spacing w:after="120"/>
        <w:ind w:left="425" w:hanging="357"/>
        <w:rPr>
          <w:b/>
          <w:sz w:val="24"/>
        </w:rPr>
      </w:pPr>
      <w:r w:rsidRPr="009472D1">
        <w:rPr>
          <w:b/>
          <w:sz w:val="24"/>
        </w:rPr>
        <w:t xml:space="preserve">CONCLUSIONES </w:t>
      </w:r>
    </w:p>
    <w:p w14:paraId="41B8E65D" w14:textId="77777777" w:rsidR="0086571B" w:rsidRPr="009472D1" w:rsidRDefault="0086571B" w:rsidP="0086571B">
      <w:pPr>
        <w:numPr>
          <w:ilvl w:val="1"/>
          <w:numId w:val="21"/>
        </w:numPr>
        <w:rPr>
          <w:b/>
          <w:sz w:val="24"/>
        </w:rPr>
      </w:pPr>
      <w:r w:rsidRPr="009472D1">
        <w:rPr>
          <w:b/>
          <w:sz w:val="24"/>
        </w:rPr>
        <w:t>Conclusiones y sugerencias</w:t>
      </w:r>
    </w:p>
    <w:p w14:paraId="6D6A5DFE" w14:textId="77777777" w:rsidR="001B542D" w:rsidRPr="001B542D" w:rsidRDefault="001B542D" w:rsidP="001B542D">
      <w:pPr>
        <w:rPr>
          <w:lang w:val="es-ES_tradnl"/>
        </w:rPr>
      </w:pPr>
    </w:p>
    <w:p w14:paraId="24A4BBCE" w14:textId="77777777" w:rsidR="009F1F2D" w:rsidRPr="009472D1" w:rsidRDefault="009F1F2D" w:rsidP="009F1F2D">
      <w:pPr>
        <w:ind w:left="360"/>
        <w:rPr>
          <w:b/>
          <w:sz w:val="24"/>
        </w:rPr>
      </w:pPr>
      <w:r>
        <w:rPr>
          <w:b/>
          <w:sz w:val="24"/>
        </w:rPr>
        <w:t>Conclusiones</w:t>
      </w:r>
    </w:p>
    <w:p w14:paraId="5EC5A247" w14:textId="77777777" w:rsidR="009F1F2D" w:rsidRPr="001B542D" w:rsidRDefault="009F1F2D" w:rsidP="009F1F2D">
      <w:pPr>
        <w:rPr>
          <w:lang w:val="es-ES_tradnl"/>
        </w:rPr>
      </w:pPr>
    </w:p>
    <w:p w14:paraId="5EEF72D4" w14:textId="77777777" w:rsidR="009F1F2D" w:rsidRDefault="009F1F2D" w:rsidP="009F1F2D">
      <w:pPr>
        <w:numPr>
          <w:ilvl w:val="0"/>
          <w:numId w:val="28"/>
        </w:numPr>
        <w:spacing w:after="240"/>
        <w:rPr>
          <w:sz w:val="24"/>
          <w:szCs w:val="24"/>
        </w:rPr>
      </w:pPr>
      <w:r>
        <w:rPr>
          <w:sz w:val="24"/>
          <w:szCs w:val="24"/>
        </w:rPr>
        <w:t>Al introducir varillas de polaridades opuestas dentro de la rejilla se eliminaron ambas cargas dando un voltaje igual a 0.</w:t>
      </w:r>
    </w:p>
    <w:p w14:paraId="23152495" w14:textId="77777777" w:rsidR="009F1F2D" w:rsidRDefault="009F1F2D" w:rsidP="009F1F2D">
      <w:pPr>
        <w:numPr>
          <w:ilvl w:val="0"/>
          <w:numId w:val="28"/>
        </w:numPr>
        <w:spacing w:after="240"/>
        <w:rPr>
          <w:sz w:val="24"/>
          <w:szCs w:val="24"/>
        </w:rPr>
      </w:pPr>
      <w:r>
        <w:rPr>
          <w:sz w:val="24"/>
          <w:szCs w:val="24"/>
        </w:rPr>
        <w:t>El experimento nos permitió comprobar los métodos de electrización por frotamiento, inducción y contacto.</w:t>
      </w:r>
    </w:p>
    <w:p w14:paraId="7D291B60" w14:textId="77777777" w:rsidR="009F1F2D" w:rsidRDefault="009F1F2D" w:rsidP="009F1F2D">
      <w:pPr>
        <w:numPr>
          <w:ilvl w:val="0"/>
          <w:numId w:val="28"/>
        </w:numPr>
        <w:spacing w:after="240"/>
        <w:rPr>
          <w:sz w:val="24"/>
          <w:szCs w:val="24"/>
        </w:rPr>
      </w:pPr>
      <w:r>
        <w:rPr>
          <w:sz w:val="24"/>
          <w:szCs w:val="24"/>
        </w:rPr>
        <w:t>Pudimos observar las diferentes electrizaciones que sufren distintos materiales.</w:t>
      </w:r>
    </w:p>
    <w:p w14:paraId="2D0C3B5F" w14:textId="77777777" w:rsidR="009F1F2D" w:rsidRPr="00376DC2" w:rsidRDefault="009F1F2D" w:rsidP="009F1F2D">
      <w:pPr>
        <w:numPr>
          <w:ilvl w:val="0"/>
          <w:numId w:val="28"/>
        </w:numPr>
        <w:spacing w:after="240"/>
        <w:rPr>
          <w:sz w:val="24"/>
          <w:szCs w:val="24"/>
        </w:rPr>
      </w:pPr>
      <w:r>
        <w:rPr>
          <w:sz w:val="24"/>
          <w:szCs w:val="24"/>
        </w:rPr>
        <w:t>Se pudo apreciar los diferentes tipos de voltaje provocados por los contactos y presencia de cargas eléctricas.</w:t>
      </w:r>
    </w:p>
    <w:p w14:paraId="494E6AFA" w14:textId="77777777" w:rsidR="009F1F2D" w:rsidRPr="00E6573F" w:rsidRDefault="009F1F2D" w:rsidP="009F1F2D">
      <w:pPr>
        <w:spacing w:after="240"/>
        <w:ind w:left="360"/>
        <w:rPr>
          <w:b/>
          <w:sz w:val="24"/>
          <w:szCs w:val="24"/>
        </w:rPr>
      </w:pPr>
      <w:r w:rsidRPr="00E6573F">
        <w:rPr>
          <w:b/>
          <w:sz w:val="24"/>
          <w:szCs w:val="24"/>
        </w:rPr>
        <w:t xml:space="preserve">Sugerencias </w:t>
      </w:r>
    </w:p>
    <w:p w14:paraId="606ACCE3" w14:textId="77777777" w:rsidR="009F1F2D" w:rsidRDefault="009F1F2D" w:rsidP="009F1F2D">
      <w:pPr>
        <w:numPr>
          <w:ilvl w:val="0"/>
          <w:numId w:val="29"/>
        </w:numPr>
        <w:spacing w:after="240"/>
        <w:rPr>
          <w:sz w:val="24"/>
          <w:szCs w:val="24"/>
        </w:rPr>
      </w:pPr>
      <w:r>
        <w:rPr>
          <w:sz w:val="24"/>
          <w:szCs w:val="24"/>
        </w:rPr>
        <w:t>Evitar introducir los productores de carga a la celda con algún material que pueda afectar la medición.</w:t>
      </w:r>
    </w:p>
    <w:p w14:paraId="7C431905" w14:textId="77777777" w:rsidR="009F1F2D" w:rsidRDefault="009F1F2D" w:rsidP="009F1F2D">
      <w:pPr>
        <w:numPr>
          <w:ilvl w:val="0"/>
          <w:numId w:val="29"/>
        </w:numPr>
        <w:spacing w:after="240"/>
        <w:rPr>
          <w:sz w:val="24"/>
          <w:szCs w:val="24"/>
        </w:rPr>
      </w:pPr>
      <w:r>
        <w:rPr>
          <w:sz w:val="24"/>
          <w:szCs w:val="24"/>
        </w:rPr>
        <w:t xml:space="preserve">Introducir los productores de carga rápidamente en las celdas ya que la humedad del ambiente los descarga. </w:t>
      </w:r>
    </w:p>
    <w:p w14:paraId="3523DEFC" w14:textId="77777777" w:rsidR="009F1F2D" w:rsidRPr="000A0B29" w:rsidRDefault="009F1F2D" w:rsidP="009F1F2D">
      <w:pPr>
        <w:numPr>
          <w:ilvl w:val="0"/>
          <w:numId w:val="29"/>
        </w:numPr>
        <w:spacing w:after="240"/>
        <w:rPr>
          <w:sz w:val="24"/>
          <w:szCs w:val="24"/>
        </w:rPr>
      </w:pPr>
      <w:r>
        <w:rPr>
          <w:sz w:val="24"/>
          <w:szCs w:val="24"/>
        </w:rPr>
        <w:t>Al momento de tocar la celda con el dedo, no se debería usar zapatos aislantes para que la carga puede descargarse mejor.</w:t>
      </w:r>
    </w:p>
    <w:p w14:paraId="3C2E414A" w14:textId="77777777" w:rsidR="009F1F2D" w:rsidRDefault="009F1F2D" w:rsidP="009F1F2D">
      <w:pPr>
        <w:spacing w:after="240"/>
        <w:ind w:left="720"/>
        <w:rPr>
          <w:sz w:val="24"/>
          <w:szCs w:val="24"/>
        </w:rPr>
      </w:pPr>
    </w:p>
    <w:p w14:paraId="558B8242" w14:textId="77777777" w:rsidR="0086571B" w:rsidRDefault="0086571B" w:rsidP="0086571B">
      <w:pPr>
        <w:spacing w:after="240"/>
      </w:pPr>
    </w:p>
    <w:p w14:paraId="6410F7AA" w14:textId="77777777" w:rsidR="00B70BC3" w:rsidRDefault="00B70BC3" w:rsidP="0086571B">
      <w:pPr>
        <w:pStyle w:val="Ttulo4"/>
        <w:keepNext w:val="0"/>
        <w:jc w:val="both"/>
        <w:rPr>
          <w:szCs w:val="24"/>
          <w:lang w:val="es-PE"/>
        </w:rPr>
      </w:pPr>
      <w:r w:rsidRPr="008E3689">
        <w:rPr>
          <w:szCs w:val="24"/>
          <w:lang w:val="es-PE"/>
        </w:rPr>
        <w:t>Bibliografía</w:t>
      </w:r>
    </w:p>
    <w:p w14:paraId="139E169F" w14:textId="77777777" w:rsidR="00716D19" w:rsidRPr="00716D19" w:rsidRDefault="00716D19" w:rsidP="00716D19">
      <w:pPr>
        <w:rPr>
          <w:lang w:val="es-PE"/>
        </w:rPr>
      </w:pPr>
    </w:p>
    <w:p w14:paraId="79FA1EDA" w14:textId="77777777" w:rsidR="009F1F2D" w:rsidRPr="000A0B29" w:rsidRDefault="009F1F2D" w:rsidP="009F1F2D">
      <w:pPr>
        <w:pStyle w:val="TextoSimple"/>
        <w:widowControl w:val="0"/>
        <w:numPr>
          <w:ilvl w:val="0"/>
          <w:numId w:val="31"/>
        </w:numPr>
        <w:spacing w:before="0" w:after="0"/>
        <w:jc w:val="left"/>
        <w:rPr>
          <w:rFonts w:ascii="Times New Roman" w:hAnsi="Times New Roman"/>
          <w:szCs w:val="24"/>
        </w:rPr>
      </w:pPr>
      <w:r w:rsidRPr="000A0B29">
        <w:rPr>
          <w:rFonts w:ascii="Times New Roman" w:hAnsi="Times New Roman"/>
          <w:szCs w:val="24"/>
        </w:rPr>
        <w:t xml:space="preserve">SEARS Francis Weston,Zemansky, Mark Waldo y otros (2013) Física universitaria. Naucalpan de Juárez, México: Pearson. (530 SEAR 2013) </w:t>
      </w:r>
    </w:p>
    <w:p w14:paraId="0B7E9932" w14:textId="77777777" w:rsidR="009F1F2D" w:rsidRPr="000A0B29" w:rsidRDefault="009F1F2D" w:rsidP="009F1F2D">
      <w:pPr>
        <w:pStyle w:val="TextoSimple"/>
        <w:widowControl w:val="0"/>
        <w:spacing w:before="0" w:after="0"/>
        <w:ind w:left="709" w:hanging="1"/>
        <w:jc w:val="left"/>
        <w:rPr>
          <w:rFonts w:ascii="Times New Roman" w:hAnsi="Times New Roman"/>
          <w:szCs w:val="24"/>
        </w:rPr>
      </w:pPr>
    </w:p>
    <w:p w14:paraId="12C7BA5B" w14:textId="77777777" w:rsidR="009F1F2D" w:rsidRPr="000A0B29" w:rsidRDefault="009F1F2D" w:rsidP="009F1F2D">
      <w:pPr>
        <w:pStyle w:val="TextoSimple"/>
        <w:widowControl w:val="0"/>
        <w:numPr>
          <w:ilvl w:val="0"/>
          <w:numId w:val="31"/>
        </w:numPr>
        <w:spacing w:before="0" w:after="0"/>
        <w:jc w:val="left"/>
        <w:rPr>
          <w:rFonts w:ascii="Times New Roman" w:hAnsi="Times New Roman"/>
          <w:spacing w:val="0"/>
          <w:kern w:val="0"/>
          <w:szCs w:val="24"/>
        </w:rPr>
      </w:pPr>
      <w:r w:rsidRPr="000A0B29">
        <w:rPr>
          <w:rFonts w:ascii="Times New Roman" w:hAnsi="Times New Roman"/>
          <w:szCs w:val="24"/>
        </w:rPr>
        <w:t>SERWAY, Raymond A.Jewett, John W. (2009) Física para ciencias e ingeniería. México, D.F.: Cengage Learning. (530 SERW 2009)</w:t>
      </w:r>
    </w:p>
    <w:p w14:paraId="1344E876" w14:textId="77777777" w:rsidR="009F1F2D" w:rsidRPr="000A0B29" w:rsidRDefault="009F1F2D" w:rsidP="009F1F2D">
      <w:pPr>
        <w:pStyle w:val="TextoSimple"/>
        <w:widowControl w:val="0"/>
        <w:spacing w:before="0" w:after="0"/>
        <w:ind w:left="720"/>
        <w:rPr>
          <w:rFonts w:ascii="Times New Roman" w:hAnsi="Times New Roman"/>
          <w:spacing w:val="0"/>
          <w:kern w:val="0"/>
          <w:szCs w:val="24"/>
        </w:rPr>
      </w:pPr>
    </w:p>
    <w:p w14:paraId="5CA394EE" w14:textId="77777777" w:rsidR="009F1F2D" w:rsidRPr="00107E85" w:rsidRDefault="009F1F2D" w:rsidP="009F1F2D">
      <w:pPr>
        <w:pStyle w:val="TextoSimple"/>
        <w:widowControl w:val="0"/>
        <w:spacing w:before="0" w:after="0"/>
        <w:rPr>
          <w:rFonts w:ascii="Times New Roman" w:hAnsi="Times New Roman"/>
          <w:spacing w:val="0"/>
          <w:kern w:val="0"/>
          <w:szCs w:val="24"/>
        </w:rPr>
      </w:pPr>
    </w:p>
    <w:p w14:paraId="0A954D79" w14:textId="77777777" w:rsidR="006D55E9" w:rsidRPr="002E1E6B" w:rsidRDefault="006D55E9" w:rsidP="00F1493B">
      <w:pPr>
        <w:pStyle w:val="TextoSimple"/>
        <w:widowControl w:val="0"/>
        <w:spacing w:before="0" w:after="0"/>
        <w:rPr>
          <w:rFonts w:ascii="Times New Roman" w:hAnsi="Times New Roman"/>
          <w:spacing w:val="0"/>
          <w:kern w:val="0"/>
          <w:szCs w:val="24"/>
        </w:rPr>
      </w:pPr>
    </w:p>
    <w:sectPr w:rsidR="006D55E9" w:rsidRPr="002E1E6B" w:rsidSect="006A2ABA">
      <w:footerReference w:type="even" r:id="rId53"/>
      <w:footerReference w:type="default" r:id="rId54"/>
      <w:pgSz w:w="11906" w:h="16838"/>
      <w:pgMar w:top="1276" w:right="1701" w:bottom="71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04CCF" w14:textId="77777777" w:rsidR="00F36C35" w:rsidRDefault="00F36C35">
      <w:r>
        <w:separator/>
      </w:r>
    </w:p>
  </w:endnote>
  <w:endnote w:type="continuationSeparator" w:id="0">
    <w:p w14:paraId="40B6F09E" w14:textId="77777777" w:rsidR="00F36C35" w:rsidRDefault="00F36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0DD25" w14:textId="77777777" w:rsidR="001B542D" w:rsidRDefault="001B542D" w:rsidP="00937A0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6E0AC2F" w14:textId="77777777" w:rsidR="001B542D" w:rsidRDefault="001B542D" w:rsidP="0020577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CF678" w14:textId="77777777" w:rsidR="001B542D" w:rsidRDefault="001B542D" w:rsidP="00937A0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47B03">
      <w:rPr>
        <w:rStyle w:val="Nmerodepgina"/>
        <w:noProof/>
      </w:rPr>
      <w:t>6</w:t>
    </w:r>
    <w:r>
      <w:rPr>
        <w:rStyle w:val="Nmerodepgina"/>
      </w:rPr>
      <w:fldChar w:fldCharType="end"/>
    </w:r>
  </w:p>
  <w:p w14:paraId="79B81D53" w14:textId="77777777" w:rsidR="001B542D" w:rsidRDefault="001B542D" w:rsidP="0020577D">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FBB48" w14:textId="77777777" w:rsidR="00F36C35" w:rsidRDefault="00F36C35">
      <w:r>
        <w:separator/>
      </w:r>
    </w:p>
  </w:footnote>
  <w:footnote w:type="continuationSeparator" w:id="0">
    <w:p w14:paraId="6FEC8ABC" w14:textId="77777777" w:rsidR="00F36C35" w:rsidRDefault="00F36C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86C5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2680E"/>
    <w:multiLevelType w:val="hybridMultilevel"/>
    <w:tmpl w:val="704C8106"/>
    <w:lvl w:ilvl="0" w:tplc="7CDEAF6A">
      <w:start w:val="1"/>
      <w:numFmt w:val="decimal"/>
      <w:lvlText w:val="4.%1."/>
      <w:lvlJc w:val="left"/>
      <w:pPr>
        <w:tabs>
          <w:tab w:val="num" w:pos="0"/>
        </w:tabs>
        <w:ind w:left="0" w:firstLine="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35E53C2"/>
    <w:multiLevelType w:val="hybridMultilevel"/>
    <w:tmpl w:val="E5C098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18B22CA"/>
    <w:multiLevelType w:val="multilevel"/>
    <w:tmpl w:val="CDFE2AF8"/>
    <w:lvl w:ilvl="0">
      <w:start w:val="1"/>
      <w:numFmt w:val="upperRoman"/>
      <w:lvlText w:val="%1."/>
      <w:lvlJc w:val="left"/>
      <w:pPr>
        <w:tabs>
          <w:tab w:val="num" w:pos="720"/>
        </w:tabs>
        <w:ind w:left="720" w:hanging="360"/>
      </w:pPr>
      <w:rPr>
        <w:rFonts w:ascii="Times New Roman" w:hAnsi="Times New Roman" w:hint="default"/>
        <w:b/>
        <w:i w:val="0"/>
        <w:sz w:val="24"/>
        <w:szCs w:val="24"/>
      </w:rPr>
    </w:lvl>
    <w:lvl w:ilvl="1">
      <w:start w:val="1"/>
      <w:numFmt w:val="decimal"/>
      <w:isLgl/>
      <w:lvlText w:val="%1.%2."/>
      <w:lvlJc w:val="left"/>
      <w:pPr>
        <w:tabs>
          <w:tab w:val="num" w:pos="1050"/>
        </w:tabs>
        <w:ind w:left="1050" w:hanging="6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12C40D1D"/>
    <w:multiLevelType w:val="hybridMultilevel"/>
    <w:tmpl w:val="D9C4D62C"/>
    <w:lvl w:ilvl="0" w:tplc="04EE6D86">
      <w:start w:val="1"/>
      <w:numFmt w:val="decimal"/>
      <w:lvlText w:val="%1."/>
      <w:lvlJc w:val="left"/>
      <w:pPr>
        <w:tabs>
          <w:tab w:val="num" w:pos="454"/>
        </w:tabs>
        <w:ind w:left="454" w:hanging="454"/>
      </w:pPr>
      <w:rPr>
        <w:rFonts w:hint="default"/>
        <w:b/>
      </w:rPr>
    </w:lvl>
    <w:lvl w:ilvl="1" w:tplc="0C0A0019" w:tentative="1">
      <w:start w:val="1"/>
      <w:numFmt w:val="lowerLetter"/>
      <w:lvlText w:val="%2."/>
      <w:lvlJc w:val="left"/>
      <w:pPr>
        <w:tabs>
          <w:tab w:val="num" w:pos="1440"/>
        </w:tabs>
        <w:ind w:left="1440" w:hanging="360"/>
      </w:pPr>
    </w:lvl>
    <w:lvl w:ilvl="2" w:tplc="587CE0F6">
      <w:start w:val="1"/>
      <w:numFmt w:val="decimal"/>
      <w:lvlText w:val="%3."/>
      <w:lvlJc w:val="left"/>
      <w:pPr>
        <w:tabs>
          <w:tab w:val="num" w:pos="510"/>
        </w:tabs>
        <w:ind w:left="510" w:hanging="510"/>
      </w:pPr>
      <w:rPr>
        <w:rFonts w:hint="default"/>
        <w:b/>
      </w:r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5756388"/>
    <w:multiLevelType w:val="hybridMultilevel"/>
    <w:tmpl w:val="496C40F2"/>
    <w:lvl w:ilvl="0" w:tplc="80107EC0">
      <w:numFmt w:val="bullet"/>
      <w:lvlText w:val=""/>
      <w:lvlJc w:val="left"/>
      <w:pPr>
        <w:tabs>
          <w:tab w:val="num" w:pos="851"/>
        </w:tabs>
        <w:ind w:left="851"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EA5471"/>
    <w:multiLevelType w:val="hybridMultilevel"/>
    <w:tmpl w:val="D7F08E6E"/>
    <w:lvl w:ilvl="0" w:tplc="F20449E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C6870CB"/>
    <w:multiLevelType w:val="hybridMultilevel"/>
    <w:tmpl w:val="F10CD7E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8" w15:restartNumberingAfterBreak="0">
    <w:nsid w:val="28EA48C3"/>
    <w:multiLevelType w:val="hybridMultilevel"/>
    <w:tmpl w:val="432EBF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B0A5960"/>
    <w:multiLevelType w:val="hybridMultilevel"/>
    <w:tmpl w:val="BF50E2B0"/>
    <w:lvl w:ilvl="0" w:tplc="15887CE4">
      <w:numFmt w:val="bullet"/>
      <w:lvlText w:val="-"/>
      <w:lvlJc w:val="left"/>
      <w:pPr>
        <w:ind w:left="785" w:hanging="360"/>
      </w:pPr>
      <w:rPr>
        <w:rFonts w:ascii="Times New Roman" w:eastAsia="Times New Roman" w:hAnsi="Times New Roman" w:cs="Times New Roman"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10" w15:restartNumberingAfterBreak="0">
    <w:nsid w:val="2E2F6C20"/>
    <w:multiLevelType w:val="hybridMultilevel"/>
    <w:tmpl w:val="8C644E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3632852"/>
    <w:multiLevelType w:val="hybridMultilevel"/>
    <w:tmpl w:val="2BE8D1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50B19BF"/>
    <w:multiLevelType w:val="hybridMultilevel"/>
    <w:tmpl w:val="D2CC51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7E51587"/>
    <w:multiLevelType w:val="multilevel"/>
    <w:tmpl w:val="CDFE2AF8"/>
    <w:lvl w:ilvl="0">
      <w:start w:val="1"/>
      <w:numFmt w:val="upperRoman"/>
      <w:lvlText w:val="%1."/>
      <w:lvlJc w:val="left"/>
      <w:pPr>
        <w:tabs>
          <w:tab w:val="num" w:pos="720"/>
        </w:tabs>
        <w:ind w:left="720" w:hanging="360"/>
      </w:pPr>
      <w:rPr>
        <w:rFonts w:ascii="Times New Roman" w:hAnsi="Times New Roman" w:hint="default"/>
        <w:b/>
        <w:i w:val="0"/>
        <w:sz w:val="24"/>
        <w:szCs w:val="24"/>
      </w:rPr>
    </w:lvl>
    <w:lvl w:ilvl="1">
      <w:start w:val="1"/>
      <w:numFmt w:val="decimal"/>
      <w:isLgl/>
      <w:lvlText w:val="%1.%2."/>
      <w:lvlJc w:val="left"/>
      <w:pPr>
        <w:tabs>
          <w:tab w:val="num" w:pos="1050"/>
        </w:tabs>
        <w:ind w:left="1050" w:hanging="6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3D094236"/>
    <w:multiLevelType w:val="hybridMultilevel"/>
    <w:tmpl w:val="A222790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F6B287B"/>
    <w:multiLevelType w:val="hybridMultilevel"/>
    <w:tmpl w:val="C0F87204"/>
    <w:lvl w:ilvl="0" w:tplc="729C5644">
      <w:start w:val="1"/>
      <w:numFmt w:val="none"/>
      <w:lvlText w:val="3.2.1."/>
      <w:lvlJc w:val="left"/>
      <w:pPr>
        <w:tabs>
          <w:tab w:val="num" w:pos="1190"/>
        </w:tabs>
        <w:ind w:left="510" w:firstLine="0"/>
      </w:pPr>
      <w:rPr>
        <w:rFonts w:hint="default"/>
        <w:b/>
        <w:color w:val="auto"/>
      </w:rPr>
    </w:lvl>
    <w:lvl w:ilvl="1" w:tplc="B6988E60">
      <w:start w:val="1"/>
      <w:numFmt w:val="upperRoman"/>
      <w:lvlText w:val="%2."/>
      <w:lvlJc w:val="left"/>
      <w:pPr>
        <w:tabs>
          <w:tab w:val="num" w:pos="1418"/>
        </w:tabs>
        <w:ind w:left="1418" w:hanging="624"/>
      </w:pPr>
      <w:rPr>
        <w:rFonts w:hint="default"/>
        <w:b w:val="0"/>
        <w:i w:val="0"/>
        <w:color w:val="auto"/>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1510832"/>
    <w:multiLevelType w:val="hybridMultilevel"/>
    <w:tmpl w:val="29564100"/>
    <w:lvl w:ilvl="0" w:tplc="FFFFFFFF">
      <w:start w:val="1"/>
      <w:numFmt w:val="bullet"/>
      <w:pStyle w:val="Listaconvietas2"/>
      <w:lvlText w:val=""/>
      <w:lvlJc w:val="left"/>
      <w:pPr>
        <w:tabs>
          <w:tab w:val="num" w:pos="644"/>
        </w:tabs>
        <w:ind w:left="567" w:hanging="283"/>
      </w:pPr>
      <w:rPr>
        <w:rFonts w:ascii="Symbol" w:hAnsi="Symbol" w:hint="default"/>
        <w:b w:val="0"/>
        <w:i w:val="0"/>
        <w:sz w:val="24"/>
      </w:rPr>
    </w:lvl>
    <w:lvl w:ilvl="1" w:tplc="FFFFFFFF" w:tentative="1">
      <w:start w:val="1"/>
      <w:numFmt w:val="bullet"/>
      <w:lvlText w:val="o"/>
      <w:lvlJc w:val="left"/>
      <w:pPr>
        <w:tabs>
          <w:tab w:val="num" w:pos="1156"/>
        </w:tabs>
        <w:ind w:left="1156" w:hanging="360"/>
      </w:pPr>
      <w:rPr>
        <w:rFonts w:ascii="Courier New" w:hAnsi="Courier New" w:hint="default"/>
      </w:rPr>
    </w:lvl>
    <w:lvl w:ilvl="2" w:tplc="FFFFFFFF" w:tentative="1">
      <w:start w:val="1"/>
      <w:numFmt w:val="bullet"/>
      <w:lvlText w:val=""/>
      <w:lvlJc w:val="left"/>
      <w:pPr>
        <w:tabs>
          <w:tab w:val="num" w:pos="1876"/>
        </w:tabs>
        <w:ind w:left="1876" w:hanging="360"/>
      </w:pPr>
      <w:rPr>
        <w:rFonts w:ascii="Wingdings" w:hAnsi="Wingdings" w:hint="default"/>
      </w:rPr>
    </w:lvl>
    <w:lvl w:ilvl="3" w:tplc="FFFFFFFF" w:tentative="1">
      <w:start w:val="1"/>
      <w:numFmt w:val="bullet"/>
      <w:lvlText w:val=""/>
      <w:lvlJc w:val="left"/>
      <w:pPr>
        <w:tabs>
          <w:tab w:val="num" w:pos="2596"/>
        </w:tabs>
        <w:ind w:left="2596" w:hanging="360"/>
      </w:pPr>
      <w:rPr>
        <w:rFonts w:ascii="Symbol" w:hAnsi="Symbol" w:hint="default"/>
      </w:rPr>
    </w:lvl>
    <w:lvl w:ilvl="4" w:tplc="FFFFFFFF" w:tentative="1">
      <w:start w:val="1"/>
      <w:numFmt w:val="bullet"/>
      <w:lvlText w:val="o"/>
      <w:lvlJc w:val="left"/>
      <w:pPr>
        <w:tabs>
          <w:tab w:val="num" w:pos="3316"/>
        </w:tabs>
        <w:ind w:left="3316" w:hanging="360"/>
      </w:pPr>
      <w:rPr>
        <w:rFonts w:ascii="Courier New" w:hAnsi="Courier New" w:hint="default"/>
      </w:rPr>
    </w:lvl>
    <w:lvl w:ilvl="5" w:tplc="FFFFFFFF" w:tentative="1">
      <w:start w:val="1"/>
      <w:numFmt w:val="bullet"/>
      <w:lvlText w:val=""/>
      <w:lvlJc w:val="left"/>
      <w:pPr>
        <w:tabs>
          <w:tab w:val="num" w:pos="4036"/>
        </w:tabs>
        <w:ind w:left="4036" w:hanging="360"/>
      </w:pPr>
      <w:rPr>
        <w:rFonts w:ascii="Wingdings" w:hAnsi="Wingdings" w:hint="default"/>
      </w:rPr>
    </w:lvl>
    <w:lvl w:ilvl="6" w:tplc="FFFFFFFF" w:tentative="1">
      <w:start w:val="1"/>
      <w:numFmt w:val="bullet"/>
      <w:lvlText w:val=""/>
      <w:lvlJc w:val="left"/>
      <w:pPr>
        <w:tabs>
          <w:tab w:val="num" w:pos="4756"/>
        </w:tabs>
        <w:ind w:left="4756" w:hanging="360"/>
      </w:pPr>
      <w:rPr>
        <w:rFonts w:ascii="Symbol" w:hAnsi="Symbol" w:hint="default"/>
      </w:rPr>
    </w:lvl>
    <w:lvl w:ilvl="7" w:tplc="FFFFFFFF" w:tentative="1">
      <w:start w:val="1"/>
      <w:numFmt w:val="bullet"/>
      <w:lvlText w:val="o"/>
      <w:lvlJc w:val="left"/>
      <w:pPr>
        <w:tabs>
          <w:tab w:val="num" w:pos="5476"/>
        </w:tabs>
        <w:ind w:left="5476" w:hanging="360"/>
      </w:pPr>
      <w:rPr>
        <w:rFonts w:ascii="Courier New" w:hAnsi="Courier New" w:hint="default"/>
      </w:rPr>
    </w:lvl>
    <w:lvl w:ilvl="8" w:tplc="FFFFFFFF" w:tentative="1">
      <w:start w:val="1"/>
      <w:numFmt w:val="bullet"/>
      <w:lvlText w:val=""/>
      <w:lvlJc w:val="left"/>
      <w:pPr>
        <w:tabs>
          <w:tab w:val="num" w:pos="6196"/>
        </w:tabs>
        <w:ind w:left="6196" w:hanging="360"/>
      </w:pPr>
      <w:rPr>
        <w:rFonts w:ascii="Wingdings" w:hAnsi="Wingdings" w:hint="default"/>
      </w:rPr>
    </w:lvl>
  </w:abstractNum>
  <w:abstractNum w:abstractNumId="17" w15:restartNumberingAfterBreak="0">
    <w:nsid w:val="43571B04"/>
    <w:multiLevelType w:val="hybridMultilevel"/>
    <w:tmpl w:val="AAAAEE62"/>
    <w:lvl w:ilvl="0" w:tplc="244AA5CA">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3C17637"/>
    <w:multiLevelType w:val="multilevel"/>
    <w:tmpl w:val="7FAA262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lang w:val="es-MX"/>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4E53A1E"/>
    <w:multiLevelType w:val="multilevel"/>
    <w:tmpl w:val="99468086"/>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63"/>
        </w:tabs>
        <w:ind w:left="763" w:hanging="480"/>
      </w:pPr>
      <w:rPr>
        <w:rFonts w:hint="default"/>
      </w:rPr>
    </w:lvl>
    <w:lvl w:ilvl="2">
      <w:start w:val="1"/>
      <w:numFmt w:val="decimal"/>
      <w:lvlText w:val="%1.%2.%3"/>
      <w:lvlJc w:val="left"/>
      <w:pPr>
        <w:tabs>
          <w:tab w:val="num" w:pos="1286"/>
        </w:tabs>
        <w:ind w:left="1286" w:hanging="720"/>
      </w:pPr>
      <w:rPr>
        <w:rFonts w:hint="default"/>
      </w:rPr>
    </w:lvl>
    <w:lvl w:ilvl="3">
      <w:start w:val="1"/>
      <w:numFmt w:val="decimal"/>
      <w:lvlText w:val="%1.%2.%3.%4"/>
      <w:lvlJc w:val="left"/>
      <w:pPr>
        <w:tabs>
          <w:tab w:val="num" w:pos="1569"/>
        </w:tabs>
        <w:ind w:left="1569" w:hanging="720"/>
      </w:pPr>
      <w:rPr>
        <w:rFonts w:hint="default"/>
      </w:rPr>
    </w:lvl>
    <w:lvl w:ilvl="4">
      <w:start w:val="1"/>
      <w:numFmt w:val="decimal"/>
      <w:lvlText w:val="%1.%2.%3.%4.%5"/>
      <w:lvlJc w:val="left"/>
      <w:pPr>
        <w:tabs>
          <w:tab w:val="num" w:pos="2212"/>
        </w:tabs>
        <w:ind w:left="2212" w:hanging="1080"/>
      </w:pPr>
      <w:rPr>
        <w:rFonts w:hint="default"/>
      </w:rPr>
    </w:lvl>
    <w:lvl w:ilvl="5">
      <w:start w:val="1"/>
      <w:numFmt w:val="decimal"/>
      <w:lvlText w:val="%1.%2.%3.%4.%5.%6"/>
      <w:lvlJc w:val="left"/>
      <w:pPr>
        <w:tabs>
          <w:tab w:val="num" w:pos="2495"/>
        </w:tabs>
        <w:ind w:left="2495" w:hanging="1080"/>
      </w:pPr>
      <w:rPr>
        <w:rFonts w:hint="default"/>
      </w:rPr>
    </w:lvl>
    <w:lvl w:ilvl="6">
      <w:start w:val="1"/>
      <w:numFmt w:val="decimal"/>
      <w:lvlText w:val="%1.%2.%3.%4.%5.%6.%7"/>
      <w:lvlJc w:val="left"/>
      <w:pPr>
        <w:tabs>
          <w:tab w:val="num" w:pos="3138"/>
        </w:tabs>
        <w:ind w:left="3138" w:hanging="1440"/>
      </w:pPr>
      <w:rPr>
        <w:rFonts w:hint="default"/>
      </w:rPr>
    </w:lvl>
    <w:lvl w:ilvl="7">
      <w:start w:val="1"/>
      <w:numFmt w:val="decimal"/>
      <w:lvlText w:val="%1.%2.%3.%4.%5.%6.%7.%8"/>
      <w:lvlJc w:val="left"/>
      <w:pPr>
        <w:tabs>
          <w:tab w:val="num" w:pos="3421"/>
        </w:tabs>
        <w:ind w:left="3421" w:hanging="1440"/>
      </w:pPr>
      <w:rPr>
        <w:rFonts w:hint="default"/>
      </w:rPr>
    </w:lvl>
    <w:lvl w:ilvl="8">
      <w:start w:val="1"/>
      <w:numFmt w:val="decimal"/>
      <w:lvlText w:val="%1.%2.%3.%4.%5.%6.%7.%8.%9"/>
      <w:lvlJc w:val="left"/>
      <w:pPr>
        <w:tabs>
          <w:tab w:val="num" w:pos="4064"/>
        </w:tabs>
        <w:ind w:left="4064" w:hanging="1800"/>
      </w:pPr>
      <w:rPr>
        <w:rFonts w:hint="default"/>
      </w:rPr>
    </w:lvl>
  </w:abstractNum>
  <w:abstractNum w:abstractNumId="20" w15:restartNumberingAfterBreak="0">
    <w:nsid w:val="45896116"/>
    <w:multiLevelType w:val="hybridMultilevel"/>
    <w:tmpl w:val="92123E92"/>
    <w:lvl w:ilvl="0" w:tplc="E620107A">
      <w:start w:val="1"/>
      <w:numFmt w:val="bullet"/>
      <w:lvlText w:val=""/>
      <w:lvlJc w:val="left"/>
      <w:pPr>
        <w:tabs>
          <w:tab w:val="num" w:pos="284"/>
        </w:tabs>
        <w:ind w:left="284" w:hanging="284"/>
      </w:pPr>
      <w:rPr>
        <w:rFonts w:ascii="Symbol" w:hAnsi="Symbol" w:hint="default"/>
        <w:b w:val="0"/>
        <w:i w:val="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873"/>
        </w:tabs>
        <w:ind w:left="873" w:hanging="360"/>
      </w:pPr>
    </w:lvl>
    <w:lvl w:ilvl="2" w:tplc="0C0A001B" w:tentative="1">
      <w:start w:val="1"/>
      <w:numFmt w:val="lowerRoman"/>
      <w:lvlText w:val="%3."/>
      <w:lvlJc w:val="right"/>
      <w:pPr>
        <w:tabs>
          <w:tab w:val="num" w:pos="1593"/>
        </w:tabs>
        <w:ind w:left="1593" w:hanging="180"/>
      </w:pPr>
    </w:lvl>
    <w:lvl w:ilvl="3" w:tplc="0C0A000F" w:tentative="1">
      <w:start w:val="1"/>
      <w:numFmt w:val="decimal"/>
      <w:lvlText w:val="%4."/>
      <w:lvlJc w:val="left"/>
      <w:pPr>
        <w:tabs>
          <w:tab w:val="num" w:pos="2313"/>
        </w:tabs>
        <w:ind w:left="2313" w:hanging="360"/>
      </w:pPr>
    </w:lvl>
    <w:lvl w:ilvl="4" w:tplc="0C0A0019" w:tentative="1">
      <w:start w:val="1"/>
      <w:numFmt w:val="lowerLetter"/>
      <w:lvlText w:val="%5."/>
      <w:lvlJc w:val="left"/>
      <w:pPr>
        <w:tabs>
          <w:tab w:val="num" w:pos="3033"/>
        </w:tabs>
        <w:ind w:left="3033" w:hanging="360"/>
      </w:pPr>
    </w:lvl>
    <w:lvl w:ilvl="5" w:tplc="0C0A001B" w:tentative="1">
      <w:start w:val="1"/>
      <w:numFmt w:val="lowerRoman"/>
      <w:lvlText w:val="%6."/>
      <w:lvlJc w:val="right"/>
      <w:pPr>
        <w:tabs>
          <w:tab w:val="num" w:pos="3753"/>
        </w:tabs>
        <w:ind w:left="3753" w:hanging="180"/>
      </w:pPr>
    </w:lvl>
    <w:lvl w:ilvl="6" w:tplc="0C0A000F" w:tentative="1">
      <w:start w:val="1"/>
      <w:numFmt w:val="decimal"/>
      <w:lvlText w:val="%7."/>
      <w:lvlJc w:val="left"/>
      <w:pPr>
        <w:tabs>
          <w:tab w:val="num" w:pos="4473"/>
        </w:tabs>
        <w:ind w:left="4473" w:hanging="360"/>
      </w:pPr>
    </w:lvl>
    <w:lvl w:ilvl="7" w:tplc="0C0A0019" w:tentative="1">
      <w:start w:val="1"/>
      <w:numFmt w:val="lowerLetter"/>
      <w:lvlText w:val="%8."/>
      <w:lvlJc w:val="left"/>
      <w:pPr>
        <w:tabs>
          <w:tab w:val="num" w:pos="5193"/>
        </w:tabs>
        <w:ind w:left="5193" w:hanging="360"/>
      </w:pPr>
    </w:lvl>
    <w:lvl w:ilvl="8" w:tplc="0C0A001B" w:tentative="1">
      <w:start w:val="1"/>
      <w:numFmt w:val="lowerRoman"/>
      <w:lvlText w:val="%9."/>
      <w:lvlJc w:val="right"/>
      <w:pPr>
        <w:tabs>
          <w:tab w:val="num" w:pos="5913"/>
        </w:tabs>
        <w:ind w:left="5913" w:hanging="180"/>
      </w:pPr>
    </w:lvl>
  </w:abstractNum>
  <w:abstractNum w:abstractNumId="21" w15:restartNumberingAfterBreak="0">
    <w:nsid w:val="4AA552AB"/>
    <w:multiLevelType w:val="multilevel"/>
    <w:tmpl w:val="7FAA262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lang w:val="es-MX"/>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DAC7BCC"/>
    <w:multiLevelType w:val="hybridMultilevel"/>
    <w:tmpl w:val="61185C08"/>
    <w:lvl w:ilvl="0" w:tplc="B1709ED8">
      <w:start w:val="1"/>
      <w:numFmt w:val="none"/>
      <w:lvlText w:val="3.3.1."/>
      <w:lvlJc w:val="left"/>
      <w:pPr>
        <w:tabs>
          <w:tab w:val="num" w:pos="680"/>
        </w:tabs>
        <w:ind w:left="0" w:firstLine="0"/>
      </w:pPr>
      <w:rPr>
        <w:rFonts w:hint="default"/>
        <w:b/>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5373282D"/>
    <w:multiLevelType w:val="hybridMultilevel"/>
    <w:tmpl w:val="F0CC79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88A7C85"/>
    <w:multiLevelType w:val="multilevel"/>
    <w:tmpl w:val="6E9CD434"/>
    <w:lvl w:ilvl="0">
      <w:start w:val="1"/>
      <w:numFmt w:val="upperRoman"/>
      <w:lvlText w:val="%1."/>
      <w:lvlJc w:val="left"/>
      <w:pPr>
        <w:tabs>
          <w:tab w:val="num" w:pos="720"/>
        </w:tabs>
        <w:ind w:left="720" w:hanging="360"/>
      </w:pPr>
      <w:rPr>
        <w:rFonts w:ascii="Times New Roman" w:hAnsi="Times New Roman" w:hint="default"/>
        <w:b/>
        <w:i w:val="0"/>
        <w:sz w:val="24"/>
        <w:szCs w:val="24"/>
      </w:rPr>
    </w:lvl>
    <w:lvl w:ilvl="1">
      <w:start w:val="1"/>
      <w:numFmt w:val="decimal"/>
      <w:isLgl/>
      <w:lvlText w:val="%1.%2."/>
      <w:lvlJc w:val="left"/>
      <w:pPr>
        <w:tabs>
          <w:tab w:val="num" w:pos="1050"/>
        </w:tabs>
        <w:ind w:left="1050" w:hanging="6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5" w15:restartNumberingAfterBreak="0">
    <w:nsid w:val="5B53521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3502F3"/>
    <w:multiLevelType w:val="hybridMultilevel"/>
    <w:tmpl w:val="92C2BE62"/>
    <w:lvl w:ilvl="0" w:tplc="219E1CC2">
      <w:start w:val="1"/>
      <w:numFmt w:val="decimal"/>
      <w:lvlText w:val="1.%1."/>
      <w:lvlJc w:val="left"/>
      <w:pPr>
        <w:tabs>
          <w:tab w:val="num" w:pos="1077"/>
        </w:tabs>
        <w:ind w:left="1077" w:hanging="510"/>
      </w:pPr>
      <w:rPr>
        <w:rFonts w:hint="default"/>
        <w:b/>
      </w:rPr>
    </w:lvl>
    <w:lvl w:ilvl="1" w:tplc="0C0A0019">
      <w:start w:val="1"/>
      <w:numFmt w:val="lowerLetter"/>
      <w:lvlText w:val="%2."/>
      <w:lvlJc w:val="left"/>
      <w:pPr>
        <w:tabs>
          <w:tab w:val="num" w:pos="2007"/>
        </w:tabs>
        <w:ind w:left="2007" w:hanging="360"/>
      </w:pPr>
    </w:lvl>
    <w:lvl w:ilvl="2" w:tplc="0C0A001B" w:tentative="1">
      <w:start w:val="1"/>
      <w:numFmt w:val="lowerRoman"/>
      <w:lvlText w:val="%3."/>
      <w:lvlJc w:val="right"/>
      <w:pPr>
        <w:tabs>
          <w:tab w:val="num" w:pos="2727"/>
        </w:tabs>
        <w:ind w:left="2727" w:hanging="180"/>
      </w:pPr>
    </w:lvl>
    <w:lvl w:ilvl="3" w:tplc="0C0A000F" w:tentative="1">
      <w:start w:val="1"/>
      <w:numFmt w:val="decimal"/>
      <w:lvlText w:val="%4."/>
      <w:lvlJc w:val="left"/>
      <w:pPr>
        <w:tabs>
          <w:tab w:val="num" w:pos="3447"/>
        </w:tabs>
        <w:ind w:left="3447" w:hanging="360"/>
      </w:pPr>
    </w:lvl>
    <w:lvl w:ilvl="4" w:tplc="0C0A0019" w:tentative="1">
      <w:start w:val="1"/>
      <w:numFmt w:val="lowerLetter"/>
      <w:lvlText w:val="%5."/>
      <w:lvlJc w:val="left"/>
      <w:pPr>
        <w:tabs>
          <w:tab w:val="num" w:pos="4167"/>
        </w:tabs>
        <w:ind w:left="4167" w:hanging="360"/>
      </w:pPr>
    </w:lvl>
    <w:lvl w:ilvl="5" w:tplc="0C0A001B" w:tentative="1">
      <w:start w:val="1"/>
      <w:numFmt w:val="lowerRoman"/>
      <w:lvlText w:val="%6."/>
      <w:lvlJc w:val="right"/>
      <w:pPr>
        <w:tabs>
          <w:tab w:val="num" w:pos="4887"/>
        </w:tabs>
        <w:ind w:left="4887" w:hanging="180"/>
      </w:pPr>
    </w:lvl>
    <w:lvl w:ilvl="6" w:tplc="0C0A000F" w:tentative="1">
      <w:start w:val="1"/>
      <w:numFmt w:val="decimal"/>
      <w:lvlText w:val="%7."/>
      <w:lvlJc w:val="left"/>
      <w:pPr>
        <w:tabs>
          <w:tab w:val="num" w:pos="5607"/>
        </w:tabs>
        <w:ind w:left="5607" w:hanging="360"/>
      </w:pPr>
    </w:lvl>
    <w:lvl w:ilvl="7" w:tplc="0C0A0019" w:tentative="1">
      <w:start w:val="1"/>
      <w:numFmt w:val="lowerLetter"/>
      <w:lvlText w:val="%8."/>
      <w:lvlJc w:val="left"/>
      <w:pPr>
        <w:tabs>
          <w:tab w:val="num" w:pos="6327"/>
        </w:tabs>
        <w:ind w:left="6327" w:hanging="360"/>
      </w:pPr>
    </w:lvl>
    <w:lvl w:ilvl="8" w:tplc="0C0A001B" w:tentative="1">
      <w:start w:val="1"/>
      <w:numFmt w:val="lowerRoman"/>
      <w:lvlText w:val="%9."/>
      <w:lvlJc w:val="right"/>
      <w:pPr>
        <w:tabs>
          <w:tab w:val="num" w:pos="7047"/>
        </w:tabs>
        <w:ind w:left="7047" w:hanging="180"/>
      </w:pPr>
    </w:lvl>
  </w:abstractNum>
  <w:abstractNum w:abstractNumId="27" w15:restartNumberingAfterBreak="0">
    <w:nsid w:val="5FFC1B8C"/>
    <w:multiLevelType w:val="multilevel"/>
    <w:tmpl w:val="02C21AD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8" w15:restartNumberingAfterBreak="0">
    <w:nsid w:val="629A70D3"/>
    <w:multiLevelType w:val="hybridMultilevel"/>
    <w:tmpl w:val="A866F6BE"/>
    <w:lvl w:ilvl="0" w:tplc="ECC85BE4">
      <w:start w:val="5"/>
      <w:numFmt w:val="decimal"/>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3200343"/>
    <w:multiLevelType w:val="multilevel"/>
    <w:tmpl w:val="0C0A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8E31705"/>
    <w:multiLevelType w:val="multilevel"/>
    <w:tmpl w:val="99468086"/>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63"/>
        </w:tabs>
        <w:ind w:left="763" w:hanging="480"/>
      </w:pPr>
      <w:rPr>
        <w:rFonts w:hint="default"/>
      </w:rPr>
    </w:lvl>
    <w:lvl w:ilvl="2">
      <w:start w:val="1"/>
      <w:numFmt w:val="decimal"/>
      <w:lvlText w:val="%1.%2.%3"/>
      <w:lvlJc w:val="left"/>
      <w:pPr>
        <w:tabs>
          <w:tab w:val="num" w:pos="1286"/>
        </w:tabs>
        <w:ind w:left="1286" w:hanging="720"/>
      </w:pPr>
      <w:rPr>
        <w:rFonts w:hint="default"/>
      </w:rPr>
    </w:lvl>
    <w:lvl w:ilvl="3">
      <w:start w:val="1"/>
      <w:numFmt w:val="decimal"/>
      <w:lvlText w:val="%1.%2.%3.%4"/>
      <w:lvlJc w:val="left"/>
      <w:pPr>
        <w:tabs>
          <w:tab w:val="num" w:pos="1569"/>
        </w:tabs>
        <w:ind w:left="1569" w:hanging="720"/>
      </w:pPr>
      <w:rPr>
        <w:rFonts w:hint="default"/>
      </w:rPr>
    </w:lvl>
    <w:lvl w:ilvl="4">
      <w:start w:val="1"/>
      <w:numFmt w:val="decimal"/>
      <w:lvlText w:val="%1.%2.%3.%4.%5"/>
      <w:lvlJc w:val="left"/>
      <w:pPr>
        <w:tabs>
          <w:tab w:val="num" w:pos="2212"/>
        </w:tabs>
        <w:ind w:left="2212" w:hanging="1080"/>
      </w:pPr>
      <w:rPr>
        <w:rFonts w:hint="default"/>
      </w:rPr>
    </w:lvl>
    <w:lvl w:ilvl="5">
      <w:start w:val="1"/>
      <w:numFmt w:val="decimal"/>
      <w:lvlText w:val="%1.%2.%3.%4.%5.%6"/>
      <w:lvlJc w:val="left"/>
      <w:pPr>
        <w:tabs>
          <w:tab w:val="num" w:pos="2495"/>
        </w:tabs>
        <w:ind w:left="2495" w:hanging="1080"/>
      </w:pPr>
      <w:rPr>
        <w:rFonts w:hint="default"/>
      </w:rPr>
    </w:lvl>
    <w:lvl w:ilvl="6">
      <w:start w:val="1"/>
      <w:numFmt w:val="decimal"/>
      <w:lvlText w:val="%1.%2.%3.%4.%5.%6.%7"/>
      <w:lvlJc w:val="left"/>
      <w:pPr>
        <w:tabs>
          <w:tab w:val="num" w:pos="3138"/>
        </w:tabs>
        <w:ind w:left="3138" w:hanging="1440"/>
      </w:pPr>
      <w:rPr>
        <w:rFonts w:hint="default"/>
      </w:rPr>
    </w:lvl>
    <w:lvl w:ilvl="7">
      <w:start w:val="1"/>
      <w:numFmt w:val="decimal"/>
      <w:lvlText w:val="%1.%2.%3.%4.%5.%6.%7.%8"/>
      <w:lvlJc w:val="left"/>
      <w:pPr>
        <w:tabs>
          <w:tab w:val="num" w:pos="3421"/>
        </w:tabs>
        <w:ind w:left="3421" w:hanging="1440"/>
      </w:pPr>
      <w:rPr>
        <w:rFonts w:hint="default"/>
      </w:rPr>
    </w:lvl>
    <w:lvl w:ilvl="8">
      <w:start w:val="1"/>
      <w:numFmt w:val="decimal"/>
      <w:lvlText w:val="%1.%2.%3.%4.%5.%6.%7.%8.%9"/>
      <w:lvlJc w:val="left"/>
      <w:pPr>
        <w:tabs>
          <w:tab w:val="num" w:pos="4064"/>
        </w:tabs>
        <w:ind w:left="4064" w:hanging="1800"/>
      </w:pPr>
      <w:rPr>
        <w:rFonts w:hint="default"/>
      </w:rPr>
    </w:lvl>
  </w:abstractNum>
  <w:abstractNum w:abstractNumId="31" w15:restartNumberingAfterBreak="0">
    <w:nsid w:val="6FB83520"/>
    <w:multiLevelType w:val="hybridMultilevel"/>
    <w:tmpl w:val="1488F6B6"/>
    <w:lvl w:ilvl="0" w:tplc="25326B98">
      <w:start w:val="1"/>
      <w:numFmt w:val="none"/>
      <w:lvlText w:val="3.2.1."/>
      <w:lvlJc w:val="left"/>
      <w:pPr>
        <w:tabs>
          <w:tab w:val="num" w:pos="1247"/>
        </w:tabs>
        <w:ind w:left="567" w:firstLine="0"/>
      </w:pPr>
      <w:rPr>
        <w:rFonts w:hint="default"/>
        <w:b/>
        <w:color w:val="auto"/>
      </w:rPr>
    </w:lvl>
    <w:lvl w:ilvl="1" w:tplc="0C0A0013">
      <w:start w:val="1"/>
      <w:numFmt w:val="upperRoman"/>
      <w:lvlText w:val="%2."/>
      <w:lvlJc w:val="right"/>
      <w:pPr>
        <w:tabs>
          <w:tab w:val="num" w:pos="1260"/>
        </w:tabs>
        <w:ind w:left="1260" w:hanging="180"/>
      </w:pPr>
      <w:rPr>
        <w:rFonts w:hint="default"/>
        <w:b/>
        <w:color w:val="auto"/>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6"/>
  </w:num>
  <w:num w:numId="2">
    <w:abstractNumId w:val="4"/>
  </w:num>
  <w:num w:numId="3">
    <w:abstractNumId w:val="26"/>
  </w:num>
  <w:num w:numId="4">
    <w:abstractNumId w:val="22"/>
  </w:num>
  <w:num w:numId="5">
    <w:abstractNumId w:val="1"/>
  </w:num>
  <w:num w:numId="6">
    <w:abstractNumId w:val="15"/>
  </w:num>
  <w:num w:numId="7">
    <w:abstractNumId w:val="20"/>
  </w:num>
  <w:num w:numId="8">
    <w:abstractNumId w:val="5"/>
  </w:num>
  <w:num w:numId="9">
    <w:abstractNumId w:val="29"/>
  </w:num>
  <w:num w:numId="10">
    <w:abstractNumId w:val="21"/>
  </w:num>
  <w:num w:numId="11">
    <w:abstractNumId w:val="31"/>
  </w:num>
  <w:num w:numId="12">
    <w:abstractNumId w:val="28"/>
  </w:num>
  <w:num w:numId="13">
    <w:abstractNumId w:val="19"/>
  </w:num>
  <w:num w:numId="14">
    <w:abstractNumId w:val="30"/>
  </w:num>
  <w:num w:numId="15">
    <w:abstractNumId w:val="18"/>
  </w:num>
  <w:num w:numId="16">
    <w:abstractNumId w:val="27"/>
  </w:num>
  <w:num w:numId="17">
    <w:abstractNumId w:val="24"/>
  </w:num>
  <w:num w:numId="18">
    <w:abstractNumId w:val="17"/>
  </w:num>
  <w:num w:numId="19">
    <w:abstractNumId w:val="13"/>
  </w:num>
  <w:num w:numId="20">
    <w:abstractNumId w:val="3"/>
  </w:num>
  <w:num w:numId="21">
    <w:abstractNumId w:val="25"/>
  </w:num>
  <w:num w:numId="22">
    <w:abstractNumId w:val="0"/>
  </w:num>
  <w:num w:numId="23">
    <w:abstractNumId w:val="9"/>
  </w:num>
  <w:num w:numId="24">
    <w:abstractNumId w:val="14"/>
  </w:num>
  <w:num w:numId="25">
    <w:abstractNumId w:val="11"/>
  </w:num>
  <w:num w:numId="26">
    <w:abstractNumId w:val="8"/>
  </w:num>
  <w:num w:numId="27">
    <w:abstractNumId w:val="10"/>
  </w:num>
  <w:num w:numId="28">
    <w:abstractNumId w:val="23"/>
  </w:num>
  <w:num w:numId="29">
    <w:abstractNumId w:val="2"/>
  </w:num>
  <w:num w:numId="30">
    <w:abstractNumId w:val="12"/>
  </w:num>
  <w:num w:numId="31">
    <w:abstractNumId w:val="7"/>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9B"/>
    <w:rsid w:val="00013A3C"/>
    <w:rsid w:val="00016536"/>
    <w:rsid w:val="00017204"/>
    <w:rsid w:val="00023F17"/>
    <w:rsid w:val="00037ABA"/>
    <w:rsid w:val="0004564C"/>
    <w:rsid w:val="000533E0"/>
    <w:rsid w:val="0005496C"/>
    <w:rsid w:val="00056783"/>
    <w:rsid w:val="000574DF"/>
    <w:rsid w:val="000676CD"/>
    <w:rsid w:val="0009366F"/>
    <w:rsid w:val="000B2DCE"/>
    <w:rsid w:val="000B75BF"/>
    <w:rsid w:val="000C4BF8"/>
    <w:rsid w:val="000C5222"/>
    <w:rsid w:val="000C6F17"/>
    <w:rsid w:val="000D04E5"/>
    <w:rsid w:val="000D37DF"/>
    <w:rsid w:val="000F01AF"/>
    <w:rsid w:val="000F22C5"/>
    <w:rsid w:val="000F5889"/>
    <w:rsid w:val="000F660B"/>
    <w:rsid w:val="000F6C03"/>
    <w:rsid w:val="00106CFC"/>
    <w:rsid w:val="0011000C"/>
    <w:rsid w:val="0011198B"/>
    <w:rsid w:val="00112384"/>
    <w:rsid w:val="001136C0"/>
    <w:rsid w:val="001175C2"/>
    <w:rsid w:val="00120433"/>
    <w:rsid w:val="001211A7"/>
    <w:rsid w:val="00136337"/>
    <w:rsid w:val="00147B03"/>
    <w:rsid w:val="001642C1"/>
    <w:rsid w:val="00164FD2"/>
    <w:rsid w:val="0016552E"/>
    <w:rsid w:val="00176CAB"/>
    <w:rsid w:val="00177252"/>
    <w:rsid w:val="0018614A"/>
    <w:rsid w:val="001A44C6"/>
    <w:rsid w:val="001B0AC4"/>
    <w:rsid w:val="001B542D"/>
    <w:rsid w:val="001C3CB4"/>
    <w:rsid w:val="001C6093"/>
    <w:rsid w:val="001D1146"/>
    <w:rsid w:val="001D6943"/>
    <w:rsid w:val="001F1841"/>
    <w:rsid w:val="001F777E"/>
    <w:rsid w:val="001F7DF9"/>
    <w:rsid w:val="00205501"/>
    <w:rsid w:val="0020577D"/>
    <w:rsid w:val="00211668"/>
    <w:rsid w:val="00222AC4"/>
    <w:rsid w:val="00225D25"/>
    <w:rsid w:val="00227CF9"/>
    <w:rsid w:val="0023059C"/>
    <w:rsid w:val="00233AB6"/>
    <w:rsid w:val="00235DEC"/>
    <w:rsid w:val="00240E13"/>
    <w:rsid w:val="00243555"/>
    <w:rsid w:val="00243E5C"/>
    <w:rsid w:val="00246B61"/>
    <w:rsid w:val="002533E7"/>
    <w:rsid w:val="0025415A"/>
    <w:rsid w:val="00255C72"/>
    <w:rsid w:val="0026219B"/>
    <w:rsid w:val="00263FBF"/>
    <w:rsid w:val="002704A6"/>
    <w:rsid w:val="00273831"/>
    <w:rsid w:val="0028313C"/>
    <w:rsid w:val="00283BFA"/>
    <w:rsid w:val="00285C30"/>
    <w:rsid w:val="00293B47"/>
    <w:rsid w:val="00293C64"/>
    <w:rsid w:val="002A6A5F"/>
    <w:rsid w:val="002B05D3"/>
    <w:rsid w:val="002B70E2"/>
    <w:rsid w:val="002C37A8"/>
    <w:rsid w:val="002D0EC1"/>
    <w:rsid w:val="002E1E6B"/>
    <w:rsid w:val="002F2F08"/>
    <w:rsid w:val="00302C88"/>
    <w:rsid w:val="00304173"/>
    <w:rsid w:val="00305321"/>
    <w:rsid w:val="00307EAE"/>
    <w:rsid w:val="0031718B"/>
    <w:rsid w:val="003244A6"/>
    <w:rsid w:val="003269AE"/>
    <w:rsid w:val="00336311"/>
    <w:rsid w:val="00336B60"/>
    <w:rsid w:val="00342553"/>
    <w:rsid w:val="0036008B"/>
    <w:rsid w:val="0036612C"/>
    <w:rsid w:val="00370B48"/>
    <w:rsid w:val="00377593"/>
    <w:rsid w:val="00381BB0"/>
    <w:rsid w:val="003831C9"/>
    <w:rsid w:val="0038556D"/>
    <w:rsid w:val="003936B2"/>
    <w:rsid w:val="003A04B8"/>
    <w:rsid w:val="003A1A86"/>
    <w:rsid w:val="003C2E78"/>
    <w:rsid w:val="003D79C3"/>
    <w:rsid w:val="003E1322"/>
    <w:rsid w:val="00402071"/>
    <w:rsid w:val="00415E94"/>
    <w:rsid w:val="0041767B"/>
    <w:rsid w:val="00427140"/>
    <w:rsid w:val="0045009B"/>
    <w:rsid w:val="00452C46"/>
    <w:rsid w:val="00454597"/>
    <w:rsid w:val="00456129"/>
    <w:rsid w:val="00463C8C"/>
    <w:rsid w:val="0048269F"/>
    <w:rsid w:val="00484786"/>
    <w:rsid w:val="00484C0D"/>
    <w:rsid w:val="004A03D6"/>
    <w:rsid w:val="004B15A2"/>
    <w:rsid w:val="004B1881"/>
    <w:rsid w:val="004B2251"/>
    <w:rsid w:val="004B56A9"/>
    <w:rsid w:val="004B7E28"/>
    <w:rsid w:val="004E35E3"/>
    <w:rsid w:val="004E4761"/>
    <w:rsid w:val="004E5FC2"/>
    <w:rsid w:val="00522BD6"/>
    <w:rsid w:val="00526D5F"/>
    <w:rsid w:val="005301AF"/>
    <w:rsid w:val="00532C15"/>
    <w:rsid w:val="005331C0"/>
    <w:rsid w:val="00545602"/>
    <w:rsid w:val="005538F1"/>
    <w:rsid w:val="00554AEF"/>
    <w:rsid w:val="00554D09"/>
    <w:rsid w:val="005600F0"/>
    <w:rsid w:val="005614C0"/>
    <w:rsid w:val="005635D7"/>
    <w:rsid w:val="0057548B"/>
    <w:rsid w:val="005800C0"/>
    <w:rsid w:val="00590A07"/>
    <w:rsid w:val="005920F1"/>
    <w:rsid w:val="005A2DAC"/>
    <w:rsid w:val="005A5D1B"/>
    <w:rsid w:val="005B6E43"/>
    <w:rsid w:val="005B785D"/>
    <w:rsid w:val="005D494E"/>
    <w:rsid w:val="005E27E9"/>
    <w:rsid w:val="005F19E6"/>
    <w:rsid w:val="005F3C24"/>
    <w:rsid w:val="006060D8"/>
    <w:rsid w:val="00607D70"/>
    <w:rsid w:val="00607E83"/>
    <w:rsid w:val="006116D0"/>
    <w:rsid w:val="00612DC5"/>
    <w:rsid w:val="0061339B"/>
    <w:rsid w:val="0061377F"/>
    <w:rsid w:val="006139CE"/>
    <w:rsid w:val="00616FC8"/>
    <w:rsid w:val="00620631"/>
    <w:rsid w:val="00622069"/>
    <w:rsid w:val="00622976"/>
    <w:rsid w:val="00634935"/>
    <w:rsid w:val="006356AB"/>
    <w:rsid w:val="00636065"/>
    <w:rsid w:val="00636F0E"/>
    <w:rsid w:val="00643D9B"/>
    <w:rsid w:val="0065205C"/>
    <w:rsid w:val="00653ED1"/>
    <w:rsid w:val="0065604B"/>
    <w:rsid w:val="0069094F"/>
    <w:rsid w:val="0069312D"/>
    <w:rsid w:val="006942D2"/>
    <w:rsid w:val="0069698C"/>
    <w:rsid w:val="006A2ABA"/>
    <w:rsid w:val="006A528F"/>
    <w:rsid w:val="006B294B"/>
    <w:rsid w:val="006C0FFD"/>
    <w:rsid w:val="006D3EC5"/>
    <w:rsid w:val="006D55E9"/>
    <w:rsid w:val="006F09CD"/>
    <w:rsid w:val="006F20D5"/>
    <w:rsid w:val="006F2CE7"/>
    <w:rsid w:val="006F2CF5"/>
    <w:rsid w:val="006F4290"/>
    <w:rsid w:val="00700627"/>
    <w:rsid w:val="0070543B"/>
    <w:rsid w:val="00716D19"/>
    <w:rsid w:val="00734A26"/>
    <w:rsid w:val="00737D61"/>
    <w:rsid w:val="00767F2E"/>
    <w:rsid w:val="00772D45"/>
    <w:rsid w:val="00775E6D"/>
    <w:rsid w:val="00782DC6"/>
    <w:rsid w:val="007A4788"/>
    <w:rsid w:val="007A6411"/>
    <w:rsid w:val="007B1622"/>
    <w:rsid w:val="007D0AE7"/>
    <w:rsid w:val="007E5208"/>
    <w:rsid w:val="007F0415"/>
    <w:rsid w:val="007F3797"/>
    <w:rsid w:val="007F5AD4"/>
    <w:rsid w:val="0081215F"/>
    <w:rsid w:val="00815602"/>
    <w:rsid w:val="0081738A"/>
    <w:rsid w:val="00832E91"/>
    <w:rsid w:val="00835AF5"/>
    <w:rsid w:val="008401F8"/>
    <w:rsid w:val="008551EC"/>
    <w:rsid w:val="00856AF6"/>
    <w:rsid w:val="00861AE0"/>
    <w:rsid w:val="0086571B"/>
    <w:rsid w:val="00872C92"/>
    <w:rsid w:val="00893741"/>
    <w:rsid w:val="00897956"/>
    <w:rsid w:val="00897EBD"/>
    <w:rsid w:val="008B2AC6"/>
    <w:rsid w:val="008B3113"/>
    <w:rsid w:val="008C26DD"/>
    <w:rsid w:val="008C3293"/>
    <w:rsid w:val="008D3F73"/>
    <w:rsid w:val="008D3FCD"/>
    <w:rsid w:val="008E0363"/>
    <w:rsid w:val="008E0492"/>
    <w:rsid w:val="008E068C"/>
    <w:rsid w:val="008E3689"/>
    <w:rsid w:val="008E67F8"/>
    <w:rsid w:val="009036F9"/>
    <w:rsid w:val="00906111"/>
    <w:rsid w:val="00906752"/>
    <w:rsid w:val="00907CCC"/>
    <w:rsid w:val="00921E9A"/>
    <w:rsid w:val="0093126D"/>
    <w:rsid w:val="009359F6"/>
    <w:rsid w:val="00937A0B"/>
    <w:rsid w:val="00943E2B"/>
    <w:rsid w:val="00950EE8"/>
    <w:rsid w:val="00951502"/>
    <w:rsid w:val="00954022"/>
    <w:rsid w:val="0096268F"/>
    <w:rsid w:val="00973111"/>
    <w:rsid w:val="00977B76"/>
    <w:rsid w:val="00980703"/>
    <w:rsid w:val="009841DB"/>
    <w:rsid w:val="009852A0"/>
    <w:rsid w:val="00993F4B"/>
    <w:rsid w:val="009A35F3"/>
    <w:rsid w:val="009B11EC"/>
    <w:rsid w:val="009B67D2"/>
    <w:rsid w:val="009B7600"/>
    <w:rsid w:val="009D261D"/>
    <w:rsid w:val="009D5AE2"/>
    <w:rsid w:val="009E032D"/>
    <w:rsid w:val="009E2E27"/>
    <w:rsid w:val="009E48E5"/>
    <w:rsid w:val="009E55E4"/>
    <w:rsid w:val="009E5602"/>
    <w:rsid w:val="009F0E03"/>
    <w:rsid w:val="009F1F2D"/>
    <w:rsid w:val="009F5CCB"/>
    <w:rsid w:val="00A117C0"/>
    <w:rsid w:val="00A13781"/>
    <w:rsid w:val="00A21A57"/>
    <w:rsid w:val="00A22E64"/>
    <w:rsid w:val="00A308AC"/>
    <w:rsid w:val="00A457CB"/>
    <w:rsid w:val="00A61F9E"/>
    <w:rsid w:val="00A7724D"/>
    <w:rsid w:val="00AA62E0"/>
    <w:rsid w:val="00AA74CF"/>
    <w:rsid w:val="00AC185C"/>
    <w:rsid w:val="00AC33CC"/>
    <w:rsid w:val="00AC5AE4"/>
    <w:rsid w:val="00AC68A1"/>
    <w:rsid w:val="00AC7429"/>
    <w:rsid w:val="00AD0933"/>
    <w:rsid w:val="00AE1497"/>
    <w:rsid w:val="00AE7865"/>
    <w:rsid w:val="00B17C8A"/>
    <w:rsid w:val="00B24D25"/>
    <w:rsid w:val="00B3011D"/>
    <w:rsid w:val="00B306AD"/>
    <w:rsid w:val="00B36184"/>
    <w:rsid w:val="00B414BE"/>
    <w:rsid w:val="00B447DB"/>
    <w:rsid w:val="00B56121"/>
    <w:rsid w:val="00B577AC"/>
    <w:rsid w:val="00B62929"/>
    <w:rsid w:val="00B709D6"/>
    <w:rsid w:val="00B70BC3"/>
    <w:rsid w:val="00B74565"/>
    <w:rsid w:val="00B7484B"/>
    <w:rsid w:val="00B74AAB"/>
    <w:rsid w:val="00B74B84"/>
    <w:rsid w:val="00B76DDC"/>
    <w:rsid w:val="00B86C9E"/>
    <w:rsid w:val="00B9376C"/>
    <w:rsid w:val="00B942A7"/>
    <w:rsid w:val="00BA66B0"/>
    <w:rsid w:val="00BA7663"/>
    <w:rsid w:val="00BC4A43"/>
    <w:rsid w:val="00BC6F7F"/>
    <w:rsid w:val="00BC7533"/>
    <w:rsid w:val="00BD1645"/>
    <w:rsid w:val="00BD64F2"/>
    <w:rsid w:val="00BD68C8"/>
    <w:rsid w:val="00BD7EC7"/>
    <w:rsid w:val="00BF4F46"/>
    <w:rsid w:val="00BF79E1"/>
    <w:rsid w:val="00C011F4"/>
    <w:rsid w:val="00C102FB"/>
    <w:rsid w:val="00C13B8D"/>
    <w:rsid w:val="00C243FB"/>
    <w:rsid w:val="00C25A03"/>
    <w:rsid w:val="00C35626"/>
    <w:rsid w:val="00C436F3"/>
    <w:rsid w:val="00C51896"/>
    <w:rsid w:val="00C562B7"/>
    <w:rsid w:val="00C56E67"/>
    <w:rsid w:val="00C63DB0"/>
    <w:rsid w:val="00C658D9"/>
    <w:rsid w:val="00C71ABE"/>
    <w:rsid w:val="00C72171"/>
    <w:rsid w:val="00C757A0"/>
    <w:rsid w:val="00C80EAD"/>
    <w:rsid w:val="00C84AA4"/>
    <w:rsid w:val="00C84CF2"/>
    <w:rsid w:val="00C873DD"/>
    <w:rsid w:val="00CA5729"/>
    <w:rsid w:val="00CB2E82"/>
    <w:rsid w:val="00CC6392"/>
    <w:rsid w:val="00CD12B6"/>
    <w:rsid w:val="00CD4568"/>
    <w:rsid w:val="00CF1C61"/>
    <w:rsid w:val="00CF4A80"/>
    <w:rsid w:val="00CF7784"/>
    <w:rsid w:val="00D03722"/>
    <w:rsid w:val="00D115B0"/>
    <w:rsid w:val="00D155DC"/>
    <w:rsid w:val="00D259D5"/>
    <w:rsid w:val="00D367F0"/>
    <w:rsid w:val="00D41BC0"/>
    <w:rsid w:val="00D45D12"/>
    <w:rsid w:val="00D54374"/>
    <w:rsid w:val="00D60267"/>
    <w:rsid w:val="00D6521A"/>
    <w:rsid w:val="00D71B85"/>
    <w:rsid w:val="00D73AA7"/>
    <w:rsid w:val="00D76054"/>
    <w:rsid w:val="00DA066C"/>
    <w:rsid w:val="00DB02A6"/>
    <w:rsid w:val="00DB51F9"/>
    <w:rsid w:val="00DC10FA"/>
    <w:rsid w:val="00DD1B2E"/>
    <w:rsid w:val="00DE4E8B"/>
    <w:rsid w:val="00DE71C1"/>
    <w:rsid w:val="00DE7A90"/>
    <w:rsid w:val="00DF7452"/>
    <w:rsid w:val="00E05654"/>
    <w:rsid w:val="00E17DCA"/>
    <w:rsid w:val="00E2053B"/>
    <w:rsid w:val="00E41231"/>
    <w:rsid w:val="00E423E6"/>
    <w:rsid w:val="00E45708"/>
    <w:rsid w:val="00E45859"/>
    <w:rsid w:val="00E503F0"/>
    <w:rsid w:val="00E6573F"/>
    <w:rsid w:val="00E65D1C"/>
    <w:rsid w:val="00E66826"/>
    <w:rsid w:val="00E82EB6"/>
    <w:rsid w:val="00EA17E4"/>
    <w:rsid w:val="00EA1A26"/>
    <w:rsid w:val="00EA3DA1"/>
    <w:rsid w:val="00EA7F36"/>
    <w:rsid w:val="00EB112E"/>
    <w:rsid w:val="00EC0642"/>
    <w:rsid w:val="00EC733C"/>
    <w:rsid w:val="00ED1561"/>
    <w:rsid w:val="00EF251B"/>
    <w:rsid w:val="00EF761A"/>
    <w:rsid w:val="00F01E1E"/>
    <w:rsid w:val="00F10D41"/>
    <w:rsid w:val="00F122D0"/>
    <w:rsid w:val="00F1493B"/>
    <w:rsid w:val="00F36C35"/>
    <w:rsid w:val="00F37EAE"/>
    <w:rsid w:val="00F418B0"/>
    <w:rsid w:val="00F423F4"/>
    <w:rsid w:val="00F4280A"/>
    <w:rsid w:val="00F42964"/>
    <w:rsid w:val="00F50AFC"/>
    <w:rsid w:val="00F91BCB"/>
    <w:rsid w:val="00F9725E"/>
    <w:rsid w:val="00FA2318"/>
    <w:rsid w:val="00FB1A40"/>
    <w:rsid w:val="00FB552A"/>
    <w:rsid w:val="00FC00AF"/>
    <w:rsid w:val="00FD7E6D"/>
    <w:rsid w:val="00FE08ED"/>
    <w:rsid w:val="00FF20DC"/>
    <w:rsid w:val="00FF69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
  <w14:docId w14:val="4E850168"/>
  <w15:docId w15:val="{82B10798-03F5-48D9-A464-D9D054FF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39B"/>
    <w:rPr>
      <w:lang w:val="es-ES" w:eastAsia="es-ES"/>
    </w:rPr>
  </w:style>
  <w:style w:type="paragraph" w:styleId="Ttulo1">
    <w:name w:val="heading 1"/>
    <w:basedOn w:val="Normal"/>
    <w:next w:val="Normal"/>
    <w:qFormat/>
    <w:rsid w:val="0061339B"/>
    <w:pPr>
      <w:keepNext/>
      <w:jc w:val="center"/>
      <w:outlineLvl w:val="0"/>
    </w:pPr>
    <w:rPr>
      <w:b/>
      <w:snapToGrid w:val="0"/>
      <w:sz w:val="32"/>
      <w:lang w:val="es-ES_tradnl"/>
    </w:rPr>
  </w:style>
  <w:style w:type="paragraph" w:styleId="Ttulo2">
    <w:name w:val="heading 2"/>
    <w:basedOn w:val="Normal"/>
    <w:next w:val="Normal"/>
    <w:link w:val="Ttulo2Car"/>
    <w:qFormat/>
    <w:rsid w:val="00B70BC3"/>
    <w:pPr>
      <w:keepNext/>
      <w:jc w:val="center"/>
      <w:outlineLvl w:val="1"/>
    </w:pPr>
    <w:rPr>
      <w:sz w:val="28"/>
      <w:lang w:val="es-ES_tradnl"/>
    </w:rPr>
  </w:style>
  <w:style w:type="paragraph" w:styleId="Ttulo3">
    <w:name w:val="heading 3"/>
    <w:basedOn w:val="Normal"/>
    <w:next w:val="Normal"/>
    <w:qFormat/>
    <w:rsid w:val="00B70BC3"/>
    <w:pPr>
      <w:keepNext/>
      <w:spacing w:before="240" w:after="60"/>
      <w:outlineLvl w:val="2"/>
    </w:pPr>
    <w:rPr>
      <w:rFonts w:ascii="Arial" w:hAnsi="Arial" w:cs="Arial"/>
      <w:b/>
      <w:bCs/>
      <w:sz w:val="26"/>
      <w:szCs w:val="26"/>
    </w:rPr>
  </w:style>
  <w:style w:type="paragraph" w:styleId="Ttulo4">
    <w:name w:val="heading 4"/>
    <w:basedOn w:val="Normal"/>
    <w:next w:val="Normal"/>
    <w:qFormat/>
    <w:rsid w:val="0061339B"/>
    <w:pPr>
      <w:keepNext/>
      <w:jc w:val="center"/>
      <w:outlineLvl w:val="3"/>
    </w:pPr>
    <w:rPr>
      <w:b/>
      <w:sz w:val="24"/>
      <w:lang w:val="es-ES_tradnl"/>
    </w:rPr>
  </w:style>
  <w:style w:type="paragraph" w:styleId="Ttulo5">
    <w:name w:val="heading 5"/>
    <w:basedOn w:val="Normal"/>
    <w:next w:val="Normal"/>
    <w:qFormat/>
    <w:rsid w:val="00B70BC3"/>
    <w:pPr>
      <w:spacing w:before="240" w:after="60"/>
      <w:outlineLvl w:val="4"/>
    </w:pPr>
    <w:rPr>
      <w:sz w:val="22"/>
    </w:rPr>
  </w:style>
  <w:style w:type="paragraph" w:styleId="Ttulo6">
    <w:name w:val="heading 6"/>
    <w:basedOn w:val="Normal"/>
    <w:next w:val="Normal"/>
    <w:qFormat/>
    <w:rsid w:val="0061339B"/>
    <w:pPr>
      <w:keepNext/>
      <w:spacing w:before="120" w:after="120"/>
      <w:jc w:val="center"/>
      <w:outlineLvl w:val="5"/>
    </w:pPr>
    <w:rPr>
      <w:b/>
      <w:sz w:val="24"/>
      <w:lang w:val="es-ES_tradnl"/>
    </w:rPr>
  </w:style>
  <w:style w:type="paragraph" w:styleId="Ttulo7">
    <w:name w:val="heading 7"/>
    <w:basedOn w:val="Normal"/>
    <w:next w:val="Normal"/>
    <w:qFormat/>
    <w:rsid w:val="00B70BC3"/>
    <w:pPr>
      <w:keepNext/>
      <w:autoSpaceDE w:val="0"/>
      <w:autoSpaceDN w:val="0"/>
      <w:adjustRightInd w:val="0"/>
      <w:jc w:val="both"/>
      <w:outlineLvl w:val="6"/>
    </w:pPr>
    <w:rPr>
      <w:b/>
      <w:sz w:val="22"/>
      <w:lang w:val="es-ES_tradnl"/>
    </w:rPr>
  </w:style>
  <w:style w:type="paragraph" w:styleId="Ttulo8">
    <w:name w:val="heading 8"/>
    <w:basedOn w:val="Normal"/>
    <w:next w:val="Normal"/>
    <w:qFormat/>
    <w:rsid w:val="00B70BC3"/>
    <w:pPr>
      <w:keepNext/>
      <w:outlineLvl w:val="7"/>
    </w:pPr>
    <w:rPr>
      <w:i/>
      <w:iCs/>
      <w:lang w:val="es-ES_tradnl"/>
    </w:rPr>
  </w:style>
  <w:style w:type="paragraph" w:styleId="Ttulo9">
    <w:name w:val="heading 9"/>
    <w:basedOn w:val="Normal"/>
    <w:next w:val="Normal"/>
    <w:qFormat/>
    <w:rsid w:val="00B70BC3"/>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aliases w:val="Sangría de t. independiente"/>
    <w:basedOn w:val="Normal"/>
    <w:rsid w:val="006133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ind w:firstLine="709"/>
      <w:jc w:val="both"/>
    </w:pPr>
    <w:rPr>
      <w:sz w:val="24"/>
      <w:lang w:val="es-ES_tradnl"/>
    </w:rPr>
  </w:style>
  <w:style w:type="paragraph" w:styleId="Textoindependiente">
    <w:name w:val="Body Text"/>
    <w:basedOn w:val="Normal"/>
    <w:rsid w:val="0061339B"/>
    <w:rPr>
      <w:sz w:val="24"/>
      <w:lang w:val="es-ES_tradnl"/>
    </w:rPr>
  </w:style>
  <w:style w:type="paragraph" w:styleId="NormalWeb">
    <w:name w:val="Normal (Web)"/>
    <w:basedOn w:val="Normal"/>
    <w:rsid w:val="0061339B"/>
    <w:pPr>
      <w:spacing w:before="100" w:beforeAutospacing="1" w:after="100" w:afterAutospacing="1"/>
    </w:pPr>
    <w:rPr>
      <w:rFonts w:ascii="Arial Unicode MS" w:eastAsia="Arial Unicode MS" w:hAnsi="Arial Unicode MS" w:cs="Arial Unicode MS"/>
      <w:sz w:val="24"/>
      <w:szCs w:val="24"/>
    </w:rPr>
  </w:style>
  <w:style w:type="paragraph" w:customStyle="1" w:styleId="TextoSimple">
    <w:name w:val="Texto Simple"/>
    <w:basedOn w:val="Normal"/>
    <w:rsid w:val="0061339B"/>
    <w:pPr>
      <w:spacing w:before="120" w:after="120"/>
      <w:jc w:val="both"/>
    </w:pPr>
    <w:rPr>
      <w:rFonts w:ascii="Arial" w:hAnsi="Arial"/>
      <w:spacing w:val="-10"/>
      <w:kern w:val="28"/>
      <w:sz w:val="24"/>
      <w:lang w:val="es-PE"/>
    </w:rPr>
  </w:style>
  <w:style w:type="paragraph" w:styleId="Textoindependiente3">
    <w:name w:val="Body Text 3"/>
    <w:basedOn w:val="Normal"/>
    <w:rsid w:val="0061339B"/>
    <w:pPr>
      <w:widowControl w:val="0"/>
      <w:jc w:val="both"/>
    </w:pPr>
    <w:rPr>
      <w:color w:val="0000FF"/>
      <w:sz w:val="24"/>
      <w:lang w:val="es-PE"/>
    </w:rPr>
  </w:style>
  <w:style w:type="paragraph" w:styleId="Piedepgina">
    <w:name w:val="footer"/>
    <w:basedOn w:val="Normal"/>
    <w:rsid w:val="00B70BC3"/>
    <w:pPr>
      <w:tabs>
        <w:tab w:val="center" w:pos="4419"/>
        <w:tab w:val="right" w:pos="8838"/>
      </w:tabs>
    </w:pPr>
  </w:style>
  <w:style w:type="character" w:styleId="Nmerodepgina">
    <w:name w:val="page number"/>
    <w:basedOn w:val="Fuentedeprrafopredeter"/>
    <w:rsid w:val="00B70BC3"/>
  </w:style>
  <w:style w:type="paragraph" w:styleId="Listaconvietas2">
    <w:name w:val="List Bullet 2"/>
    <w:basedOn w:val="Normal"/>
    <w:autoRedefine/>
    <w:rsid w:val="00B70BC3"/>
    <w:pPr>
      <w:numPr>
        <w:numId w:val="1"/>
      </w:numPr>
      <w:tabs>
        <w:tab w:val="clear" w:pos="644"/>
      </w:tabs>
    </w:pPr>
    <w:rPr>
      <w:sz w:val="24"/>
      <w:lang w:val="es-ES_tradnl"/>
    </w:rPr>
  </w:style>
  <w:style w:type="paragraph" w:styleId="Descripcin">
    <w:name w:val="caption"/>
    <w:basedOn w:val="Normal"/>
    <w:next w:val="Normal"/>
    <w:qFormat/>
    <w:rsid w:val="00B70BC3"/>
    <w:pPr>
      <w:autoSpaceDE w:val="0"/>
      <w:autoSpaceDN w:val="0"/>
      <w:adjustRightInd w:val="0"/>
      <w:jc w:val="center"/>
    </w:pPr>
    <w:rPr>
      <w:b/>
      <w:bCs/>
      <w:i/>
      <w:iCs/>
      <w:sz w:val="24"/>
    </w:rPr>
  </w:style>
  <w:style w:type="paragraph" w:styleId="Lista">
    <w:name w:val="List"/>
    <w:basedOn w:val="Normal"/>
    <w:rsid w:val="00B70BC3"/>
    <w:pPr>
      <w:ind w:left="283" w:hanging="283"/>
    </w:pPr>
    <w:rPr>
      <w:lang w:val="es-ES_tradnl"/>
    </w:rPr>
  </w:style>
  <w:style w:type="paragraph" w:styleId="Textoindependiente2">
    <w:name w:val="Body Text 2"/>
    <w:basedOn w:val="Normal"/>
    <w:rsid w:val="00B70BC3"/>
    <w:pPr>
      <w:autoSpaceDE w:val="0"/>
      <w:autoSpaceDN w:val="0"/>
      <w:adjustRightInd w:val="0"/>
      <w:jc w:val="center"/>
    </w:pPr>
    <w:rPr>
      <w:szCs w:val="18"/>
    </w:rPr>
  </w:style>
  <w:style w:type="paragraph" w:styleId="Sangra2detindependiente">
    <w:name w:val="Body Text Indent 2"/>
    <w:basedOn w:val="Normal"/>
    <w:rsid w:val="00B70BC3"/>
    <w:rPr>
      <w:sz w:val="24"/>
      <w:lang w:val="es-ES_tradnl"/>
    </w:rPr>
  </w:style>
  <w:style w:type="paragraph" w:styleId="Sangra3detindependiente">
    <w:name w:val="Body Text Indent 3"/>
    <w:basedOn w:val="Normal"/>
    <w:rsid w:val="00B70BC3"/>
    <w:rPr>
      <w:sz w:val="24"/>
      <w:lang w:val="es-ES_tradnl"/>
    </w:rPr>
  </w:style>
  <w:style w:type="paragraph" w:styleId="Encabezado">
    <w:name w:val="header"/>
    <w:basedOn w:val="Normal"/>
    <w:rsid w:val="00B70BC3"/>
    <w:pPr>
      <w:tabs>
        <w:tab w:val="center" w:pos="4419"/>
        <w:tab w:val="right" w:pos="8838"/>
      </w:tabs>
    </w:pPr>
  </w:style>
  <w:style w:type="character" w:styleId="Hipervnculo">
    <w:name w:val="Hyperlink"/>
    <w:rsid w:val="00B70BC3"/>
    <w:rPr>
      <w:color w:val="0000FF"/>
      <w:u w:val="single"/>
    </w:rPr>
  </w:style>
  <w:style w:type="character" w:styleId="Textoennegrita">
    <w:name w:val="Strong"/>
    <w:qFormat/>
    <w:rsid w:val="00B70BC3"/>
    <w:rPr>
      <w:b/>
      <w:bCs/>
    </w:rPr>
  </w:style>
  <w:style w:type="character" w:styleId="Hipervnculovisitado">
    <w:name w:val="FollowedHyperlink"/>
    <w:rsid w:val="00B70BC3"/>
    <w:rPr>
      <w:color w:val="800080"/>
      <w:u w:val="single"/>
    </w:rPr>
  </w:style>
  <w:style w:type="paragraph" w:styleId="Textocomentario">
    <w:name w:val="annotation text"/>
    <w:basedOn w:val="Normal"/>
    <w:semiHidden/>
    <w:rsid w:val="00B70BC3"/>
    <w:rPr>
      <w:lang w:val="es-ES_tradnl"/>
    </w:rPr>
  </w:style>
  <w:style w:type="paragraph" w:styleId="Mapadeldocumento">
    <w:name w:val="Document Map"/>
    <w:basedOn w:val="Normal"/>
    <w:semiHidden/>
    <w:rsid w:val="00B70BC3"/>
    <w:pPr>
      <w:shd w:val="clear" w:color="auto" w:fill="000080"/>
    </w:pPr>
    <w:rPr>
      <w:rFonts w:ascii="Tahoma" w:hAnsi="Tahoma"/>
      <w:sz w:val="26"/>
      <w:lang w:val="en-US"/>
    </w:rPr>
  </w:style>
  <w:style w:type="paragraph" w:styleId="Subttulo">
    <w:name w:val="Subtitle"/>
    <w:basedOn w:val="Normal"/>
    <w:qFormat/>
    <w:rsid w:val="00B70BC3"/>
    <w:rPr>
      <w:b/>
      <w:sz w:val="24"/>
      <w:u w:val="single"/>
      <w:lang w:val="es-ES_tradnl"/>
    </w:rPr>
  </w:style>
  <w:style w:type="paragraph" w:styleId="Puesto">
    <w:name w:val="Title"/>
    <w:basedOn w:val="Normal"/>
    <w:qFormat/>
    <w:rsid w:val="00B70BC3"/>
    <w:pPr>
      <w:jc w:val="center"/>
    </w:pPr>
    <w:rPr>
      <w:sz w:val="24"/>
      <w:lang w:val="es-MX"/>
    </w:rPr>
  </w:style>
  <w:style w:type="character" w:styleId="nfasis">
    <w:name w:val="Emphasis"/>
    <w:qFormat/>
    <w:rsid w:val="00B70BC3"/>
    <w:rPr>
      <w:i/>
      <w:iCs/>
    </w:rPr>
  </w:style>
  <w:style w:type="paragraph" w:customStyle="1" w:styleId="Numberedtext">
    <w:name w:val="Numbered text"/>
    <w:basedOn w:val="Textoindependiente"/>
    <w:rsid w:val="00B70BC3"/>
    <w:pPr>
      <w:spacing w:before="120"/>
      <w:ind w:left="547" w:hanging="547"/>
    </w:pPr>
    <w:rPr>
      <w:rFonts w:ascii="Times" w:hAnsi="Times"/>
      <w:lang w:val="en-US" w:eastAsia="es-PE"/>
    </w:rPr>
  </w:style>
  <w:style w:type="paragraph" w:customStyle="1" w:styleId="Equation">
    <w:name w:val="Equation"/>
    <w:basedOn w:val="Textoindependiente"/>
    <w:rsid w:val="00B70BC3"/>
    <w:pPr>
      <w:spacing w:before="120"/>
      <w:jc w:val="center"/>
    </w:pPr>
    <w:rPr>
      <w:rFonts w:ascii="Times" w:hAnsi="Times"/>
      <w:lang w:val="en-US" w:eastAsia="es-PE"/>
    </w:rPr>
  </w:style>
  <w:style w:type="paragraph" w:customStyle="1" w:styleId="Direccininterior">
    <w:name w:val="Dirección interior"/>
    <w:basedOn w:val="Normal"/>
    <w:rsid w:val="00B70BC3"/>
    <w:pPr>
      <w:jc w:val="both"/>
    </w:pPr>
    <w:rPr>
      <w:rFonts w:ascii="Symbol" w:hAnsi="Symbol"/>
      <w:sz w:val="40"/>
      <w:lang w:val="es-ES_tradnl"/>
    </w:rPr>
  </w:style>
  <w:style w:type="table" w:styleId="Tablaconcuadrcula">
    <w:name w:val="Table Grid"/>
    <w:basedOn w:val="Tablanormal"/>
    <w:rsid w:val="00B70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latabla">
    <w:name w:val="Encabezado de la tabla"/>
    <w:basedOn w:val="Normal"/>
    <w:rsid w:val="00B70BC3"/>
    <w:pPr>
      <w:widowControl w:val="0"/>
      <w:suppressAutoHyphens/>
      <w:adjustRightInd w:val="0"/>
      <w:spacing w:after="120" w:line="360" w:lineRule="atLeast"/>
      <w:jc w:val="center"/>
      <w:textAlignment w:val="baseline"/>
    </w:pPr>
    <w:rPr>
      <w:b/>
      <w:i/>
      <w:sz w:val="24"/>
      <w:lang w:val="es-ES_tradnl"/>
    </w:rPr>
  </w:style>
  <w:style w:type="character" w:customStyle="1" w:styleId="pageheaderblk1">
    <w:name w:val="pageheaderblk1"/>
    <w:rsid w:val="00B70BC3"/>
    <w:rPr>
      <w:rFonts w:ascii="Arial" w:hAnsi="Arial" w:cs="Arial" w:hint="default"/>
      <w:b/>
      <w:bCs/>
      <w:color w:val="000000"/>
      <w:sz w:val="20"/>
      <w:szCs w:val="20"/>
    </w:rPr>
  </w:style>
  <w:style w:type="character" w:customStyle="1" w:styleId="Ttulo2Car">
    <w:name w:val="Título 2 Car"/>
    <w:link w:val="Ttulo2"/>
    <w:rsid w:val="003269AE"/>
    <w:rPr>
      <w:sz w:val="28"/>
      <w:lang w:val="es-ES_tradnl" w:eastAsia="es-ES"/>
    </w:rPr>
  </w:style>
  <w:style w:type="paragraph" w:styleId="Prrafodelista">
    <w:name w:val="List Paragraph"/>
    <w:basedOn w:val="Normal"/>
    <w:uiPriority w:val="34"/>
    <w:qFormat/>
    <w:rsid w:val="009F1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339679">
      <w:bodyDiv w:val="1"/>
      <w:marLeft w:val="0"/>
      <w:marRight w:val="0"/>
      <w:marTop w:val="0"/>
      <w:marBottom w:val="0"/>
      <w:divBdr>
        <w:top w:val="none" w:sz="0" w:space="0" w:color="auto"/>
        <w:left w:val="none" w:sz="0" w:space="0" w:color="auto"/>
        <w:bottom w:val="none" w:sz="0" w:space="0" w:color="auto"/>
        <w:right w:val="none" w:sz="0" w:space="0" w:color="auto"/>
      </w:divBdr>
    </w:div>
    <w:div w:id="890074857">
      <w:bodyDiv w:val="1"/>
      <w:marLeft w:val="0"/>
      <w:marRight w:val="0"/>
      <w:marTop w:val="0"/>
      <w:marBottom w:val="0"/>
      <w:divBdr>
        <w:top w:val="none" w:sz="0" w:space="0" w:color="auto"/>
        <w:left w:val="none" w:sz="0" w:space="0" w:color="auto"/>
        <w:bottom w:val="none" w:sz="0" w:space="0" w:color="auto"/>
        <w:right w:val="none" w:sz="0" w:space="0" w:color="auto"/>
      </w:divBdr>
    </w:div>
    <w:div w:id="1585797735">
      <w:bodyDiv w:val="1"/>
      <w:marLeft w:val="0"/>
      <w:marRight w:val="0"/>
      <w:marTop w:val="0"/>
      <w:marBottom w:val="0"/>
      <w:divBdr>
        <w:top w:val="none" w:sz="0" w:space="0" w:color="auto"/>
        <w:left w:val="none" w:sz="0" w:space="0" w:color="auto"/>
        <w:bottom w:val="none" w:sz="0" w:space="0" w:color="auto"/>
        <w:right w:val="none" w:sz="0" w:space="0" w:color="auto"/>
      </w:divBdr>
    </w:div>
    <w:div w:id="1643777448">
      <w:bodyDiv w:val="1"/>
      <w:marLeft w:val="0"/>
      <w:marRight w:val="0"/>
      <w:marTop w:val="0"/>
      <w:marBottom w:val="0"/>
      <w:divBdr>
        <w:top w:val="none" w:sz="0" w:space="0" w:color="auto"/>
        <w:left w:val="none" w:sz="0" w:space="0" w:color="auto"/>
        <w:bottom w:val="none" w:sz="0" w:space="0" w:color="auto"/>
        <w:right w:val="none" w:sz="0" w:space="0" w:color="auto"/>
      </w:divBdr>
    </w:div>
    <w:div w:id="2122454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Campo_electromagn%C3%A9tico" TargetMode="External"/><Relationship Id="rId18" Type="http://schemas.openxmlformats.org/officeDocument/2006/relationships/hyperlink" Target="http://es.wikipedia.org/wiki/Modelo_est%C3%A1ndar" TargetMode="External"/><Relationship Id="rId26" Type="http://schemas.openxmlformats.org/officeDocument/2006/relationships/image" Target="media/image4.jpeg"/><Relationship Id="rId39" Type="http://schemas.openxmlformats.org/officeDocument/2006/relationships/image" Target="media/image12.png"/><Relationship Id="rId21" Type="http://schemas.openxmlformats.org/officeDocument/2006/relationships/hyperlink" Target="http://es.wikipedia.org/wiki/Culombio" TargetMode="External"/><Relationship Id="rId34" Type="http://schemas.openxmlformats.org/officeDocument/2006/relationships/oleObject" Target="embeddings/oleObject2.bin"/><Relationship Id="rId42" Type="http://schemas.openxmlformats.org/officeDocument/2006/relationships/image" Target="media/image14.wmf"/><Relationship Id="rId47" Type="http://schemas.openxmlformats.org/officeDocument/2006/relationships/image" Target="media/image17.wmf"/><Relationship Id="rId50" Type="http://schemas.openxmlformats.org/officeDocument/2006/relationships/oleObject" Target="embeddings/oleObject9.bin"/><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s.wikipedia.org/wiki/Materia" TargetMode="External"/><Relationship Id="rId17" Type="http://schemas.openxmlformats.org/officeDocument/2006/relationships/hyperlink" Target="http://es.wikipedia.org/wiki/F%C3%ADsica" TargetMode="External"/><Relationship Id="rId25" Type="http://schemas.openxmlformats.org/officeDocument/2006/relationships/image" Target="media/image3.jpeg"/><Relationship Id="rId33" Type="http://schemas.openxmlformats.org/officeDocument/2006/relationships/image" Target="media/image9.wmf"/><Relationship Id="rId38" Type="http://schemas.openxmlformats.org/officeDocument/2006/relationships/oleObject" Target="embeddings/oleObject4.bin"/><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es.wikipedia.org/wiki/Interacciones_fundamentales" TargetMode="External"/><Relationship Id="rId20" Type="http://schemas.openxmlformats.org/officeDocument/2006/relationships/hyperlink" Target="http://es.wikipedia.org/wiki/Sistema_Internacional_de_Unidades" TargetMode="External"/><Relationship Id="rId29" Type="http://schemas.openxmlformats.org/officeDocument/2006/relationships/image" Target="media/image6.png"/><Relationship Id="rId41" Type="http://schemas.openxmlformats.org/officeDocument/2006/relationships/oleObject" Target="embeddings/oleObject5.bin"/><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Fuerza" TargetMode="External"/><Relationship Id="rId24" Type="http://schemas.openxmlformats.org/officeDocument/2006/relationships/image" Target="media/image2.png"/><Relationship Id="rId32" Type="http://schemas.openxmlformats.org/officeDocument/2006/relationships/oleObject" Target="embeddings/oleObject1.bin"/><Relationship Id="rId37" Type="http://schemas.openxmlformats.org/officeDocument/2006/relationships/image" Target="media/image11.wmf"/><Relationship Id="rId40" Type="http://schemas.openxmlformats.org/officeDocument/2006/relationships/image" Target="media/image13.wmf"/><Relationship Id="rId45" Type="http://schemas.openxmlformats.org/officeDocument/2006/relationships/oleObject" Target="embeddings/oleObject7.bin"/><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s.wikipedia.org/wiki/Campo_el%C3%A9ctrico" TargetMode="External"/><Relationship Id="rId23" Type="http://schemas.openxmlformats.org/officeDocument/2006/relationships/hyperlink" Target="http://es.wikipedia.org/wiki/Amperio" TargetMode="External"/><Relationship Id="rId28" Type="http://schemas.openxmlformats.org/officeDocument/2006/relationships/image" Target="media/image5.png"/><Relationship Id="rId36" Type="http://schemas.openxmlformats.org/officeDocument/2006/relationships/oleObject" Target="embeddings/oleObject3.bin"/><Relationship Id="rId49" Type="http://schemas.openxmlformats.org/officeDocument/2006/relationships/image" Target="media/image18.wmf"/><Relationship Id="rId10" Type="http://schemas.openxmlformats.org/officeDocument/2006/relationships/hyperlink" Target="http://es.wikipedia.org/wiki/Part%C3%ADcula_subat%C3%B3mica" TargetMode="External"/><Relationship Id="rId19" Type="http://schemas.openxmlformats.org/officeDocument/2006/relationships/hyperlink" Target="http://es.wikipedia.org/wiki/Fot%C3%B3n" TargetMode="External"/><Relationship Id="rId31" Type="http://schemas.openxmlformats.org/officeDocument/2006/relationships/image" Target="media/image8.wmf"/><Relationship Id="rId44" Type="http://schemas.openxmlformats.org/officeDocument/2006/relationships/image" Target="media/image15.wmf"/><Relationship Id="rId52"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hyperlink" Target="http://es.wikipedia.org/wiki/Propiedad_f%C3%ADsica" TargetMode="External"/><Relationship Id="rId14" Type="http://schemas.openxmlformats.org/officeDocument/2006/relationships/hyperlink" Target="http://es.wikipedia.org/wiki/Interacci%C3%B3n_electromagn%C3%A9tica" TargetMode="External"/><Relationship Id="rId22" Type="http://schemas.openxmlformats.org/officeDocument/2006/relationships/hyperlink" Target="http://es.wikipedia.org/wiki/Corriente_el%C3%A9ctrica" TargetMode="External"/><Relationship Id="rId27" Type="http://schemas.openxmlformats.org/officeDocument/2006/relationships/hyperlink" Target="https://sites.google.com/site/482electrostatica/cargas/formas-de-cargar-un-cuerpo/POR%20INDUCCION.gif?attredirects=0" TargetMode="External"/><Relationship Id="rId30" Type="http://schemas.openxmlformats.org/officeDocument/2006/relationships/image" Target="media/image7.png"/><Relationship Id="rId35" Type="http://schemas.openxmlformats.org/officeDocument/2006/relationships/image" Target="media/image10.wmf"/><Relationship Id="rId43" Type="http://schemas.openxmlformats.org/officeDocument/2006/relationships/oleObject" Target="embeddings/oleObject6.bin"/><Relationship Id="rId48" Type="http://schemas.openxmlformats.org/officeDocument/2006/relationships/oleObject" Target="embeddings/oleObject8.bin"/><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9.wmf"/><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415C5-5598-4FDB-8815-4C50E26BA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2470</Words>
  <Characters>13587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Leon Pinelo</Company>
  <LinksUpToDate>false</LinksUpToDate>
  <CharactersWithSpaces>16025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Vizcarra</dc:creator>
  <cp:keywords/>
  <cp:lastModifiedBy>Alumnos</cp:lastModifiedBy>
  <cp:revision>2</cp:revision>
  <cp:lastPrinted>2007-12-10T21:01:00Z</cp:lastPrinted>
  <dcterms:created xsi:type="dcterms:W3CDTF">2018-06-09T17:41:00Z</dcterms:created>
  <dcterms:modified xsi:type="dcterms:W3CDTF">2018-06-09T17:41:00Z</dcterms:modified>
</cp:coreProperties>
</file>