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EB7D24" w14:textId="1521F3B1" w:rsidR="00AA3ECE" w:rsidRDefault="00444C84" w:rsidP="008A37B8">
      <w:pPr>
        <w:pStyle w:val="Title"/>
        <w:spacing w:after="0"/>
        <w:jc w:val="both"/>
        <w:rPr>
          <w:color w:val="156082" w:themeColor="accent1"/>
          <w:lang w:val="en-GB"/>
        </w:rPr>
      </w:pPr>
      <w:r w:rsidRPr="008A37B8">
        <w:rPr>
          <w:color w:val="156082" w:themeColor="accent1"/>
          <w:lang w:val="en-GB"/>
        </w:rPr>
        <w:t>Tarea S</w:t>
      </w:r>
      <w:r w:rsidR="008A37B8" w:rsidRPr="008A37B8">
        <w:rPr>
          <w:color w:val="156082" w:themeColor="accent1"/>
          <w:lang w:val="en-GB"/>
        </w:rPr>
        <w:t>6</w:t>
      </w:r>
      <w:r w:rsidRPr="008A37B8">
        <w:rPr>
          <w:color w:val="156082" w:themeColor="accent1"/>
          <w:lang w:val="en-GB"/>
        </w:rPr>
        <w:t xml:space="preserve">.01. </w:t>
      </w:r>
      <w:proofErr w:type="spellStart"/>
      <w:r w:rsidR="008A37B8" w:rsidRPr="008A37B8">
        <w:rPr>
          <w:color w:val="156082" w:themeColor="accent1"/>
          <w:lang w:val="en-GB"/>
        </w:rPr>
        <w:t>Visualitzacions</w:t>
      </w:r>
      <w:proofErr w:type="spellEnd"/>
      <w:r w:rsidR="008A37B8" w:rsidRPr="008A37B8">
        <w:rPr>
          <w:color w:val="156082" w:themeColor="accent1"/>
          <w:lang w:val="en-GB"/>
        </w:rPr>
        <w:t xml:space="preserve"> </w:t>
      </w:r>
      <w:proofErr w:type="spellStart"/>
      <w:r w:rsidR="008A37B8" w:rsidRPr="008A37B8">
        <w:rPr>
          <w:color w:val="156082" w:themeColor="accent1"/>
          <w:lang w:val="en-GB"/>
        </w:rPr>
        <w:t>i</w:t>
      </w:r>
      <w:proofErr w:type="spellEnd"/>
      <w:r w:rsidR="008A37B8" w:rsidRPr="008A37B8">
        <w:rPr>
          <w:color w:val="156082" w:themeColor="accent1"/>
          <w:lang w:val="en-GB"/>
        </w:rPr>
        <w:t xml:space="preserve"> </w:t>
      </w:r>
      <w:proofErr w:type="spellStart"/>
      <w:r w:rsidR="008A37B8" w:rsidRPr="008A37B8">
        <w:rPr>
          <w:color w:val="156082" w:themeColor="accent1"/>
          <w:lang w:val="en-GB"/>
        </w:rPr>
        <w:t>Informes</w:t>
      </w:r>
      <w:proofErr w:type="spellEnd"/>
      <w:r w:rsidR="008A37B8" w:rsidRPr="008A37B8">
        <w:rPr>
          <w:color w:val="156082" w:themeColor="accent1"/>
          <w:lang w:val="en-GB"/>
        </w:rPr>
        <w:t xml:space="preserve"> </w:t>
      </w:r>
      <w:proofErr w:type="spellStart"/>
      <w:r w:rsidR="008A37B8" w:rsidRPr="008A37B8">
        <w:rPr>
          <w:color w:val="156082" w:themeColor="accent1"/>
          <w:lang w:val="en-GB"/>
        </w:rPr>
        <w:t>amb</w:t>
      </w:r>
      <w:proofErr w:type="spellEnd"/>
      <w:r w:rsidR="008A37B8" w:rsidRPr="008A37B8">
        <w:rPr>
          <w:color w:val="156082" w:themeColor="accent1"/>
          <w:lang w:val="en-GB"/>
        </w:rPr>
        <w:t xml:space="preserve"> Power BI</w:t>
      </w:r>
    </w:p>
    <w:p w14:paraId="57F1885C" w14:textId="77777777" w:rsidR="008A37B8" w:rsidRDefault="008A37B8" w:rsidP="008A37B8">
      <w:pPr>
        <w:rPr>
          <w:lang w:val="en-GB"/>
        </w:rPr>
      </w:pPr>
    </w:p>
    <w:p w14:paraId="411B3751" w14:textId="21F9AEE5" w:rsidR="008A37B8" w:rsidRPr="000A4C62" w:rsidRDefault="008A37B8" w:rsidP="008A37B8">
      <w:pPr>
        <w:rPr>
          <w:rFonts w:eastAsiaTheme="majorEastAsia" w:cstheme="majorBidi"/>
          <w:color w:val="595959" w:themeColor="text1" w:themeTint="A6"/>
          <w:spacing w:val="15"/>
        </w:rPr>
      </w:pPr>
      <w:r w:rsidRPr="000A4C62">
        <w:rPr>
          <w:rFonts w:eastAsiaTheme="majorEastAsia" w:cstheme="majorBidi"/>
          <w:color w:val="595959" w:themeColor="text1" w:themeTint="A6"/>
          <w:spacing w:val="15"/>
        </w:rPr>
        <w:t xml:space="preserve">En </w:t>
      </w:r>
      <w:proofErr w:type="spellStart"/>
      <w:r w:rsidRPr="000A4C62">
        <w:rPr>
          <w:rFonts w:eastAsiaTheme="majorEastAsia" w:cstheme="majorBidi"/>
          <w:color w:val="595959" w:themeColor="text1" w:themeTint="A6"/>
          <w:spacing w:val="15"/>
        </w:rPr>
        <w:t>aquest</w:t>
      </w:r>
      <w:proofErr w:type="spellEnd"/>
      <w:r w:rsidRPr="000A4C62">
        <w:rPr>
          <w:rFonts w:eastAsiaTheme="majorEastAsia" w:cstheme="majorBidi"/>
          <w:color w:val="595959" w:themeColor="text1" w:themeTint="A6"/>
          <w:spacing w:val="15"/>
        </w:rPr>
        <w:t xml:space="preserve"> sprint, </w:t>
      </w:r>
      <w:proofErr w:type="spellStart"/>
      <w:r w:rsidRPr="000A4C62">
        <w:rPr>
          <w:rFonts w:eastAsiaTheme="majorEastAsia" w:cstheme="majorBidi"/>
          <w:color w:val="595959" w:themeColor="text1" w:themeTint="A6"/>
          <w:spacing w:val="15"/>
        </w:rPr>
        <w:t>serà</w:t>
      </w:r>
      <w:proofErr w:type="spellEnd"/>
      <w:r w:rsidRPr="000A4C62">
        <w:rPr>
          <w:rFonts w:eastAsiaTheme="majorEastAsia" w:cstheme="majorBidi"/>
          <w:color w:val="595959" w:themeColor="text1" w:themeTint="A6"/>
          <w:spacing w:val="15"/>
        </w:rPr>
        <w:t xml:space="preserve"> </w:t>
      </w:r>
      <w:proofErr w:type="spellStart"/>
      <w:r w:rsidRPr="000A4C62">
        <w:rPr>
          <w:rFonts w:eastAsiaTheme="majorEastAsia" w:cstheme="majorBidi"/>
          <w:color w:val="595959" w:themeColor="text1" w:themeTint="A6"/>
          <w:spacing w:val="15"/>
        </w:rPr>
        <w:t>necessari</w:t>
      </w:r>
      <w:proofErr w:type="spellEnd"/>
      <w:r w:rsidRPr="000A4C62">
        <w:rPr>
          <w:rFonts w:eastAsiaTheme="majorEastAsia" w:cstheme="majorBidi"/>
          <w:color w:val="595959" w:themeColor="text1" w:themeTint="A6"/>
          <w:spacing w:val="15"/>
        </w:rPr>
        <w:t xml:space="preserve"> presentar </w:t>
      </w:r>
      <w:proofErr w:type="spellStart"/>
      <w:r w:rsidRPr="000A4C62">
        <w:rPr>
          <w:rFonts w:eastAsiaTheme="majorEastAsia" w:cstheme="majorBidi"/>
          <w:color w:val="595959" w:themeColor="text1" w:themeTint="A6"/>
          <w:spacing w:val="15"/>
        </w:rPr>
        <w:t>tots</w:t>
      </w:r>
      <w:proofErr w:type="spellEnd"/>
      <w:r w:rsidRPr="000A4C62">
        <w:rPr>
          <w:rFonts w:eastAsiaTheme="majorEastAsia" w:cstheme="majorBidi"/>
          <w:color w:val="595959" w:themeColor="text1" w:themeTint="A6"/>
          <w:spacing w:val="15"/>
        </w:rPr>
        <w:t xml:space="preserve"> </w:t>
      </w:r>
      <w:proofErr w:type="spellStart"/>
      <w:r w:rsidRPr="000A4C62">
        <w:rPr>
          <w:rFonts w:eastAsiaTheme="majorEastAsia" w:cstheme="majorBidi"/>
          <w:color w:val="595959" w:themeColor="text1" w:themeTint="A6"/>
          <w:spacing w:val="15"/>
        </w:rPr>
        <w:t>els</w:t>
      </w:r>
      <w:proofErr w:type="spellEnd"/>
      <w:r w:rsidRPr="000A4C62">
        <w:rPr>
          <w:rFonts w:eastAsiaTheme="majorEastAsia" w:cstheme="majorBidi"/>
          <w:color w:val="595959" w:themeColor="text1" w:themeTint="A6"/>
          <w:spacing w:val="15"/>
        </w:rPr>
        <w:t xml:space="preserve"> </w:t>
      </w:r>
      <w:proofErr w:type="spellStart"/>
      <w:r w:rsidRPr="000A4C62">
        <w:rPr>
          <w:rFonts w:eastAsiaTheme="majorEastAsia" w:cstheme="majorBidi"/>
          <w:color w:val="595959" w:themeColor="text1" w:themeTint="A6"/>
          <w:spacing w:val="15"/>
        </w:rPr>
        <w:t>exercicis</w:t>
      </w:r>
      <w:proofErr w:type="spellEnd"/>
      <w:r w:rsidRPr="000A4C62">
        <w:rPr>
          <w:rFonts w:eastAsiaTheme="majorEastAsia" w:cstheme="majorBidi"/>
          <w:color w:val="595959" w:themeColor="text1" w:themeTint="A6"/>
          <w:spacing w:val="15"/>
        </w:rPr>
        <w:t xml:space="preserve"> del </w:t>
      </w:r>
      <w:proofErr w:type="spellStart"/>
      <w:r w:rsidRPr="000A4C62">
        <w:rPr>
          <w:rFonts w:eastAsiaTheme="majorEastAsia" w:cstheme="majorBidi"/>
          <w:color w:val="595959" w:themeColor="text1" w:themeTint="A6"/>
          <w:spacing w:val="15"/>
        </w:rPr>
        <w:t>mateix</w:t>
      </w:r>
      <w:proofErr w:type="spellEnd"/>
      <w:r w:rsidRPr="000A4C62">
        <w:rPr>
          <w:rFonts w:eastAsiaTheme="majorEastAsia" w:cstheme="majorBidi"/>
          <w:color w:val="595959" w:themeColor="text1" w:themeTint="A6"/>
          <w:spacing w:val="15"/>
        </w:rPr>
        <w:t xml:space="preserve"> </w:t>
      </w:r>
      <w:proofErr w:type="spellStart"/>
      <w:r w:rsidRPr="000A4C62">
        <w:rPr>
          <w:rFonts w:eastAsiaTheme="majorEastAsia" w:cstheme="majorBidi"/>
          <w:color w:val="595959" w:themeColor="text1" w:themeTint="A6"/>
          <w:spacing w:val="15"/>
        </w:rPr>
        <w:t>nivell</w:t>
      </w:r>
      <w:proofErr w:type="spellEnd"/>
      <w:r w:rsidRPr="000A4C62">
        <w:rPr>
          <w:rFonts w:eastAsiaTheme="majorEastAsia" w:cstheme="majorBidi"/>
          <w:color w:val="595959" w:themeColor="text1" w:themeTint="A6"/>
          <w:spacing w:val="15"/>
        </w:rPr>
        <w:t xml:space="preserve"> en un sol </w:t>
      </w:r>
      <w:proofErr w:type="spellStart"/>
      <w:r w:rsidRPr="000A4C62">
        <w:rPr>
          <w:rFonts w:eastAsiaTheme="majorEastAsia" w:cstheme="majorBidi"/>
          <w:color w:val="595959" w:themeColor="text1" w:themeTint="A6"/>
          <w:spacing w:val="15"/>
        </w:rPr>
        <w:t>dashboard</w:t>
      </w:r>
      <w:proofErr w:type="spellEnd"/>
      <w:r w:rsidRPr="000A4C62">
        <w:rPr>
          <w:rFonts w:eastAsiaTheme="majorEastAsia" w:cstheme="majorBidi"/>
          <w:color w:val="595959" w:themeColor="text1" w:themeTint="A6"/>
          <w:spacing w:val="15"/>
        </w:rPr>
        <w:t>.</w:t>
      </w:r>
    </w:p>
    <w:p w14:paraId="63FF192E" w14:textId="77777777" w:rsidR="00444C84" w:rsidRDefault="00444C84" w:rsidP="00444C84">
      <w:pPr>
        <w:pStyle w:val="Heading1"/>
        <w:spacing w:after="0"/>
        <w:jc w:val="both"/>
      </w:pPr>
      <w:r>
        <w:t>Nivel 1</w:t>
      </w:r>
    </w:p>
    <w:p w14:paraId="77A31D7C" w14:textId="77777777" w:rsidR="00401DA2" w:rsidRPr="00401DA2" w:rsidRDefault="00401DA2" w:rsidP="00401DA2"/>
    <w:p w14:paraId="4C75F03F" w14:textId="77777777" w:rsidR="00444C84" w:rsidRDefault="00444C84" w:rsidP="00444C84">
      <w:pPr>
        <w:pStyle w:val="Subtitle"/>
        <w:shd w:val="clear" w:color="auto" w:fill="F2F2F2" w:themeFill="background1" w:themeFillShade="F2"/>
        <w:spacing w:after="0"/>
        <w:jc w:val="both"/>
      </w:pPr>
      <w:r>
        <w:t xml:space="preserve">Ejercicio 1 – </w:t>
      </w:r>
    </w:p>
    <w:p w14:paraId="6C922E26" w14:textId="4E80E179" w:rsidR="00401DA2" w:rsidRDefault="008A37B8" w:rsidP="00401DA2">
      <w:pPr>
        <w:pStyle w:val="Subtitle"/>
        <w:shd w:val="clear" w:color="auto" w:fill="F2F2F2" w:themeFill="background1" w:themeFillShade="F2"/>
        <w:spacing w:after="0"/>
        <w:jc w:val="both"/>
        <w:rPr>
          <w:sz w:val="22"/>
          <w:szCs w:val="22"/>
        </w:rPr>
      </w:pPr>
      <w:proofErr w:type="spellStart"/>
      <w:r w:rsidRPr="008A37B8">
        <w:rPr>
          <w:sz w:val="22"/>
          <w:szCs w:val="22"/>
        </w:rPr>
        <w:t>L'empresa</w:t>
      </w:r>
      <w:proofErr w:type="spellEnd"/>
      <w:r w:rsidRPr="008A37B8">
        <w:rPr>
          <w:sz w:val="22"/>
          <w:szCs w:val="22"/>
        </w:rPr>
        <w:t xml:space="preserve"> </w:t>
      </w:r>
      <w:proofErr w:type="spellStart"/>
      <w:r w:rsidRPr="008A37B8">
        <w:rPr>
          <w:sz w:val="22"/>
          <w:szCs w:val="22"/>
        </w:rPr>
        <w:t>necessita</w:t>
      </w:r>
      <w:proofErr w:type="spellEnd"/>
      <w:r w:rsidRPr="008A37B8">
        <w:rPr>
          <w:sz w:val="22"/>
          <w:szCs w:val="22"/>
        </w:rPr>
        <w:t xml:space="preserve"> avaluar el </w:t>
      </w:r>
      <w:proofErr w:type="spellStart"/>
      <w:r w:rsidRPr="008A37B8">
        <w:rPr>
          <w:sz w:val="22"/>
          <w:szCs w:val="22"/>
        </w:rPr>
        <w:t>rendiment</w:t>
      </w:r>
      <w:proofErr w:type="spellEnd"/>
      <w:r w:rsidRPr="008A37B8">
        <w:rPr>
          <w:sz w:val="22"/>
          <w:szCs w:val="22"/>
        </w:rPr>
        <w:t xml:space="preserve"> de les vendes a </w:t>
      </w:r>
      <w:proofErr w:type="spellStart"/>
      <w:r w:rsidRPr="008A37B8">
        <w:rPr>
          <w:sz w:val="22"/>
          <w:szCs w:val="22"/>
        </w:rPr>
        <w:t>nivell</w:t>
      </w:r>
      <w:proofErr w:type="spellEnd"/>
      <w:r w:rsidRPr="008A37B8">
        <w:rPr>
          <w:sz w:val="22"/>
          <w:szCs w:val="22"/>
        </w:rPr>
        <w:t xml:space="preserve"> internacional. </w:t>
      </w:r>
      <w:proofErr w:type="spellStart"/>
      <w:r w:rsidRPr="008A37B8">
        <w:rPr>
          <w:sz w:val="22"/>
          <w:szCs w:val="22"/>
        </w:rPr>
        <w:t>Com</w:t>
      </w:r>
      <w:proofErr w:type="spellEnd"/>
      <w:r w:rsidRPr="008A37B8">
        <w:rPr>
          <w:sz w:val="22"/>
          <w:szCs w:val="22"/>
        </w:rPr>
        <w:t xml:space="preserve"> a </w:t>
      </w:r>
      <w:proofErr w:type="spellStart"/>
      <w:r w:rsidRPr="008A37B8">
        <w:rPr>
          <w:sz w:val="22"/>
          <w:szCs w:val="22"/>
        </w:rPr>
        <w:t>part</w:t>
      </w:r>
      <w:proofErr w:type="spellEnd"/>
      <w:r w:rsidRPr="008A37B8">
        <w:rPr>
          <w:sz w:val="22"/>
          <w:szCs w:val="22"/>
        </w:rPr>
        <w:t xml:space="preserve"> </w:t>
      </w:r>
      <w:proofErr w:type="spellStart"/>
      <w:r w:rsidRPr="008A37B8">
        <w:rPr>
          <w:sz w:val="22"/>
          <w:szCs w:val="22"/>
        </w:rPr>
        <w:t>d'aquest</w:t>
      </w:r>
      <w:proofErr w:type="spellEnd"/>
      <w:r w:rsidRPr="008A37B8">
        <w:rPr>
          <w:sz w:val="22"/>
          <w:szCs w:val="22"/>
        </w:rPr>
        <w:t xml:space="preserve"> </w:t>
      </w:r>
      <w:proofErr w:type="spellStart"/>
      <w:r w:rsidRPr="008A37B8">
        <w:rPr>
          <w:sz w:val="22"/>
          <w:szCs w:val="22"/>
        </w:rPr>
        <w:t>procés</w:t>
      </w:r>
      <w:proofErr w:type="spellEnd"/>
      <w:r w:rsidRPr="008A37B8">
        <w:rPr>
          <w:sz w:val="22"/>
          <w:szCs w:val="22"/>
        </w:rPr>
        <w:t xml:space="preserve">, et </w:t>
      </w:r>
      <w:proofErr w:type="spellStart"/>
      <w:r w:rsidRPr="008A37B8">
        <w:rPr>
          <w:sz w:val="22"/>
          <w:szCs w:val="22"/>
        </w:rPr>
        <w:t>demanen</w:t>
      </w:r>
      <w:proofErr w:type="spellEnd"/>
      <w:r w:rsidRPr="008A37B8">
        <w:rPr>
          <w:sz w:val="22"/>
          <w:szCs w:val="22"/>
        </w:rPr>
        <w:t xml:space="preserve"> que </w:t>
      </w:r>
      <w:proofErr w:type="spellStart"/>
      <w:r w:rsidRPr="008A37B8">
        <w:rPr>
          <w:sz w:val="22"/>
          <w:szCs w:val="22"/>
        </w:rPr>
        <w:t>triïs</w:t>
      </w:r>
      <w:proofErr w:type="spellEnd"/>
      <w:r w:rsidRPr="008A37B8">
        <w:rPr>
          <w:sz w:val="22"/>
          <w:szCs w:val="22"/>
        </w:rPr>
        <w:t xml:space="preserve"> un </w:t>
      </w:r>
      <w:proofErr w:type="spellStart"/>
      <w:r w:rsidRPr="008A37B8">
        <w:rPr>
          <w:sz w:val="22"/>
          <w:szCs w:val="22"/>
        </w:rPr>
        <w:t>gràfic</w:t>
      </w:r>
      <w:proofErr w:type="spellEnd"/>
      <w:r w:rsidRPr="008A37B8">
        <w:rPr>
          <w:sz w:val="22"/>
          <w:szCs w:val="22"/>
        </w:rPr>
        <w:t xml:space="preserve"> en el </w:t>
      </w:r>
      <w:proofErr w:type="spellStart"/>
      <w:r w:rsidRPr="008A37B8">
        <w:rPr>
          <w:sz w:val="22"/>
          <w:szCs w:val="22"/>
        </w:rPr>
        <w:t>qual</w:t>
      </w:r>
      <w:proofErr w:type="spellEnd"/>
      <w:r w:rsidRPr="008A37B8">
        <w:rPr>
          <w:sz w:val="22"/>
          <w:szCs w:val="22"/>
        </w:rPr>
        <w:t xml:space="preserve"> es </w:t>
      </w:r>
      <w:proofErr w:type="spellStart"/>
      <w:r w:rsidRPr="008A37B8">
        <w:rPr>
          <w:sz w:val="22"/>
          <w:szCs w:val="22"/>
        </w:rPr>
        <w:t>detalli</w:t>
      </w:r>
      <w:proofErr w:type="spellEnd"/>
      <w:r w:rsidRPr="008A37B8">
        <w:rPr>
          <w:sz w:val="22"/>
          <w:szCs w:val="22"/>
        </w:rPr>
        <w:t xml:space="preserve"> la </w:t>
      </w:r>
      <w:proofErr w:type="spellStart"/>
      <w:r w:rsidRPr="008A37B8">
        <w:rPr>
          <w:sz w:val="22"/>
          <w:szCs w:val="22"/>
        </w:rPr>
        <w:t>mitjana</w:t>
      </w:r>
      <w:proofErr w:type="spellEnd"/>
      <w:r w:rsidRPr="008A37B8">
        <w:rPr>
          <w:sz w:val="22"/>
          <w:szCs w:val="22"/>
        </w:rPr>
        <w:t xml:space="preserve"> de vendes </w:t>
      </w:r>
      <w:proofErr w:type="spellStart"/>
      <w:r w:rsidRPr="008A37B8">
        <w:rPr>
          <w:sz w:val="22"/>
          <w:szCs w:val="22"/>
        </w:rPr>
        <w:t>desglossades</w:t>
      </w:r>
      <w:proofErr w:type="spellEnd"/>
      <w:r w:rsidRPr="008A37B8">
        <w:rPr>
          <w:sz w:val="22"/>
          <w:szCs w:val="22"/>
        </w:rPr>
        <w:t xml:space="preserve"> </w:t>
      </w:r>
      <w:proofErr w:type="gramStart"/>
      <w:r w:rsidRPr="008A37B8">
        <w:rPr>
          <w:sz w:val="22"/>
          <w:szCs w:val="22"/>
        </w:rPr>
        <w:t>per país</w:t>
      </w:r>
      <w:proofErr w:type="gramEnd"/>
      <w:r w:rsidRPr="008A37B8">
        <w:rPr>
          <w:sz w:val="22"/>
          <w:szCs w:val="22"/>
        </w:rPr>
        <w:t xml:space="preserve"> i </w:t>
      </w:r>
      <w:proofErr w:type="spellStart"/>
      <w:r w:rsidRPr="008A37B8">
        <w:rPr>
          <w:sz w:val="22"/>
          <w:szCs w:val="22"/>
        </w:rPr>
        <w:t>any</w:t>
      </w:r>
      <w:proofErr w:type="spellEnd"/>
      <w:r w:rsidRPr="008A37B8">
        <w:rPr>
          <w:sz w:val="22"/>
          <w:szCs w:val="22"/>
        </w:rPr>
        <w:t xml:space="preserve"> en una </w:t>
      </w:r>
      <w:proofErr w:type="spellStart"/>
      <w:r w:rsidRPr="008A37B8">
        <w:rPr>
          <w:sz w:val="22"/>
          <w:szCs w:val="22"/>
        </w:rPr>
        <w:t>mateixa</w:t>
      </w:r>
      <w:proofErr w:type="spellEnd"/>
      <w:r w:rsidRPr="008A37B8">
        <w:rPr>
          <w:sz w:val="22"/>
          <w:szCs w:val="22"/>
        </w:rPr>
        <w:t xml:space="preserve"> </w:t>
      </w:r>
      <w:proofErr w:type="spellStart"/>
      <w:r w:rsidRPr="008A37B8">
        <w:rPr>
          <w:sz w:val="22"/>
          <w:szCs w:val="22"/>
        </w:rPr>
        <w:t>presentació</w:t>
      </w:r>
      <w:proofErr w:type="spellEnd"/>
      <w:r w:rsidRPr="008A37B8">
        <w:rPr>
          <w:sz w:val="22"/>
          <w:szCs w:val="22"/>
        </w:rPr>
        <w:t xml:space="preserve"> visual. És </w:t>
      </w:r>
      <w:proofErr w:type="spellStart"/>
      <w:r w:rsidRPr="008A37B8">
        <w:rPr>
          <w:sz w:val="22"/>
          <w:szCs w:val="22"/>
        </w:rPr>
        <w:t>necessari</w:t>
      </w:r>
      <w:proofErr w:type="spellEnd"/>
      <w:r w:rsidRPr="008A37B8">
        <w:rPr>
          <w:sz w:val="22"/>
          <w:szCs w:val="22"/>
        </w:rPr>
        <w:t xml:space="preserve"> </w:t>
      </w:r>
      <w:proofErr w:type="spellStart"/>
      <w:r w:rsidRPr="008A37B8">
        <w:rPr>
          <w:sz w:val="22"/>
          <w:szCs w:val="22"/>
        </w:rPr>
        <w:t>assenyalar</w:t>
      </w:r>
      <w:proofErr w:type="spellEnd"/>
      <w:r w:rsidRPr="008A37B8">
        <w:rPr>
          <w:sz w:val="22"/>
          <w:szCs w:val="22"/>
        </w:rPr>
        <w:t xml:space="preserve"> les </w:t>
      </w:r>
      <w:proofErr w:type="spellStart"/>
      <w:r w:rsidRPr="008A37B8">
        <w:rPr>
          <w:sz w:val="22"/>
          <w:szCs w:val="22"/>
        </w:rPr>
        <w:t>mitjanes</w:t>
      </w:r>
      <w:proofErr w:type="spellEnd"/>
      <w:r w:rsidRPr="008A37B8">
        <w:rPr>
          <w:sz w:val="22"/>
          <w:szCs w:val="22"/>
        </w:rPr>
        <w:t xml:space="preserve"> que </w:t>
      </w:r>
      <w:proofErr w:type="spellStart"/>
      <w:r w:rsidRPr="008A37B8">
        <w:rPr>
          <w:sz w:val="22"/>
          <w:szCs w:val="22"/>
        </w:rPr>
        <w:t>són</w:t>
      </w:r>
      <w:proofErr w:type="spellEnd"/>
      <w:r w:rsidRPr="008A37B8">
        <w:rPr>
          <w:sz w:val="22"/>
          <w:szCs w:val="22"/>
        </w:rPr>
        <w:t xml:space="preserve"> </w:t>
      </w:r>
      <w:proofErr w:type="spellStart"/>
      <w:r w:rsidRPr="008A37B8">
        <w:rPr>
          <w:sz w:val="22"/>
          <w:szCs w:val="22"/>
        </w:rPr>
        <w:t>menors</w:t>
      </w:r>
      <w:proofErr w:type="spellEnd"/>
      <w:r w:rsidRPr="008A37B8">
        <w:rPr>
          <w:sz w:val="22"/>
          <w:szCs w:val="22"/>
        </w:rPr>
        <w:t xml:space="preserve"> a 200 euros </w:t>
      </w:r>
      <w:proofErr w:type="spellStart"/>
      <w:r w:rsidRPr="008A37B8">
        <w:rPr>
          <w:sz w:val="22"/>
          <w:szCs w:val="22"/>
        </w:rPr>
        <w:t>anuals</w:t>
      </w:r>
      <w:proofErr w:type="spellEnd"/>
      <w:r w:rsidR="00401DA2" w:rsidRPr="00401DA2">
        <w:rPr>
          <w:sz w:val="22"/>
          <w:szCs w:val="22"/>
        </w:rPr>
        <w:t>.</w:t>
      </w:r>
    </w:p>
    <w:p w14:paraId="0E415008" w14:textId="0F98FEBD" w:rsidR="0018602C" w:rsidRDefault="00B774A8" w:rsidP="00B774A8">
      <w:pPr>
        <w:jc w:val="center"/>
      </w:pPr>
      <w:r w:rsidRPr="00B774A8">
        <w:drawing>
          <wp:inline distT="0" distB="0" distL="0" distR="0" wp14:anchorId="7B714E15" wp14:editId="3A0D4B8D">
            <wp:extent cx="5400040" cy="1992630"/>
            <wp:effectExtent l="0" t="0" r="0" b="7620"/>
            <wp:docPr id="2035041834"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41834" name="Picture 1" descr="A graph of different colored bars&#10;&#10;AI-generated content may be incorrect."/>
                    <pic:cNvPicPr/>
                  </pic:nvPicPr>
                  <pic:blipFill>
                    <a:blip r:embed="rId7"/>
                    <a:stretch>
                      <a:fillRect/>
                    </a:stretch>
                  </pic:blipFill>
                  <pic:spPr>
                    <a:xfrm>
                      <a:off x="0" y="0"/>
                      <a:ext cx="5400040" cy="1992630"/>
                    </a:xfrm>
                    <a:prstGeom prst="rect">
                      <a:avLst/>
                    </a:prstGeom>
                  </pic:spPr>
                </pic:pic>
              </a:graphicData>
            </a:graphic>
          </wp:inline>
        </w:drawing>
      </w:r>
    </w:p>
    <w:p w14:paraId="448CBA78" w14:textId="13E5C80F" w:rsidR="0018602C" w:rsidRDefault="0018602C" w:rsidP="00DB4FF0">
      <w:pPr>
        <w:jc w:val="both"/>
      </w:pPr>
      <w:r>
        <w:t>Analizando el gráfico, encontramos que hay varios países que no cumplen con el mínimo de 200 € de ventas promedio: Australia, Canadá (2022), China (2022), Francia, Alemania (2022), Holanda (2022), Nueva Zelanda, Noruega (2022), España y Estados Unidos (2022).</w:t>
      </w:r>
    </w:p>
    <w:p w14:paraId="266247D4" w14:textId="52A3E5A0" w:rsidR="0018602C" w:rsidRDefault="0018602C" w:rsidP="00DB4FF0">
      <w:pPr>
        <w:jc w:val="both"/>
      </w:pPr>
      <w:r>
        <w:t xml:space="preserve">Es importante aclarar que los datos de 2022 corresponden de enero a marzo, </w:t>
      </w:r>
      <w:r w:rsidR="009B2D57">
        <w:t>no están completos y esto se debe tener en cuenta a la hora de comparar un año con otro.</w:t>
      </w:r>
    </w:p>
    <w:p w14:paraId="2D95BE8A" w14:textId="51DB0D4D" w:rsidR="009B2D57" w:rsidRPr="00DB4FF0" w:rsidRDefault="009B2D57" w:rsidP="00DB4FF0">
      <w:pPr>
        <w:jc w:val="both"/>
      </w:pPr>
      <w:r>
        <w:t>Sería interesante hacer campañas de marketing en los países con ventas más bajas para conseguir llegar al objetivo.</w:t>
      </w:r>
    </w:p>
    <w:p w14:paraId="6E2FB096" w14:textId="77777777" w:rsidR="00567233" w:rsidRDefault="00567233" w:rsidP="00444C84"/>
    <w:p w14:paraId="15F358ED" w14:textId="764F524C" w:rsidR="00444C84" w:rsidRDefault="00444C84" w:rsidP="00444C84">
      <w:pPr>
        <w:pStyle w:val="Subtitle"/>
        <w:shd w:val="clear" w:color="auto" w:fill="F2F2F2" w:themeFill="background1" w:themeFillShade="F2"/>
        <w:spacing w:after="0"/>
        <w:jc w:val="both"/>
      </w:pPr>
      <w:r>
        <w:t xml:space="preserve">Ejercicio 2 – </w:t>
      </w:r>
    </w:p>
    <w:p w14:paraId="7D22067D" w14:textId="6FF63AC7" w:rsidR="00444C84" w:rsidRDefault="008A37B8" w:rsidP="00401DA2">
      <w:pPr>
        <w:pStyle w:val="Subtitle"/>
        <w:shd w:val="clear" w:color="auto" w:fill="F2F2F2" w:themeFill="background1" w:themeFillShade="F2"/>
        <w:spacing w:after="0"/>
        <w:jc w:val="both"/>
        <w:rPr>
          <w:sz w:val="22"/>
          <w:szCs w:val="22"/>
        </w:rPr>
      </w:pPr>
      <w:proofErr w:type="spellStart"/>
      <w:r w:rsidRPr="008A37B8">
        <w:rPr>
          <w:sz w:val="22"/>
          <w:szCs w:val="22"/>
        </w:rPr>
        <w:t>L'empresa</w:t>
      </w:r>
      <w:proofErr w:type="spellEnd"/>
      <w:r w:rsidRPr="008A37B8">
        <w:rPr>
          <w:sz w:val="22"/>
          <w:szCs w:val="22"/>
        </w:rPr>
        <w:t xml:space="preserve"> </w:t>
      </w:r>
      <w:proofErr w:type="spellStart"/>
      <w:r w:rsidRPr="008A37B8">
        <w:rPr>
          <w:sz w:val="22"/>
          <w:szCs w:val="22"/>
        </w:rPr>
        <w:t>està</w:t>
      </w:r>
      <w:proofErr w:type="spellEnd"/>
      <w:r w:rsidRPr="008A37B8">
        <w:rPr>
          <w:sz w:val="22"/>
          <w:szCs w:val="22"/>
        </w:rPr>
        <w:t xml:space="preserve"> </w:t>
      </w:r>
      <w:proofErr w:type="spellStart"/>
      <w:r w:rsidRPr="008A37B8">
        <w:rPr>
          <w:sz w:val="22"/>
          <w:szCs w:val="22"/>
        </w:rPr>
        <w:t>interessada</w:t>
      </w:r>
      <w:proofErr w:type="spellEnd"/>
      <w:r w:rsidRPr="008A37B8">
        <w:rPr>
          <w:sz w:val="22"/>
          <w:szCs w:val="22"/>
        </w:rPr>
        <w:t xml:space="preserve"> a </w:t>
      </w:r>
      <w:proofErr w:type="spellStart"/>
      <w:r w:rsidRPr="008A37B8">
        <w:rPr>
          <w:sz w:val="22"/>
          <w:szCs w:val="22"/>
        </w:rPr>
        <w:t>obtenir</w:t>
      </w:r>
      <w:proofErr w:type="spellEnd"/>
      <w:r w:rsidRPr="008A37B8">
        <w:rPr>
          <w:sz w:val="22"/>
          <w:szCs w:val="22"/>
        </w:rPr>
        <w:t xml:space="preserve"> una </w:t>
      </w:r>
      <w:proofErr w:type="spellStart"/>
      <w:r w:rsidRPr="008A37B8">
        <w:rPr>
          <w:sz w:val="22"/>
          <w:szCs w:val="22"/>
        </w:rPr>
        <w:t>visió</w:t>
      </w:r>
      <w:proofErr w:type="spellEnd"/>
      <w:r w:rsidRPr="008A37B8">
        <w:rPr>
          <w:sz w:val="22"/>
          <w:szCs w:val="22"/>
        </w:rPr>
        <w:t xml:space="preserve"> general de les </w:t>
      </w:r>
      <w:proofErr w:type="spellStart"/>
      <w:r w:rsidRPr="008A37B8">
        <w:rPr>
          <w:sz w:val="22"/>
          <w:szCs w:val="22"/>
        </w:rPr>
        <w:t>transaccions</w:t>
      </w:r>
      <w:proofErr w:type="spellEnd"/>
      <w:r w:rsidRPr="008A37B8">
        <w:rPr>
          <w:sz w:val="22"/>
          <w:szCs w:val="22"/>
        </w:rPr>
        <w:t xml:space="preserve"> </w:t>
      </w:r>
      <w:proofErr w:type="spellStart"/>
      <w:r w:rsidRPr="008A37B8">
        <w:rPr>
          <w:sz w:val="22"/>
          <w:szCs w:val="22"/>
        </w:rPr>
        <w:t>realitzades</w:t>
      </w:r>
      <w:proofErr w:type="spellEnd"/>
      <w:r w:rsidRPr="008A37B8">
        <w:rPr>
          <w:sz w:val="22"/>
          <w:szCs w:val="22"/>
        </w:rPr>
        <w:t xml:space="preserve"> per cada país. La </w:t>
      </w:r>
      <w:proofErr w:type="spellStart"/>
      <w:r w:rsidRPr="008A37B8">
        <w:rPr>
          <w:sz w:val="22"/>
          <w:szCs w:val="22"/>
        </w:rPr>
        <w:t>teva</w:t>
      </w:r>
      <w:proofErr w:type="spellEnd"/>
      <w:r w:rsidRPr="008A37B8">
        <w:rPr>
          <w:sz w:val="22"/>
          <w:szCs w:val="22"/>
        </w:rPr>
        <w:t xml:space="preserve"> tasca és crear una </w:t>
      </w:r>
      <w:proofErr w:type="spellStart"/>
      <w:r w:rsidRPr="008A37B8">
        <w:rPr>
          <w:sz w:val="22"/>
          <w:szCs w:val="22"/>
        </w:rPr>
        <w:t>visualització</w:t>
      </w:r>
      <w:proofErr w:type="spellEnd"/>
      <w:r w:rsidRPr="008A37B8">
        <w:rPr>
          <w:sz w:val="22"/>
          <w:szCs w:val="22"/>
        </w:rPr>
        <w:t xml:space="preserve"> que </w:t>
      </w:r>
      <w:proofErr w:type="spellStart"/>
      <w:r w:rsidRPr="008A37B8">
        <w:rPr>
          <w:sz w:val="22"/>
          <w:szCs w:val="22"/>
        </w:rPr>
        <w:t>identifiqui</w:t>
      </w:r>
      <w:proofErr w:type="spellEnd"/>
      <w:r w:rsidRPr="008A37B8">
        <w:rPr>
          <w:sz w:val="22"/>
          <w:szCs w:val="22"/>
        </w:rPr>
        <w:t xml:space="preserve"> el </w:t>
      </w:r>
      <w:proofErr w:type="spellStart"/>
      <w:r w:rsidRPr="008A37B8">
        <w:rPr>
          <w:sz w:val="22"/>
          <w:szCs w:val="22"/>
        </w:rPr>
        <w:t>percentatge</w:t>
      </w:r>
      <w:proofErr w:type="spellEnd"/>
      <w:r w:rsidRPr="008A37B8">
        <w:rPr>
          <w:sz w:val="22"/>
          <w:szCs w:val="22"/>
        </w:rPr>
        <w:t xml:space="preserve"> de les vendes </w:t>
      </w:r>
      <w:proofErr w:type="gramStart"/>
      <w:r w:rsidRPr="008A37B8">
        <w:rPr>
          <w:sz w:val="22"/>
          <w:szCs w:val="22"/>
        </w:rPr>
        <w:t>per país</w:t>
      </w:r>
      <w:proofErr w:type="gramEnd"/>
      <w:r w:rsidR="00401DA2" w:rsidRPr="00401DA2">
        <w:rPr>
          <w:sz w:val="22"/>
          <w:szCs w:val="22"/>
        </w:rPr>
        <w:t>.</w:t>
      </w:r>
    </w:p>
    <w:p w14:paraId="0B7D2C9C" w14:textId="117CBE25" w:rsidR="0018602C" w:rsidRDefault="0018602C" w:rsidP="00CE116E">
      <w:pPr>
        <w:jc w:val="both"/>
      </w:pPr>
      <w:r>
        <w:t xml:space="preserve">Con un gráfico circular es fácil ver el porcentaje de ventas de cada país sobre el global. </w:t>
      </w:r>
      <w:r w:rsidR="009B62ED">
        <w:t>Como hay muchos hay muchos países que tienen porcentajes muy bajos, se ha creado un grupo “</w:t>
      </w:r>
      <w:proofErr w:type="spellStart"/>
      <w:r w:rsidR="009B62ED">
        <w:t>Others</w:t>
      </w:r>
      <w:proofErr w:type="spellEnd"/>
      <w:r w:rsidR="009B62ED">
        <w:t xml:space="preserve">” que contiene los países con &lt; 2%. Estos países representan un 14.29% de </w:t>
      </w:r>
      <w:r w:rsidR="009B62ED">
        <w:lastRenderedPageBreak/>
        <w:t>las ventas totales. Si se desea ver la totalidad de los países, sólo hay que cambiar el nivel de la jerarquía en el diagrama.</w:t>
      </w:r>
    </w:p>
    <w:p w14:paraId="3A80E573" w14:textId="0B1FBFF5" w:rsidR="009B62ED" w:rsidRDefault="009B62ED" w:rsidP="00CE116E">
      <w:pPr>
        <w:jc w:val="both"/>
      </w:pPr>
      <w:r>
        <w:t>Se puede obtener información adicional al pasar el cursor por cada país, nombre del país, porcentaje de ventas sobre el total y total de ventas aceptadas en euros.</w:t>
      </w:r>
    </w:p>
    <w:p w14:paraId="6B2BEF9B" w14:textId="1286F81A" w:rsidR="0018602C" w:rsidRPr="0018602C" w:rsidRDefault="009B62ED" w:rsidP="009B62ED">
      <w:pPr>
        <w:ind w:left="-993" w:right="-1277"/>
        <w:jc w:val="center"/>
      </w:pPr>
      <w:r w:rsidRPr="009B62ED">
        <w:drawing>
          <wp:inline distT="0" distB="0" distL="0" distR="0" wp14:anchorId="75DAFF7C" wp14:editId="5ACF0C3C">
            <wp:extent cx="2609850" cy="2559051"/>
            <wp:effectExtent l="0" t="0" r="0" b="0"/>
            <wp:docPr id="1894533567" name="Picture 1"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33567" name="Picture 1" descr="A pie chart with numbers and text&#10;&#10;AI-generated content may be incorrect."/>
                    <pic:cNvPicPr/>
                  </pic:nvPicPr>
                  <pic:blipFill>
                    <a:blip r:embed="rId8"/>
                    <a:stretch>
                      <a:fillRect/>
                    </a:stretch>
                  </pic:blipFill>
                  <pic:spPr>
                    <a:xfrm>
                      <a:off x="0" y="0"/>
                      <a:ext cx="2615339" cy="2564433"/>
                    </a:xfrm>
                    <a:prstGeom prst="rect">
                      <a:avLst/>
                    </a:prstGeom>
                  </pic:spPr>
                </pic:pic>
              </a:graphicData>
            </a:graphic>
          </wp:inline>
        </w:drawing>
      </w:r>
      <w:r w:rsidRPr="009B62ED">
        <w:drawing>
          <wp:inline distT="0" distB="0" distL="0" distR="0" wp14:anchorId="5EE8B45E" wp14:editId="63CEEA91">
            <wp:extent cx="2981795" cy="2505710"/>
            <wp:effectExtent l="0" t="0" r="9525" b="8890"/>
            <wp:docPr id="35525487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54875" name="Picture 1" descr="A screenshot of a graph&#10;&#10;AI-generated content may be incorrect."/>
                    <pic:cNvPicPr/>
                  </pic:nvPicPr>
                  <pic:blipFill>
                    <a:blip r:embed="rId9"/>
                    <a:stretch>
                      <a:fillRect/>
                    </a:stretch>
                  </pic:blipFill>
                  <pic:spPr>
                    <a:xfrm>
                      <a:off x="0" y="0"/>
                      <a:ext cx="2998576" cy="2519811"/>
                    </a:xfrm>
                    <a:prstGeom prst="rect">
                      <a:avLst/>
                    </a:prstGeom>
                  </pic:spPr>
                </pic:pic>
              </a:graphicData>
            </a:graphic>
          </wp:inline>
        </w:drawing>
      </w:r>
    </w:p>
    <w:p w14:paraId="6D89A269" w14:textId="08E5AFB6" w:rsidR="002A54A2" w:rsidRPr="002A54A2" w:rsidRDefault="002A54A2" w:rsidP="002A54A2"/>
    <w:p w14:paraId="49D94B86" w14:textId="54287B72" w:rsidR="00401DA2" w:rsidRDefault="00401DA2" w:rsidP="00401DA2"/>
    <w:p w14:paraId="1D28A07F" w14:textId="47F6D7B8" w:rsidR="00401DA2" w:rsidRDefault="00401DA2" w:rsidP="00401DA2">
      <w:pPr>
        <w:pStyle w:val="Subtitle"/>
        <w:shd w:val="clear" w:color="auto" w:fill="F2F2F2" w:themeFill="background1" w:themeFillShade="F2"/>
        <w:spacing w:after="0"/>
        <w:jc w:val="both"/>
      </w:pPr>
      <w:r>
        <w:t xml:space="preserve">Ejercicio 3 – </w:t>
      </w:r>
    </w:p>
    <w:p w14:paraId="3AA1EA13" w14:textId="06D1FD57" w:rsidR="00401DA2" w:rsidRDefault="00CE116E" w:rsidP="00401DA2">
      <w:pPr>
        <w:pStyle w:val="Subtitle"/>
        <w:shd w:val="clear" w:color="auto" w:fill="F2F2F2" w:themeFill="background1" w:themeFillShade="F2"/>
        <w:spacing w:after="0"/>
        <w:jc w:val="both"/>
        <w:rPr>
          <w:sz w:val="22"/>
          <w:szCs w:val="22"/>
        </w:rPr>
      </w:pPr>
      <w:proofErr w:type="spellStart"/>
      <w:r w:rsidRPr="00CE116E">
        <w:rPr>
          <w:sz w:val="22"/>
          <w:szCs w:val="22"/>
        </w:rPr>
        <w:t>Dissenya</w:t>
      </w:r>
      <w:proofErr w:type="spellEnd"/>
      <w:r w:rsidRPr="00CE116E">
        <w:rPr>
          <w:sz w:val="22"/>
          <w:szCs w:val="22"/>
        </w:rPr>
        <w:t xml:space="preserve"> un indicador visual en </w:t>
      </w:r>
      <w:proofErr w:type="spellStart"/>
      <w:r w:rsidRPr="00CE116E">
        <w:rPr>
          <w:sz w:val="22"/>
          <w:szCs w:val="22"/>
        </w:rPr>
        <w:t>Power</w:t>
      </w:r>
      <w:proofErr w:type="spellEnd"/>
      <w:r w:rsidRPr="00CE116E">
        <w:rPr>
          <w:sz w:val="22"/>
          <w:szCs w:val="22"/>
        </w:rPr>
        <w:t xml:space="preserve"> BI per a </w:t>
      </w:r>
      <w:proofErr w:type="spellStart"/>
      <w:r w:rsidRPr="00CE116E">
        <w:rPr>
          <w:sz w:val="22"/>
          <w:szCs w:val="22"/>
        </w:rPr>
        <w:t>analitzar</w:t>
      </w:r>
      <w:proofErr w:type="spellEnd"/>
      <w:r w:rsidRPr="00CE116E">
        <w:rPr>
          <w:sz w:val="22"/>
          <w:szCs w:val="22"/>
        </w:rPr>
        <w:t xml:space="preserve"> la </w:t>
      </w:r>
      <w:proofErr w:type="spellStart"/>
      <w:r w:rsidRPr="00CE116E">
        <w:rPr>
          <w:sz w:val="22"/>
          <w:szCs w:val="22"/>
        </w:rPr>
        <w:t>diferència</w:t>
      </w:r>
      <w:proofErr w:type="spellEnd"/>
      <w:r w:rsidRPr="00CE116E">
        <w:rPr>
          <w:sz w:val="22"/>
          <w:szCs w:val="22"/>
        </w:rPr>
        <w:t xml:space="preserve"> de vendes entre </w:t>
      </w:r>
      <w:proofErr w:type="spellStart"/>
      <w:r w:rsidRPr="00CE116E">
        <w:rPr>
          <w:sz w:val="22"/>
          <w:szCs w:val="22"/>
        </w:rPr>
        <w:t>els</w:t>
      </w:r>
      <w:proofErr w:type="spellEnd"/>
      <w:r w:rsidRPr="00CE116E">
        <w:rPr>
          <w:sz w:val="22"/>
          <w:szCs w:val="22"/>
        </w:rPr>
        <w:t xml:space="preserve"> </w:t>
      </w:r>
      <w:proofErr w:type="spellStart"/>
      <w:r w:rsidRPr="00CE116E">
        <w:rPr>
          <w:sz w:val="22"/>
          <w:szCs w:val="22"/>
        </w:rPr>
        <w:t>anys</w:t>
      </w:r>
      <w:proofErr w:type="spellEnd"/>
      <w:r w:rsidRPr="00CE116E">
        <w:rPr>
          <w:sz w:val="22"/>
          <w:szCs w:val="22"/>
        </w:rPr>
        <w:t xml:space="preserve"> 2022 i 2021 en cada país. </w:t>
      </w:r>
      <w:proofErr w:type="spellStart"/>
      <w:r w:rsidRPr="00CE116E">
        <w:rPr>
          <w:sz w:val="22"/>
          <w:szCs w:val="22"/>
        </w:rPr>
        <w:t>L'empresa</w:t>
      </w:r>
      <w:proofErr w:type="spellEnd"/>
      <w:r w:rsidRPr="00CE116E">
        <w:rPr>
          <w:sz w:val="22"/>
          <w:szCs w:val="22"/>
        </w:rPr>
        <w:t xml:space="preserve"> </w:t>
      </w:r>
      <w:proofErr w:type="spellStart"/>
      <w:r w:rsidRPr="00CE116E">
        <w:rPr>
          <w:sz w:val="22"/>
          <w:szCs w:val="22"/>
        </w:rPr>
        <w:t>està</w:t>
      </w:r>
      <w:proofErr w:type="spellEnd"/>
      <w:r w:rsidRPr="00CE116E">
        <w:rPr>
          <w:sz w:val="22"/>
          <w:szCs w:val="22"/>
        </w:rPr>
        <w:t xml:space="preserve"> </w:t>
      </w:r>
      <w:proofErr w:type="spellStart"/>
      <w:r w:rsidRPr="00CE116E">
        <w:rPr>
          <w:sz w:val="22"/>
          <w:szCs w:val="22"/>
        </w:rPr>
        <w:t>interessada</w:t>
      </w:r>
      <w:proofErr w:type="spellEnd"/>
      <w:r w:rsidRPr="00CE116E">
        <w:rPr>
          <w:sz w:val="22"/>
          <w:szCs w:val="22"/>
        </w:rPr>
        <w:t xml:space="preserve"> a </w:t>
      </w:r>
      <w:proofErr w:type="spellStart"/>
      <w:r w:rsidRPr="00CE116E">
        <w:rPr>
          <w:sz w:val="22"/>
          <w:szCs w:val="22"/>
        </w:rPr>
        <w:t>comprendre</w:t>
      </w:r>
      <w:proofErr w:type="spellEnd"/>
      <w:r w:rsidRPr="00CE116E">
        <w:rPr>
          <w:sz w:val="22"/>
          <w:szCs w:val="22"/>
        </w:rPr>
        <w:t xml:space="preserve"> </w:t>
      </w:r>
      <w:proofErr w:type="spellStart"/>
      <w:r w:rsidRPr="00CE116E">
        <w:rPr>
          <w:sz w:val="22"/>
          <w:szCs w:val="22"/>
        </w:rPr>
        <w:t>com</w:t>
      </w:r>
      <w:proofErr w:type="spellEnd"/>
      <w:r w:rsidRPr="00CE116E">
        <w:rPr>
          <w:sz w:val="22"/>
          <w:szCs w:val="22"/>
        </w:rPr>
        <w:t xml:space="preserve"> han </w:t>
      </w:r>
      <w:proofErr w:type="spellStart"/>
      <w:r w:rsidRPr="00CE116E">
        <w:rPr>
          <w:sz w:val="22"/>
          <w:szCs w:val="22"/>
        </w:rPr>
        <w:t>variat</w:t>
      </w:r>
      <w:proofErr w:type="spellEnd"/>
      <w:r w:rsidRPr="00CE116E">
        <w:rPr>
          <w:sz w:val="22"/>
          <w:szCs w:val="22"/>
        </w:rPr>
        <w:t xml:space="preserve"> les vendes en </w:t>
      </w:r>
      <w:proofErr w:type="spellStart"/>
      <w:r w:rsidRPr="00CE116E">
        <w:rPr>
          <w:sz w:val="22"/>
          <w:szCs w:val="22"/>
        </w:rPr>
        <w:t>diferents</w:t>
      </w:r>
      <w:proofErr w:type="spellEnd"/>
      <w:r w:rsidRPr="00CE116E">
        <w:rPr>
          <w:sz w:val="22"/>
          <w:szCs w:val="22"/>
        </w:rPr>
        <w:t xml:space="preserve"> </w:t>
      </w:r>
      <w:proofErr w:type="spellStart"/>
      <w:r w:rsidRPr="00CE116E">
        <w:rPr>
          <w:sz w:val="22"/>
          <w:szCs w:val="22"/>
        </w:rPr>
        <w:t>països</w:t>
      </w:r>
      <w:proofErr w:type="spellEnd"/>
      <w:r w:rsidRPr="00CE116E">
        <w:rPr>
          <w:sz w:val="22"/>
          <w:szCs w:val="22"/>
        </w:rPr>
        <w:t xml:space="preserve"> </w:t>
      </w:r>
      <w:proofErr w:type="spellStart"/>
      <w:r w:rsidRPr="00CE116E">
        <w:rPr>
          <w:sz w:val="22"/>
          <w:szCs w:val="22"/>
        </w:rPr>
        <w:t>durant</w:t>
      </w:r>
      <w:proofErr w:type="spellEnd"/>
      <w:r w:rsidRPr="00CE116E">
        <w:rPr>
          <w:sz w:val="22"/>
          <w:szCs w:val="22"/>
        </w:rPr>
        <w:t xml:space="preserve"> </w:t>
      </w:r>
      <w:proofErr w:type="spellStart"/>
      <w:r w:rsidRPr="00CE116E">
        <w:rPr>
          <w:sz w:val="22"/>
          <w:szCs w:val="22"/>
        </w:rPr>
        <w:t>aquest</w:t>
      </w:r>
      <w:proofErr w:type="spellEnd"/>
      <w:r w:rsidRPr="00CE116E">
        <w:rPr>
          <w:sz w:val="22"/>
          <w:szCs w:val="22"/>
        </w:rPr>
        <w:t xml:space="preserve"> </w:t>
      </w:r>
      <w:proofErr w:type="spellStart"/>
      <w:r w:rsidRPr="00CE116E">
        <w:rPr>
          <w:sz w:val="22"/>
          <w:szCs w:val="22"/>
        </w:rPr>
        <w:t>període</w:t>
      </w:r>
      <w:proofErr w:type="spellEnd"/>
      <w:r w:rsidRPr="00CE116E">
        <w:rPr>
          <w:sz w:val="22"/>
          <w:szCs w:val="22"/>
        </w:rPr>
        <w:t xml:space="preserve"> i </w:t>
      </w:r>
      <w:proofErr w:type="spellStart"/>
      <w:r w:rsidRPr="00CE116E">
        <w:rPr>
          <w:sz w:val="22"/>
          <w:szCs w:val="22"/>
        </w:rPr>
        <w:t>desitja</w:t>
      </w:r>
      <w:proofErr w:type="spellEnd"/>
      <w:r w:rsidRPr="00CE116E">
        <w:rPr>
          <w:sz w:val="22"/>
          <w:szCs w:val="22"/>
        </w:rPr>
        <w:t xml:space="preserve"> identificar qualsevol </w:t>
      </w:r>
      <w:proofErr w:type="spellStart"/>
      <w:r w:rsidRPr="00CE116E">
        <w:rPr>
          <w:sz w:val="22"/>
          <w:szCs w:val="22"/>
        </w:rPr>
        <w:t>disminució</w:t>
      </w:r>
      <w:proofErr w:type="spellEnd"/>
      <w:r w:rsidRPr="00CE116E">
        <w:rPr>
          <w:sz w:val="22"/>
          <w:szCs w:val="22"/>
        </w:rPr>
        <w:t xml:space="preserve"> o </w:t>
      </w:r>
      <w:proofErr w:type="spellStart"/>
      <w:r w:rsidRPr="00CE116E">
        <w:rPr>
          <w:sz w:val="22"/>
          <w:szCs w:val="22"/>
        </w:rPr>
        <w:t>augment</w:t>
      </w:r>
      <w:proofErr w:type="spellEnd"/>
      <w:r w:rsidRPr="00CE116E">
        <w:rPr>
          <w:sz w:val="22"/>
          <w:szCs w:val="22"/>
        </w:rPr>
        <w:t xml:space="preserve"> </w:t>
      </w:r>
      <w:proofErr w:type="spellStart"/>
      <w:r w:rsidRPr="00CE116E">
        <w:rPr>
          <w:sz w:val="22"/>
          <w:szCs w:val="22"/>
        </w:rPr>
        <w:t>significatiu</w:t>
      </w:r>
      <w:proofErr w:type="spellEnd"/>
      <w:r w:rsidRPr="00CE116E">
        <w:rPr>
          <w:sz w:val="22"/>
          <w:szCs w:val="22"/>
        </w:rPr>
        <w:t xml:space="preserve"> en les vendes</w:t>
      </w:r>
      <w:r w:rsidR="00401DA2" w:rsidRPr="00401DA2">
        <w:rPr>
          <w:sz w:val="22"/>
          <w:szCs w:val="22"/>
        </w:rPr>
        <w:t>.</w:t>
      </w:r>
    </w:p>
    <w:p w14:paraId="673581AB" w14:textId="36D5A4E7" w:rsidR="009139FB" w:rsidRDefault="00CE116E" w:rsidP="00CE116E">
      <w:pPr>
        <w:jc w:val="both"/>
      </w:pPr>
      <w:r>
        <w:t xml:space="preserve">Se ha creado un gráfico de cintas para representar la caída de ventas de un año a otro. Se añadió un </w:t>
      </w:r>
      <w:proofErr w:type="spellStart"/>
      <w:r>
        <w:t>segmentador</w:t>
      </w:r>
      <w:proofErr w:type="spellEnd"/>
      <w:r>
        <w:t xml:space="preserve"> para poder seleccionar cada país y una tarjeta para mostrar la diferencia calculada entre 2021 y 2022. Para calcular la diferencia se calcularon primero las transacciones aceptadas para 2021 y 2022, luego se convirtió el valor a euros y se obtuvo la diferencia:</w:t>
      </w:r>
    </w:p>
    <w:p w14:paraId="0E2FF96E" w14:textId="03C43F86" w:rsidR="008D4618" w:rsidRDefault="008D4618" w:rsidP="008D4618">
      <w:pPr>
        <w:jc w:val="center"/>
        <w:rPr>
          <w:lang w:val="en-GB"/>
        </w:rPr>
      </w:pPr>
      <w:r w:rsidRPr="008D4618">
        <w:rPr>
          <w:noProof/>
          <w:lang w:val="en-GB"/>
        </w:rPr>
        <w:lastRenderedPageBreak/>
        <w:drawing>
          <wp:inline distT="0" distB="0" distL="0" distR="0" wp14:anchorId="1AC5A829" wp14:editId="172C209E">
            <wp:extent cx="5400040" cy="4505960"/>
            <wp:effectExtent l="0" t="0" r="0" b="8890"/>
            <wp:docPr id="9291131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13147" name="Picture 1" descr="A screenshot of a computer program&#10;&#10;AI-generated content may be incorrect."/>
                    <pic:cNvPicPr/>
                  </pic:nvPicPr>
                  <pic:blipFill>
                    <a:blip r:embed="rId10"/>
                    <a:stretch>
                      <a:fillRect/>
                    </a:stretch>
                  </pic:blipFill>
                  <pic:spPr>
                    <a:xfrm>
                      <a:off x="0" y="0"/>
                      <a:ext cx="5400040" cy="4505960"/>
                    </a:xfrm>
                    <a:prstGeom prst="rect">
                      <a:avLst/>
                    </a:prstGeom>
                  </pic:spPr>
                </pic:pic>
              </a:graphicData>
            </a:graphic>
          </wp:inline>
        </w:drawing>
      </w:r>
    </w:p>
    <w:p w14:paraId="027A4818" w14:textId="79A5D7C9" w:rsidR="008D4618" w:rsidRPr="008D4618" w:rsidRDefault="008D4618" w:rsidP="008D4618">
      <w:pPr>
        <w:jc w:val="center"/>
        <w:rPr>
          <w:lang w:val="en-GB"/>
        </w:rPr>
      </w:pPr>
      <w:r w:rsidRPr="008D4618">
        <w:rPr>
          <w:noProof/>
          <w:lang w:val="en-GB"/>
        </w:rPr>
        <w:drawing>
          <wp:inline distT="0" distB="0" distL="0" distR="0" wp14:anchorId="6A5426E3" wp14:editId="51939AB6">
            <wp:extent cx="4344106" cy="4140200"/>
            <wp:effectExtent l="0" t="0" r="0" b="0"/>
            <wp:docPr id="110781088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10881" name="Picture 1" descr="A screenshot of a graph&#10;&#10;AI-generated content may be incorrect."/>
                    <pic:cNvPicPr/>
                  </pic:nvPicPr>
                  <pic:blipFill>
                    <a:blip r:embed="rId11"/>
                    <a:stretch>
                      <a:fillRect/>
                    </a:stretch>
                  </pic:blipFill>
                  <pic:spPr>
                    <a:xfrm>
                      <a:off x="0" y="0"/>
                      <a:ext cx="4384471" cy="4178670"/>
                    </a:xfrm>
                    <a:prstGeom prst="rect">
                      <a:avLst/>
                    </a:prstGeom>
                  </pic:spPr>
                </pic:pic>
              </a:graphicData>
            </a:graphic>
          </wp:inline>
        </w:drawing>
      </w:r>
    </w:p>
    <w:p w14:paraId="21B3C519" w14:textId="77777777" w:rsidR="00401DA2" w:rsidRPr="008D4618" w:rsidRDefault="00401DA2" w:rsidP="00401DA2">
      <w:pPr>
        <w:rPr>
          <w:lang w:val="en-GB"/>
        </w:rPr>
      </w:pPr>
    </w:p>
    <w:p w14:paraId="5D3EF909" w14:textId="204848DC" w:rsidR="00401DA2" w:rsidRDefault="00401DA2" w:rsidP="00401DA2">
      <w:pPr>
        <w:pStyle w:val="Subtitle"/>
        <w:shd w:val="clear" w:color="auto" w:fill="F2F2F2" w:themeFill="background1" w:themeFillShade="F2"/>
        <w:spacing w:after="0"/>
        <w:jc w:val="both"/>
      </w:pPr>
      <w:r>
        <w:t xml:space="preserve">Ejercicio 4 – </w:t>
      </w:r>
    </w:p>
    <w:p w14:paraId="53E4C4A8" w14:textId="73D78509" w:rsidR="00401DA2" w:rsidRDefault="008A37B8" w:rsidP="00401DA2">
      <w:pPr>
        <w:pStyle w:val="Subtitle"/>
        <w:shd w:val="clear" w:color="auto" w:fill="F2F2F2" w:themeFill="background1" w:themeFillShade="F2"/>
        <w:spacing w:after="0"/>
        <w:jc w:val="both"/>
        <w:rPr>
          <w:sz w:val="22"/>
          <w:szCs w:val="22"/>
        </w:rPr>
      </w:pPr>
      <w:r w:rsidRPr="008A37B8">
        <w:rPr>
          <w:sz w:val="22"/>
          <w:szCs w:val="22"/>
        </w:rPr>
        <w:t xml:space="preserve">Crea una </w:t>
      </w:r>
      <w:proofErr w:type="spellStart"/>
      <w:r w:rsidRPr="008A37B8">
        <w:rPr>
          <w:sz w:val="22"/>
          <w:szCs w:val="22"/>
        </w:rPr>
        <w:t>visualització</w:t>
      </w:r>
      <w:proofErr w:type="spellEnd"/>
      <w:r w:rsidRPr="008A37B8">
        <w:rPr>
          <w:sz w:val="22"/>
          <w:szCs w:val="22"/>
        </w:rPr>
        <w:t xml:space="preserve"> en la </w:t>
      </w:r>
      <w:proofErr w:type="spellStart"/>
      <w:r w:rsidRPr="008A37B8">
        <w:rPr>
          <w:sz w:val="22"/>
          <w:szCs w:val="22"/>
        </w:rPr>
        <w:t>qual</w:t>
      </w:r>
      <w:proofErr w:type="spellEnd"/>
      <w:r w:rsidRPr="008A37B8">
        <w:rPr>
          <w:sz w:val="22"/>
          <w:szCs w:val="22"/>
        </w:rPr>
        <w:t xml:space="preserve"> es </w:t>
      </w:r>
      <w:proofErr w:type="spellStart"/>
      <w:r w:rsidRPr="008A37B8">
        <w:rPr>
          <w:sz w:val="22"/>
          <w:szCs w:val="22"/>
        </w:rPr>
        <w:t>pugui</w:t>
      </w:r>
      <w:proofErr w:type="spellEnd"/>
      <w:r w:rsidRPr="008A37B8">
        <w:rPr>
          <w:sz w:val="22"/>
          <w:szCs w:val="22"/>
        </w:rPr>
        <w:t xml:space="preserve"> </w:t>
      </w:r>
      <w:proofErr w:type="spellStart"/>
      <w:r w:rsidRPr="008A37B8">
        <w:rPr>
          <w:sz w:val="22"/>
          <w:szCs w:val="22"/>
        </w:rPr>
        <w:t>comptabilitzar</w:t>
      </w:r>
      <w:proofErr w:type="spellEnd"/>
      <w:r w:rsidRPr="008A37B8">
        <w:rPr>
          <w:sz w:val="22"/>
          <w:szCs w:val="22"/>
        </w:rPr>
        <w:t xml:space="preserve"> el nombre de </w:t>
      </w:r>
      <w:proofErr w:type="spellStart"/>
      <w:r w:rsidRPr="008A37B8">
        <w:rPr>
          <w:sz w:val="22"/>
          <w:szCs w:val="22"/>
        </w:rPr>
        <w:t>transaccions</w:t>
      </w:r>
      <w:proofErr w:type="spellEnd"/>
      <w:r w:rsidRPr="008A37B8">
        <w:rPr>
          <w:sz w:val="22"/>
          <w:szCs w:val="22"/>
        </w:rPr>
        <w:t xml:space="preserve"> </w:t>
      </w:r>
      <w:proofErr w:type="spellStart"/>
      <w:r w:rsidRPr="008A37B8">
        <w:rPr>
          <w:sz w:val="22"/>
          <w:szCs w:val="22"/>
        </w:rPr>
        <w:t>rebutjades</w:t>
      </w:r>
      <w:proofErr w:type="spellEnd"/>
      <w:r w:rsidRPr="008A37B8">
        <w:rPr>
          <w:sz w:val="22"/>
          <w:szCs w:val="22"/>
        </w:rPr>
        <w:t xml:space="preserve"> en cada país per a mesurar </w:t>
      </w:r>
      <w:proofErr w:type="spellStart"/>
      <w:r w:rsidRPr="008A37B8">
        <w:rPr>
          <w:sz w:val="22"/>
          <w:szCs w:val="22"/>
        </w:rPr>
        <w:t>l'eficàcia</w:t>
      </w:r>
      <w:proofErr w:type="spellEnd"/>
      <w:r w:rsidRPr="008A37B8">
        <w:rPr>
          <w:sz w:val="22"/>
          <w:szCs w:val="22"/>
        </w:rPr>
        <w:t xml:space="preserve"> de les </w:t>
      </w:r>
      <w:proofErr w:type="spellStart"/>
      <w:r w:rsidRPr="008A37B8">
        <w:rPr>
          <w:sz w:val="22"/>
          <w:szCs w:val="22"/>
        </w:rPr>
        <w:t>operacions</w:t>
      </w:r>
      <w:proofErr w:type="spellEnd"/>
      <w:r w:rsidRPr="008A37B8">
        <w:rPr>
          <w:sz w:val="22"/>
          <w:szCs w:val="22"/>
        </w:rPr>
        <w:t xml:space="preserve">. </w:t>
      </w:r>
      <w:proofErr w:type="spellStart"/>
      <w:r w:rsidRPr="008A37B8">
        <w:rPr>
          <w:sz w:val="22"/>
          <w:szCs w:val="22"/>
        </w:rPr>
        <w:t>Recorda</w:t>
      </w:r>
      <w:proofErr w:type="spellEnd"/>
      <w:r w:rsidRPr="008A37B8">
        <w:rPr>
          <w:sz w:val="22"/>
          <w:szCs w:val="22"/>
        </w:rPr>
        <w:t xml:space="preserve"> que </w:t>
      </w:r>
      <w:proofErr w:type="spellStart"/>
      <w:r w:rsidRPr="008A37B8">
        <w:rPr>
          <w:sz w:val="22"/>
          <w:szCs w:val="22"/>
        </w:rPr>
        <w:t>l'empresa</w:t>
      </w:r>
      <w:proofErr w:type="spellEnd"/>
      <w:r w:rsidRPr="008A37B8">
        <w:rPr>
          <w:sz w:val="22"/>
          <w:szCs w:val="22"/>
        </w:rPr>
        <w:t xml:space="preserve"> espera </w:t>
      </w:r>
      <w:proofErr w:type="spellStart"/>
      <w:r w:rsidRPr="008A37B8">
        <w:rPr>
          <w:sz w:val="22"/>
          <w:szCs w:val="22"/>
        </w:rPr>
        <w:t>tenir</w:t>
      </w:r>
      <w:proofErr w:type="spellEnd"/>
      <w:r w:rsidRPr="008A37B8">
        <w:rPr>
          <w:sz w:val="22"/>
          <w:szCs w:val="22"/>
        </w:rPr>
        <w:t xml:space="preserve"> </w:t>
      </w:r>
      <w:proofErr w:type="spellStart"/>
      <w:r w:rsidRPr="008A37B8">
        <w:rPr>
          <w:sz w:val="22"/>
          <w:szCs w:val="22"/>
        </w:rPr>
        <w:t>menys</w:t>
      </w:r>
      <w:proofErr w:type="spellEnd"/>
      <w:r w:rsidRPr="008A37B8">
        <w:rPr>
          <w:sz w:val="22"/>
          <w:szCs w:val="22"/>
        </w:rPr>
        <w:t xml:space="preserve"> de 5 </w:t>
      </w:r>
      <w:proofErr w:type="spellStart"/>
      <w:r w:rsidRPr="008A37B8">
        <w:rPr>
          <w:sz w:val="22"/>
          <w:szCs w:val="22"/>
        </w:rPr>
        <w:t>transaccions</w:t>
      </w:r>
      <w:proofErr w:type="spellEnd"/>
      <w:r w:rsidRPr="008A37B8">
        <w:rPr>
          <w:sz w:val="22"/>
          <w:szCs w:val="22"/>
        </w:rPr>
        <w:t xml:space="preserve"> </w:t>
      </w:r>
      <w:proofErr w:type="spellStart"/>
      <w:r w:rsidRPr="008A37B8">
        <w:rPr>
          <w:sz w:val="22"/>
          <w:szCs w:val="22"/>
        </w:rPr>
        <w:t>rebutjades</w:t>
      </w:r>
      <w:proofErr w:type="spellEnd"/>
      <w:r w:rsidRPr="008A37B8">
        <w:rPr>
          <w:sz w:val="22"/>
          <w:szCs w:val="22"/>
        </w:rPr>
        <w:t xml:space="preserve"> </w:t>
      </w:r>
      <w:proofErr w:type="gramStart"/>
      <w:r w:rsidRPr="008A37B8">
        <w:rPr>
          <w:sz w:val="22"/>
          <w:szCs w:val="22"/>
        </w:rPr>
        <w:t>per país</w:t>
      </w:r>
      <w:proofErr w:type="gramEnd"/>
      <w:r w:rsidR="00401DA2" w:rsidRPr="00401DA2">
        <w:rPr>
          <w:sz w:val="22"/>
          <w:szCs w:val="22"/>
        </w:rPr>
        <w:t>.</w:t>
      </w:r>
    </w:p>
    <w:p w14:paraId="2038D63E" w14:textId="62528F5A" w:rsidR="008D4618" w:rsidRPr="008D4618" w:rsidRDefault="008D4618" w:rsidP="008D4618">
      <w:pPr>
        <w:jc w:val="both"/>
      </w:pPr>
      <w:r>
        <w:t>Se eligió un gráfico de barras agrupadas para mostrar el total de transacciones rechazadas de cada país. Al pasar el cursor sobre cada barra se puede ver también el porcentaje de transacciones rechazadas sobre el total.</w:t>
      </w:r>
    </w:p>
    <w:p w14:paraId="04E1DC8B" w14:textId="22E2632B" w:rsidR="00401DA2" w:rsidRDefault="008D4618" w:rsidP="00401DA2">
      <w:r w:rsidRPr="008D4618">
        <w:rPr>
          <w:noProof/>
        </w:rPr>
        <w:drawing>
          <wp:inline distT="0" distB="0" distL="0" distR="0" wp14:anchorId="62033AD1" wp14:editId="692DD603">
            <wp:extent cx="5400040" cy="3188335"/>
            <wp:effectExtent l="0" t="0" r="0" b="0"/>
            <wp:docPr id="1083348983"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48983" name="Picture 1" descr="A graph of a bar chart&#10;&#10;AI-generated content may be incorrect."/>
                    <pic:cNvPicPr/>
                  </pic:nvPicPr>
                  <pic:blipFill>
                    <a:blip r:embed="rId12"/>
                    <a:stretch>
                      <a:fillRect/>
                    </a:stretch>
                  </pic:blipFill>
                  <pic:spPr>
                    <a:xfrm>
                      <a:off x="0" y="0"/>
                      <a:ext cx="5400040" cy="3188335"/>
                    </a:xfrm>
                    <a:prstGeom prst="rect">
                      <a:avLst/>
                    </a:prstGeom>
                  </pic:spPr>
                </pic:pic>
              </a:graphicData>
            </a:graphic>
          </wp:inline>
        </w:drawing>
      </w:r>
    </w:p>
    <w:p w14:paraId="40D58A54" w14:textId="77777777" w:rsidR="008A37B8" w:rsidRDefault="008A37B8" w:rsidP="00401DA2"/>
    <w:p w14:paraId="0320147C" w14:textId="5A223AC4" w:rsidR="00401DA2" w:rsidRDefault="00401DA2" w:rsidP="00401DA2">
      <w:pPr>
        <w:pStyle w:val="Subtitle"/>
        <w:shd w:val="clear" w:color="auto" w:fill="F2F2F2" w:themeFill="background1" w:themeFillShade="F2"/>
        <w:spacing w:after="0"/>
        <w:jc w:val="both"/>
      </w:pPr>
      <w:r>
        <w:t xml:space="preserve">Ejercicio 5 – </w:t>
      </w:r>
    </w:p>
    <w:p w14:paraId="00BE9D50" w14:textId="08C798EC" w:rsidR="00401DA2" w:rsidRDefault="008A37B8" w:rsidP="00401DA2">
      <w:pPr>
        <w:pStyle w:val="Subtitle"/>
        <w:shd w:val="clear" w:color="auto" w:fill="F2F2F2" w:themeFill="background1" w:themeFillShade="F2"/>
        <w:spacing w:after="0"/>
        <w:jc w:val="both"/>
        <w:rPr>
          <w:sz w:val="22"/>
          <w:szCs w:val="22"/>
        </w:rPr>
      </w:pPr>
      <w:proofErr w:type="spellStart"/>
      <w:r w:rsidRPr="008A37B8">
        <w:rPr>
          <w:sz w:val="22"/>
          <w:szCs w:val="22"/>
        </w:rPr>
        <w:t>L'empresa</w:t>
      </w:r>
      <w:proofErr w:type="spellEnd"/>
      <w:r w:rsidRPr="008A37B8">
        <w:rPr>
          <w:sz w:val="22"/>
          <w:szCs w:val="22"/>
        </w:rPr>
        <w:t xml:space="preserve"> busca </w:t>
      </w:r>
      <w:proofErr w:type="spellStart"/>
      <w:r w:rsidRPr="008A37B8">
        <w:rPr>
          <w:sz w:val="22"/>
          <w:szCs w:val="22"/>
        </w:rPr>
        <w:t>comprendre</w:t>
      </w:r>
      <w:proofErr w:type="spellEnd"/>
      <w:r w:rsidRPr="008A37B8">
        <w:rPr>
          <w:sz w:val="22"/>
          <w:szCs w:val="22"/>
        </w:rPr>
        <w:t xml:space="preserve"> la </w:t>
      </w:r>
      <w:proofErr w:type="spellStart"/>
      <w:r w:rsidRPr="008A37B8">
        <w:rPr>
          <w:sz w:val="22"/>
          <w:szCs w:val="22"/>
        </w:rPr>
        <w:t>distribució</w:t>
      </w:r>
      <w:proofErr w:type="spellEnd"/>
      <w:r w:rsidRPr="008A37B8">
        <w:rPr>
          <w:sz w:val="22"/>
          <w:szCs w:val="22"/>
        </w:rPr>
        <w:t xml:space="preserve"> </w:t>
      </w:r>
      <w:proofErr w:type="spellStart"/>
      <w:r w:rsidRPr="008A37B8">
        <w:rPr>
          <w:sz w:val="22"/>
          <w:szCs w:val="22"/>
        </w:rPr>
        <w:t>geogràfica</w:t>
      </w:r>
      <w:proofErr w:type="spellEnd"/>
      <w:r w:rsidRPr="008A37B8">
        <w:rPr>
          <w:sz w:val="22"/>
          <w:szCs w:val="22"/>
        </w:rPr>
        <w:t xml:space="preserve"> de les vendes per a identificar </w:t>
      </w:r>
      <w:proofErr w:type="spellStart"/>
      <w:r w:rsidRPr="008A37B8">
        <w:rPr>
          <w:sz w:val="22"/>
          <w:szCs w:val="22"/>
        </w:rPr>
        <w:t>patrons</w:t>
      </w:r>
      <w:proofErr w:type="spellEnd"/>
      <w:r w:rsidRPr="008A37B8">
        <w:rPr>
          <w:sz w:val="22"/>
          <w:szCs w:val="22"/>
        </w:rPr>
        <w:t xml:space="preserve"> i </w:t>
      </w:r>
      <w:proofErr w:type="spellStart"/>
      <w:r w:rsidRPr="008A37B8">
        <w:rPr>
          <w:sz w:val="22"/>
          <w:szCs w:val="22"/>
        </w:rPr>
        <w:t>oportunitats</w:t>
      </w:r>
      <w:proofErr w:type="spellEnd"/>
      <w:r w:rsidRPr="008A37B8">
        <w:rPr>
          <w:sz w:val="22"/>
          <w:szCs w:val="22"/>
        </w:rPr>
        <w:t xml:space="preserve"> específiques en cada </w:t>
      </w:r>
      <w:proofErr w:type="spellStart"/>
      <w:r w:rsidRPr="008A37B8">
        <w:rPr>
          <w:sz w:val="22"/>
          <w:szCs w:val="22"/>
        </w:rPr>
        <w:t>regió</w:t>
      </w:r>
      <w:proofErr w:type="spellEnd"/>
      <w:r w:rsidRPr="008A37B8">
        <w:rPr>
          <w:sz w:val="22"/>
          <w:szCs w:val="22"/>
        </w:rPr>
        <w:t xml:space="preserve">. Selecciona la </w:t>
      </w:r>
      <w:proofErr w:type="spellStart"/>
      <w:r w:rsidRPr="008A37B8">
        <w:rPr>
          <w:sz w:val="22"/>
          <w:szCs w:val="22"/>
        </w:rPr>
        <w:t>millor</w:t>
      </w:r>
      <w:proofErr w:type="spellEnd"/>
      <w:r w:rsidRPr="008A37B8">
        <w:rPr>
          <w:sz w:val="22"/>
          <w:szCs w:val="22"/>
        </w:rPr>
        <w:t xml:space="preserve"> </w:t>
      </w:r>
      <w:proofErr w:type="spellStart"/>
      <w:r w:rsidRPr="008A37B8">
        <w:rPr>
          <w:sz w:val="22"/>
          <w:szCs w:val="22"/>
        </w:rPr>
        <w:t>visualització</w:t>
      </w:r>
      <w:proofErr w:type="spellEnd"/>
      <w:r w:rsidRPr="008A37B8">
        <w:rPr>
          <w:sz w:val="22"/>
          <w:szCs w:val="22"/>
        </w:rPr>
        <w:t xml:space="preserve"> per a mostrar </w:t>
      </w:r>
      <w:proofErr w:type="spellStart"/>
      <w:r w:rsidRPr="008A37B8">
        <w:rPr>
          <w:sz w:val="22"/>
          <w:szCs w:val="22"/>
        </w:rPr>
        <w:t>aquesta</w:t>
      </w:r>
      <w:proofErr w:type="spellEnd"/>
      <w:r w:rsidRPr="008A37B8">
        <w:rPr>
          <w:sz w:val="22"/>
          <w:szCs w:val="22"/>
        </w:rPr>
        <w:t xml:space="preserve"> </w:t>
      </w:r>
      <w:proofErr w:type="spellStart"/>
      <w:r w:rsidRPr="008A37B8">
        <w:rPr>
          <w:sz w:val="22"/>
          <w:szCs w:val="22"/>
        </w:rPr>
        <w:t>informació</w:t>
      </w:r>
      <w:proofErr w:type="spellEnd"/>
      <w:r w:rsidR="00F646B5" w:rsidRPr="00F646B5">
        <w:rPr>
          <w:sz w:val="22"/>
          <w:szCs w:val="22"/>
        </w:rPr>
        <w:t>.</w:t>
      </w:r>
    </w:p>
    <w:p w14:paraId="23412DB5" w14:textId="79C582C5" w:rsidR="008D4618" w:rsidRPr="008D4618" w:rsidRDefault="008D4618" w:rsidP="008D4618">
      <w:pPr>
        <w:jc w:val="both"/>
      </w:pPr>
      <w:r>
        <w:t>En un mapa se marcaron los países que participan en las transacciones. El tamaño y color de la burbuja va en función de las ventas totales</w:t>
      </w:r>
      <w:r w:rsidR="009B2D57">
        <w:t xml:space="preserve"> (verde en las transacciones mayores y rojo en las menores)</w:t>
      </w:r>
      <w:r>
        <w:t>.</w:t>
      </w:r>
    </w:p>
    <w:p w14:paraId="27DE3F6A" w14:textId="577EF41C" w:rsidR="008647DB" w:rsidRDefault="008D4618" w:rsidP="005B7BDC">
      <w:pPr>
        <w:ind w:left="-142"/>
        <w:jc w:val="center"/>
      </w:pPr>
      <w:r w:rsidRPr="008D4618">
        <w:rPr>
          <w:noProof/>
        </w:rPr>
        <w:lastRenderedPageBreak/>
        <w:drawing>
          <wp:inline distT="0" distB="0" distL="0" distR="0" wp14:anchorId="3C67B794" wp14:editId="3C4D188B">
            <wp:extent cx="5400040" cy="4619625"/>
            <wp:effectExtent l="0" t="0" r="0" b="9525"/>
            <wp:docPr id="1507077073" name="Picture 1" descr="A map of the world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77073" name="Picture 1" descr="A map of the world with different colored circles&#10;&#10;AI-generated content may be incorrect."/>
                    <pic:cNvPicPr/>
                  </pic:nvPicPr>
                  <pic:blipFill>
                    <a:blip r:embed="rId13"/>
                    <a:stretch>
                      <a:fillRect/>
                    </a:stretch>
                  </pic:blipFill>
                  <pic:spPr>
                    <a:xfrm>
                      <a:off x="0" y="0"/>
                      <a:ext cx="5400040" cy="4619625"/>
                    </a:xfrm>
                    <a:prstGeom prst="rect">
                      <a:avLst/>
                    </a:prstGeom>
                  </pic:spPr>
                </pic:pic>
              </a:graphicData>
            </a:graphic>
          </wp:inline>
        </w:drawing>
      </w:r>
    </w:p>
    <w:p w14:paraId="5EE38A23" w14:textId="77777777" w:rsidR="005B7BDC" w:rsidRDefault="005B7BDC" w:rsidP="008647DB">
      <w:pPr>
        <w:jc w:val="center"/>
      </w:pPr>
    </w:p>
    <w:p w14:paraId="37B00E44" w14:textId="0EF6E660" w:rsidR="00401DA2" w:rsidRDefault="00401DA2" w:rsidP="00401DA2">
      <w:pPr>
        <w:pStyle w:val="Subtitle"/>
        <w:shd w:val="clear" w:color="auto" w:fill="F2F2F2" w:themeFill="background1" w:themeFillShade="F2"/>
        <w:spacing w:after="0"/>
        <w:jc w:val="both"/>
      </w:pPr>
      <w:r>
        <w:t xml:space="preserve">Ejercicio 6 – </w:t>
      </w:r>
    </w:p>
    <w:p w14:paraId="78201899" w14:textId="2D5163B0" w:rsidR="00401DA2" w:rsidRDefault="008A37B8" w:rsidP="00401DA2">
      <w:pPr>
        <w:pStyle w:val="Subtitle"/>
        <w:shd w:val="clear" w:color="auto" w:fill="F2F2F2" w:themeFill="background1" w:themeFillShade="F2"/>
        <w:spacing w:after="0"/>
        <w:jc w:val="both"/>
        <w:rPr>
          <w:sz w:val="22"/>
          <w:szCs w:val="22"/>
        </w:rPr>
      </w:pPr>
      <w:r w:rsidRPr="008A37B8">
        <w:rPr>
          <w:sz w:val="22"/>
          <w:szCs w:val="22"/>
        </w:rPr>
        <w:t xml:space="preserve">El </w:t>
      </w:r>
      <w:proofErr w:type="spellStart"/>
      <w:r w:rsidRPr="008A37B8">
        <w:rPr>
          <w:sz w:val="22"/>
          <w:szCs w:val="22"/>
        </w:rPr>
        <w:t>teu</w:t>
      </w:r>
      <w:proofErr w:type="spellEnd"/>
      <w:r w:rsidRPr="008A37B8">
        <w:rPr>
          <w:sz w:val="22"/>
          <w:szCs w:val="22"/>
        </w:rPr>
        <w:t xml:space="preserve"> </w:t>
      </w:r>
      <w:proofErr w:type="spellStart"/>
      <w:r w:rsidRPr="008A37B8">
        <w:rPr>
          <w:sz w:val="22"/>
          <w:szCs w:val="22"/>
        </w:rPr>
        <w:t>cap</w:t>
      </w:r>
      <w:proofErr w:type="spellEnd"/>
      <w:r w:rsidRPr="008A37B8">
        <w:rPr>
          <w:sz w:val="22"/>
          <w:szCs w:val="22"/>
        </w:rPr>
        <w:t xml:space="preserve"> </w:t>
      </w:r>
      <w:proofErr w:type="spellStart"/>
      <w:r w:rsidRPr="008A37B8">
        <w:rPr>
          <w:sz w:val="22"/>
          <w:szCs w:val="22"/>
        </w:rPr>
        <w:t>t'ha</w:t>
      </w:r>
      <w:proofErr w:type="spellEnd"/>
      <w:r w:rsidRPr="008A37B8">
        <w:rPr>
          <w:sz w:val="22"/>
          <w:szCs w:val="22"/>
        </w:rPr>
        <w:t xml:space="preserve"> </w:t>
      </w:r>
      <w:proofErr w:type="spellStart"/>
      <w:r w:rsidRPr="008A37B8">
        <w:rPr>
          <w:sz w:val="22"/>
          <w:szCs w:val="22"/>
        </w:rPr>
        <w:t>demanat</w:t>
      </w:r>
      <w:proofErr w:type="spellEnd"/>
      <w:r w:rsidRPr="008A37B8">
        <w:rPr>
          <w:sz w:val="22"/>
          <w:szCs w:val="22"/>
        </w:rPr>
        <w:t xml:space="preserve"> preparar una </w:t>
      </w:r>
      <w:proofErr w:type="spellStart"/>
      <w:r w:rsidRPr="008A37B8">
        <w:rPr>
          <w:sz w:val="22"/>
          <w:szCs w:val="22"/>
        </w:rPr>
        <w:t>presentació</w:t>
      </w:r>
      <w:proofErr w:type="spellEnd"/>
      <w:r w:rsidRPr="008A37B8">
        <w:rPr>
          <w:sz w:val="22"/>
          <w:szCs w:val="22"/>
        </w:rPr>
        <w:t xml:space="preserve"> per </w:t>
      </w:r>
      <w:proofErr w:type="spellStart"/>
      <w:r w:rsidRPr="008A37B8">
        <w:rPr>
          <w:sz w:val="22"/>
          <w:szCs w:val="22"/>
        </w:rPr>
        <w:t>al</w:t>
      </w:r>
      <w:proofErr w:type="spellEnd"/>
      <w:r w:rsidRPr="008A37B8">
        <w:rPr>
          <w:sz w:val="22"/>
          <w:szCs w:val="22"/>
        </w:rPr>
        <w:t xml:space="preserve"> </w:t>
      </w:r>
      <w:proofErr w:type="spellStart"/>
      <w:r w:rsidRPr="008A37B8">
        <w:rPr>
          <w:sz w:val="22"/>
          <w:szCs w:val="22"/>
        </w:rPr>
        <w:t>teu</w:t>
      </w:r>
      <w:proofErr w:type="spellEnd"/>
      <w:r w:rsidRPr="008A37B8">
        <w:rPr>
          <w:sz w:val="22"/>
          <w:szCs w:val="22"/>
        </w:rPr>
        <w:t xml:space="preserve"> </w:t>
      </w:r>
      <w:proofErr w:type="spellStart"/>
      <w:r w:rsidRPr="008A37B8">
        <w:rPr>
          <w:sz w:val="22"/>
          <w:szCs w:val="22"/>
        </w:rPr>
        <w:t>equip</w:t>
      </w:r>
      <w:proofErr w:type="spellEnd"/>
      <w:r w:rsidRPr="008A37B8">
        <w:rPr>
          <w:sz w:val="22"/>
          <w:szCs w:val="22"/>
        </w:rPr>
        <w:t xml:space="preserve"> en la </w:t>
      </w:r>
      <w:proofErr w:type="spellStart"/>
      <w:r w:rsidRPr="008A37B8">
        <w:rPr>
          <w:sz w:val="22"/>
          <w:szCs w:val="22"/>
        </w:rPr>
        <w:t>qual</w:t>
      </w:r>
      <w:proofErr w:type="spellEnd"/>
      <w:r w:rsidRPr="008A37B8">
        <w:rPr>
          <w:sz w:val="22"/>
          <w:szCs w:val="22"/>
        </w:rPr>
        <w:t xml:space="preserve"> es </w:t>
      </w:r>
      <w:proofErr w:type="spellStart"/>
      <w:r w:rsidRPr="008A37B8">
        <w:rPr>
          <w:sz w:val="22"/>
          <w:szCs w:val="22"/>
        </w:rPr>
        <w:t>detallin</w:t>
      </w:r>
      <w:proofErr w:type="spellEnd"/>
      <w:r w:rsidRPr="008A37B8">
        <w:rPr>
          <w:sz w:val="22"/>
          <w:szCs w:val="22"/>
        </w:rPr>
        <w:t xml:space="preserve"> la </w:t>
      </w:r>
      <w:proofErr w:type="spellStart"/>
      <w:r w:rsidRPr="008A37B8">
        <w:rPr>
          <w:sz w:val="22"/>
          <w:szCs w:val="22"/>
        </w:rPr>
        <w:t>informació</w:t>
      </w:r>
      <w:proofErr w:type="spellEnd"/>
      <w:r w:rsidRPr="008A37B8">
        <w:rPr>
          <w:sz w:val="22"/>
          <w:szCs w:val="22"/>
        </w:rPr>
        <w:t xml:space="preserve"> de </w:t>
      </w:r>
      <w:proofErr w:type="spellStart"/>
      <w:r w:rsidRPr="008A37B8">
        <w:rPr>
          <w:sz w:val="22"/>
          <w:szCs w:val="22"/>
        </w:rPr>
        <w:t>tots</w:t>
      </w:r>
      <w:proofErr w:type="spellEnd"/>
      <w:r w:rsidRPr="008A37B8">
        <w:rPr>
          <w:sz w:val="22"/>
          <w:szCs w:val="22"/>
        </w:rPr>
        <w:t xml:space="preserve"> </w:t>
      </w:r>
      <w:proofErr w:type="spellStart"/>
      <w:r w:rsidRPr="008A37B8">
        <w:rPr>
          <w:sz w:val="22"/>
          <w:szCs w:val="22"/>
        </w:rPr>
        <w:t>els</w:t>
      </w:r>
      <w:proofErr w:type="spellEnd"/>
      <w:r w:rsidRPr="008A37B8">
        <w:rPr>
          <w:sz w:val="22"/>
          <w:szCs w:val="22"/>
        </w:rPr>
        <w:t xml:space="preserve"> </w:t>
      </w:r>
      <w:proofErr w:type="spellStart"/>
      <w:r w:rsidRPr="008A37B8">
        <w:rPr>
          <w:sz w:val="22"/>
          <w:szCs w:val="22"/>
        </w:rPr>
        <w:t>gràfics</w:t>
      </w:r>
      <w:proofErr w:type="spellEnd"/>
      <w:r w:rsidRPr="008A37B8">
        <w:rPr>
          <w:sz w:val="22"/>
          <w:szCs w:val="22"/>
        </w:rPr>
        <w:t xml:space="preserve"> </w:t>
      </w:r>
      <w:proofErr w:type="spellStart"/>
      <w:r w:rsidRPr="008A37B8">
        <w:rPr>
          <w:sz w:val="22"/>
          <w:szCs w:val="22"/>
        </w:rPr>
        <w:t>visualitzats</w:t>
      </w:r>
      <w:proofErr w:type="spellEnd"/>
      <w:r w:rsidRPr="008A37B8">
        <w:rPr>
          <w:sz w:val="22"/>
          <w:szCs w:val="22"/>
        </w:rPr>
        <w:t xml:space="preserve"> </w:t>
      </w:r>
      <w:proofErr w:type="spellStart"/>
      <w:r w:rsidRPr="008A37B8">
        <w:rPr>
          <w:sz w:val="22"/>
          <w:szCs w:val="22"/>
        </w:rPr>
        <w:t>fins</w:t>
      </w:r>
      <w:proofErr w:type="spellEnd"/>
      <w:r w:rsidRPr="008A37B8">
        <w:rPr>
          <w:sz w:val="22"/>
          <w:szCs w:val="22"/>
        </w:rPr>
        <w:t xml:space="preserve"> ara. Per a </w:t>
      </w:r>
      <w:proofErr w:type="spellStart"/>
      <w:r w:rsidRPr="008A37B8">
        <w:rPr>
          <w:sz w:val="22"/>
          <w:szCs w:val="22"/>
        </w:rPr>
        <w:t>complir</w:t>
      </w:r>
      <w:proofErr w:type="spellEnd"/>
      <w:r w:rsidRPr="008A37B8">
        <w:rPr>
          <w:sz w:val="22"/>
          <w:szCs w:val="22"/>
        </w:rPr>
        <w:t xml:space="preserve"> </w:t>
      </w:r>
      <w:proofErr w:type="spellStart"/>
      <w:r w:rsidRPr="008A37B8">
        <w:rPr>
          <w:sz w:val="22"/>
          <w:szCs w:val="22"/>
        </w:rPr>
        <w:t>amb</w:t>
      </w:r>
      <w:proofErr w:type="spellEnd"/>
      <w:r w:rsidRPr="008A37B8">
        <w:rPr>
          <w:sz w:val="22"/>
          <w:szCs w:val="22"/>
        </w:rPr>
        <w:t xml:space="preserve"> </w:t>
      </w:r>
      <w:proofErr w:type="spellStart"/>
      <w:r w:rsidRPr="008A37B8">
        <w:rPr>
          <w:sz w:val="22"/>
          <w:szCs w:val="22"/>
        </w:rPr>
        <w:t>aquesta</w:t>
      </w:r>
      <w:proofErr w:type="spellEnd"/>
      <w:r w:rsidRPr="008A37B8">
        <w:rPr>
          <w:sz w:val="22"/>
          <w:szCs w:val="22"/>
        </w:rPr>
        <w:t xml:space="preserve"> </w:t>
      </w:r>
      <w:proofErr w:type="spellStart"/>
      <w:r w:rsidRPr="008A37B8">
        <w:rPr>
          <w:sz w:val="22"/>
          <w:szCs w:val="22"/>
        </w:rPr>
        <w:t>sol·licitud</w:t>
      </w:r>
      <w:proofErr w:type="spellEnd"/>
      <w:r w:rsidRPr="008A37B8">
        <w:rPr>
          <w:sz w:val="22"/>
          <w:szCs w:val="22"/>
        </w:rPr>
        <w:t xml:space="preserve">, has de proporcionar una </w:t>
      </w:r>
      <w:proofErr w:type="spellStart"/>
      <w:r w:rsidRPr="008A37B8">
        <w:rPr>
          <w:sz w:val="22"/>
          <w:szCs w:val="22"/>
        </w:rPr>
        <w:t>interpretació</w:t>
      </w:r>
      <w:proofErr w:type="spellEnd"/>
      <w:r w:rsidRPr="008A37B8">
        <w:rPr>
          <w:sz w:val="22"/>
          <w:szCs w:val="22"/>
        </w:rPr>
        <w:t xml:space="preserve"> de les </w:t>
      </w:r>
      <w:proofErr w:type="spellStart"/>
      <w:r w:rsidRPr="008A37B8">
        <w:rPr>
          <w:sz w:val="22"/>
          <w:szCs w:val="22"/>
        </w:rPr>
        <w:t>visualitzacions</w:t>
      </w:r>
      <w:proofErr w:type="spellEnd"/>
      <w:r w:rsidRPr="008A37B8">
        <w:rPr>
          <w:sz w:val="22"/>
          <w:szCs w:val="22"/>
        </w:rPr>
        <w:t xml:space="preserve"> </w:t>
      </w:r>
      <w:proofErr w:type="spellStart"/>
      <w:r w:rsidRPr="008A37B8">
        <w:rPr>
          <w:sz w:val="22"/>
          <w:szCs w:val="22"/>
        </w:rPr>
        <w:t>obtingudes</w:t>
      </w:r>
      <w:proofErr w:type="spellEnd"/>
      <w:r w:rsidRPr="008A37B8">
        <w:rPr>
          <w:sz w:val="22"/>
          <w:szCs w:val="22"/>
        </w:rPr>
        <w:t xml:space="preserve">. La </w:t>
      </w:r>
      <w:proofErr w:type="spellStart"/>
      <w:r w:rsidRPr="008A37B8">
        <w:rPr>
          <w:sz w:val="22"/>
          <w:szCs w:val="22"/>
        </w:rPr>
        <w:t>presentació</w:t>
      </w:r>
      <w:proofErr w:type="spellEnd"/>
      <w:r w:rsidRPr="008A37B8">
        <w:rPr>
          <w:sz w:val="22"/>
          <w:szCs w:val="22"/>
        </w:rPr>
        <w:t xml:space="preserve"> </w:t>
      </w:r>
      <w:proofErr w:type="spellStart"/>
      <w:r w:rsidRPr="008A37B8">
        <w:rPr>
          <w:sz w:val="22"/>
          <w:szCs w:val="22"/>
        </w:rPr>
        <w:t>pot</w:t>
      </w:r>
      <w:proofErr w:type="spellEnd"/>
      <w:r w:rsidRPr="008A37B8">
        <w:rPr>
          <w:sz w:val="22"/>
          <w:szCs w:val="22"/>
        </w:rPr>
        <w:t xml:space="preserve"> </w:t>
      </w:r>
      <w:proofErr w:type="spellStart"/>
      <w:r w:rsidRPr="008A37B8">
        <w:rPr>
          <w:sz w:val="22"/>
          <w:szCs w:val="22"/>
        </w:rPr>
        <w:t>realitzar</w:t>
      </w:r>
      <w:proofErr w:type="spellEnd"/>
      <w:r w:rsidRPr="008A37B8">
        <w:rPr>
          <w:sz w:val="22"/>
          <w:szCs w:val="22"/>
        </w:rPr>
        <w:t xml:space="preserve">-se </w:t>
      </w:r>
      <w:proofErr w:type="spellStart"/>
      <w:r w:rsidRPr="008A37B8">
        <w:rPr>
          <w:sz w:val="22"/>
          <w:szCs w:val="22"/>
        </w:rPr>
        <w:t>amb</w:t>
      </w:r>
      <w:proofErr w:type="spellEnd"/>
      <w:r w:rsidRPr="008A37B8">
        <w:rPr>
          <w:sz w:val="22"/>
          <w:szCs w:val="22"/>
        </w:rPr>
        <w:t xml:space="preserve"> la </w:t>
      </w:r>
      <w:proofErr w:type="spellStart"/>
      <w:r w:rsidRPr="008A37B8">
        <w:rPr>
          <w:sz w:val="22"/>
          <w:szCs w:val="22"/>
        </w:rPr>
        <w:t>informació</w:t>
      </w:r>
      <w:proofErr w:type="spellEnd"/>
      <w:r w:rsidRPr="008A37B8">
        <w:rPr>
          <w:sz w:val="22"/>
          <w:szCs w:val="22"/>
        </w:rPr>
        <w:t xml:space="preserve"> general o </w:t>
      </w:r>
      <w:proofErr w:type="spellStart"/>
      <w:r w:rsidRPr="008A37B8">
        <w:rPr>
          <w:sz w:val="22"/>
          <w:szCs w:val="22"/>
        </w:rPr>
        <w:t>seleccionant</w:t>
      </w:r>
      <w:proofErr w:type="spellEnd"/>
      <w:r w:rsidRPr="008A37B8">
        <w:rPr>
          <w:sz w:val="22"/>
          <w:szCs w:val="22"/>
        </w:rPr>
        <w:t xml:space="preserve"> un </w:t>
      </w:r>
      <w:proofErr w:type="spellStart"/>
      <w:r w:rsidRPr="008A37B8">
        <w:rPr>
          <w:sz w:val="22"/>
          <w:szCs w:val="22"/>
        </w:rPr>
        <w:t>element</w:t>
      </w:r>
      <w:proofErr w:type="spellEnd"/>
      <w:r w:rsidRPr="008A37B8">
        <w:rPr>
          <w:sz w:val="22"/>
          <w:szCs w:val="22"/>
        </w:rPr>
        <w:t xml:space="preserve"> en particular, </w:t>
      </w:r>
      <w:proofErr w:type="spellStart"/>
      <w:r w:rsidRPr="008A37B8">
        <w:rPr>
          <w:sz w:val="22"/>
          <w:szCs w:val="22"/>
        </w:rPr>
        <w:t>com</w:t>
      </w:r>
      <w:proofErr w:type="spellEnd"/>
      <w:r w:rsidRPr="008A37B8">
        <w:rPr>
          <w:sz w:val="22"/>
          <w:szCs w:val="22"/>
        </w:rPr>
        <w:t xml:space="preserve"> per </w:t>
      </w:r>
      <w:proofErr w:type="spellStart"/>
      <w:r w:rsidRPr="008A37B8">
        <w:rPr>
          <w:sz w:val="22"/>
          <w:szCs w:val="22"/>
        </w:rPr>
        <w:t>exemple</w:t>
      </w:r>
      <w:proofErr w:type="spellEnd"/>
      <w:r w:rsidRPr="008A37B8">
        <w:rPr>
          <w:sz w:val="22"/>
          <w:szCs w:val="22"/>
        </w:rPr>
        <w:t xml:space="preserve">, </w:t>
      </w:r>
      <w:proofErr w:type="spellStart"/>
      <w:r w:rsidRPr="008A37B8">
        <w:rPr>
          <w:sz w:val="22"/>
          <w:szCs w:val="22"/>
        </w:rPr>
        <w:t>els</w:t>
      </w:r>
      <w:proofErr w:type="spellEnd"/>
      <w:r w:rsidRPr="008A37B8">
        <w:rPr>
          <w:sz w:val="22"/>
          <w:szCs w:val="22"/>
        </w:rPr>
        <w:t xml:space="preserve"> </w:t>
      </w:r>
      <w:proofErr w:type="spellStart"/>
      <w:r w:rsidRPr="008A37B8">
        <w:rPr>
          <w:sz w:val="22"/>
          <w:szCs w:val="22"/>
        </w:rPr>
        <w:t>resultats</w:t>
      </w:r>
      <w:proofErr w:type="spellEnd"/>
      <w:r w:rsidRPr="008A37B8">
        <w:rPr>
          <w:sz w:val="22"/>
          <w:szCs w:val="22"/>
        </w:rPr>
        <w:t xml:space="preserve"> </w:t>
      </w:r>
      <w:proofErr w:type="spellStart"/>
      <w:r w:rsidRPr="008A37B8">
        <w:rPr>
          <w:sz w:val="22"/>
          <w:szCs w:val="22"/>
        </w:rPr>
        <w:t>d'Espanya</w:t>
      </w:r>
      <w:proofErr w:type="spellEnd"/>
      <w:r w:rsidR="00401DA2" w:rsidRPr="00401DA2">
        <w:rPr>
          <w:sz w:val="22"/>
          <w:szCs w:val="22"/>
        </w:rPr>
        <w:t>.</w:t>
      </w:r>
    </w:p>
    <w:p w14:paraId="11BF159A" w14:textId="208B36D8" w:rsidR="008D4618" w:rsidRPr="008D4618" w:rsidRDefault="008D4618" w:rsidP="008D4618">
      <w:r>
        <w:t>El resultado global es el siguiente:</w:t>
      </w:r>
    </w:p>
    <w:p w14:paraId="385482BF" w14:textId="23C9134F" w:rsidR="00401DA2" w:rsidRDefault="008D4618" w:rsidP="00401DA2">
      <w:pPr>
        <w:rPr>
          <w:rFonts w:eastAsiaTheme="majorEastAsia" w:cstheme="majorBidi"/>
          <w:color w:val="595959" w:themeColor="text1" w:themeTint="A6"/>
          <w:spacing w:val="15"/>
          <w:sz w:val="28"/>
          <w:szCs w:val="28"/>
        </w:rPr>
      </w:pPr>
      <w:r w:rsidRPr="008D4618">
        <w:rPr>
          <w:rFonts w:eastAsiaTheme="majorEastAsia" w:cstheme="majorBidi"/>
          <w:noProof/>
          <w:color w:val="595959" w:themeColor="text1" w:themeTint="A6"/>
          <w:spacing w:val="15"/>
          <w:sz w:val="28"/>
          <w:szCs w:val="28"/>
        </w:rPr>
        <w:lastRenderedPageBreak/>
        <w:drawing>
          <wp:inline distT="0" distB="0" distL="0" distR="0" wp14:anchorId="73F67B10" wp14:editId="6AA0E110">
            <wp:extent cx="5400040" cy="3014345"/>
            <wp:effectExtent l="0" t="0" r="0" b="0"/>
            <wp:docPr id="1349696306"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96306" name="Picture 1" descr="A close-up of a graph&#10;&#10;AI-generated content may be incorrect."/>
                    <pic:cNvPicPr/>
                  </pic:nvPicPr>
                  <pic:blipFill>
                    <a:blip r:embed="rId14"/>
                    <a:stretch>
                      <a:fillRect/>
                    </a:stretch>
                  </pic:blipFill>
                  <pic:spPr>
                    <a:xfrm>
                      <a:off x="0" y="0"/>
                      <a:ext cx="5400040" cy="3014345"/>
                    </a:xfrm>
                    <a:prstGeom prst="rect">
                      <a:avLst/>
                    </a:prstGeom>
                  </pic:spPr>
                </pic:pic>
              </a:graphicData>
            </a:graphic>
          </wp:inline>
        </w:drawing>
      </w:r>
    </w:p>
    <w:p w14:paraId="7999AD1F" w14:textId="7BE59143" w:rsidR="008A37B8" w:rsidRDefault="008D4618" w:rsidP="00401DA2">
      <w:r>
        <w:t>Mientras que al filtrar únicamente por España obtenemos:</w:t>
      </w:r>
    </w:p>
    <w:p w14:paraId="4CECA7D6" w14:textId="37681111" w:rsidR="008D4618" w:rsidRDefault="00AC576A" w:rsidP="00401DA2">
      <w:r w:rsidRPr="00AC576A">
        <w:rPr>
          <w:noProof/>
        </w:rPr>
        <w:drawing>
          <wp:inline distT="0" distB="0" distL="0" distR="0" wp14:anchorId="2E639018" wp14:editId="6BEA5D9C">
            <wp:extent cx="5400040" cy="3018155"/>
            <wp:effectExtent l="0" t="0" r="0" b="0"/>
            <wp:docPr id="1312001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01596" name="Picture 1" descr="A screenshot of a computer&#10;&#10;AI-generated content may be incorrect."/>
                    <pic:cNvPicPr/>
                  </pic:nvPicPr>
                  <pic:blipFill>
                    <a:blip r:embed="rId15"/>
                    <a:stretch>
                      <a:fillRect/>
                    </a:stretch>
                  </pic:blipFill>
                  <pic:spPr>
                    <a:xfrm>
                      <a:off x="0" y="0"/>
                      <a:ext cx="5400040" cy="3018155"/>
                    </a:xfrm>
                    <a:prstGeom prst="rect">
                      <a:avLst/>
                    </a:prstGeom>
                  </pic:spPr>
                </pic:pic>
              </a:graphicData>
            </a:graphic>
          </wp:inline>
        </w:drawing>
      </w:r>
    </w:p>
    <w:p w14:paraId="00F297E7" w14:textId="2DC4446E" w:rsidR="00AC576A" w:rsidRPr="00401DA2" w:rsidRDefault="00AC576A" w:rsidP="00AC576A">
      <w:pPr>
        <w:jc w:val="both"/>
      </w:pPr>
      <w:r>
        <w:t>En España solo participa una compañía. Se hicieron solo 2 ventas en 2021 de las cuales 1 fue rechazada. El valor de esta venta fue de 24,28 €. Este país está muy por debajo de los objetivos marcados por la empresa.</w:t>
      </w:r>
    </w:p>
    <w:p w14:paraId="08C785B5" w14:textId="5A967FF4" w:rsidR="00444C84" w:rsidRDefault="00444C84" w:rsidP="00444C84">
      <w:pPr>
        <w:pStyle w:val="Heading1"/>
        <w:spacing w:after="0"/>
        <w:jc w:val="both"/>
      </w:pPr>
      <w:r>
        <w:t>Nivel 2</w:t>
      </w:r>
    </w:p>
    <w:p w14:paraId="7F6161FC" w14:textId="77777777" w:rsidR="00F646B5" w:rsidRPr="00F646B5" w:rsidRDefault="00F646B5" w:rsidP="00F646B5"/>
    <w:p w14:paraId="69612F9E" w14:textId="77777777" w:rsidR="00444C84" w:rsidRDefault="00444C84" w:rsidP="00444C84">
      <w:pPr>
        <w:pStyle w:val="Subtitle"/>
        <w:shd w:val="clear" w:color="auto" w:fill="F2F2F2" w:themeFill="background1" w:themeFillShade="F2"/>
        <w:spacing w:after="0"/>
        <w:jc w:val="both"/>
      </w:pPr>
      <w:r>
        <w:t xml:space="preserve">Ejercicio 1 – </w:t>
      </w:r>
    </w:p>
    <w:p w14:paraId="1EC8D3BD" w14:textId="48E55CDD" w:rsidR="00444C84" w:rsidRDefault="008A37B8" w:rsidP="00AA3ECE">
      <w:pPr>
        <w:pStyle w:val="Subtitle"/>
        <w:shd w:val="clear" w:color="auto" w:fill="F2F2F2" w:themeFill="background1" w:themeFillShade="F2"/>
        <w:spacing w:after="0"/>
        <w:jc w:val="both"/>
        <w:rPr>
          <w:sz w:val="22"/>
          <w:szCs w:val="22"/>
        </w:rPr>
      </w:pPr>
      <w:r w:rsidRPr="008A37B8">
        <w:rPr>
          <w:sz w:val="22"/>
          <w:szCs w:val="22"/>
        </w:rPr>
        <w:t xml:space="preserve">La </w:t>
      </w:r>
      <w:proofErr w:type="spellStart"/>
      <w:r w:rsidRPr="008A37B8">
        <w:rPr>
          <w:sz w:val="22"/>
          <w:szCs w:val="22"/>
        </w:rPr>
        <w:t>teva</w:t>
      </w:r>
      <w:proofErr w:type="spellEnd"/>
      <w:r w:rsidRPr="008A37B8">
        <w:rPr>
          <w:sz w:val="22"/>
          <w:szCs w:val="22"/>
        </w:rPr>
        <w:t xml:space="preserve"> tasca </w:t>
      </w:r>
      <w:proofErr w:type="spellStart"/>
      <w:r w:rsidRPr="008A37B8">
        <w:rPr>
          <w:sz w:val="22"/>
          <w:szCs w:val="22"/>
        </w:rPr>
        <w:t>consisteix</w:t>
      </w:r>
      <w:proofErr w:type="spellEnd"/>
      <w:r w:rsidRPr="008A37B8">
        <w:rPr>
          <w:sz w:val="22"/>
          <w:szCs w:val="22"/>
        </w:rPr>
        <w:t xml:space="preserve"> a implementar un filtre </w:t>
      </w:r>
      <w:proofErr w:type="spellStart"/>
      <w:r w:rsidRPr="008A37B8">
        <w:rPr>
          <w:sz w:val="22"/>
          <w:szCs w:val="22"/>
        </w:rPr>
        <w:t>interactiu</w:t>
      </w:r>
      <w:proofErr w:type="spellEnd"/>
      <w:r w:rsidRPr="008A37B8">
        <w:rPr>
          <w:sz w:val="22"/>
          <w:szCs w:val="22"/>
        </w:rPr>
        <w:t xml:space="preserve"> que </w:t>
      </w:r>
      <w:proofErr w:type="spellStart"/>
      <w:r w:rsidRPr="008A37B8">
        <w:rPr>
          <w:sz w:val="22"/>
          <w:szCs w:val="22"/>
        </w:rPr>
        <w:t>permeti</w:t>
      </w:r>
      <w:proofErr w:type="spellEnd"/>
      <w:r w:rsidRPr="008A37B8">
        <w:rPr>
          <w:sz w:val="22"/>
          <w:szCs w:val="22"/>
        </w:rPr>
        <w:t xml:space="preserve"> seleccionar les vendes per a cada </w:t>
      </w:r>
      <w:proofErr w:type="spellStart"/>
      <w:r w:rsidRPr="008A37B8">
        <w:rPr>
          <w:sz w:val="22"/>
          <w:szCs w:val="22"/>
        </w:rPr>
        <w:t>any</w:t>
      </w:r>
      <w:proofErr w:type="spellEnd"/>
      <w:r w:rsidR="00525BAB" w:rsidRPr="00525BAB">
        <w:rPr>
          <w:sz w:val="22"/>
          <w:szCs w:val="22"/>
        </w:rPr>
        <w:t>.</w:t>
      </w:r>
    </w:p>
    <w:p w14:paraId="195BFD3B" w14:textId="4196BED5" w:rsidR="00444C84" w:rsidRDefault="00AC576A" w:rsidP="00AC576A">
      <w:pPr>
        <w:jc w:val="both"/>
      </w:pPr>
      <w:r>
        <w:lastRenderedPageBreak/>
        <w:t xml:space="preserve">Lo que se hizo en este caso fue añadir un </w:t>
      </w:r>
      <w:proofErr w:type="spellStart"/>
      <w:r>
        <w:t>segmentador</w:t>
      </w:r>
      <w:proofErr w:type="spellEnd"/>
      <w:r>
        <w:t xml:space="preserve"> en forma de mosaico para seleccionar un año concreto: 2021 o 2022.</w:t>
      </w:r>
    </w:p>
    <w:p w14:paraId="28DC502D" w14:textId="465C132F" w:rsidR="00AC576A" w:rsidRDefault="00AC576A" w:rsidP="00AC576A">
      <w:pPr>
        <w:jc w:val="center"/>
      </w:pPr>
      <w:r w:rsidRPr="00AC576A">
        <w:rPr>
          <w:noProof/>
        </w:rPr>
        <w:drawing>
          <wp:inline distT="0" distB="0" distL="0" distR="0" wp14:anchorId="5558C984" wp14:editId="4546252B">
            <wp:extent cx="2228850" cy="1127640"/>
            <wp:effectExtent l="0" t="0" r="0" b="0"/>
            <wp:docPr id="1736655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5505" name="Picture 1" descr="A screenshot of a computer&#10;&#10;AI-generated content may be incorrect."/>
                    <pic:cNvPicPr/>
                  </pic:nvPicPr>
                  <pic:blipFill>
                    <a:blip r:embed="rId16"/>
                    <a:stretch>
                      <a:fillRect/>
                    </a:stretch>
                  </pic:blipFill>
                  <pic:spPr>
                    <a:xfrm>
                      <a:off x="0" y="0"/>
                      <a:ext cx="2233578" cy="1130032"/>
                    </a:xfrm>
                    <a:prstGeom prst="rect">
                      <a:avLst/>
                    </a:prstGeom>
                  </pic:spPr>
                </pic:pic>
              </a:graphicData>
            </a:graphic>
          </wp:inline>
        </w:drawing>
      </w:r>
    </w:p>
    <w:p w14:paraId="0AF5959A" w14:textId="77777777" w:rsidR="005577FF" w:rsidRDefault="005577FF" w:rsidP="006B0F38">
      <w:pPr>
        <w:jc w:val="center"/>
      </w:pPr>
    </w:p>
    <w:p w14:paraId="4CF18729" w14:textId="77777777" w:rsidR="00F646B5" w:rsidRDefault="00F646B5" w:rsidP="00F646B5">
      <w:pPr>
        <w:pStyle w:val="Subtitle"/>
        <w:shd w:val="clear" w:color="auto" w:fill="F2F2F2" w:themeFill="background1" w:themeFillShade="F2"/>
        <w:spacing w:after="0"/>
        <w:jc w:val="both"/>
      </w:pPr>
      <w:r>
        <w:t xml:space="preserve">Ejercicio 2 – </w:t>
      </w:r>
    </w:p>
    <w:p w14:paraId="68DB14E5" w14:textId="044BFCF2" w:rsidR="00F646B5" w:rsidRDefault="008A37B8" w:rsidP="00F646B5">
      <w:pPr>
        <w:pStyle w:val="Subtitle"/>
        <w:shd w:val="clear" w:color="auto" w:fill="F2F2F2" w:themeFill="background1" w:themeFillShade="F2"/>
        <w:spacing w:after="0"/>
        <w:jc w:val="both"/>
        <w:rPr>
          <w:sz w:val="22"/>
          <w:szCs w:val="22"/>
        </w:rPr>
      </w:pPr>
      <w:r w:rsidRPr="008A37B8">
        <w:rPr>
          <w:sz w:val="22"/>
          <w:szCs w:val="22"/>
        </w:rPr>
        <w:t xml:space="preserve">La </w:t>
      </w:r>
      <w:proofErr w:type="spellStart"/>
      <w:r w:rsidRPr="008A37B8">
        <w:rPr>
          <w:sz w:val="22"/>
          <w:szCs w:val="22"/>
        </w:rPr>
        <w:t>gerència</w:t>
      </w:r>
      <w:proofErr w:type="spellEnd"/>
      <w:r w:rsidRPr="008A37B8">
        <w:rPr>
          <w:sz w:val="22"/>
          <w:szCs w:val="22"/>
        </w:rPr>
        <w:t xml:space="preserve"> </w:t>
      </w:r>
      <w:proofErr w:type="spellStart"/>
      <w:r w:rsidRPr="008A37B8">
        <w:rPr>
          <w:sz w:val="22"/>
          <w:szCs w:val="22"/>
        </w:rPr>
        <w:t>està</w:t>
      </w:r>
      <w:proofErr w:type="spellEnd"/>
      <w:r w:rsidRPr="008A37B8">
        <w:rPr>
          <w:sz w:val="22"/>
          <w:szCs w:val="22"/>
        </w:rPr>
        <w:t xml:space="preserve"> </w:t>
      </w:r>
      <w:proofErr w:type="spellStart"/>
      <w:r w:rsidRPr="008A37B8">
        <w:rPr>
          <w:sz w:val="22"/>
          <w:szCs w:val="22"/>
        </w:rPr>
        <w:t>interessada</w:t>
      </w:r>
      <w:proofErr w:type="spellEnd"/>
      <w:r w:rsidRPr="008A37B8">
        <w:rPr>
          <w:sz w:val="22"/>
          <w:szCs w:val="22"/>
        </w:rPr>
        <w:t xml:space="preserve"> a </w:t>
      </w:r>
      <w:proofErr w:type="spellStart"/>
      <w:r w:rsidRPr="008A37B8">
        <w:rPr>
          <w:sz w:val="22"/>
          <w:szCs w:val="22"/>
        </w:rPr>
        <w:t>analitzar</w:t>
      </w:r>
      <w:proofErr w:type="spellEnd"/>
      <w:r w:rsidRPr="008A37B8">
        <w:rPr>
          <w:sz w:val="22"/>
          <w:szCs w:val="22"/>
        </w:rPr>
        <w:t xml:space="preserve"> </w:t>
      </w:r>
      <w:proofErr w:type="spellStart"/>
      <w:r w:rsidRPr="008A37B8">
        <w:rPr>
          <w:sz w:val="22"/>
          <w:szCs w:val="22"/>
        </w:rPr>
        <w:t>més</w:t>
      </w:r>
      <w:proofErr w:type="spellEnd"/>
      <w:r w:rsidRPr="008A37B8">
        <w:rPr>
          <w:sz w:val="22"/>
          <w:szCs w:val="22"/>
        </w:rPr>
        <w:t xml:space="preserve"> a </w:t>
      </w:r>
      <w:proofErr w:type="spellStart"/>
      <w:r w:rsidRPr="008A37B8">
        <w:rPr>
          <w:sz w:val="22"/>
          <w:szCs w:val="22"/>
        </w:rPr>
        <w:t>fons</w:t>
      </w:r>
      <w:proofErr w:type="spellEnd"/>
      <w:r w:rsidRPr="008A37B8">
        <w:rPr>
          <w:sz w:val="22"/>
          <w:szCs w:val="22"/>
        </w:rPr>
        <w:t xml:space="preserve"> les vendes en </w:t>
      </w:r>
      <w:proofErr w:type="spellStart"/>
      <w:r w:rsidRPr="008A37B8">
        <w:rPr>
          <w:sz w:val="22"/>
          <w:szCs w:val="22"/>
        </w:rPr>
        <w:t>relació</w:t>
      </w:r>
      <w:proofErr w:type="spellEnd"/>
      <w:r w:rsidRPr="008A37B8">
        <w:rPr>
          <w:sz w:val="22"/>
          <w:szCs w:val="22"/>
        </w:rPr>
        <w:t xml:space="preserve"> </w:t>
      </w:r>
      <w:proofErr w:type="spellStart"/>
      <w:r w:rsidRPr="008A37B8">
        <w:rPr>
          <w:sz w:val="22"/>
          <w:szCs w:val="22"/>
        </w:rPr>
        <w:t>amb</w:t>
      </w:r>
      <w:proofErr w:type="spellEnd"/>
      <w:r w:rsidRPr="008A37B8">
        <w:rPr>
          <w:sz w:val="22"/>
          <w:szCs w:val="22"/>
        </w:rPr>
        <w:t xml:space="preserve"> el mes. Per </w:t>
      </w:r>
      <w:proofErr w:type="spellStart"/>
      <w:r w:rsidRPr="008A37B8">
        <w:rPr>
          <w:sz w:val="22"/>
          <w:szCs w:val="22"/>
        </w:rPr>
        <w:t>tant</w:t>
      </w:r>
      <w:proofErr w:type="spellEnd"/>
      <w:r w:rsidRPr="008A37B8">
        <w:rPr>
          <w:sz w:val="22"/>
          <w:szCs w:val="22"/>
        </w:rPr>
        <w:t xml:space="preserve">, et </w:t>
      </w:r>
      <w:proofErr w:type="spellStart"/>
      <w:r w:rsidRPr="008A37B8">
        <w:rPr>
          <w:sz w:val="22"/>
          <w:szCs w:val="22"/>
        </w:rPr>
        <w:t>demanen</w:t>
      </w:r>
      <w:proofErr w:type="spellEnd"/>
      <w:r w:rsidRPr="008A37B8">
        <w:rPr>
          <w:sz w:val="22"/>
          <w:szCs w:val="22"/>
        </w:rPr>
        <w:t xml:space="preserve"> que </w:t>
      </w:r>
      <w:proofErr w:type="spellStart"/>
      <w:r w:rsidRPr="008A37B8">
        <w:rPr>
          <w:sz w:val="22"/>
          <w:szCs w:val="22"/>
        </w:rPr>
        <w:t>facis</w:t>
      </w:r>
      <w:proofErr w:type="spellEnd"/>
      <w:r w:rsidRPr="008A37B8">
        <w:rPr>
          <w:sz w:val="22"/>
          <w:szCs w:val="22"/>
        </w:rPr>
        <w:t xml:space="preserve"> </w:t>
      </w:r>
      <w:proofErr w:type="spellStart"/>
      <w:r w:rsidRPr="008A37B8">
        <w:rPr>
          <w:sz w:val="22"/>
          <w:szCs w:val="22"/>
        </w:rPr>
        <w:t>els</w:t>
      </w:r>
      <w:proofErr w:type="spellEnd"/>
      <w:r w:rsidRPr="008A37B8">
        <w:rPr>
          <w:sz w:val="22"/>
          <w:szCs w:val="22"/>
        </w:rPr>
        <w:t xml:space="preserve"> </w:t>
      </w:r>
      <w:proofErr w:type="spellStart"/>
      <w:r w:rsidRPr="008A37B8">
        <w:rPr>
          <w:sz w:val="22"/>
          <w:szCs w:val="22"/>
        </w:rPr>
        <w:t>ajustos</w:t>
      </w:r>
      <w:proofErr w:type="spellEnd"/>
      <w:r w:rsidRPr="008A37B8">
        <w:rPr>
          <w:sz w:val="22"/>
          <w:szCs w:val="22"/>
        </w:rPr>
        <w:t xml:space="preserve"> </w:t>
      </w:r>
      <w:proofErr w:type="spellStart"/>
      <w:r w:rsidRPr="008A37B8">
        <w:rPr>
          <w:sz w:val="22"/>
          <w:szCs w:val="22"/>
        </w:rPr>
        <w:t>necessaris</w:t>
      </w:r>
      <w:proofErr w:type="spellEnd"/>
      <w:r w:rsidRPr="008A37B8">
        <w:rPr>
          <w:sz w:val="22"/>
          <w:szCs w:val="22"/>
        </w:rPr>
        <w:t xml:space="preserve"> per a mostrar la </w:t>
      </w:r>
      <w:proofErr w:type="spellStart"/>
      <w:r w:rsidRPr="008A37B8">
        <w:rPr>
          <w:sz w:val="22"/>
          <w:szCs w:val="22"/>
        </w:rPr>
        <w:t>informació</w:t>
      </w:r>
      <w:proofErr w:type="spellEnd"/>
      <w:r w:rsidRPr="008A37B8">
        <w:rPr>
          <w:sz w:val="22"/>
          <w:szCs w:val="22"/>
        </w:rPr>
        <w:t xml:space="preserve"> </w:t>
      </w:r>
      <w:proofErr w:type="spellStart"/>
      <w:r w:rsidRPr="008A37B8">
        <w:rPr>
          <w:sz w:val="22"/>
          <w:szCs w:val="22"/>
        </w:rPr>
        <w:t>d'aquesta</w:t>
      </w:r>
      <w:proofErr w:type="spellEnd"/>
      <w:r w:rsidRPr="008A37B8">
        <w:rPr>
          <w:sz w:val="22"/>
          <w:szCs w:val="22"/>
        </w:rPr>
        <w:t xml:space="preserve"> manera</w:t>
      </w:r>
      <w:r w:rsidR="00F646B5" w:rsidRPr="00401DA2">
        <w:rPr>
          <w:sz w:val="22"/>
          <w:szCs w:val="22"/>
        </w:rPr>
        <w:t>.</w:t>
      </w:r>
    </w:p>
    <w:p w14:paraId="37BD8FB3" w14:textId="3BE765BC" w:rsidR="00F646B5" w:rsidRDefault="00AC576A" w:rsidP="00AC576A">
      <w:pPr>
        <w:jc w:val="both"/>
      </w:pPr>
      <w:r>
        <w:t xml:space="preserve">En este caso, se añadió otro </w:t>
      </w:r>
      <w:proofErr w:type="spellStart"/>
      <w:r>
        <w:t>segmentador</w:t>
      </w:r>
      <w:proofErr w:type="spellEnd"/>
      <w:r>
        <w:t xml:space="preserve"> para elegir también el mes.</w:t>
      </w:r>
    </w:p>
    <w:p w14:paraId="48EE8D75" w14:textId="3DCE1EFA" w:rsidR="00AC576A" w:rsidRDefault="00AC576A" w:rsidP="00AC576A">
      <w:pPr>
        <w:jc w:val="center"/>
      </w:pPr>
      <w:r w:rsidRPr="00AC576A">
        <w:rPr>
          <w:noProof/>
        </w:rPr>
        <w:drawing>
          <wp:inline distT="0" distB="0" distL="0" distR="0" wp14:anchorId="27873CF5" wp14:editId="590CBBDF">
            <wp:extent cx="5400040" cy="1228725"/>
            <wp:effectExtent l="0" t="0" r="0" b="9525"/>
            <wp:docPr id="36472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2687" name="Picture 1" descr="A screenshot of a computer&#10;&#10;AI-generated content may be incorrect."/>
                    <pic:cNvPicPr/>
                  </pic:nvPicPr>
                  <pic:blipFill>
                    <a:blip r:embed="rId17"/>
                    <a:stretch>
                      <a:fillRect/>
                    </a:stretch>
                  </pic:blipFill>
                  <pic:spPr>
                    <a:xfrm>
                      <a:off x="0" y="0"/>
                      <a:ext cx="5400040" cy="1228725"/>
                    </a:xfrm>
                    <a:prstGeom prst="rect">
                      <a:avLst/>
                    </a:prstGeom>
                  </pic:spPr>
                </pic:pic>
              </a:graphicData>
            </a:graphic>
          </wp:inline>
        </w:drawing>
      </w:r>
    </w:p>
    <w:p w14:paraId="54B762B0" w14:textId="77777777" w:rsidR="003C3FC9" w:rsidRDefault="003C3FC9" w:rsidP="006B0F38">
      <w:pPr>
        <w:jc w:val="center"/>
      </w:pPr>
    </w:p>
    <w:p w14:paraId="7E3E9F30" w14:textId="77777777" w:rsidR="00F646B5" w:rsidRDefault="00F646B5" w:rsidP="00F646B5">
      <w:pPr>
        <w:pStyle w:val="Subtitle"/>
        <w:shd w:val="clear" w:color="auto" w:fill="F2F2F2" w:themeFill="background1" w:themeFillShade="F2"/>
        <w:spacing w:after="0"/>
        <w:jc w:val="both"/>
      </w:pPr>
      <w:r>
        <w:t xml:space="preserve">Ejercicio 3 – </w:t>
      </w:r>
    </w:p>
    <w:p w14:paraId="436DFA7C" w14:textId="7E2796A4" w:rsidR="00F646B5" w:rsidRDefault="008A37B8" w:rsidP="00F646B5">
      <w:pPr>
        <w:pStyle w:val="Subtitle"/>
        <w:shd w:val="clear" w:color="auto" w:fill="F2F2F2" w:themeFill="background1" w:themeFillShade="F2"/>
        <w:spacing w:after="0"/>
        <w:jc w:val="both"/>
        <w:rPr>
          <w:sz w:val="22"/>
          <w:szCs w:val="22"/>
        </w:rPr>
      </w:pPr>
      <w:proofErr w:type="spellStart"/>
      <w:r w:rsidRPr="008A37B8">
        <w:rPr>
          <w:sz w:val="22"/>
          <w:szCs w:val="22"/>
        </w:rPr>
        <w:t>Visualitza</w:t>
      </w:r>
      <w:proofErr w:type="spellEnd"/>
      <w:r w:rsidRPr="008A37B8">
        <w:rPr>
          <w:sz w:val="22"/>
          <w:szCs w:val="22"/>
        </w:rPr>
        <w:t xml:space="preserve"> el total de vendes i la </w:t>
      </w:r>
      <w:proofErr w:type="spellStart"/>
      <w:r w:rsidRPr="008A37B8">
        <w:rPr>
          <w:sz w:val="22"/>
          <w:szCs w:val="22"/>
        </w:rPr>
        <w:t>quantitat</w:t>
      </w:r>
      <w:proofErr w:type="spellEnd"/>
      <w:r w:rsidRPr="008A37B8">
        <w:rPr>
          <w:sz w:val="22"/>
          <w:szCs w:val="22"/>
        </w:rPr>
        <w:t xml:space="preserve"> de </w:t>
      </w:r>
      <w:proofErr w:type="spellStart"/>
      <w:r w:rsidRPr="008A37B8">
        <w:rPr>
          <w:sz w:val="22"/>
          <w:szCs w:val="22"/>
        </w:rPr>
        <w:t>transaccions</w:t>
      </w:r>
      <w:proofErr w:type="spellEnd"/>
      <w:r w:rsidRPr="008A37B8">
        <w:rPr>
          <w:sz w:val="22"/>
          <w:szCs w:val="22"/>
        </w:rPr>
        <w:t xml:space="preserve"> </w:t>
      </w:r>
      <w:proofErr w:type="spellStart"/>
      <w:r w:rsidRPr="008A37B8">
        <w:rPr>
          <w:sz w:val="22"/>
          <w:szCs w:val="22"/>
        </w:rPr>
        <w:t>realitzades</w:t>
      </w:r>
      <w:proofErr w:type="spellEnd"/>
      <w:r w:rsidRPr="008A37B8">
        <w:rPr>
          <w:sz w:val="22"/>
          <w:szCs w:val="22"/>
        </w:rPr>
        <w:t xml:space="preserve">. Si és </w:t>
      </w:r>
      <w:proofErr w:type="spellStart"/>
      <w:r w:rsidRPr="008A37B8">
        <w:rPr>
          <w:sz w:val="22"/>
          <w:szCs w:val="22"/>
        </w:rPr>
        <w:t>necessari</w:t>
      </w:r>
      <w:proofErr w:type="spellEnd"/>
      <w:r w:rsidRPr="008A37B8">
        <w:rPr>
          <w:sz w:val="22"/>
          <w:szCs w:val="22"/>
        </w:rPr>
        <w:t xml:space="preserve">, </w:t>
      </w:r>
      <w:proofErr w:type="spellStart"/>
      <w:r w:rsidRPr="008A37B8">
        <w:rPr>
          <w:sz w:val="22"/>
          <w:szCs w:val="22"/>
        </w:rPr>
        <w:t>pots</w:t>
      </w:r>
      <w:proofErr w:type="spellEnd"/>
      <w:r w:rsidRPr="008A37B8">
        <w:rPr>
          <w:sz w:val="22"/>
          <w:szCs w:val="22"/>
        </w:rPr>
        <w:t xml:space="preserve"> crear </w:t>
      </w:r>
      <w:proofErr w:type="spellStart"/>
      <w:r w:rsidRPr="008A37B8">
        <w:rPr>
          <w:sz w:val="22"/>
          <w:szCs w:val="22"/>
        </w:rPr>
        <w:t>dues</w:t>
      </w:r>
      <w:proofErr w:type="spellEnd"/>
      <w:r w:rsidRPr="008A37B8">
        <w:rPr>
          <w:sz w:val="22"/>
          <w:szCs w:val="22"/>
        </w:rPr>
        <w:t xml:space="preserve"> </w:t>
      </w:r>
      <w:proofErr w:type="spellStart"/>
      <w:r w:rsidRPr="008A37B8">
        <w:rPr>
          <w:sz w:val="22"/>
          <w:szCs w:val="22"/>
        </w:rPr>
        <w:t>visualitzacions</w:t>
      </w:r>
      <w:proofErr w:type="spellEnd"/>
      <w:r w:rsidRPr="008A37B8">
        <w:rPr>
          <w:sz w:val="22"/>
          <w:szCs w:val="22"/>
        </w:rPr>
        <w:t xml:space="preserve"> separades</w:t>
      </w:r>
      <w:r w:rsidR="00F646B5" w:rsidRPr="00401DA2">
        <w:rPr>
          <w:sz w:val="22"/>
          <w:szCs w:val="22"/>
        </w:rPr>
        <w:t>.</w:t>
      </w:r>
    </w:p>
    <w:p w14:paraId="52D12CF6" w14:textId="0C1B580A" w:rsidR="003C3FC9" w:rsidRDefault="0021564E" w:rsidP="003C3FC9">
      <w:pPr>
        <w:jc w:val="both"/>
        <w:rPr>
          <w:rFonts w:eastAsiaTheme="majorEastAsia" w:cstheme="majorBidi"/>
          <w:color w:val="595959" w:themeColor="text1" w:themeTint="A6"/>
          <w:spacing w:val="15"/>
        </w:rPr>
      </w:pPr>
      <w:r>
        <w:rPr>
          <w:rFonts w:eastAsiaTheme="majorEastAsia" w:cstheme="majorBidi"/>
          <w:color w:val="595959" w:themeColor="text1" w:themeTint="A6"/>
          <w:spacing w:val="15"/>
        </w:rPr>
        <w:t>Se ha creado un gráfico de columnas y líneas. Las columnas representan el valor total en euros de todas las transacciones realizadas, mientras que la línea representa el número total de transacciones.</w:t>
      </w:r>
    </w:p>
    <w:p w14:paraId="65FC0EAB" w14:textId="09900569" w:rsidR="0021564E" w:rsidRDefault="0021564E" w:rsidP="0021564E">
      <w:pPr>
        <w:jc w:val="center"/>
        <w:rPr>
          <w:rFonts w:eastAsiaTheme="majorEastAsia" w:cstheme="majorBidi"/>
          <w:color w:val="595959" w:themeColor="text1" w:themeTint="A6"/>
          <w:spacing w:val="15"/>
        </w:rPr>
      </w:pPr>
      <w:r w:rsidRPr="0021564E">
        <w:rPr>
          <w:rFonts w:eastAsiaTheme="majorEastAsia" w:cstheme="majorBidi"/>
          <w:noProof/>
          <w:color w:val="595959" w:themeColor="text1" w:themeTint="A6"/>
          <w:spacing w:val="15"/>
        </w:rPr>
        <w:drawing>
          <wp:inline distT="0" distB="0" distL="0" distR="0" wp14:anchorId="752C317B" wp14:editId="39E1E893">
            <wp:extent cx="5400040" cy="2577465"/>
            <wp:effectExtent l="0" t="0" r="0" b="0"/>
            <wp:docPr id="427647737"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47737" name="Picture 1" descr="A graph with numbers and lines&#10;&#10;AI-generated content may be incorrect."/>
                    <pic:cNvPicPr/>
                  </pic:nvPicPr>
                  <pic:blipFill>
                    <a:blip r:embed="rId18"/>
                    <a:stretch>
                      <a:fillRect/>
                    </a:stretch>
                  </pic:blipFill>
                  <pic:spPr>
                    <a:xfrm>
                      <a:off x="0" y="0"/>
                      <a:ext cx="5400040" cy="2577465"/>
                    </a:xfrm>
                    <a:prstGeom prst="rect">
                      <a:avLst/>
                    </a:prstGeom>
                  </pic:spPr>
                </pic:pic>
              </a:graphicData>
            </a:graphic>
          </wp:inline>
        </w:drawing>
      </w:r>
    </w:p>
    <w:p w14:paraId="6E5A8DB6" w14:textId="77777777" w:rsidR="008A37B8" w:rsidRDefault="008A37B8" w:rsidP="003C3FC9">
      <w:pPr>
        <w:jc w:val="both"/>
        <w:rPr>
          <w:rFonts w:eastAsiaTheme="majorEastAsia" w:cstheme="majorBidi"/>
          <w:color w:val="595959" w:themeColor="text1" w:themeTint="A6"/>
          <w:spacing w:val="15"/>
        </w:rPr>
      </w:pPr>
    </w:p>
    <w:p w14:paraId="6DBD8FD2" w14:textId="77777777" w:rsidR="008A37B8" w:rsidRDefault="008A37B8" w:rsidP="008A37B8">
      <w:pPr>
        <w:pStyle w:val="Subtitle"/>
        <w:shd w:val="clear" w:color="auto" w:fill="F2F2F2" w:themeFill="background1" w:themeFillShade="F2"/>
        <w:spacing w:after="0"/>
        <w:jc w:val="both"/>
      </w:pPr>
      <w:r>
        <w:lastRenderedPageBreak/>
        <w:t xml:space="preserve">Ejercicio 4 – </w:t>
      </w:r>
    </w:p>
    <w:p w14:paraId="1C43656D" w14:textId="04BE454D" w:rsidR="008A37B8" w:rsidRDefault="000A4C62" w:rsidP="008A37B8">
      <w:pPr>
        <w:pStyle w:val="Subtitle"/>
        <w:shd w:val="clear" w:color="auto" w:fill="F2F2F2" w:themeFill="background1" w:themeFillShade="F2"/>
        <w:spacing w:after="0"/>
        <w:jc w:val="both"/>
        <w:rPr>
          <w:sz w:val="22"/>
          <w:szCs w:val="22"/>
        </w:rPr>
      </w:pPr>
      <w:r w:rsidRPr="000A4C62">
        <w:rPr>
          <w:sz w:val="22"/>
          <w:szCs w:val="22"/>
        </w:rPr>
        <w:t xml:space="preserve">Crea una </w:t>
      </w:r>
      <w:proofErr w:type="spellStart"/>
      <w:r w:rsidRPr="000A4C62">
        <w:rPr>
          <w:sz w:val="22"/>
          <w:szCs w:val="22"/>
        </w:rPr>
        <w:t>visualització</w:t>
      </w:r>
      <w:proofErr w:type="spellEnd"/>
      <w:r w:rsidRPr="000A4C62">
        <w:rPr>
          <w:sz w:val="22"/>
          <w:szCs w:val="22"/>
        </w:rPr>
        <w:t xml:space="preserve"> que </w:t>
      </w:r>
      <w:proofErr w:type="spellStart"/>
      <w:r w:rsidRPr="000A4C62">
        <w:rPr>
          <w:sz w:val="22"/>
          <w:szCs w:val="22"/>
        </w:rPr>
        <w:t>permeti</w:t>
      </w:r>
      <w:proofErr w:type="spellEnd"/>
      <w:r w:rsidRPr="000A4C62">
        <w:rPr>
          <w:sz w:val="22"/>
          <w:szCs w:val="22"/>
        </w:rPr>
        <w:t xml:space="preserve"> observar de manera efectiva i clara la </w:t>
      </w:r>
      <w:proofErr w:type="spellStart"/>
      <w:r w:rsidRPr="000A4C62">
        <w:rPr>
          <w:sz w:val="22"/>
          <w:szCs w:val="22"/>
        </w:rPr>
        <w:t>quantitat</w:t>
      </w:r>
      <w:proofErr w:type="spellEnd"/>
      <w:r w:rsidRPr="000A4C62">
        <w:rPr>
          <w:sz w:val="22"/>
          <w:szCs w:val="22"/>
        </w:rPr>
        <w:t xml:space="preserve"> de les vendes </w:t>
      </w:r>
      <w:proofErr w:type="spellStart"/>
      <w:r w:rsidRPr="000A4C62">
        <w:rPr>
          <w:sz w:val="22"/>
          <w:szCs w:val="22"/>
        </w:rPr>
        <w:t>realitzades</w:t>
      </w:r>
      <w:proofErr w:type="spellEnd"/>
      <w:r w:rsidRPr="000A4C62">
        <w:rPr>
          <w:sz w:val="22"/>
          <w:szCs w:val="22"/>
        </w:rPr>
        <w:t xml:space="preserve"> i la </w:t>
      </w:r>
      <w:proofErr w:type="spellStart"/>
      <w:r w:rsidRPr="000A4C62">
        <w:rPr>
          <w:sz w:val="22"/>
          <w:szCs w:val="22"/>
        </w:rPr>
        <w:t>quantitat</w:t>
      </w:r>
      <w:proofErr w:type="spellEnd"/>
      <w:r w:rsidRPr="000A4C62">
        <w:rPr>
          <w:sz w:val="22"/>
          <w:szCs w:val="22"/>
        </w:rPr>
        <w:t xml:space="preserve"> de </w:t>
      </w:r>
      <w:proofErr w:type="spellStart"/>
      <w:r w:rsidRPr="000A4C62">
        <w:rPr>
          <w:sz w:val="22"/>
          <w:szCs w:val="22"/>
        </w:rPr>
        <w:t>transaccions</w:t>
      </w:r>
      <w:proofErr w:type="spellEnd"/>
      <w:r w:rsidRPr="000A4C62">
        <w:rPr>
          <w:sz w:val="22"/>
          <w:szCs w:val="22"/>
        </w:rPr>
        <w:t xml:space="preserve"> </w:t>
      </w:r>
      <w:proofErr w:type="spellStart"/>
      <w:r w:rsidRPr="000A4C62">
        <w:rPr>
          <w:sz w:val="22"/>
          <w:szCs w:val="22"/>
        </w:rPr>
        <w:t>rebutjades</w:t>
      </w:r>
      <w:proofErr w:type="spellEnd"/>
      <w:r w:rsidR="008A37B8" w:rsidRPr="00401DA2">
        <w:rPr>
          <w:sz w:val="22"/>
          <w:szCs w:val="22"/>
        </w:rPr>
        <w:t>.</w:t>
      </w:r>
    </w:p>
    <w:p w14:paraId="6096BD12" w14:textId="7269986B" w:rsidR="008A37B8" w:rsidRDefault="0021564E" w:rsidP="0021564E">
      <w:pPr>
        <w:jc w:val="both"/>
      </w:pPr>
      <w:r>
        <w:t>En este ejercicio se hizo la misma representación que en el ejercicio anterior, pero la línea representa el número de transacciones recha</w:t>
      </w:r>
      <w:r w:rsidR="00306ACF">
        <w:t>za</w:t>
      </w:r>
      <w:r>
        <w:t>das.</w:t>
      </w:r>
    </w:p>
    <w:p w14:paraId="3714DECE" w14:textId="6DE76656" w:rsidR="0021564E" w:rsidRDefault="0021564E" w:rsidP="0021564E">
      <w:pPr>
        <w:jc w:val="both"/>
      </w:pPr>
      <w:r>
        <w:t>Ambos gráficos están a la misma escala, si se observan en conjunto la información es muy clara.</w:t>
      </w:r>
    </w:p>
    <w:p w14:paraId="02F89969" w14:textId="4FF6F8E5" w:rsidR="0021564E" w:rsidRDefault="009B2D57" w:rsidP="0021564E">
      <w:pPr>
        <w:jc w:val="center"/>
      </w:pPr>
      <w:r w:rsidRPr="009B2D57">
        <w:drawing>
          <wp:inline distT="0" distB="0" distL="0" distR="0" wp14:anchorId="50B7370B" wp14:editId="412AE7A6">
            <wp:extent cx="5153744" cy="2438740"/>
            <wp:effectExtent l="0" t="0" r="8890" b="0"/>
            <wp:docPr id="1605157596" name="Picture 1" descr="A graph of a number of mont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57596" name="Picture 1" descr="A graph of a number of months&#10;&#10;AI-generated content may be incorrect."/>
                    <pic:cNvPicPr/>
                  </pic:nvPicPr>
                  <pic:blipFill>
                    <a:blip r:embed="rId19"/>
                    <a:stretch>
                      <a:fillRect/>
                    </a:stretch>
                  </pic:blipFill>
                  <pic:spPr>
                    <a:xfrm>
                      <a:off x="0" y="0"/>
                      <a:ext cx="5153744" cy="2438740"/>
                    </a:xfrm>
                    <a:prstGeom prst="rect">
                      <a:avLst/>
                    </a:prstGeom>
                  </pic:spPr>
                </pic:pic>
              </a:graphicData>
            </a:graphic>
          </wp:inline>
        </w:drawing>
      </w:r>
    </w:p>
    <w:p w14:paraId="43AEA4F5" w14:textId="63570FFF" w:rsidR="0021564E" w:rsidRDefault="0021564E" w:rsidP="0021564E">
      <w:pPr>
        <w:jc w:val="both"/>
      </w:pPr>
      <w:r>
        <w:t>Como alternativa, y para juntar toda la información en un único gráfico, se diseñó lo siguiente:</w:t>
      </w:r>
    </w:p>
    <w:p w14:paraId="079F0F51" w14:textId="34E10A28" w:rsidR="0021564E" w:rsidRDefault="0021564E" w:rsidP="0021564E">
      <w:pPr>
        <w:jc w:val="both"/>
      </w:pPr>
      <w:r w:rsidRPr="0021564E">
        <w:rPr>
          <w:noProof/>
        </w:rPr>
        <w:drawing>
          <wp:inline distT="0" distB="0" distL="0" distR="0" wp14:anchorId="384F6132" wp14:editId="7B21F79F">
            <wp:extent cx="5400040" cy="2115185"/>
            <wp:effectExtent l="0" t="0" r="0" b="0"/>
            <wp:docPr id="1507990066" name="Picture 1" descr="A graph with green and yellow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90066" name="Picture 1" descr="A graph with green and yellow bars&#10;&#10;AI-generated content may be incorrect."/>
                    <pic:cNvPicPr/>
                  </pic:nvPicPr>
                  <pic:blipFill>
                    <a:blip r:embed="rId20"/>
                    <a:stretch>
                      <a:fillRect/>
                    </a:stretch>
                  </pic:blipFill>
                  <pic:spPr>
                    <a:xfrm>
                      <a:off x="0" y="0"/>
                      <a:ext cx="5400040" cy="2115185"/>
                    </a:xfrm>
                    <a:prstGeom prst="rect">
                      <a:avLst/>
                    </a:prstGeom>
                  </pic:spPr>
                </pic:pic>
              </a:graphicData>
            </a:graphic>
          </wp:inline>
        </w:drawing>
      </w:r>
    </w:p>
    <w:p w14:paraId="3B962F9F" w14:textId="34BC8395" w:rsidR="0021564E" w:rsidRDefault="0021564E" w:rsidP="0021564E">
      <w:pPr>
        <w:jc w:val="both"/>
      </w:pPr>
      <w:r>
        <w:t>En este caso, el número de transacciones aceptadas y rechazadas se representan como columnas, mientras que las ventas totales se reflejan como línea.</w:t>
      </w:r>
    </w:p>
    <w:p w14:paraId="11E03767" w14:textId="77777777" w:rsidR="008A37B8" w:rsidRDefault="008A37B8" w:rsidP="008A37B8"/>
    <w:p w14:paraId="61BA386B" w14:textId="77777777" w:rsidR="008A37B8" w:rsidRDefault="008A37B8" w:rsidP="008A37B8">
      <w:pPr>
        <w:pStyle w:val="Subtitle"/>
        <w:shd w:val="clear" w:color="auto" w:fill="F2F2F2" w:themeFill="background1" w:themeFillShade="F2"/>
        <w:spacing w:after="0"/>
        <w:jc w:val="both"/>
      </w:pPr>
      <w:r>
        <w:t xml:space="preserve">Ejercicio 5 – </w:t>
      </w:r>
    </w:p>
    <w:p w14:paraId="40133E15" w14:textId="33058FF7" w:rsidR="008A37B8" w:rsidRDefault="000A4C62" w:rsidP="008A37B8">
      <w:pPr>
        <w:pStyle w:val="Subtitle"/>
        <w:shd w:val="clear" w:color="auto" w:fill="F2F2F2" w:themeFill="background1" w:themeFillShade="F2"/>
        <w:spacing w:after="0"/>
        <w:jc w:val="both"/>
        <w:rPr>
          <w:sz w:val="22"/>
          <w:szCs w:val="22"/>
        </w:rPr>
      </w:pPr>
      <w:r w:rsidRPr="000A4C62">
        <w:rPr>
          <w:sz w:val="22"/>
          <w:szCs w:val="22"/>
        </w:rPr>
        <w:t xml:space="preserve">Selecciona una </w:t>
      </w:r>
      <w:proofErr w:type="spellStart"/>
      <w:r w:rsidRPr="000A4C62">
        <w:rPr>
          <w:sz w:val="22"/>
          <w:szCs w:val="22"/>
        </w:rPr>
        <w:t>visualització</w:t>
      </w:r>
      <w:proofErr w:type="spellEnd"/>
      <w:r w:rsidRPr="000A4C62">
        <w:rPr>
          <w:sz w:val="22"/>
          <w:szCs w:val="22"/>
        </w:rPr>
        <w:t xml:space="preserve"> en la </w:t>
      </w:r>
      <w:proofErr w:type="spellStart"/>
      <w:r w:rsidRPr="000A4C62">
        <w:rPr>
          <w:sz w:val="22"/>
          <w:szCs w:val="22"/>
        </w:rPr>
        <w:t>qual</w:t>
      </w:r>
      <w:proofErr w:type="spellEnd"/>
      <w:r w:rsidRPr="000A4C62">
        <w:rPr>
          <w:sz w:val="22"/>
          <w:szCs w:val="22"/>
        </w:rPr>
        <w:t xml:space="preserve"> es </w:t>
      </w:r>
      <w:proofErr w:type="spellStart"/>
      <w:r w:rsidRPr="000A4C62">
        <w:rPr>
          <w:sz w:val="22"/>
          <w:szCs w:val="22"/>
        </w:rPr>
        <w:t>reflecteixi</w:t>
      </w:r>
      <w:proofErr w:type="spellEnd"/>
      <w:r w:rsidRPr="000A4C62">
        <w:rPr>
          <w:sz w:val="22"/>
          <w:szCs w:val="22"/>
        </w:rPr>
        <w:t xml:space="preserve"> </w:t>
      </w:r>
      <w:proofErr w:type="spellStart"/>
      <w:r w:rsidRPr="000A4C62">
        <w:rPr>
          <w:sz w:val="22"/>
          <w:szCs w:val="22"/>
        </w:rPr>
        <w:t>els</w:t>
      </w:r>
      <w:proofErr w:type="spellEnd"/>
      <w:r w:rsidRPr="000A4C62">
        <w:rPr>
          <w:sz w:val="22"/>
          <w:szCs w:val="22"/>
        </w:rPr>
        <w:t xml:space="preserve"> </w:t>
      </w:r>
      <w:proofErr w:type="spellStart"/>
      <w:r w:rsidRPr="000A4C62">
        <w:rPr>
          <w:sz w:val="22"/>
          <w:szCs w:val="22"/>
        </w:rPr>
        <w:t>estadístics</w:t>
      </w:r>
      <w:proofErr w:type="spellEnd"/>
      <w:r w:rsidRPr="000A4C62">
        <w:rPr>
          <w:sz w:val="22"/>
          <w:szCs w:val="22"/>
        </w:rPr>
        <w:t xml:space="preserve"> </w:t>
      </w:r>
      <w:proofErr w:type="spellStart"/>
      <w:r w:rsidRPr="000A4C62">
        <w:rPr>
          <w:sz w:val="22"/>
          <w:szCs w:val="22"/>
        </w:rPr>
        <w:t>descriptius</w:t>
      </w:r>
      <w:proofErr w:type="spellEnd"/>
      <w:r w:rsidRPr="000A4C62">
        <w:rPr>
          <w:sz w:val="22"/>
          <w:szCs w:val="22"/>
        </w:rPr>
        <w:t xml:space="preserve"> de les </w:t>
      </w:r>
      <w:proofErr w:type="spellStart"/>
      <w:r w:rsidRPr="000A4C62">
        <w:rPr>
          <w:sz w:val="22"/>
          <w:szCs w:val="22"/>
        </w:rPr>
        <w:t>empreses</w:t>
      </w:r>
      <w:proofErr w:type="spellEnd"/>
      <w:r w:rsidRPr="000A4C62">
        <w:rPr>
          <w:sz w:val="22"/>
          <w:szCs w:val="22"/>
        </w:rPr>
        <w:t xml:space="preserve"> que van </w:t>
      </w:r>
      <w:proofErr w:type="spellStart"/>
      <w:r w:rsidRPr="000A4C62">
        <w:rPr>
          <w:sz w:val="22"/>
          <w:szCs w:val="22"/>
        </w:rPr>
        <w:t>realitzar</w:t>
      </w:r>
      <w:proofErr w:type="spellEnd"/>
      <w:r w:rsidRPr="000A4C62">
        <w:rPr>
          <w:sz w:val="22"/>
          <w:szCs w:val="22"/>
        </w:rPr>
        <w:t xml:space="preserve"> </w:t>
      </w:r>
      <w:proofErr w:type="spellStart"/>
      <w:r w:rsidRPr="000A4C62">
        <w:rPr>
          <w:sz w:val="22"/>
          <w:szCs w:val="22"/>
        </w:rPr>
        <w:t>transaccions</w:t>
      </w:r>
      <w:proofErr w:type="spellEnd"/>
      <w:r w:rsidRPr="000A4C62">
        <w:rPr>
          <w:sz w:val="22"/>
          <w:szCs w:val="22"/>
        </w:rPr>
        <w:t xml:space="preserve">. </w:t>
      </w:r>
      <w:proofErr w:type="spellStart"/>
      <w:r w:rsidRPr="000A4C62">
        <w:rPr>
          <w:sz w:val="22"/>
          <w:szCs w:val="22"/>
        </w:rPr>
        <w:t>Recorda</w:t>
      </w:r>
      <w:proofErr w:type="spellEnd"/>
      <w:r w:rsidRPr="000A4C62">
        <w:rPr>
          <w:sz w:val="22"/>
          <w:szCs w:val="22"/>
        </w:rPr>
        <w:t xml:space="preserve"> mostrar el total de cada </w:t>
      </w:r>
      <w:proofErr w:type="spellStart"/>
      <w:r w:rsidRPr="000A4C62">
        <w:rPr>
          <w:sz w:val="22"/>
          <w:szCs w:val="22"/>
        </w:rPr>
        <w:t>estadístic</w:t>
      </w:r>
      <w:proofErr w:type="spellEnd"/>
      <w:r w:rsidR="008A37B8" w:rsidRPr="00F646B5">
        <w:rPr>
          <w:sz w:val="22"/>
          <w:szCs w:val="22"/>
        </w:rPr>
        <w:t>.</w:t>
      </w:r>
    </w:p>
    <w:p w14:paraId="2F4B1050" w14:textId="12CDF8CE" w:rsidR="008A37B8" w:rsidRDefault="0021564E" w:rsidP="003C3FC9">
      <w:pPr>
        <w:jc w:val="both"/>
        <w:rPr>
          <w:rFonts w:eastAsiaTheme="majorEastAsia" w:cstheme="majorBidi"/>
          <w:color w:val="595959" w:themeColor="text1" w:themeTint="A6"/>
          <w:spacing w:val="15"/>
        </w:rPr>
      </w:pPr>
      <w:r>
        <w:rPr>
          <w:rFonts w:eastAsiaTheme="majorEastAsia" w:cstheme="majorBidi"/>
          <w:color w:val="595959" w:themeColor="text1" w:themeTint="A6"/>
          <w:spacing w:val="15"/>
        </w:rPr>
        <w:t xml:space="preserve">Para comprender toda la información, se diseñó el siguiente informe que contiene una tabla resumen con información de </w:t>
      </w:r>
      <w:r w:rsidR="00032871">
        <w:rPr>
          <w:rFonts w:eastAsiaTheme="majorEastAsia" w:cstheme="majorBidi"/>
          <w:color w:val="595959" w:themeColor="text1" w:themeTint="A6"/>
          <w:spacing w:val="15"/>
        </w:rPr>
        <w:t xml:space="preserve">las </w:t>
      </w:r>
      <w:r>
        <w:rPr>
          <w:rFonts w:eastAsiaTheme="majorEastAsia" w:cstheme="majorBidi"/>
          <w:color w:val="595959" w:themeColor="text1" w:themeTint="A6"/>
          <w:spacing w:val="15"/>
        </w:rPr>
        <w:t xml:space="preserve">transacciones por empresa, una línea temporal con el número de transacciones y </w:t>
      </w:r>
      <w:r w:rsidR="008D4F6F">
        <w:rPr>
          <w:rFonts w:eastAsiaTheme="majorEastAsia" w:cstheme="majorBidi"/>
          <w:color w:val="595959" w:themeColor="text1" w:themeTint="A6"/>
          <w:spacing w:val="15"/>
        </w:rPr>
        <w:t xml:space="preserve">su valor total, </w:t>
      </w:r>
      <w:r w:rsidR="008D4F6F">
        <w:rPr>
          <w:rFonts w:eastAsiaTheme="majorEastAsia" w:cstheme="majorBidi"/>
          <w:color w:val="595959" w:themeColor="text1" w:themeTint="A6"/>
          <w:spacing w:val="15"/>
        </w:rPr>
        <w:lastRenderedPageBreak/>
        <w:t xml:space="preserve">el top 10 de empresas según sus ventas y su situación geográfica representada en un mapa. Se implementó también un </w:t>
      </w:r>
      <w:proofErr w:type="spellStart"/>
      <w:r w:rsidR="008D4F6F">
        <w:rPr>
          <w:rFonts w:eastAsiaTheme="majorEastAsia" w:cstheme="majorBidi"/>
          <w:color w:val="595959" w:themeColor="text1" w:themeTint="A6"/>
          <w:spacing w:val="15"/>
        </w:rPr>
        <w:t>segmentador</w:t>
      </w:r>
      <w:proofErr w:type="spellEnd"/>
      <w:r w:rsidR="008D4F6F">
        <w:rPr>
          <w:rFonts w:eastAsiaTheme="majorEastAsia" w:cstheme="majorBidi"/>
          <w:color w:val="595959" w:themeColor="text1" w:themeTint="A6"/>
          <w:spacing w:val="15"/>
        </w:rPr>
        <w:t xml:space="preserve"> que permite seleccionar cada empresa independiente, y se añadieron 4 tarjetas que resumen la información más importante</w:t>
      </w:r>
      <w:r w:rsidR="009B2D57">
        <w:rPr>
          <w:rFonts w:eastAsiaTheme="majorEastAsia" w:cstheme="majorBidi"/>
          <w:color w:val="595959" w:themeColor="text1" w:themeTint="A6"/>
          <w:spacing w:val="15"/>
        </w:rPr>
        <w:t xml:space="preserve"> (total de ventas, media de ventas, mayor y menor venta)</w:t>
      </w:r>
      <w:r w:rsidR="008D4F6F">
        <w:rPr>
          <w:rFonts w:eastAsiaTheme="majorEastAsia" w:cstheme="majorBidi"/>
          <w:color w:val="595959" w:themeColor="text1" w:themeTint="A6"/>
          <w:spacing w:val="15"/>
        </w:rPr>
        <w:t>.</w:t>
      </w:r>
    </w:p>
    <w:p w14:paraId="098C2F2F" w14:textId="7F095174" w:rsidR="008D4F6F" w:rsidRDefault="008D4F6F" w:rsidP="003C3FC9">
      <w:pPr>
        <w:jc w:val="both"/>
        <w:rPr>
          <w:rFonts w:eastAsiaTheme="majorEastAsia" w:cstheme="majorBidi"/>
          <w:color w:val="595959" w:themeColor="text1" w:themeTint="A6"/>
          <w:spacing w:val="15"/>
        </w:rPr>
      </w:pPr>
      <w:r w:rsidRPr="008D4F6F">
        <w:rPr>
          <w:rFonts w:eastAsiaTheme="majorEastAsia" w:cstheme="majorBidi"/>
          <w:noProof/>
          <w:color w:val="595959" w:themeColor="text1" w:themeTint="A6"/>
          <w:spacing w:val="15"/>
        </w:rPr>
        <w:drawing>
          <wp:inline distT="0" distB="0" distL="0" distR="0" wp14:anchorId="2386BB44" wp14:editId="324ADDC9">
            <wp:extent cx="5400040" cy="3015615"/>
            <wp:effectExtent l="0" t="0" r="0" b="0"/>
            <wp:docPr id="735394215" name="Picture 1" descr="A screenshot of a computer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94215" name="Picture 1" descr="A screenshot of a computer dashboard&#10;&#10;AI-generated content may be incorrect."/>
                    <pic:cNvPicPr/>
                  </pic:nvPicPr>
                  <pic:blipFill>
                    <a:blip r:embed="rId21"/>
                    <a:stretch>
                      <a:fillRect/>
                    </a:stretch>
                  </pic:blipFill>
                  <pic:spPr>
                    <a:xfrm>
                      <a:off x="0" y="0"/>
                      <a:ext cx="5400040" cy="3015615"/>
                    </a:xfrm>
                    <a:prstGeom prst="rect">
                      <a:avLst/>
                    </a:prstGeom>
                  </pic:spPr>
                </pic:pic>
              </a:graphicData>
            </a:graphic>
          </wp:inline>
        </w:drawing>
      </w:r>
    </w:p>
    <w:p w14:paraId="4DF28A87" w14:textId="77777777" w:rsidR="009B2D57" w:rsidRDefault="009B2D57" w:rsidP="003C3FC9">
      <w:pPr>
        <w:jc w:val="both"/>
        <w:rPr>
          <w:rFonts w:eastAsiaTheme="majorEastAsia" w:cstheme="majorBidi"/>
          <w:color w:val="595959" w:themeColor="text1" w:themeTint="A6"/>
          <w:spacing w:val="15"/>
        </w:rPr>
      </w:pPr>
    </w:p>
    <w:p w14:paraId="790E746E" w14:textId="6A912A91" w:rsidR="00444C84" w:rsidRDefault="00444C84" w:rsidP="00444C84">
      <w:pPr>
        <w:pStyle w:val="Heading1"/>
        <w:spacing w:after="0"/>
        <w:jc w:val="both"/>
      </w:pPr>
      <w:r>
        <w:t>Nivel 3</w:t>
      </w:r>
    </w:p>
    <w:p w14:paraId="17BAC0C5" w14:textId="77777777" w:rsidR="00F646B5" w:rsidRPr="00F646B5" w:rsidRDefault="00F646B5" w:rsidP="00F646B5"/>
    <w:p w14:paraId="3A95A269" w14:textId="1FE99C65" w:rsidR="00444C84" w:rsidRDefault="00444C84" w:rsidP="00444C84">
      <w:pPr>
        <w:pStyle w:val="Subtitle"/>
        <w:shd w:val="clear" w:color="auto" w:fill="F2F2F2" w:themeFill="background1" w:themeFillShade="F2"/>
        <w:spacing w:after="0"/>
        <w:jc w:val="both"/>
      </w:pPr>
      <w:r>
        <w:t xml:space="preserve">Ejercicio 1 – </w:t>
      </w:r>
    </w:p>
    <w:p w14:paraId="268B8CB3" w14:textId="77777777" w:rsidR="000A4C62" w:rsidRPr="000A4C62" w:rsidRDefault="000A4C62" w:rsidP="000A4C62">
      <w:pPr>
        <w:pStyle w:val="Subtitle"/>
        <w:shd w:val="clear" w:color="auto" w:fill="F2F2F2" w:themeFill="background1" w:themeFillShade="F2"/>
        <w:spacing w:after="0"/>
        <w:jc w:val="both"/>
        <w:rPr>
          <w:sz w:val="22"/>
          <w:szCs w:val="22"/>
        </w:rPr>
      </w:pPr>
      <w:r w:rsidRPr="000A4C62">
        <w:rPr>
          <w:sz w:val="22"/>
          <w:szCs w:val="22"/>
        </w:rPr>
        <w:t xml:space="preserve">En la </w:t>
      </w:r>
      <w:proofErr w:type="spellStart"/>
      <w:r w:rsidRPr="000A4C62">
        <w:rPr>
          <w:sz w:val="22"/>
          <w:szCs w:val="22"/>
        </w:rPr>
        <w:t>teva</w:t>
      </w:r>
      <w:proofErr w:type="spellEnd"/>
      <w:r w:rsidRPr="000A4C62">
        <w:rPr>
          <w:sz w:val="22"/>
          <w:szCs w:val="22"/>
        </w:rPr>
        <w:t xml:space="preserve"> empresa, </w:t>
      </w:r>
      <w:proofErr w:type="spellStart"/>
      <w:r w:rsidRPr="000A4C62">
        <w:rPr>
          <w:sz w:val="22"/>
          <w:szCs w:val="22"/>
        </w:rPr>
        <w:t>volen</w:t>
      </w:r>
      <w:proofErr w:type="spellEnd"/>
      <w:r w:rsidRPr="000A4C62">
        <w:rPr>
          <w:sz w:val="22"/>
          <w:szCs w:val="22"/>
        </w:rPr>
        <w:t xml:space="preserve"> </w:t>
      </w:r>
      <w:proofErr w:type="spellStart"/>
      <w:r w:rsidRPr="000A4C62">
        <w:rPr>
          <w:sz w:val="22"/>
          <w:szCs w:val="22"/>
        </w:rPr>
        <w:t>aprofundir</w:t>
      </w:r>
      <w:proofErr w:type="spellEnd"/>
      <w:r w:rsidRPr="000A4C62">
        <w:rPr>
          <w:sz w:val="22"/>
          <w:szCs w:val="22"/>
        </w:rPr>
        <w:t xml:space="preserve"> en </w:t>
      </w:r>
      <w:proofErr w:type="spellStart"/>
      <w:r w:rsidRPr="000A4C62">
        <w:rPr>
          <w:sz w:val="22"/>
          <w:szCs w:val="22"/>
        </w:rPr>
        <w:t>l'anàlisi</w:t>
      </w:r>
      <w:proofErr w:type="spellEnd"/>
      <w:r w:rsidRPr="000A4C62">
        <w:rPr>
          <w:sz w:val="22"/>
          <w:szCs w:val="22"/>
        </w:rPr>
        <w:t xml:space="preserve"> de les característiques </w:t>
      </w:r>
      <w:proofErr w:type="spellStart"/>
      <w:r w:rsidRPr="000A4C62">
        <w:rPr>
          <w:sz w:val="22"/>
          <w:szCs w:val="22"/>
        </w:rPr>
        <w:t>dels</w:t>
      </w:r>
      <w:proofErr w:type="spellEnd"/>
      <w:r w:rsidRPr="000A4C62">
        <w:rPr>
          <w:sz w:val="22"/>
          <w:szCs w:val="22"/>
        </w:rPr>
        <w:t xml:space="preserve"> </w:t>
      </w:r>
      <w:proofErr w:type="spellStart"/>
      <w:r w:rsidRPr="000A4C62">
        <w:rPr>
          <w:sz w:val="22"/>
          <w:szCs w:val="22"/>
        </w:rPr>
        <w:t>usuaris</w:t>
      </w:r>
      <w:proofErr w:type="spellEnd"/>
      <w:r w:rsidRPr="000A4C62">
        <w:rPr>
          <w:sz w:val="22"/>
          <w:szCs w:val="22"/>
        </w:rPr>
        <w:t xml:space="preserve"> que participen en les </w:t>
      </w:r>
      <w:proofErr w:type="spellStart"/>
      <w:r w:rsidRPr="000A4C62">
        <w:rPr>
          <w:sz w:val="22"/>
          <w:szCs w:val="22"/>
        </w:rPr>
        <w:t>transaccions</w:t>
      </w:r>
      <w:proofErr w:type="spellEnd"/>
      <w:r w:rsidRPr="000A4C62">
        <w:rPr>
          <w:sz w:val="22"/>
          <w:szCs w:val="22"/>
        </w:rPr>
        <w:t xml:space="preserve">, </w:t>
      </w:r>
      <w:proofErr w:type="spellStart"/>
      <w:r w:rsidRPr="000A4C62">
        <w:rPr>
          <w:sz w:val="22"/>
          <w:szCs w:val="22"/>
        </w:rPr>
        <w:t>així</w:t>
      </w:r>
      <w:proofErr w:type="spellEnd"/>
      <w:r w:rsidRPr="000A4C62">
        <w:rPr>
          <w:sz w:val="22"/>
          <w:szCs w:val="22"/>
        </w:rPr>
        <w:t xml:space="preserve"> </w:t>
      </w:r>
      <w:proofErr w:type="spellStart"/>
      <w:r w:rsidRPr="000A4C62">
        <w:rPr>
          <w:sz w:val="22"/>
          <w:szCs w:val="22"/>
        </w:rPr>
        <w:t>com</w:t>
      </w:r>
      <w:proofErr w:type="spellEnd"/>
      <w:r w:rsidRPr="000A4C62">
        <w:rPr>
          <w:sz w:val="22"/>
          <w:szCs w:val="22"/>
        </w:rPr>
        <w:t xml:space="preserve"> en </w:t>
      </w:r>
      <w:proofErr w:type="spellStart"/>
      <w:r w:rsidRPr="000A4C62">
        <w:rPr>
          <w:sz w:val="22"/>
          <w:szCs w:val="22"/>
        </w:rPr>
        <w:t>els</w:t>
      </w:r>
      <w:proofErr w:type="spellEnd"/>
      <w:r w:rsidRPr="000A4C62">
        <w:rPr>
          <w:sz w:val="22"/>
          <w:szCs w:val="22"/>
        </w:rPr>
        <w:t xml:space="preserve"> </w:t>
      </w:r>
      <w:proofErr w:type="spellStart"/>
      <w:r w:rsidRPr="000A4C62">
        <w:rPr>
          <w:sz w:val="22"/>
          <w:szCs w:val="22"/>
        </w:rPr>
        <w:t>productes</w:t>
      </w:r>
      <w:proofErr w:type="spellEnd"/>
      <w:r w:rsidRPr="000A4C62">
        <w:rPr>
          <w:sz w:val="22"/>
          <w:szCs w:val="22"/>
        </w:rPr>
        <w:t xml:space="preserve"> </w:t>
      </w:r>
      <w:proofErr w:type="spellStart"/>
      <w:r w:rsidRPr="000A4C62">
        <w:rPr>
          <w:sz w:val="22"/>
          <w:szCs w:val="22"/>
        </w:rPr>
        <w:t>venuts</w:t>
      </w:r>
      <w:proofErr w:type="spellEnd"/>
      <w:r w:rsidRPr="000A4C62">
        <w:rPr>
          <w:sz w:val="22"/>
          <w:szCs w:val="22"/>
        </w:rPr>
        <w:t xml:space="preserve">. </w:t>
      </w:r>
      <w:proofErr w:type="spellStart"/>
      <w:r w:rsidRPr="000A4C62">
        <w:rPr>
          <w:sz w:val="22"/>
          <w:szCs w:val="22"/>
        </w:rPr>
        <w:t>T'han</w:t>
      </w:r>
      <w:proofErr w:type="spellEnd"/>
      <w:r w:rsidRPr="000A4C62">
        <w:rPr>
          <w:sz w:val="22"/>
          <w:szCs w:val="22"/>
        </w:rPr>
        <w:t xml:space="preserve"> </w:t>
      </w:r>
      <w:proofErr w:type="spellStart"/>
      <w:r w:rsidRPr="000A4C62">
        <w:rPr>
          <w:sz w:val="22"/>
          <w:szCs w:val="22"/>
        </w:rPr>
        <w:t>demanat</w:t>
      </w:r>
      <w:proofErr w:type="spellEnd"/>
      <w:r w:rsidRPr="000A4C62">
        <w:rPr>
          <w:sz w:val="22"/>
          <w:szCs w:val="22"/>
        </w:rPr>
        <w:t xml:space="preserve"> que </w:t>
      </w:r>
      <w:proofErr w:type="spellStart"/>
      <w:r w:rsidRPr="000A4C62">
        <w:rPr>
          <w:sz w:val="22"/>
          <w:szCs w:val="22"/>
        </w:rPr>
        <w:t>creïs</w:t>
      </w:r>
      <w:proofErr w:type="spellEnd"/>
      <w:r w:rsidRPr="000A4C62">
        <w:rPr>
          <w:sz w:val="22"/>
          <w:szCs w:val="22"/>
        </w:rPr>
        <w:t xml:space="preserve"> </w:t>
      </w:r>
      <w:proofErr w:type="spellStart"/>
      <w:r w:rsidRPr="000A4C62">
        <w:rPr>
          <w:sz w:val="22"/>
          <w:szCs w:val="22"/>
        </w:rPr>
        <w:t>visualitzacions</w:t>
      </w:r>
      <w:proofErr w:type="spellEnd"/>
      <w:r w:rsidRPr="000A4C62">
        <w:rPr>
          <w:sz w:val="22"/>
          <w:szCs w:val="22"/>
        </w:rPr>
        <w:t xml:space="preserve"> </w:t>
      </w:r>
      <w:proofErr w:type="spellStart"/>
      <w:r w:rsidRPr="000A4C62">
        <w:rPr>
          <w:sz w:val="22"/>
          <w:szCs w:val="22"/>
        </w:rPr>
        <w:t>rellevants</w:t>
      </w:r>
      <w:proofErr w:type="spellEnd"/>
      <w:r w:rsidRPr="000A4C62">
        <w:rPr>
          <w:sz w:val="22"/>
          <w:szCs w:val="22"/>
        </w:rPr>
        <w:t xml:space="preserve"> per a </w:t>
      </w:r>
      <w:proofErr w:type="spellStart"/>
      <w:r w:rsidRPr="000A4C62">
        <w:rPr>
          <w:sz w:val="22"/>
          <w:szCs w:val="22"/>
        </w:rPr>
        <w:t>millorar</w:t>
      </w:r>
      <w:proofErr w:type="spellEnd"/>
      <w:r w:rsidRPr="000A4C62">
        <w:rPr>
          <w:sz w:val="22"/>
          <w:szCs w:val="22"/>
        </w:rPr>
        <w:t xml:space="preserve"> </w:t>
      </w:r>
      <w:proofErr w:type="spellStart"/>
      <w:r w:rsidRPr="000A4C62">
        <w:rPr>
          <w:sz w:val="22"/>
          <w:szCs w:val="22"/>
        </w:rPr>
        <w:t>estratègicament</w:t>
      </w:r>
      <w:proofErr w:type="spellEnd"/>
      <w:r w:rsidRPr="000A4C62">
        <w:rPr>
          <w:sz w:val="22"/>
          <w:szCs w:val="22"/>
        </w:rPr>
        <w:t xml:space="preserve"> les </w:t>
      </w:r>
      <w:proofErr w:type="spellStart"/>
      <w:r w:rsidRPr="000A4C62">
        <w:rPr>
          <w:sz w:val="22"/>
          <w:szCs w:val="22"/>
        </w:rPr>
        <w:t>campanyes</w:t>
      </w:r>
      <w:proofErr w:type="spellEnd"/>
      <w:r w:rsidRPr="000A4C62">
        <w:rPr>
          <w:sz w:val="22"/>
          <w:szCs w:val="22"/>
        </w:rPr>
        <w:t xml:space="preserve"> </w:t>
      </w:r>
      <w:proofErr w:type="spellStart"/>
      <w:r w:rsidRPr="000A4C62">
        <w:rPr>
          <w:sz w:val="22"/>
          <w:szCs w:val="22"/>
        </w:rPr>
        <w:t>publicitàries</w:t>
      </w:r>
      <w:proofErr w:type="spellEnd"/>
      <w:r w:rsidRPr="000A4C62">
        <w:rPr>
          <w:sz w:val="22"/>
          <w:szCs w:val="22"/>
        </w:rPr>
        <w:t xml:space="preserve"> i augmentar les vendes. Les </w:t>
      </w:r>
      <w:proofErr w:type="spellStart"/>
      <w:r w:rsidRPr="000A4C62">
        <w:rPr>
          <w:sz w:val="22"/>
          <w:szCs w:val="22"/>
        </w:rPr>
        <w:t>visualitzacions</w:t>
      </w:r>
      <w:proofErr w:type="spellEnd"/>
      <w:r w:rsidRPr="000A4C62">
        <w:rPr>
          <w:sz w:val="22"/>
          <w:szCs w:val="22"/>
        </w:rPr>
        <w:t xml:space="preserve"> que has </w:t>
      </w:r>
      <w:proofErr w:type="spellStart"/>
      <w:r w:rsidRPr="000A4C62">
        <w:rPr>
          <w:sz w:val="22"/>
          <w:szCs w:val="22"/>
        </w:rPr>
        <w:t>d'incloure</w:t>
      </w:r>
      <w:proofErr w:type="spellEnd"/>
      <w:r w:rsidRPr="000A4C62">
        <w:rPr>
          <w:sz w:val="22"/>
          <w:szCs w:val="22"/>
        </w:rPr>
        <w:t xml:space="preserve"> </w:t>
      </w:r>
      <w:proofErr w:type="spellStart"/>
      <w:r w:rsidRPr="000A4C62">
        <w:rPr>
          <w:sz w:val="22"/>
          <w:szCs w:val="22"/>
        </w:rPr>
        <w:t>són</w:t>
      </w:r>
      <w:proofErr w:type="spellEnd"/>
      <w:r w:rsidRPr="000A4C62">
        <w:rPr>
          <w:sz w:val="22"/>
          <w:szCs w:val="22"/>
        </w:rPr>
        <w:t xml:space="preserve"> les </w:t>
      </w:r>
      <w:proofErr w:type="spellStart"/>
      <w:r w:rsidRPr="000A4C62">
        <w:rPr>
          <w:sz w:val="22"/>
          <w:szCs w:val="22"/>
        </w:rPr>
        <w:t>següents</w:t>
      </w:r>
      <w:proofErr w:type="spellEnd"/>
      <w:r w:rsidRPr="000A4C62">
        <w:rPr>
          <w:sz w:val="22"/>
          <w:szCs w:val="22"/>
        </w:rPr>
        <w:t>:</w:t>
      </w:r>
    </w:p>
    <w:p w14:paraId="52A18113" w14:textId="77777777" w:rsidR="000A4C62" w:rsidRPr="000A4C62" w:rsidRDefault="000A4C62" w:rsidP="000A4C62">
      <w:pPr>
        <w:pStyle w:val="Subtitle"/>
        <w:shd w:val="clear" w:color="auto" w:fill="F2F2F2" w:themeFill="background1" w:themeFillShade="F2"/>
        <w:spacing w:after="0"/>
        <w:jc w:val="both"/>
        <w:rPr>
          <w:sz w:val="22"/>
          <w:szCs w:val="22"/>
        </w:rPr>
      </w:pPr>
      <w:proofErr w:type="spellStart"/>
      <w:r w:rsidRPr="000A4C62">
        <w:rPr>
          <w:sz w:val="22"/>
          <w:szCs w:val="22"/>
        </w:rPr>
        <w:t>Informació</w:t>
      </w:r>
      <w:proofErr w:type="spellEnd"/>
      <w:r w:rsidRPr="000A4C62">
        <w:rPr>
          <w:sz w:val="22"/>
          <w:szCs w:val="22"/>
        </w:rPr>
        <w:t xml:space="preserve"> personal </w:t>
      </w:r>
      <w:proofErr w:type="spellStart"/>
      <w:r w:rsidRPr="000A4C62">
        <w:rPr>
          <w:sz w:val="22"/>
          <w:szCs w:val="22"/>
        </w:rPr>
        <w:t>dels</w:t>
      </w:r>
      <w:proofErr w:type="spellEnd"/>
      <w:r w:rsidRPr="000A4C62">
        <w:rPr>
          <w:sz w:val="22"/>
          <w:szCs w:val="22"/>
        </w:rPr>
        <w:t xml:space="preserve"> </w:t>
      </w:r>
      <w:proofErr w:type="spellStart"/>
      <w:r w:rsidRPr="000A4C62">
        <w:rPr>
          <w:sz w:val="22"/>
          <w:szCs w:val="22"/>
        </w:rPr>
        <w:t>usuaris</w:t>
      </w:r>
      <w:proofErr w:type="spellEnd"/>
      <w:r w:rsidRPr="000A4C62">
        <w:rPr>
          <w:sz w:val="22"/>
          <w:szCs w:val="22"/>
        </w:rPr>
        <w:t>/es.</w:t>
      </w:r>
    </w:p>
    <w:p w14:paraId="18E18BC6" w14:textId="37B16E71" w:rsidR="000A4C62" w:rsidRPr="000A4C62" w:rsidRDefault="000A4C62" w:rsidP="000A4C62">
      <w:pPr>
        <w:pStyle w:val="Subtitle"/>
        <w:numPr>
          <w:ilvl w:val="0"/>
          <w:numId w:val="6"/>
        </w:numPr>
        <w:shd w:val="clear" w:color="auto" w:fill="F2F2F2" w:themeFill="background1" w:themeFillShade="F2"/>
        <w:spacing w:after="0"/>
        <w:jc w:val="both"/>
        <w:rPr>
          <w:sz w:val="22"/>
          <w:szCs w:val="22"/>
        </w:rPr>
      </w:pPr>
      <w:proofErr w:type="spellStart"/>
      <w:r w:rsidRPr="000A4C62">
        <w:rPr>
          <w:sz w:val="22"/>
          <w:szCs w:val="22"/>
        </w:rPr>
        <w:t>Quantitat</w:t>
      </w:r>
      <w:proofErr w:type="spellEnd"/>
      <w:r w:rsidRPr="000A4C62">
        <w:rPr>
          <w:sz w:val="22"/>
          <w:szCs w:val="22"/>
        </w:rPr>
        <w:t xml:space="preserve"> de </w:t>
      </w:r>
      <w:proofErr w:type="spellStart"/>
      <w:r w:rsidRPr="000A4C62">
        <w:rPr>
          <w:sz w:val="22"/>
          <w:szCs w:val="22"/>
        </w:rPr>
        <w:t>transaccions</w:t>
      </w:r>
      <w:proofErr w:type="spellEnd"/>
      <w:r w:rsidRPr="000A4C62">
        <w:rPr>
          <w:sz w:val="22"/>
          <w:szCs w:val="22"/>
        </w:rPr>
        <w:t xml:space="preserve"> </w:t>
      </w:r>
      <w:proofErr w:type="spellStart"/>
      <w:r w:rsidRPr="000A4C62">
        <w:rPr>
          <w:sz w:val="22"/>
          <w:szCs w:val="22"/>
        </w:rPr>
        <w:t>realitzades</w:t>
      </w:r>
      <w:proofErr w:type="spellEnd"/>
      <w:r w:rsidRPr="000A4C62">
        <w:rPr>
          <w:sz w:val="22"/>
          <w:szCs w:val="22"/>
        </w:rPr>
        <w:t xml:space="preserve"> i </w:t>
      </w:r>
      <w:proofErr w:type="spellStart"/>
      <w:r w:rsidRPr="000A4C62">
        <w:rPr>
          <w:sz w:val="22"/>
          <w:szCs w:val="22"/>
        </w:rPr>
        <w:t>rebutjades</w:t>
      </w:r>
      <w:proofErr w:type="spellEnd"/>
      <w:r w:rsidRPr="000A4C62">
        <w:rPr>
          <w:sz w:val="22"/>
          <w:szCs w:val="22"/>
        </w:rPr>
        <w:t xml:space="preserve">. </w:t>
      </w:r>
      <w:proofErr w:type="spellStart"/>
      <w:r w:rsidRPr="000A4C62">
        <w:rPr>
          <w:sz w:val="22"/>
          <w:szCs w:val="22"/>
        </w:rPr>
        <w:t>L'empresa</w:t>
      </w:r>
      <w:proofErr w:type="spellEnd"/>
      <w:r w:rsidRPr="000A4C62">
        <w:rPr>
          <w:sz w:val="22"/>
          <w:szCs w:val="22"/>
        </w:rPr>
        <w:t xml:space="preserve"> espera que cada </w:t>
      </w:r>
      <w:proofErr w:type="spellStart"/>
      <w:r w:rsidRPr="000A4C62">
        <w:rPr>
          <w:sz w:val="22"/>
          <w:szCs w:val="22"/>
        </w:rPr>
        <w:t>usuari</w:t>
      </w:r>
      <w:proofErr w:type="spellEnd"/>
      <w:r w:rsidRPr="000A4C62">
        <w:rPr>
          <w:sz w:val="22"/>
          <w:szCs w:val="22"/>
        </w:rPr>
        <w:t>/</w:t>
      </w:r>
      <w:proofErr w:type="spellStart"/>
      <w:r w:rsidRPr="000A4C62">
        <w:rPr>
          <w:sz w:val="22"/>
          <w:szCs w:val="22"/>
        </w:rPr>
        <w:t>ària</w:t>
      </w:r>
      <w:proofErr w:type="spellEnd"/>
      <w:r w:rsidRPr="000A4C62">
        <w:rPr>
          <w:sz w:val="22"/>
          <w:szCs w:val="22"/>
        </w:rPr>
        <w:t xml:space="preserve"> </w:t>
      </w:r>
      <w:proofErr w:type="spellStart"/>
      <w:r w:rsidRPr="000A4C62">
        <w:rPr>
          <w:sz w:val="22"/>
          <w:szCs w:val="22"/>
        </w:rPr>
        <w:t>tingui</w:t>
      </w:r>
      <w:proofErr w:type="spellEnd"/>
      <w:r w:rsidRPr="000A4C62">
        <w:rPr>
          <w:sz w:val="22"/>
          <w:szCs w:val="22"/>
        </w:rPr>
        <w:t xml:space="preserve"> </w:t>
      </w:r>
      <w:proofErr w:type="spellStart"/>
      <w:r w:rsidRPr="000A4C62">
        <w:rPr>
          <w:sz w:val="22"/>
          <w:szCs w:val="22"/>
        </w:rPr>
        <w:t>almenys</w:t>
      </w:r>
      <w:proofErr w:type="spellEnd"/>
      <w:r w:rsidRPr="000A4C62">
        <w:rPr>
          <w:sz w:val="22"/>
          <w:szCs w:val="22"/>
        </w:rPr>
        <w:t xml:space="preserve"> 10 </w:t>
      </w:r>
      <w:proofErr w:type="spellStart"/>
      <w:r w:rsidRPr="000A4C62">
        <w:rPr>
          <w:sz w:val="22"/>
          <w:szCs w:val="22"/>
        </w:rPr>
        <w:t>transaccions</w:t>
      </w:r>
      <w:proofErr w:type="spellEnd"/>
      <w:r w:rsidRPr="000A4C62">
        <w:rPr>
          <w:sz w:val="22"/>
          <w:szCs w:val="22"/>
        </w:rPr>
        <w:t xml:space="preserve"> per </w:t>
      </w:r>
      <w:proofErr w:type="spellStart"/>
      <w:r w:rsidRPr="000A4C62">
        <w:rPr>
          <w:sz w:val="22"/>
          <w:szCs w:val="22"/>
        </w:rPr>
        <w:t>any</w:t>
      </w:r>
      <w:proofErr w:type="spellEnd"/>
      <w:r w:rsidRPr="000A4C62">
        <w:rPr>
          <w:sz w:val="22"/>
          <w:szCs w:val="22"/>
        </w:rPr>
        <w:t xml:space="preserve">, i que </w:t>
      </w:r>
      <w:proofErr w:type="spellStart"/>
      <w:r w:rsidRPr="000A4C62">
        <w:rPr>
          <w:sz w:val="22"/>
          <w:szCs w:val="22"/>
        </w:rPr>
        <w:t>tinguin</w:t>
      </w:r>
      <w:proofErr w:type="spellEnd"/>
      <w:r w:rsidRPr="000A4C62">
        <w:rPr>
          <w:sz w:val="22"/>
          <w:szCs w:val="22"/>
        </w:rPr>
        <w:t xml:space="preserve"> </w:t>
      </w:r>
      <w:proofErr w:type="spellStart"/>
      <w:r w:rsidRPr="000A4C62">
        <w:rPr>
          <w:sz w:val="22"/>
          <w:szCs w:val="22"/>
        </w:rPr>
        <w:t>menys</w:t>
      </w:r>
      <w:proofErr w:type="spellEnd"/>
      <w:r w:rsidRPr="000A4C62">
        <w:rPr>
          <w:sz w:val="22"/>
          <w:szCs w:val="22"/>
        </w:rPr>
        <w:t xml:space="preserve"> de 2 </w:t>
      </w:r>
      <w:proofErr w:type="spellStart"/>
      <w:r w:rsidRPr="000A4C62">
        <w:rPr>
          <w:sz w:val="22"/>
          <w:szCs w:val="22"/>
        </w:rPr>
        <w:t>transaccions</w:t>
      </w:r>
      <w:proofErr w:type="spellEnd"/>
      <w:r w:rsidRPr="000A4C62">
        <w:rPr>
          <w:sz w:val="22"/>
          <w:szCs w:val="22"/>
        </w:rPr>
        <w:t xml:space="preserve"> </w:t>
      </w:r>
      <w:proofErr w:type="spellStart"/>
      <w:r w:rsidRPr="000A4C62">
        <w:rPr>
          <w:sz w:val="22"/>
          <w:szCs w:val="22"/>
        </w:rPr>
        <w:t>rebutjades</w:t>
      </w:r>
      <w:proofErr w:type="spellEnd"/>
      <w:r w:rsidRPr="000A4C62">
        <w:rPr>
          <w:sz w:val="22"/>
          <w:szCs w:val="22"/>
        </w:rPr>
        <w:t xml:space="preserve"> per </w:t>
      </w:r>
      <w:proofErr w:type="spellStart"/>
      <w:r w:rsidRPr="000A4C62">
        <w:rPr>
          <w:sz w:val="22"/>
          <w:szCs w:val="22"/>
        </w:rPr>
        <w:t>any</w:t>
      </w:r>
      <w:proofErr w:type="spellEnd"/>
      <w:r w:rsidRPr="000A4C62">
        <w:rPr>
          <w:sz w:val="22"/>
          <w:szCs w:val="22"/>
        </w:rPr>
        <w:t>.</w:t>
      </w:r>
    </w:p>
    <w:p w14:paraId="1FBBE48D" w14:textId="0ACF9B09" w:rsidR="000A4C62" w:rsidRPr="000A4C62" w:rsidRDefault="000A4C62" w:rsidP="000A4C62">
      <w:pPr>
        <w:pStyle w:val="Subtitle"/>
        <w:numPr>
          <w:ilvl w:val="0"/>
          <w:numId w:val="6"/>
        </w:numPr>
        <w:shd w:val="clear" w:color="auto" w:fill="F2F2F2" w:themeFill="background1" w:themeFillShade="F2"/>
        <w:spacing w:after="0"/>
        <w:jc w:val="both"/>
        <w:rPr>
          <w:sz w:val="22"/>
          <w:szCs w:val="22"/>
        </w:rPr>
      </w:pPr>
      <w:proofErr w:type="spellStart"/>
      <w:r w:rsidRPr="000A4C62">
        <w:rPr>
          <w:sz w:val="22"/>
          <w:szCs w:val="22"/>
        </w:rPr>
        <w:t>Identificació</w:t>
      </w:r>
      <w:proofErr w:type="spellEnd"/>
      <w:r w:rsidRPr="000A4C62">
        <w:rPr>
          <w:sz w:val="22"/>
          <w:szCs w:val="22"/>
        </w:rPr>
        <w:t xml:space="preserve"> del </w:t>
      </w:r>
      <w:proofErr w:type="spellStart"/>
      <w:r w:rsidRPr="000A4C62">
        <w:rPr>
          <w:sz w:val="22"/>
          <w:szCs w:val="22"/>
        </w:rPr>
        <w:t>producte</w:t>
      </w:r>
      <w:proofErr w:type="spellEnd"/>
      <w:r w:rsidRPr="000A4C62">
        <w:rPr>
          <w:sz w:val="22"/>
          <w:szCs w:val="22"/>
        </w:rPr>
        <w:t xml:space="preserve"> </w:t>
      </w:r>
      <w:proofErr w:type="spellStart"/>
      <w:r w:rsidRPr="000A4C62">
        <w:rPr>
          <w:sz w:val="22"/>
          <w:szCs w:val="22"/>
        </w:rPr>
        <w:t>més</w:t>
      </w:r>
      <w:proofErr w:type="spellEnd"/>
      <w:r w:rsidRPr="000A4C62">
        <w:rPr>
          <w:sz w:val="22"/>
          <w:szCs w:val="22"/>
        </w:rPr>
        <w:t xml:space="preserve"> </w:t>
      </w:r>
      <w:proofErr w:type="spellStart"/>
      <w:r w:rsidRPr="000A4C62">
        <w:rPr>
          <w:sz w:val="22"/>
          <w:szCs w:val="22"/>
        </w:rPr>
        <w:t>barat</w:t>
      </w:r>
      <w:proofErr w:type="spellEnd"/>
      <w:r w:rsidRPr="000A4C62">
        <w:rPr>
          <w:sz w:val="22"/>
          <w:szCs w:val="22"/>
        </w:rPr>
        <w:t xml:space="preserve"> i </w:t>
      </w:r>
      <w:proofErr w:type="spellStart"/>
      <w:r w:rsidRPr="000A4C62">
        <w:rPr>
          <w:sz w:val="22"/>
          <w:szCs w:val="22"/>
        </w:rPr>
        <w:t>més</w:t>
      </w:r>
      <w:proofErr w:type="spellEnd"/>
      <w:r w:rsidRPr="000A4C62">
        <w:rPr>
          <w:sz w:val="22"/>
          <w:szCs w:val="22"/>
        </w:rPr>
        <w:t xml:space="preserve"> car </w:t>
      </w:r>
      <w:proofErr w:type="spellStart"/>
      <w:r w:rsidRPr="000A4C62">
        <w:rPr>
          <w:sz w:val="22"/>
          <w:szCs w:val="22"/>
        </w:rPr>
        <w:t>comprat</w:t>
      </w:r>
      <w:proofErr w:type="spellEnd"/>
      <w:r w:rsidRPr="000A4C62">
        <w:rPr>
          <w:sz w:val="22"/>
          <w:szCs w:val="22"/>
        </w:rPr>
        <w:t xml:space="preserve"> per cada </w:t>
      </w:r>
      <w:proofErr w:type="spellStart"/>
      <w:r w:rsidRPr="000A4C62">
        <w:rPr>
          <w:sz w:val="22"/>
          <w:szCs w:val="22"/>
        </w:rPr>
        <w:t>usuari</w:t>
      </w:r>
      <w:proofErr w:type="spellEnd"/>
      <w:r w:rsidRPr="000A4C62">
        <w:rPr>
          <w:sz w:val="22"/>
          <w:szCs w:val="22"/>
        </w:rPr>
        <w:t>/</w:t>
      </w:r>
      <w:proofErr w:type="spellStart"/>
      <w:r w:rsidRPr="000A4C62">
        <w:rPr>
          <w:sz w:val="22"/>
          <w:szCs w:val="22"/>
        </w:rPr>
        <w:t>ària</w:t>
      </w:r>
      <w:proofErr w:type="spellEnd"/>
      <w:r w:rsidRPr="000A4C62">
        <w:rPr>
          <w:sz w:val="22"/>
          <w:szCs w:val="22"/>
        </w:rPr>
        <w:t xml:space="preserve">, </w:t>
      </w:r>
      <w:proofErr w:type="spellStart"/>
      <w:r w:rsidRPr="000A4C62">
        <w:rPr>
          <w:sz w:val="22"/>
          <w:szCs w:val="22"/>
        </w:rPr>
        <w:t>juntament</w:t>
      </w:r>
      <w:proofErr w:type="spellEnd"/>
      <w:r w:rsidRPr="000A4C62">
        <w:rPr>
          <w:sz w:val="22"/>
          <w:szCs w:val="22"/>
        </w:rPr>
        <w:t xml:space="preserve"> </w:t>
      </w:r>
      <w:proofErr w:type="spellStart"/>
      <w:r w:rsidRPr="000A4C62">
        <w:rPr>
          <w:sz w:val="22"/>
          <w:szCs w:val="22"/>
        </w:rPr>
        <w:t>amb</w:t>
      </w:r>
      <w:proofErr w:type="spellEnd"/>
      <w:r w:rsidRPr="000A4C62">
        <w:rPr>
          <w:sz w:val="22"/>
          <w:szCs w:val="22"/>
        </w:rPr>
        <w:t xml:space="preserve"> el </w:t>
      </w:r>
      <w:proofErr w:type="spellStart"/>
      <w:r w:rsidRPr="000A4C62">
        <w:rPr>
          <w:sz w:val="22"/>
          <w:szCs w:val="22"/>
        </w:rPr>
        <w:t>seu</w:t>
      </w:r>
      <w:proofErr w:type="spellEnd"/>
      <w:r w:rsidRPr="000A4C62">
        <w:rPr>
          <w:sz w:val="22"/>
          <w:szCs w:val="22"/>
        </w:rPr>
        <w:t xml:space="preserve"> preu.</w:t>
      </w:r>
    </w:p>
    <w:p w14:paraId="063BC2DA" w14:textId="7099155A" w:rsidR="000A4C62" w:rsidRPr="000A4C62" w:rsidRDefault="000A4C62" w:rsidP="000A4C62">
      <w:pPr>
        <w:pStyle w:val="Subtitle"/>
        <w:numPr>
          <w:ilvl w:val="0"/>
          <w:numId w:val="6"/>
        </w:numPr>
        <w:shd w:val="clear" w:color="auto" w:fill="F2F2F2" w:themeFill="background1" w:themeFillShade="F2"/>
        <w:spacing w:after="0"/>
        <w:jc w:val="both"/>
        <w:rPr>
          <w:sz w:val="22"/>
          <w:szCs w:val="22"/>
        </w:rPr>
      </w:pPr>
      <w:proofErr w:type="spellStart"/>
      <w:r w:rsidRPr="000A4C62">
        <w:rPr>
          <w:sz w:val="22"/>
          <w:szCs w:val="22"/>
        </w:rPr>
        <w:t>Distribució</w:t>
      </w:r>
      <w:proofErr w:type="spellEnd"/>
      <w:r w:rsidRPr="000A4C62">
        <w:rPr>
          <w:sz w:val="22"/>
          <w:szCs w:val="22"/>
        </w:rPr>
        <w:t xml:space="preserve"> </w:t>
      </w:r>
      <w:proofErr w:type="spellStart"/>
      <w:r w:rsidRPr="000A4C62">
        <w:rPr>
          <w:sz w:val="22"/>
          <w:szCs w:val="22"/>
        </w:rPr>
        <w:t>geogràfica</w:t>
      </w:r>
      <w:proofErr w:type="spellEnd"/>
      <w:r w:rsidRPr="000A4C62">
        <w:rPr>
          <w:sz w:val="22"/>
          <w:szCs w:val="22"/>
        </w:rPr>
        <w:t xml:space="preserve"> </w:t>
      </w:r>
      <w:proofErr w:type="spellStart"/>
      <w:r w:rsidRPr="000A4C62">
        <w:rPr>
          <w:sz w:val="22"/>
          <w:szCs w:val="22"/>
        </w:rPr>
        <w:t>dels</w:t>
      </w:r>
      <w:proofErr w:type="spellEnd"/>
      <w:r w:rsidRPr="000A4C62">
        <w:rPr>
          <w:sz w:val="22"/>
          <w:szCs w:val="22"/>
        </w:rPr>
        <w:t xml:space="preserve"> </w:t>
      </w:r>
      <w:proofErr w:type="spellStart"/>
      <w:r w:rsidRPr="000A4C62">
        <w:rPr>
          <w:sz w:val="22"/>
          <w:szCs w:val="22"/>
        </w:rPr>
        <w:t>usuaris</w:t>
      </w:r>
      <w:proofErr w:type="spellEnd"/>
      <w:r w:rsidRPr="000A4C62">
        <w:rPr>
          <w:sz w:val="22"/>
          <w:szCs w:val="22"/>
        </w:rPr>
        <w:t>/es.</w:t>
      </w:r>
    </w:p>
    <w:p w14:paraId="3DAEDF91" w14:textId="0221D9A3" w:rsidR="000A4C62" w:rsidRPr="000A4C62" w:rsidRDefault="000A4C62" w:rsidP="000A4C62">
      <w:pPr>
        <w:pStyle w:val="Subtitle"/>
        <w:numPr>
          <w:ilvl w:val="0"/>
          <w:numId w:val="6"/>
        </w:numPr>
        <w:shd w:val="clear" w:color="auto" w:fill="F2F2F2" w:themeFill="background1" w:themeFillShade="F2"/>
        <w:spacing w:after="0"/>
        <w:jc w:val="both"/>
        <w:rPr>
          <w:sz w:val="22"/>
          <w:szCs w:val="22"/>
        </w:rPr>
      </w:pPr>
      <w:r w:rsidRPr="000A4C62">
        <w:rPr>
          <w:sz w:val="22"/>
          <w:szCs w:val="22"/>
        </w:rPr>
        <w:t xml:space="preserve">Mitjana de compres </w:t>
      </w:r>
      <w:proofErr w:type="spellStart"/>
      <w:r w:rsidRPr="000A4C62">
        <w:rPr>
          <w:sz w:val="22"/>
          <w:szCs w:val="22"/>
        </w:rPr>
        <w:t>realitzades</w:t>
      </w:r>
      <w:proofErr w:type="spellEnd"/>
      <w:r w:rsidRPr="000A4C62">
        <w:rPr>
          <w:sz w:val="22"/>
          <w:szCs w:val="22"/>
        </w:rPr>
        <w:t>.</w:t>
      </w:r>
    </w:p>
    <w:p w14:paraId="78C38441" w14:textId="1411422A" w:rsidR="000A4C62" w:rsidRPr="000A4C62" w:rsidRDefault="000A4C62" w:rsidP="000A4C62">
      <w:pPr>
        <w:pStyle w:val="Subtitle"/>
        <w:numPr>
          <w:ilvl w:val="0"/>
          <w:numId w:val="6"/>
        </w:numPr>
        <w:shd w:val="clear" w:color="auto" w:fill="F2F2F2" w:themeFill="background1" w:themeFillShade="F2"/>
        <w:spacing w:after="0"/>
        <w:jc w:val="both"/>
        <w:rPr>
          <w:sz w:val="22"/>
          <w:szCs w:val="22"/>
        </w:rPr>
      </w:pPr>
      <w:proofErr w:type="spellStart"/>
      <w:r w:rsidRPr="000A4C62">
        <w:rPr>
          <w:sz w:val="22"/>
          <w:szCs w:val="22"/>
        </w:rPr>
        <w:t>L'usuari</w:t>
      </w:r>
      <w:proofErr w:type="spellEnd"/>
      <w:r w:rsidRPr="000A4C62">
        <w:rPr>
          <w:sz w:val="22"/>
          <w:szCs w:val="22"/>
        </w:rPr>
        <w:t>/</w:t>
      </w:r>
      <w:proofErr w:type="spellStart"/>
      <w:r w:rsidRPr="000A4C62">
        <w:rPr>
          <w:sz w:val="22"/>
          <w:szCs w:val="22"/>
        </w:rPr>
        <w:t>ària</w:t>
      </w:r>
      <w:proofErr w:type="spellEnd"/>
      <w:r w:rsidRPr="000A4C62">
        <w:rPr>
          <w:sz w:val="22"/>
          <w:szCs w:val="22"/>
        </w:rPr>
        <w:t xml:space="preserve"> ha de </w:t>
      </w:r>
      <w:proofErr w:type="spellStart"/>
      <w:r w:rsidRPr="000A4C62">
        <w:rPr>
          <w:sz w:val="22"/>
          <w:szCs w:val="22"/>
        </w:rPr>
        <w:t>tenir</w:t>
      </w:r>
      <w:proofErr w:type="spellEnd"/>
      <w:r w:rsidRPr="000A4C62">
        <w:rPr>
          <w:sz w:val="22"/>
          <w:szCs w:val="22"/>
        </w:rPr>
        <w:t xml:space="preserve"> </w:t>
      </w:r>
      <w:proofErr w:type="spellStart"/>
      <w:r w:rsidRPr="000A4C62">
        <w:rPr>
          <w:sz w:val="22"/>
          <w:szCs w:val="22"/>
        </w:rPr>
        <w:t>l'opció</w:t>
      </w:r>
      <w:proofErr w:type="spellEnd"/>
      <w:r w:rsidRPr="000A4C62">
        <w:rPr>
          <w:sz w:val="22"/>
          <w:szCs w:val="22"/>
        </w:rPr>
        <w:t xml:space="preserve"> de seleccionar si </w:t>
      </w:r>
      <w:proofErr w:type="spellStart"/>
      <w:r w:rsidRPr="000A4C62">
        <w:rPr>
          <w:sz w:val="22"/>
          <w:szCs w:val="22"/>
        </w:rPr>
        <w:t>desitja</w:t>
      </w:r>
      <w:proofErr w:type="spellEnd"/>
      <w:r w:rsidRPr="000A4C62">
        <w:rPr>
          <w:sz w:val="22"/>
          <w:szCs w:val="22"/>
        </w:rPr>
        <w:t xml:space="preserve"> mirar la </w:t>
      </w:r>
      <w:proofErr w:type="spellStart"/>
      <w:r w:rsidRPr="000A4C62">
        <w:rPr>
          <w:sz w:val="22"/>
          <w:szCs w:val="22"/>
        </w:rPr>
        <w:t>informació</w:t>
      </w:r>
      <w:proofErr w:type="spellEnd"/>
      <w:r w:rsidRPr="000A4C62">
        <w:rPr>
          <w:sz w:val="22"/>
          <w:szCs w:val="22"/>
        </w:rPr>
        <w:t xml:space="preserve"> </w:t>
      </w:r>
      <w:proofErr w:type="spellStart"/>
      <w:r w:rsidRPr="000A4C62">
        <w:rPr>
          <w:sz w:val="22"/>
          <w:szCs w:val="22"/>
        </w:rPr>
        <w:t>d'un</w:t>
      </w:r>
      <w:proofErr w:type="spellEnd"/>
      <w:r w:rsidRPr="000A4C62">
        <w:rPr>
          <w:sz w:val="22"/>
          <w:szCs w:val="22"/>
        </w:rPr>
        <w:t xml:space="preserve"> </w:t>
      </w:r>
      <w:proofErr w:type="spellStart"/>
      <w:r w:rsidRPr="000A4C62">
        <w:rPr>
          <w:sz w:val="22"/>
          <w:szCs w:val="22"/>
        </w:rPr>
        <w:t>any</w:t>
      </w:r>
      <w:proofErr w:type="spellEnd"/>
      <w:r w:rsidRPr="000A4C62">
        <w:rPr>
          <w:sz w:val="22"/>
          <w:szCs w:val="22"/>
        </w:rPr>
        <w:t xml:space="preserve"> </w:t>
      </w:r>
      <w:proofErr w:type="spellStart"/>
      <w:r w:rsidRPr="000A4C62">
        <w:rPr>
          <w:sz w:val="22"/>
          <w:szCs w:val="22"/>
        </w:rPr>
        <w:t>únicament</w:t>
      </w:r>
      <w:proofErr w:type="spellEnd"/>
      <w:r w:rsidRPr="000A4C62">
        <w:rPr>
          <w:sz w:val="22"/>
          <w:szCs w:val="22"/>
        </w:rPr>
        <w:t>.</w:t>
      </w:r>
    </w:p>
    <w:p w14:paraId="19847921" w14:textId="752405EB" w:rsidR="00444C84" w:rsidRDefault="000A4C62" w:rsidP="00525BAB">
      <w:pPr>
        <w:pStyle w:val="Subtitle"/>
        <w:shd w:val="clear" w:color="auto" w:fill="F2F2F2" w:themeFill="background1" w:themeFillShade="F2"/>
        <w:spacing w:after="0"/>
        <w:jc w:val="both"/>
        <w:rPr>
          <w:sz w:val="22"/>
          <w:szCs w:val="22"/>
        </w:rPr>
      </w:pPr>
      <w:proofErr w:type="spellStart"/>
      <w:r w:rsidRPr="000A4C62">
        <w:rPr>
          <w:sz w:val="22"/>
          <w:szCs w:val="22"/>
        </w:rPr>
        <w:t>Després</w:t>
      </w:r>
      <w:proofErr w:type="spellEnd"/>
      <w:r w:rsidRPr="000A4C62">
        <w:rPr>
          <w:sz w:val="22"/>
          <w:szCs w:val="22"/>
        </w:rPr>
        <w:t xml:space="preserve"> de crear </w:t>
      </w:r>
      <w:proofErr w:type="spellStart"/>
      <w:r w:rsidRPr="000A4C62">
        <w:rPr>
          <w:sz w:val="22"/>
          <w:szCs w:val="22"/>
        </w:rPr>
        <w:t>els</w:t>
      </w:r>
      <w:proofErr w:type="spellEnd"/>
      <w:r w:rsidRPr="000A4C62">
        <w:rPr>
          <w:sz w:val="22"/>
          <w:szCs w:val="22"/>
        </w:rPr>
        <w:t xml:space="preserve"> </w:t>
      </w:r>
      <w:proofErr w:type="spellStart"/>
      <w:r w:rsidRPr="000A4C62">
        <w:rPr>
          <w:sz w:val="22"/>
          <w:szCs w:val="22"/>
        </w:rPr>
        <w:t>gràfics</w:t>
      </w:r>
      <w:proofErr w:type="spellEnd"/>
      <w:r w:rsidRPr="000A4C62">
        <w:rPr>
          <w:sz w:val="22"/>
          <w:szCs w:val="22"/>
        </w:rPr>
        <w:t xml:space="preserve">, has de presentar la </w:t>
      </w:r>
      <w:proofErr w:type="spellStart"/>
      <w:r w:rsidRPr="000A4C62">
        <w:rPr>
          <w:sz w:val="22"/>
          <w:szCs w:val="22"/>
        </w:rPr>
        <w:t>informació</w:t>
      </w:r>
      <w:proofErr w:type="spellEnd"/>
      <w:r w:rsidRPr="000A4C62">
        <w:rPr>
          <w:sz w:val="22"/>
          <w:szCs w:val="22"/>
        </w:rPr>
        <w:t xml:space="preserve"> de </w:t>
      </w:r>
      <w:proofErr w:type="spellStart"/>
      <w:r w:rsidRPr="000A4C62">
        <w:rPr>
          <w:sz w:val="22"/>
          <w:szCs w:val="22"/>
        </w:rPr>
        <w:t>l'usuari</w:t>
      </w:r>
      <w:proofErr w:type="spellEnd"/>
      <w:r w:rsidRPr="000A4C62">
        <w:rPr>
          <w:sz w:val="22"/>
          <w:szCs w:val="22"/>
        </w:rPr>
        <w:t>/</w:t>
      </w:r>
      <w:proofErr w:type="spellStart"/>
      <w:r w:rsidRPr="000A4C62">
        <w:rPr>
          <w:sz w:val="22"/>
          <w:szCs w:val="22"/>
        </w:rPr>
        <w:t>ària</w:t>
      </w:r>
      <w:proofErr w:type="spellEnd"/>
      <w:r w:rsidRPr="000A4C62">
        <w:rPr>
          <w:sz w:val="22"/>
          <w:szCs w:val="22"/>
        </w:rPr>
        <w:t xml:space="preserve"> </w:t>
      </w:r>
      <w:proofErr w:type="spellStart"/>
      <w:r w:rsidRPr="000A4C62">
        <w:rPr>
          <w:sz w:val="22"/>
          <w:szCs w:val="22"/>
        </w:rPr>
        <w:t>amb</w:t>
      </w:r>
      <w:proofErr w:type="spellEnd"/>
      <w:r w:rsidRPr="000A4C62">
        <w:rPr>
          <w:sz w:val="22"/>
          <w:szCs w:val="22"/>
        </w:rPr>
        <w:t xml:space="preserve"> </w:t>
      </w:r>
      <w:proofErr w:type="spellStart"/>
      <w:r w:rsidRPr="000A4C62">
        <w:rPr>
          <w:sz w:val="22"/>
          <w:szCs w:val="22"/>
        </w:rPr>
        <w:t>l'ID</w:t>
      </w:r>
      <w:proofErr w:type="spellEnd"/>
      <w:r w:rsidRPr="000A4C62">
        <w:rPr>
          <w:sz w:val="22"/>
          <w:szCs w:val="22"/>
        </w:rPr>
        <w:t xml:space="preserve"> 96 </w:t>
      </w:r>
      <w:proofErr w:type="spellStart"/>
      <w:r w:rsidRPr="000A4C62">
        <w:rPr>
          <w:sz w:val="22"/>
          <w:szCs w:val="22"/>
        </w:rPr>
        <w:t>amb</w:t>
      </w:r>
      <w:proofErr w:type="spellEnd"/>
      <w:r w:rsidRPr="000A4C62">
        <w:rPr>
          <w:sz w:val="22"/>
          <w:szCs w:val="22"/>
        </w:rPr>
        <w:t xml:space="preserve"> una </w:t>
      </w:r>
      <w:proofErr w:type="spellStart"/>
      <w:r w:rsidRPr="000A4C62">
        <w:rPr>
          <w:sz w:val="22"/>
          <w:szCs w:val="22"/>
        </w:rPr>
        <w:t>breu</w:t>
      </w:r>
      <w:proofErr w:type="spellEnd"/>
      <w:r w:rsidRPr="000A4C62">
        <w:rPr>
          <w:sz w:val="22"/>
          <w:szCs w:val="22"/>
        </w:rPr>
        <w:t xml:space="preserve"> </w:t>
      </w:r>
      <w:proofErr w:type="spellStart"/>
      <w:r w:rsidRPr="000A4C62">
        <w:rPr>
          <w:sz w:val="22"/>
          <w:szCs w:val="22"/>
        </w:rPr>
        <w:t>descripció</w:t>
      </w:r>
      <w:proofErr w:type="spellEnd"/>
      <w:r w:rsidRPr="000A4C62">
        <w:rPr>
          <w:sz w:val="22"/>
          <w:szCs w:val="22"/>
        </w:rPr>
        <w:t xml:space="preserve"> de les dades a través </w:t>
      </w:r>
      <w:proofErr w:type="spellStart"/>
      <w:r w:rsidRPr="000A4C62">
        <w:rPr>
          <w:sz w:val="22"/>
          <w:szCs w:val="22"/>
        </w:rPr>
        <w:t>d'una</w:t>
      </w:r>
      <w:proofErr w:type="spellEnd"/>
      <w:r w:rsidRPr="000A4C62">
        <w:rPr>
          <w:sz w:val="22"/>
          <w:szCs w:val="22"/>
        </w:rPr>
        <w:t xml:space="preserve"> </w:t>
      </w:r>
      <w:proofErr w:type="spellStart"/>
      <w:r w:rsidRPr="000A4C62">
        <w:rPr>
          <w:sz w:val="22"/>
          <w:szCs w:val="22"/>
        </w:rPr>
        <w:t>presentació</w:t>
      </w:r>
      <w:proofErr w:type="spellEnd"/>
      <w:r w:rsidRPr="000A4C62">
        <w:rPr>
          <w:sz w:val="22"/>
          <w:szCs w:val="22"/>
        </w:rPr>
        <w:t xml:space="preserve"> </w:t>
      </w:r>
      <w:r w:rsidRPr="000A4C62">
        <w:rPr>
          <w:sz w:val="22"/>
          <w:szCs w:val="22"/>
        </w:rPr>
        <w:lastRenderedPageBreak/>
        <w:t xml:space="preserve">de </w:t>
      </w:r>
      <w:proofErr w:type="spellStart"/>
      <w:r w:rsidRPr="000A4C62">
        <w:rPr>
          <w:sz w:val="22"/>
          <w:szCs w:val="22"/>
        </w:rPr>
        <w:t>diapositives</w:t>
      </w:r>
      <w:proofErr w:type="spellEnd"/>
      <w:r w:rsidRPr="000A4C62">
        <w:rPr>
          <w:sz w:val="22"/>
          <w:szCs w:val="22"/>
        </w:rPr>
        <w:t xml:space="preserve">. </w:t>
      </w:r>
      <w:proofErr w:type="spellStart"/>
      <w:r w:rsidRPr="000A4C62">
        <w:rPr>
          <w:sz w:val="22"/>
          <w:szCs w:val="22"/>
        </w:rPr>
        <w:t>Assegura't</w:t>
      </w:r>
      <w:proofErr w:type="spellEnd"/>
      <w:r w:rsidRPr="000A4C62">
        <w:rPr>
          <w:sz w:val="22"/>
          <w:szCs w:val="22"/>
        </w:rPr>
        <w:t xml:space="preserve"> </w:t>
      </w:r>
      <w:proofErr w:type="spellStart"/>
      <w:r w:rsidRPr="000A4C62">
        <w:rPr>
          <w:sz w:val="22"/>
          <w:szCs w:val="22"/>
        </w:rPr>
        <w:t>d'optimitzar</w:t>
      </w:r>
      <w:proofErr w:type="spellEnd"/>
      <w:r w:rsidRPr="000A4C62">
        <w:rPr>
          <w:sz w:val="22"/>
          <w:szCs w:val="22"/>
        </w:rPr>
        <w:t xml:space="preserve"> la </w:t>
      </w:r>
      <w:proofErr w:type="spellStart"/>
      <w:r w:rsidRPr="000A4C62">
        <w:rPr>
          <w:sz w:val="22"/>
          <w:szCs w:val="22"/>
        </w:rPr>
        <w:t>llegibilitat</w:t>
      </w:r>
      <w:proofErr w:type="spellEnd"/>
      <w:r w:rsidRPr="000A4C62">
        <w:rPr>
          <w:sz w:val="22"/>
          <w:szCs w:val="22"/>
        </w:rPr>
        <w:t xml:space="preserve"> i </w:t>
      </w:r>
      <w:proofErr w:type="spellStart"/>
      <w:r w:rsidRPr="000A4C62">
        <w:rPr>
          <w:sz w:val="22"/>
          <w:szCs w:val="22"/>
        </w:rPr>
        <w:t>comprensió</w:t>
      </w:r>
      <w:proofErr w:type="spellEnd"/>
      <w:r w:rsidRPr="000A4C62">
        <w:rPr>
          <w:sz w:val="22"/>
          <w:szCs w:val="22"/>
        </w:rPr>
        <w:t xml:space="preserve"> de les </w:t>
      </w:r>
      <w:proofErr w:type="spellStart"/>
      <w:r w:rsidRPr="000A4C62">
        <w:rPr>
          <w:sz w:val="22"/>
          <w:szCs w:val="22"/>
        </w:rPr>
        <w:t>visualitzacions</w:t>
      </w:r>
      <w:proofErr w:type="spellEnd"/>
      <w:r w:rsidRPr="000A4C62">
        <w:rPr>
          <w:sz w:val="22"/>
          <w:szCs w:val="22"/>
        </w:rPr>
        <w:t xml:space="preserve"> </w:t>
      </w:r>
      <w:proofErr w:type="spellStart"/>
      <w:r w:rsidRPr="000A4C62">
        <w:rPr>
          <w:sz w:val="22"/>
          <w:szCs w:val="22"/>
        </w:rPr>
        <w:t>mitjançant</w:t>
      </w:r>
      <w:proofErr w:type="spellEnd"/>
      <w:r w:rsidRPr="000A4C62">
        <w:rPr>
          <w:sz w:val="22"/>
          <w:szCs w:val="22"/>
        </w:rPr>
        <w:t xml:space="preserve"> </w:t>
      </w:r>
      <w:proofErr w:type="spellStart"/>
      <w:r w:rsidRPr="000A4C62">
        <w:rPr>
          <w:sz w:val="22"/>
          <w:szCs w:val="22"/>
        </w:rPr>
        <w:t>ajustos</w:t>
      </w:r>
      <w:proofErr w:type="spellEnd"/>
      <w:r w:rsidRPr="000A4C62">
        <w:rPr>
          <w:sz w:val="22"/>
          <w:szCs w:val="22"/>
        </w:rPr>
        <w:t xml:space="preserve"> </w:t>
      </w:r>
      <w:proofErr w:type="spellStart"/>
      <w:r w:rsidRPr="000A4C62">
        <w:rPr>
          <w:sz w:val="22"/>
          <w:szCs w:val="22"/>
        </w:rPr>
        <w:t>adequats</w:t>
      </w:r>
      <w:proofErr w:type="spellEnd"/>
      <w:r w:rsidR="00AA3ECE" w:rsidRPr="00AA3ECE">
        <w:rPr>
          <w:sz w:val="22"/>
          <w:szCs w:val="22"/>
        </w:rPr>
        <w:t>.</w:t>
      </w:r>
    </w:p>
    <w:p w14:paraId="7F0ECC27" w14:textId="7FBBC886" w:rsidR="008D4F6F" w:rsidRDefault="008D4F6F" w:rsidP="008D4F6F">
      <w:r>
        <w:t>Se diseñó el siguiente informe:</w:t>
      </w:r>
    </w:p>
    <w:p w14:paraId="053D10AD" w14:textId="20BD2C51" w:rsidR="008D4F6F" w:rsidRPr="008D4F6F" w:rsidRDefault="008D4F6F" w:rsidP="008D4F6F">
      <w:r w:rsidRPr="008D4F6F">
        <w:rPr>
          <w:noProof/>
        </w:rPr>
        <w:drawing>
          <wp:inline distT="0" distB="0" distL="0" distR="0" wp14:anchorId="1459D993" wp14:editId="142E1E8E">
            <wp:extent cx="5400040" cy="3023235"/>
            <wp:effectExtent l="0" t="0" r="0" b="5715"/>
            <wp:docPr id="142745835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58354" name="Picture 1" descr="A screenshot of a computer screen&#10;&#10;AI-generated content may be incorrect."/>
                    <pic:cNvPicPr/>
                  </pic:nvPicPr>
                  <pic:blipFill>
                    <a:blip r:embed="rId22"/>
                    <a:stretch>
                      <a:fillRect/>
                    </a:stretch>
                  </pic:blipFill>
                  <pic:spPr>
                    <a:xfrm>
                      <a:off x="0" y="0"/>
                      <a:ext cx="5400040" cy="3023235"/>
                    </a:xfrm>
                    <a:prstGeom prst="rect">
                      <a:avLst/>
                    </a:prstGeom>
                  </pic:spPr>
                </pic:pic>
              </a:graphicData>
            </a:graphic>
          </wp:inline>
        </w:drawing>
      </w:r>
    </w:p>
    <w:p w14:paraId="7E8322B3" w14:textId="35B7D919" w:rsidR="003943BB" w:rsidRDefault="008D4F6F" w:rsidP="003943BB">
      <w:pPr>
        <w:jc w:val="both"/>
      </w:pPr>
      <w:r>
        <w:t>Si seleccionamos únicamente el usuario, obtenemos la siguiente información:</w:t>
      </w:r>
    </w:p>
    <w:p w14:paraId="3544B4B1" w14:textId="008813AE" w:rsidR="008D4F6F" w:rsidRDefault="008D4F6F" w:rsidP="003943BB">
      <w:pPr>
        <w:jc w:val="both"/>
      </w:pPr>
      <w:r w:rsidRPr="008D4F6F">
        <w:rPr>
          <w:noProof/>
        </w:rPr>
        <w:drawing>
          <wp:inline distT="0" distB="0" distL="0" distR="0" wp14:anchorId="7F67BD31" wp14:editId="5FABC499">
            <wp:extent cx="5400040" cy="3032760"/>
            <wp:effectExtent l="0" t="0" r="0" b="0"/>
            <wp:docPr id="5298368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36874" name="Picture 1" descr="A screenshot of a computer screen&#10;&#10;AI-generated content may be incorrect."/>
                    <pic:cNvPicPr/>
                  </pic:nvPicPr>
                  <pic:blipFill>
                    <a:blip r:embed="rId23"/>
                    <a:stretch>
                      <a:fillRect/>
                    </a:stretch>
                  </pic:blipFill>
                  <pic:spPr>
                    <a:xfrm>
                      <a:off x="0" y="0"/>
                      <a:ext cx="5400040" cy="3032760"/>
                    </a:xfrm>
                    <a:prstGeom prst="rect">
                      <a:avLst/>
                    </a:prstGeom>
                  </pic:spPr>
                </pic:pic>
              </a:graphicData>
            </a:graphic>
          </wp:inline>
        </w:drawing>
      </w:r>
    </w:p>
    <w:p w14:paraId="73A9A833" w14:textId="0E949698" w:rsidR="008D4F6F" w:rsidRDefault="008D4F6F" w:rsidP="003943BB">
      <w:pPr>
        <w:jc w:val="both"/>
      </w:pPr>
      <w:r>
        <w:t>El nombre completo de este usuario es Brennan Wynn y está ubicado en la ciudad de Lewiston, US.</w:t>
      </w:r>
      <w:r w:rsidR="00444650">
        <w:t xml:space="preserve"> Su rango de edad es entre 35 – 49 años y realizó un total de 25 compras, todas aceptadas (22 en 2021 y 3 en 2022). El producto más barato que compró es </w:t>
      </w:r>
      <w:proofErr w:type="spellStart"/>
      <w:r w:rsidR="00444650">
        <w:t>Tarly</w:t>
      </w:r>
      <w:proofErr w:type="spellEnd"/>
      <w:r w:rsidR="00444650">
        <w:t xml:space="preserve"> Stark (9,24 €) y el más caro es </w:t>
      </w:r>
      <w:proofErr w:type="spellStart"/>
      <w:r w:rsidR="00444650">
        <w:t>Winterfell</w:t>
      </w:r>
      <w:proofErr w:type="spellEnd"/>
      <w:r w:rsidR="00444650">
        <w:t xml:space="preserve"> (195,94 €). El producto más comprado por este usuario es </w:t>
      </w:r>
      <w:proofErr w:type="spellStart"/>
      <w:r w:rsidR="00444650">
        <w:t>Skywalker</w:t>
      </w:r>
      <w:proofErr w:type="spellEnd"/>
      <w:r w:rsidR="00444650">
        <w:t xml:space="preserve"> </w:t>
      </w:r>
      <w:proofErr w:type="spellStart"/>
      <w:r w:rsidR="00444650">
        <w:t>Ewok</w:t>
      </w:r>
      <w:proofErr w:type="spellEnd"/>
      <w:r w:rsidR="00444650">
        <w:t>, con un total de 8 veces</w:t>
      </w:r>
      <w:r w:rsidR="00032871">
        <w:t xml:space="preserve"> (7 en 2021 y 1 en 2022)</w:t>
      </w:r>
      <w:r w:rsidR="00444650">
        <w:t>.</w:t>
      </w:r>
    </w:p>
    <w:p w14:paraId="5811C087" w14:textId="3EE665D4" w:rsidR="00C01B1B" w:rsidRPr="00520F79" w:rsidRDefault="00C01B1B" w:rsidP="003943BB">
      <w:pPr>
        <w:jc w:val="both"/>
      </w:pPr>
      <w:r>
        <w:t xml:space="preserve">La presentación sobre este usuario se puede ver </w:t>
      </w:r>
      <w:hyperlink r:id="rId24" w:history="1">
        <w:r w:rsidRPr="00C01B1B">
          <w:rPr>
            <w:rStyle w:val="Hyperlink"/>
          </w:rPr>
          <w:t>aq</w:t>
        </w:r>
        <w:r w:rsidRPr="00C01B1B">
          <w:rPr>
            <w:rStyle w:val="Hyperlink"/>
          </w:rPr>
          <w:t>u</w:t>
        </w:r>
        <w:r w:rsidRPr="00C01B1B">
          <w:rPr>
            <w:rStyle w:val="Hyperlink"/>
          </w:rPr>
          <w:t>í</w:t>
        </w:r>
      </w:hyperlink>
      <w:r>
        <w:t>.</w:t>
      </w:r>
    </w:p>
    <w:sectPr w:rsidR="00C01B1B" w:rsidRPr="00520F79">
      <w:headerReference w:type="default" r:id="rId25"/>
      <w:footerReference w:type="defaul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E24FEC" w14:textId="77777777" w:rsidR="008B12D3" w:rsidRDefault="008B12D3" w:rsidP="009746BA">
      <w:pPr>
        <w:spacing w:after="0" w:line="240" w:lineRule="auto"/>
      </w:pPr>
      <w:r>
        <w:separator/>
      </w:r>
    </w:p>
  </w:endnote>
  <w:endnote w:type="continuationSeparator" w:id="0">
    <w:p w14:paraId="2C835EB2" w14:textId="77777777" w:rsidR="008B12D3" w:rsidRDefault="008B12D3" w:rsidP="00974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3579343"/>
      <w:docPartObj>
        <w:docPartGallery w:val="Page Numbers (Bottom of Page)"/>
        <w:docPartUnique/>
      </w:docPartObj>
    </w:sdtPr>
    <w:sdtEndPr>
      <w:rPr>
        <w:color w:val="ADADAD" w:themeColor="background2" w:themeShade="BF"/>
      </w:rPr>
    </w:sdtEndPr>
    <w:sdtContent>
      <w:p w14:paraId="2C973801" w14:textId="2AF4FB31" w:rsidR="009746BA" w:rsidRPr="009746BA" w:rsidRDefault="009746BA" w:rsidP="009746BA">
        <w:pPr>
          <w:pStyle w:val="Footer"/>
          <w:jc w:val="right"/>
          <w:rPr>
            <w:color w:val="ADADAD" w:themeColor="background2" w:themeShade="BF"/>
          </w:rPr>
        </w:pPr>
        <w:r w:rsidRPr="00B431BB">
          <w:rPr>
            <w:color w:val="ADADAD" w:themeColor="background2" w:themeShade="BF"/>
          </w:rPr>
          <w:fldChar w:fldCharType="begin"/>
        </w:r>
        <w:r w:rsidRPr="00B431BB">
          <w:rPr>
            <w:color w:val="ADADAD" w:themeColor="background2" w:themeShade="BF"/>
          </w:rPr>
          <w:instrText>PAGE   \* MERGEFORMAT</w:instrText>
        </w:r>
        <w:r w:rsidRPr="00B431BB">
          <w:rPr>
            <w:color w:val="ADADAD" w:themeColor="background2" w:themeShade="BF"/>
          </w:rPr>
          <w:fldChar w:fldCharType="separate"/>
        </w:r>
        <w:r>
          <w:rPr>
            <w:color w:val="ADADAD" w:themeColor="background2" w:themeShade="BF"/>
          </w:rPr>
          <w:t>1</w:t>
        </w:r>
        <w:r w:rsidRPr="00B431BB">
          <w:rPr>
            <w:color w:val="ADADAD" w:themeColor="background2" w:themeShade="B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8B47A5" w14:textId="77777777" w:rsidR="008B12D3" w:rsidRDefault="008B12D3" w:rsidP="009746BA">
      <w:pPr>
        <w:spacing w:after="0" w:line="240" w:lineRule="auto"/>
      </w:pPr>
      <w:r>
        <w:separator/>
      </w:r>
    </w:p>
  </w:footnote>
  <w:footnote w:type="continuationSeparator" w:id="0">
    <w:p w14:paraId="5F87E0DD" w14:textId="77777777" w:rsidR="008B12D3" w:rsidRDefault="008B12D3" w:rsidP="009746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1C0FF" w14:textId="4560A514" w:rsidR="009746BA" w:rsidRPr="009746BA" w:rsidRDefault="009746BA" w:rsidP="009746BA">
    <w:pPr>
      <w:pStyle w:val="Header"/>
      <w:rPr>
        <w:color w:val="ADADAD" w:themeColor="background2" w:themeShade="BF"/>
        <w:lang w:val="en-GB"/>
      </w:rPr>
    </w:pPr>
    <w:r w:rsidRPr="00B431BB">
      <w:rPr>
        <w:color w:val="ADADAD" w:themeColor="background2" w:themeShade="BF"/>
        <w:lang w:val="en-GB"/>
      </w:rPr>
      <w:t>IT Academy</w:t>
    </w:r>
    <w:r w:rsidRPr="00B431BB">
      <w:rPr>
        <w:color w:val="ADADAD" w:themeColor="background2" w:themeShade="BF"/>
      </w:rPr>
      <w:ptab w:relativeTo="margin" w:alignment="center" w:leader="none"/>
    </w:r>
    <w:r w:rsidRPr="00B431BB">
      <w:rPr>
        <w:color w:val="ADADAD" w:themeColor="background2" w:themeShade="BF"/>
        <w:lang w:val="en-GB"/>
      </w:rPr>
      <w:t xml:space="preserve">Data Analytics – Sprint </w:t>
    </w:r>
    <w:r w:rsidR="000A4C62">
      <w:rPr>
        <w:color w:val="ADADAD" w:themeColor="background2" w:themeShade="BF"/>
        <w:lang w:val="en-GB"/>
      </w:rPr>
      <w:t>6</w:t>
    </w:r>
    <w:r w:rsidRPr="00B431BB">
      <w:rPr>
        <w:color w:val="ADADAD" w:themeColor="background2" w:themeShade="BF"/>
      </w:rPr>
      <w:ptab w:relativeTo="margin" w:alignment="right" w:leader="none"/>
    </w:r>
    <w:r w:rsidRPr="00B431BB">
      <w:rPr>
        <w:color w:val="ADADAD" w:themeColor="background2" w:themeShade="BF"/>
        <w:lang w:val="en-GB"/>
      </w:rPr>
      <w:t>María Uriburu Gray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74A5D"/>
    <w:multiLevelType w:val="hybridMultilevel"/>
    <w:tmpl w:val="3482CF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6600DAA"/>
    <w:multiLevelType w:val="multilevel"/>
    <w:tmpl w:val="E0A6EE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42C5E69"/>
    <w:multiLevelType w:val="hybridMultilevel"/>
    <w:tmpl w:val="0C3EF432"/>
    <w:lvl w:ilvl="0" w:tplc="3224E1A4">
      <w:numFmt w:val="bullet"/>
      <w:lvlText w:val="-"/>
      <w:lvlJc w:val="left"/>
      <w:pPr>
        <w:ind w:left="720" w:hanging="360"/>
      </w:pPr>
      <w:rPr>
        <w:rFonts w:ascii="Aptos" w:eastAsiaTheme="majorEastAsia" w:hAnsi="Apto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BE42B52"/>
    <w:multiLevelType w:val="hybridMultilevel"/>
    <w:tmpl w:val="3C003DBA"/>
    <w:lvl w:ilvl="0" w:tplc="5F3AA84E">
      <w:numFmt w:val="bullet"/>
      <w:lvlText w:val="-"/>
      <w:lvlJc w:val="left"/>
      <w:pPr>
        <w:ind w:left="720" w:hanging="360"/>
      </w:pPr>
      <w:rPr>
        <w:rFonts w:ascii="Aptos" w:eastAsiaTheme="majorEastAsia" w:hAnsi="Apto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E1D3852"/>
    <w:multiLevelType w:val="multilevel"/>
    <w:tmpl w:val="C1E402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724C2BA7"/>
    <w:multiLevelType w:val="hybridMultilevel"/>
    <w:tmpl w:val="6408DDA6"/>
    <w:lvl w:ilvl="0" w:tplc="9F806F6E">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77065988">
    <w:abstractNumId w:val="1"/>
  </w:num>
  <w:num w:numId="2" w16cid:durableId="1035733107">
    <w:abstractNumId w:val="4"/>
  </w:num>
  <w:num w:numId="3" w16cid:durableId="444496589">
    <w:abstractNumId w:val="5"/>
  </w:num>
  <w:num w:numId="4" w16cid:durableId="2144419934">
    <w:abstractNumId w:val="0"/>
  </w:num>
  <w:num w:numId="5" w16cid:durableId="148837401">
    <w:abstractNumId w:val="3"/>
  </w:num>
  <w:num w:numId="6" w16cid:durableId="14743725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3D9"/>
    <w:rsid w:val="00013460"/>
    <w:rsid w:val="00032871"/>
    <w:rsid w:val="000A4C62"/>
    <w:rsid w:val="000B1A17"/>
    <w:rsid w:val="00123AB7"/>
    <w:rsid w:val="001262B0"/>
    <w:rsid w:val="001426AA"/>
    <w:rsid w:val="001604B1"/>
    <w:rsid w:val="0017068C"/>
    <w:rsid w:val="0018602C"/>
    <w:rsid w:val="001A2CA2"/>
    <w:rsid w:val="001B4CD9"/>
    <w:rsid w:val="001C0D77"/>
    <w:rsid w:val="001C1117"/>
    <w:rsid w:val="001D610C"/>
    <w:rsid w:val="001D7091"/>
    <w:rsid w:val="00202815"/>
    <w:rsid w:val="0021564E"/>
    <w:rsid w:val="00242F14"/>
    <w:rsid w:val="00251471"/>
    <w:rsid w:val="00274078"/>
    <w:rsid w:val="00295761"/>
    <w:rsid w:val="002A4189"/>
    <w:rsid w:val="002A54A2"/>
    <w:rsid w:val="002B3B1F"/>
    <w:rsid w:val="002B48DC"/>
    <w:rsid w:val="00306ACF"/>
    <w:rsid w:val="00360180"/>
    <w:rsid w:val="00367F01"/>
    <w:rsid w:val="003912C6"/>
    <w:rsid w:val="003943BB"/>
    <w:rsid w:val="003972FF"/>
    <w:rsid w:val="003C3FC9"/>
    <w:rsid w:val="00401DA2"/>
    <w:rsid w:val="0040338E"/>
    <w:rsid w:val="00412D5C"/>
    <w:rsid w:val="00444650"/>
    <w:rsid w:val="00444C84"/>
    <w:rsid w:val="004526DB"/>
    <w:rsid w:val="004542AB"/>
    <w:rsid w:val="00454C4A"/>
    <w:rsid w:val="00457F71"/>
    <w:rsid w:val="0046346B"/>
    <w:rsid w:val="00466DFF"/>
    <w:rsid w:val="004964C4"/>
    <w:rsid w:val="004B03A8"/>
    <w:rsid w:val="004B5F4E"/>
    <w:rsid w:val="004C009A"/>
    <w:rsid w:val="00502132"/>
    <w:rsid w:val="00520F79"/>
    <w:rsid w:val="00522435"/>
    <w:rsid w:val="005253D9"/>
    <w:rsid w:val="00525BAB"/>
    <w:rsid w:val="00546BEA"/>
    <w:rsid w:val="005553E6"/>
    <w:rsid w:val="005577FF"/>
    <w:rsid w:val="00567233"/>
    <w:rsid w:val="005770D0"/>
    <w:rsid w:val="005A4235"/>
    <w:rsid w:val="005A678C"/>
    <w:rsid w:val="005B7002"/>
    <w:rsid w:val="005B7BDC"/>
    <w:rsid w:val="005C5924"/>
    <w:rsid w:val="005D627A"/>
    <w:rsid w:val="005E6B0D"/>
    <w:rsid w:val="0060023C"/>
    <w:rsid w:val="00623470"/>
    <w:rsid w:val="00627FF2"/>
    <w:rsid w:val="00644B15"/>
    <w:rsid w:val="0067314E"/>
    <w:rsid w:val="006A2BCE"/>
    <w:rsid w:val="006B0F38"/>
    <w:rsid w:val="006C59D1"/>
    <w:rsid w:val="006C6B52"/>
    <w:rsid w:val="006E0A6F"/>
    <w:rsid w:val="006E4145"/>
    <w:rsid w:val="006F2C2A"/>
    <w:rsid w:val="006F4EE4"/>
    <w:rsid w:val="0070220F"/>
    <w:rsid w:val="00710682"/>
    <w:rsid w:val="00725243"/>
    <w:rsid w:val="00762C32"/>
    <w:rsid w:val="007630AD"/>
    <w:rsid w:val="00763B8C"/>
    <w:rsid w:val="007B5BA5"/>
    <w:rsid w:val="007B6AEE"/>
    <w:rsid w:val="007C02E6"/>
    <w:rsid w:val="007C1F4E"/>
    <w:rsid w:val="007C4F45"/>
    <w:rsid w:val="007E46DD"/>
    <w:rsid w:val="007F32EA"/>
    <w:rsid w:val="00820302"/>
    <w:rsid w:val="008254F4"/>
    <w:rsid w:val="008647DB"/>
    <w:rsid w:val="008837C3"/>
    <w:rsid w:val="008A37B8"/>
    <w:rsid w:val="008B12D3"/>
    <w:rsid w:val="008D0FBA"/>
    <w:rsid w:val="008D1D23"/>
    <w:rsid w:val="008D4618"/>
    <w:rsid w:val="008D4F6F"/>
    <w:rsid w:val="008E0247"/>
    <w:rsid w:val="008E1288"/>
    <w:rsid w:val="00902FF5"/>
    <w:rsid w:val="00903625"/>
    <w:rsid w:val="009112E6"/>
    <w:rsid w:val="009139FB"/>
    <w:rsid w:val="0091602E"/>
    <w:rsid w:val="00941874"/>
    <w:rsid w:val="009746BA"/>
    <w:rsid w:val="00987BD8"/>
    <w:rsid w:val="009A371F"/>
    <w:rsid w:val="009B2D57"/>
    <w:rsid w:val="009B62ED"/>
    <w:rsid w:val="009C0096"/>
    <w:rsid w:val="009C6619"/>
    <w:rsid w:val="009E4542"/>
    <w:rsid w:val="00A57724"/>
    <w:rsid w:val="00A65B2B"/>
    <w:rsid w:val="00A84019"/>
    <w:rsid w:val="00AA3ECE"/>
    <w:rsid w:val="00AC5196"/>
    <w:rsid w:val="00AC576A"/>
    <w:rsid w:val="00B07675"/>
    <w:rsid w:val="00B62793"/>
    <w:rsid w:val="00B74490"/>
    <w:rsid w:val="00B774A8"/>
    <w:rsid w:val="00C01B1B"/>
    <w:rsid w:val="00C06AD3"/>
    <w:rsid w:val="00C217B4"/>
    <w:rsid w:val="00C25753"/>
    <w:rsid w:val="00C76A60"/>
    <w:rsid w:val="00CB5DC7"/>
    <w:rsid w:val="00CD2FB9"/>
    <w:rsid w:val="00CE116E"/>
    <w:rsid w:val="00CE1F2A"/>
    <w:rsid w:val="00CF3BB8"/>
    <w:rsid w:val="00D1144F"/>
    <w:rsid w:val="00D172E7"/>
    <w:rsid w:val="00D3271E"/>
    <w:rsid w:val="00D430C5"/>
    <w:rsid w:val="00D51958"/>
    <w:rsid w:val="00D647C4"/>
    <w:rsid w:val="00DB4FF0"/>
    <w:rsid w:val="00DC7C39"/>
    <w:rsid w:val="00DE54D3"/>
    <w:rsid w:val="00DF107C"/>
    <w:rsid w:val="00E2321A"/>
    <w:rsid w:val="00E2529F"/>
    <w:rsid w:val="00E42DE0"/>
    <w:rsid w:val="00E618B6"/>
    <w:rsid w:val="00E85498"/>
    <w:rsid w:val="00E9039C"/>
    <w:rsid w:val="00E904F6"/>
    <w:rsid w:val="00EA2DAC"/>
    <w:rsid w:val="00EA43C1"/>
    <w:rsid w:val="00EB13D1"/>
    <w:rsid w:val="00EB45D2"/>
    <w:rsid w:val="00EB49C8"/>
    <w:rsid w:val="00F14D14"/>
    <w:rsid w:val="00F24953"/>
    <w:rsid w:val="00F33EED"/>
    <w:rsid w:val="00F646B5"/>
    <w:rsid w:val="00F76848"/>
    <w:rsid w:val="00F90DBF"/>
    <w:rsid w:val="00FC07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22BB4"/>
  <w15:chartTrackingRefBased/>
  <w15:docId w15:val="{3D4B5C3C-54C3-43EC-B761-5F14D0D2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7B8"/>
  </w:style>
  <w:style w:type="paragraph" w:styleId="Heading1">
    <w:name w:val="heading 1"/>
    <w:basedOn w:val="Normal"/>
    <w:next w:val="Normal"/>
    <w:link w:val="Heading1Char"/>
    <w:uiPriority w:val="9"/>
    <w:qFormat/>
    <w:rsid w:val="005253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53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53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53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53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53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53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53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53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5E6B0D"/>
    <w:pPr>
      <w:pBdr>
        <w:top w:val="single" w:sz="4" w:space="1" w:color="747474" w:themeColor="background2" w:themeShade="80"/>
        <w:left w:val="single" w:sz="4" w:space="4" w:color="747474" w:themeColor="background2" w:themeShade="80"/>
        <w:bottom w:val="single" w:sz="4" w:space="1" w:color="747474" w:themeColor="background2" w:themeShade="80"/>
        <w:right w:val="single" w:sz="4" w:space="4" w:color="747474" w:themeColor="background2" w:themeShade="80"/>
      </w:pBdr>
      <w:ind w:left="708"/>
    </w:pPr>
    <w:rPr>
      <w:rFonts w:ascii="Consolas" w:hAnsi="Consolas"/>
      <w:lang w:val="en-GB"/>
    </w:rPr>
  </w:style>
  <w:style w:type="character" w:customStyle="1" w:styleId="CodeChar">
    <w:name w:val="Code Char"/>
    <w:basedOn w:val="DefaultParagraphFont"/>
    <w:link w:val="Code"/>
    <w:rsid w:val="005E6B0D"/>
    <w:rPr>
      <w:rFonts w:ascii="Consolas" w:hAnsi="Consolas"/>
      <w:lang w:val="en-GB"/>
    </w:rPr>
  </w:style>
  <w:style w:type="character" w:customStyle="1" w:styleId="Heading1Char">
    <w:name w:val="Heading 1 Char"/>
    <w:basedOn w:val="DefaultParagraphFont"/>
    <w:link w:val="Heading1"/>
    <w:uiPriority w:val="9"/>
    <w:rsid w:val="005253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53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53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53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53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53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53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53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53D9"/>
    <w:rPr>
      <w:rFonts w:eastAsiaTheme="majorEastAsia" w:cstheme="majorBidi"/>
      <w:color w:val="272727" w:themeColor="text1" w:themeTint="D8"/>
    </w:rPr>
  </w:style>
  <w:style w:type="paragraph" w:styleId="Title">
    <w:name w:val="Title"/>
    <w:basedOn w:val="Normal"/>
    <w:next w:val="Normal"/>
    <w:link w:val="TitleChar"/>
    <w:uiPriority w:val="10"/>
    <w:qFormat/>
    <w:rsid w:val="005253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53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53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53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53D9"/>
    <w:pPr>
      <w:spacing w:before="160"/>
      <w:jc w:val="center"/>
    </w:pPr>
    <w:rPr>
      <w:i/>
      <w:iCs/>
      <w:color w:val="404040" w:themeColor="text1" w:themeTint="BF"/>
    </w:rPr>
  </w:style>
  <w:style w:type="character" w:customStyle="1" w:styleId="QuoteChar">
    <w:name w:val="Quote Char"/>
    <w:basedOn w:val="DefaultParagraphFont"/>
    <w:link w:val="Quote"/>
    <w:uiPriority w:val="29"/>
    <w:rsid w:val="005253D9"/>
    <w:rPr>
      <w:i/>
      <w:iCs/>
      <w:color w:val="404040" w:themeColor="text1" w:themeTint="BF"/>
    </w:rPr>
  </w:style>
  <w:style w:type="paragraph" w:styleId="ListParagraph">
    <w:name w:val="List Paragraph"/>
    <w:basedOn w:val="Normal"/>
    <w:uiPriority w:val="34"/>
    <w:qFormat/>
    <w:rsid w:val="005253D9"/>
    <w:pPr>
      <w:ind w:left="720"/>
      <w:contextualSpacing/>
    </w:pPr>
  </w:style>
  <w:style w:type="character" w:styleId="IntenseEmphasis">
    <w:name w:val="Intense Emphasis"/>
    <w:basedOn w:val="DefaultParagraphFont"/>
    <w:uiPriority w:val="21"/>
    <w:qFormat/>
    <w:rsid w:val="005253D9"/>
    <w:rPr>
      <w:i/>
      <w:iCs/>
      <w:color w:val="0F4761" w:themeColor="accent1" w:themeShade="BF"/>
    </w:rPr>
  </w:style>
  <w:style w:type="paragraph" w:styleId="IntenseQuote">
    <w:name w:val="Intense Quote"/>
    <w:basedOn w:val="Normal"/>
    <w:next w:val="Normal"/>
    <w:link w:val="IntenseQuoteChar"/>
    <w:uiPriority w:val="30"/>
    <w:qFormat/>
    <w:rsid w:val="005253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53D9"/>
    <w:rPr>
      <w:i/>
      <w:iCs/>
      <w:color w:val="0F4761" w:themeColor="accent1" w:themeShade="BF"/>
    </w:rPr>
  </w:style>
  <w:style w:type="character" w:styleId="IntenseReference">
    <w:name w:val="Intense Reference"/>
    <w:basedOn w:val="DefaultParagraphFont"/>
    <w:uiPriority w:val="32"/>
    <w:qFormat/>
    <w:rsid w:val="005253D9"/>
    <w:rPr>
      <w:b/>
      <w:bCs/>
      <w:smallCaps/>
      <w:color w:val="0F4761" w:themeColor="accent1" w:themeShade="BF"/>
      <w:spacing w:val="5"/>
    </w:rPr>
  </w:style>
  <w:style w:type="character" w:styleId="Hyperlink">
    <w:name w:val="Hyperlink"/>
    <w:basedOn w:val="DefaultParagraphFont"/>
    <w:uiPriority w:val="99"/>
    <w:unhideWhenUsed/>
    <w:rsid w:val="00444C84"/>
    <w:rPr>
      <w:color w:val="467886" w:themeColor="hyperlink"/>
      <w:u w:val="single"/>
    </w:rPr>
  </w:style>
  <w:style w:type="character" w:styleId="UnresolvedMention">
    <w:name w:val="Unresolved Mention"/>
    <w:basedOn w:val="DefaultParagraphFont"/>
    <w:uiPriority w:val="99"/>
    <w:semiHidden/>
    <w:unhideWhenUsed/>
    <w:rsid w:val="00444C84"/>
    <w:rPr>
      <w:color w:val="605E5C"/>
      <w:shd w:val="clear" w:color="auto" w:fill="E1DFDD"/>
    </w:rPr>
  </w:style>
  <w:style w:type="paragraph" w:styleId="NormalWeb">
    <w:name w:val="Normal (Web)"/>
    <w:basedOn w:val="Normal"/>
    <w:uiPriority w:val="99"/>
    <w:semiHidden/>
    <w:unhideWhenUsed/>
    <w:rsid w:val="00644B15"/>
    <w:rPr>
      <w:rFonts w:ascii="Times New Roman" w:hAnsi="Times New Roman" w:cs="Times New Roman"/>
      <w:sz w:val="24"/>
      <w:szCs w:val="24"/>
    </w:rPr>
  </w:style>
  <w:style w:type="paragraph" w:styleId="Header">
    <w:name w:val="header"/>
    <w:basedOn w:val="Normal"/>
    <w:link w:val="HeaderChar"/>
    <w:uiPriority w:val="99"/>
    <w:unhideWhenUsed/>
    <w:rsid w:val="009746BA"/>
    <w:pPr>
      <w:tabs>
        <w:tab w:val="center" w:pos="4252"/>
        <w:tab w:val="right" w:pos="8504"/>
      </w:tabs>
      <w:spacing w:after="0" w:line="240" w:lineRule="auto"/>
    </w:pPr>
  </w:style>
  <w:style w:type="character" w:customStyle="1" w:styleId="HeaderChar">
    <w:name w:val="Header Char"/>
    <w:basedOn w:val="DefaultParagraphFont"/>
    <w:link w:val="Header"/>
    <w:uiPriority w:val="99"/>
    <w:rsid w:val="009746BA"/>
  </w:style>
  <w:style w:type="paragraph" w:styleId="Footer">
    <w:name w:val="footer"/>
    <w:basedOn w:val="Normal"/>
    <w:link w:val="FooterChar"/>
    <w:uiPriority w:val="99"/>
    <w:unhideWhenUsed/>
    <w:rsid w:val="009746BA"/>
    <w:pPr>
      <w:tabs>
        <w:tab w:val="center" w:pos="4252"/>
        <w:tab w:val="right" w:pos="8504"/>
      </w:tabs>
      <w:spacing w:after="0" w:line="240" w:lineRule="auto"/>
    </w:pPr>
  </w:style>
  <w:style w:type="character" w:customStyle="1" w:styleId="FooterChar">
    <w:name w:val="Footer Char"/>
    <w:basedOn w:val="DefaultParagraphFont"/>
    <w:link w:val="Footer"/>
    <w:uiPriority w:val="99"/>
    <w:rsid w:val="009746BA"/>
  </w:style>
  <w:style w:type="character" w:styleId="CommentReference">
    <w:name w:val="annotation reference"/>
    <w:basedOn w:val="DefaultParagraphFont"/>
    <w:uiPriority w:val="99"/>
    <w:semiHidden/>
    <w:unhideWhenUsed/>
    <w:rsid w:val="00E42DE0"/>
    <w:rPr>
      <w:sz w:val="16"/>
      <w:szCs w:val="16"/>
    </w:rPr>
  </w:style>
  <w:style w:type="paragraph" w:styleId="CommentText">
    <w:name w:val="annotation text"/>
    <w:basedOn w:val="Normal"/>
    <w:link w:val="CommentTextChar"/>
    <w:uiPriority w:val="99"/>
    <w:unhideWhenUsed/>
    <w:rsid w:val="00E42DE0"/>
    <w:pPr>
      <w:spacing w:line="240" w:lineRule="auto"/>
    </w:pPr>
    <w:rPr>
      <w:sz w:val="20"/>
      <w:szCs w:val="20"/>
    </w:rPr>
  </w:style>
  <w:style w:type="character" w:customStyle="1" w:styleId="CommentTextChar">
    <w:name w:val="Comment Text Char"/>
    <w:basedOn w:val="DefaultParagraphFont"/>
    <w:link w:val="CommentText"/>
    <w:uiPriority w:val="99"/>
    <w:rsid w:val="00E42DE0"/>
    <w:rPr>
      <w:sz w:val="20"/>
      <w:szCs w:val="20"/>
    </w:rPr>
  </w:style>
  <w:style w:type="paragraph" w:styleId="CommentSubject">
    <w:name w:val="annotation subject"/>
    <w:basedOn w:val="CommentText"/>
    <w:next w:val="CommentText"/>
    <w:link w:val="CommentSubjectChar"/>
    <w:uiPriority w:val="99"/>
    <w:semiHidden/>
    <w:unhideWhenUsed/>
    <w:rsid w:val="00E42DE0"/>
    <w:rPr>
      <w:b/>
      <w:bCs/>
    </w:rPr>
  </w:style>
  <w:style w:type="character" w:customStyle="1" w:styleId="CommentSubjectChar">
    <w:name w:val="Comment Subject Char"/>
    <w:basedOn w:val="CommentTextChar"/>
    <w:link w:val="CommentSubject"/>
    <w:uiPriority w:val="99"/>
    <w:semiHidden/>
    <w:rsid w:val="00E42DE0"/>
    <w:rPr>
      <w:b/>
      <w:bCs/>
      <w:sz w:val="20"/>
      <w:szCs w:val="20"/>
    </w:rPr>
  </w:style>
  <w:style w:type="table" w:styleId="TableGrid">
    <w:name w:val="Table Grid"/>
    <w:basedOn w:val="TableNormal"/>
    <w:uiPriority w:val="39"/>
    <w:rsid w:val="00E232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01B1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75398">
      <w:bodyDiv w:val="1"/>
      <w:marLeft w:val="0"/>
      <w:marRight w:val="0"/>
      <w:marTop w:val="0"/>
      <w:marBottom w:val="0"/>
      <w:divBdr>
        <w:top w:val="none" w:sz="0" w:space="0" w:color="auto"/>
        <w:left w:val="none" w:sz="0" w:space="0" w:color="auto"/>
        <w:bottom w:val="none" w:sz="0" w:space="0" w:color="auto"/>
        <w:right w:val="none" w:sz="0" w:space="0" w:color="auto"/>
      </w:divBdr>
      <w:divsChild>
        <w:div w:id="266541118">
          <w:marLeft w:val="0"/>
          <w:marRight w:val="0"/>
          <w:marTop w:val="0"/>
          <w:marBottom w:val="0"/>
          <w:divBdr>
            <w:top w:val="none" w:sz="0" w:space="0" w:color="auto"/>
            <w:left w:val="none" w:sz="0" w:space="0" w:color="auto"/>
            <w:bottom w:val="none" w:sz="0" w:space="0" w:color="auto"/>
            <w:right w:val="none" w:sz="0" w:space="0" w:color="auto"/>
          </w:divBdr>
          <w:divsChild>
            <w:div w:id="28528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7409">
      <w:bodyDiv w:val="1"/>
      <w:marLeft w:val="0"/>
      <w:marRight w:val="0"/>
      <w:marTop w:val="0"/>
      <w:marBottom w:val="0"/>
      <w:divBdr>
        <w:top w:val="none" w:sz="0" w:space="0" w:color="auto"/>
        <w:left w:val="none" w:sz="0" w:space="0" w:color="auto"/>
        <w:bottom w:val="none" w:sz="0" w:space="0" w:color="auto"/>
        <w:right w:val="none" w:sz="0" w:space="0" w:color="auto"/>
      </w:divBdr>
      <w:divsChild>
        <w:div w:id="1679037578">
          <w:marLeft w:val="0"/>
          <w:marRight w:val="0"/>
          <w:marTop w:val="0"/>
          <w:marBottom w:val="0"/>
          <w:divBdr>
            <w:top w:val="none" w:sz="0" w:space="0" w:color="auto"/>
            <w:left w:val="none" w:sz="0" w:space="0" w:color="auto"/>
            <w:bottom w:val="none" w:sz="0" w:space="0" w:color="auto"/>
            <w:right w:val="none" w:sz="0" w:space="0" w:color="auto"/>
          </w:divBdr>
          <w:divsChild>
            <w:div w:id="10102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9279">
      <w:bodyDiv w:val="1"/>
      <w:marLeft w:val="0"/>
      <w:marRight w:val="0"/>
      <w:marTop w:val="0"/>
      <w:marBottom w:val="0"/>
      <w:divBdr>
        <w:top w:val="none" w:sz="0" w:space="0" w:color="auto"/>
        <w:left w:val="none" w:sz="0" w:space="0" w:color="auto"/>
        <w:bottom w:val="none" w:sz="0" w:space="0" w:color="auto"/>
        <w:right w:val="none" w:sz="0" w:space="0" w:color="auto"/>
      </w:divBdr>
      <w:divsChild>
        <w:div w:id="495926433">
          <w:marLeft w:val="0"/>
          <w:marRight w:val="0"/>
          <w:marTop w:val="0"/>
          <w:marBottom w:val="0"/>
          <w:divBdr>
            <w:top w:val="none" w:sz="0" w:space="0" w:color="auto"/>
            <w:left w:val="none" w:sz="0" w:space="0" w:color="auto"/>
            <w:bottom w:val="none" w:sz="0" w:space="0" w:color="auto"/>
            <w:right w:val="none" w:sz="0" w:space="0" w:color="auto"/>
          </w:divBdr>
          <w:divsChild>
            <w:div w:id="4102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1592">
      <w:bodyDiv w:val="1"/>
      <w:marLeft w:val="0"/>
      <w:marRight w:val="0"/>
      <w:marTop w:val="0"/>
      <w:marBottom w:val="0"/>
      <w:divBdr>
        <w:top w:val="none" w:sz="0" w:space="0" w:color="auto"/>
        <w:left w:val="none" w:sz="0" w:space="0" w:color="auto"/>
        <w:bottom w:val="none" w:sz="0" w:space="0" w:color="auto"/>
        <w:right w:val="none" w:sz="0" w:space="0" w:color="auto"/>
      </w:divBdr>
    </w:div>
    <w:div w:id="100807611">
      <w:bodyDiv w:val="1"/>
      <w:marLeft w:val="0"/>
      <w:marRight w:val="0"/>
      <w:marTop w:val="0"/>
      <w:marBottom w:val="0"/>
      <w:divBdr>
        <w:top w:val="none" w:sz="0" w:space="0" w:color="auto"/>
        <w:left w:val="none" w:sz="0" w:space="0" w:color="auto"/>
        <w:bottom w:val="none" w:sz="0" w:space="0" w:color="auto"/>
        <w:right w:val="none" w:sz="0" w:space="0" w:color="auto"/>
      </w:divBdr>
      <w:divsChild>
        <w:div w:id="1112867767">
          <w:marLeft w:val="0"/>
          <w:marRight w:val="0"/>
          <w:marTop w:val="0"/>
          <w:marBottom w:val="0"/>
          <w:divBdr>
            <w:top w:val="none" w:sz="0" w:space="0" w:color="auto"/>
            <w:left w:val="none" w:sz="0" w:space="0" w:color="auto"/>
            <w:bottom w:val="none" w:sz="0" w:space="0" w:color="auto"/>
            <w:right w:val="none" w:sz="0" w:space="0" w:color="auto"/>
          </w:divBdr>
          <w:divsChild>
            <w:div w:id="1114667517">
              <w:marLeft w:val="0"/>
              <w:marRight w:val="0"/>
              <w:marTop w:val="0"/>
              <w:marBottom w:val="0"/>
              <w:divBdr>
                <w:top w:val="none" w:sz="0" w:space="0" w:color="auto"/>
                <w:left w:val="none" w:sz="0" w:space="0" w:color="auto"/>
                <w:bottom w:val="none" w:sz="0" w:space="0" w:color="auto"/>
                <w:right w:val="none" w:sz="0" w:space="0" w:color="auto"/>
              </w:divBdr>
            </w:div>
            <w:div w:id="40326685">
              <w:marLeft w:val="0"/>
              <w:marRight w:val="0"/>
              <w:marTop w:val="0"/>
              <w:marBottom w:val="0"/>
              <w:divBdr>
                <w:top w:val="none" w:sz="0" w:space="0" w:color="auto"/>
                <w:left w:val="none" w:sz="0" w:space="0" w:color="auto"/>
                <w:bottom w:val="none" w:sz="0" w:space="0" w:color="auto"/>
                <w:right w:val="none" w:sz="0" w:space="0" w:color="auto"/>
              </w:divBdr>
            </w:div>
            <w:div w:id="634606539">
              <w:marLeft w:val="0"/>
              <w:marRight w:val="0"/>
              <w:marTop w:val="0"/>
              <w:marBottom w:val="0"/>
              <w:divBdr>
                <w:top w:val="none" w:sz="0" w:space="0" w:color="auto"/>
                <w:left w:val="none" w:sz="0" w:space="0" w:color="auto"/>
                <w:bottom w:val="none" w:sz="0" w:space="0" w:color="auto"/>
                <w:right w:val="none" w:sz="0" w:space="0" w:color="auto"/>
              </w:divBdr>
            </w:div>
            <w:div w:id="575867883">
              <w:marLeft w:val="0"/>
              <w:marRight w:val="0"/>
              <w:marTop w:val="0"/>
              <w:marBottom w:val="0"/>
              <w:divBdr>
                <w:top w:val="none" w:sz="0" w:space="0" w:color="auto"/>
                <w:left w:val="none" w:sz="0" w:space="0" w:color="auto"/>
                <w:bottom w:val="none" w:sz="0" w:space="0" w:color="auto"/>
                <w:right w:val="none" w:sz="0" w:space="0" w:color="auto"/>
              </w:divBdr>
            </w:div>
            <w:div w:id="1281912410">
              <w:marLeft w:val="0"/>
              <w:marRight w:val="0"/>
              <w:marTop w:val="0"/>
              <w:marBottom w:val="0"/>
              <w:divBdr>
                <w:top w:val="none" w:sz="0" w:space="0" w:color="auto"/>
                <w:left w:val="none" w:sz="0" w:space="0" w:color="auto"/>
                <w:bottom w:val="none" w:sz="0" w:space="0" w:color="auto"/>
                <w:right w:val="none" w:sz="0" w:space="0" w:color="auto"/>
              </w:divBdr>
            </w:div>
            <w:div w:id="734353267">
              <w:marLeft w:val="0"/>
              <w:marRight w:val="0"/>
              <w:marTop w:val="0"/>
              <w:marBottom w:val="0"/>
              <w:divBdr>
                <w:top w:val="none" w:sz="0" w:space="0" w:color="auto"/>
                <w:left w:val="none" w:sz="0" w:space="0" w:color="auto"/>
                <w:bottom w:val="none" w:sz="0" w:space="0" w:color="auto"/>
                <w:right w:val="none" w:sz="0" w:space="0" w:color="auto"/>
              </w:divBdr>
            </w:div>
            <w:div w:id="1775130010">
              <w:marLeft w:val="0"/>
              <w:marRight w:val="0"/>
              <w:marTop w:val="0"/>
              <w:marBottom w:val="0"/>
              <w:divBdr>
                <w:top w:val="none" w:sz="0" w:space="0" w:color="auto"/>
                <w:left w:val="none" w:sz="0" w:space="0" w:color="auto"/>
                <w:bottom w:val="none" w:sz="0" w:space="0" w:color="auto"/>
                <w:right w:val="none" w:sz="0" w:space="0" w:color="auto"/>
              </w:divBdr>
            </w:div>
            <w:div w:id="88548875">
              <w:marLeft w:val="0"/>
              <w:marRight w:val="0"/>
              <w:marTop w:val="0"/>
              <w:marBottom w:val="0"/>
              <w:divBdr>
                <w:top w:val="none" w:sz="0" w:space="0" w:color="auto"/>
                <w:left w:val="none" w:sz="0" w:space="0" w:color="auto"/>
                <w:bottom w:val="none" w:sz="0" w:space="0" w:color="auto"/>
                <w:right w:val="none" w:sz="0" w:space="0" w:color="auto"/>
              </w:divBdr>
            </w:div>
            <w:div w:id="168982883">
              <w:marLeft w:val="0"/>
              <w:marRight w:val="0"/>
              <w:marTop w:val="0"/>
              <w:marBottom w:val="0"/>
              <w:divBdr>
                <w:top w:val="none" w:sz="0" w:space="0" w:color="auto"/>
                <w:left w:val="none" w:sz="0" w:space="0" w:color="auto"/>
                <w:bottom w:val="none" w:sz="0" w:space="0" w:color="auto"/>
                <w:right w:val="none" w:sz="0" w:space="0" w:color="auto"/>
              </w:divBdr>
            </w:div>
            <w:div w:id="1689091464">
              <w:marLeft w:val="0"/>
              <w:marRight w:val="0"/>
              <w:marTop w:val="0"/>
              <w:marBottom w:val="0"/>
              <w:divBdr>
                <w:top w:val="none" w:sz="0" w:space="0" w:color="auto"/>
                <w:left w:val="none" w:sz="0" w:space="0" w:color="auto"/>
                <w:bottom w:val="none" w:sz="0" w:space="0" w:color="auto"/>
                <w:right w:val="none" w:sz="0" w:space="0" w:color="auto"/>
              </w:divBdr>
            </w:div>
            <w:div w:id="31931607">
              <w:marLeft w:val="0"/>
              <w:marRight w:val="0"/>
              <w:marTop w:val="0"/>
              <w:marBottom w:val="0"/>
              <w:divBdr>
                <w:top w:val="none" w:sz="0" w:space="0" w:color="auto"/>
                <w:left w:val="none" w:sz="0" w:space="0" w:color="auto"/>
                <w:bottom w:val="none" w:sz="0" w:space="0" w:color="auto"/>
                <w:right w:val="none" w:sz="0" w:space="0" w:color="auto"/>
              </w:divBdr>
            </w:div>
            <w:div w:id="710420743">
              <w:marLeft w:val="0"/>
              <w:marRight w:val="0"/>
              <w:marTop w:val="0"/>
              <w:marBottom w:val="0"/>
              <w:divBdr>
                <w:top w:val="none" w:sz="0" w:space="0" w:color="auto"/>
                <w:left w:val="none" w:sz="0" w:space="0" w:color="auto"/>
                <w:bottom w:val="none" w:sz="0" w:space="0" w:color="auto"/>
                <w:right w:val="none" w:sz="0" w:space="0" w:color="auto"/>
              </w:divBdr>
            </w:div>
            <w:div w:id="93525667">
              <w:marLeft w:val="0"/>
              <w:marRight w:val="0"/>
              <w:marTop w:val="0"/>
              <w:marBottom w:val="0"/>
              <w:divBdr>
                <w:top w:val="none" w:sz="0" w:space="0" w:color="auto"/>
                <w:left w:val="none" w:sz="0" w:space="0" w:color="auto"/>
                <w:bottom w:val="none" w:sz="0" w:space="0" w:color="auto"/>
                <w:right w:val="none" w:sz="0" w:space="0" w:color="auto"/>
              </w:divBdr>
            </w:div>
            <w:div w:id="197472485">
              <w:marLeft w:val="0"/>
              <w:marRight w:val="0"/>
              <w:marTop w:val="0"/>
              <w:marBottom w:val="0"/>
              <w:divBdr>
                <w:top w:val="none" w:sz="0" w:space="0" w:color="auto"/>
                <w:left w:val="none" w:sz="0" w:space="0" w:color="auto"/>
                <w:bottom w:val="none" w:sz="0" w:space="0" w:color="auto"/>
                <w:right w:val="none" w:sz="0" w:space="0" w:color="auto"/>
              </w:divBdr>
            </w:div>
            <w:div w:id="1649283336">
              <w:marLeft w:val="0"/>
              <w:marRight w:val="0"/>
              <w:marTop w:val="0"/>
              <w:marBottom w:val="0"/>
              <w:divBdr>
                <w:top w:val="none" w:sz="0" w:space="0" w:color="auto"/>
                <w:left w:val="none" w:sz="0" w:space="0" w:color="auto"/>
                <w:bottom w:val="none" w:sz="0" w:space="0" w:color="auto"/>
                <w:right w:val="none" w:sz="0" w:space="0" w:color="auto"/>
              </w:divBdr>
            </w:div>
            <w:div w:id="2001351724">
              <w:marLeft w:val="0"/>
              <w:marRight w:val="0"/>
              <w:marTop w:val="0"/>
              <w:marBottom w:val="0"/>
              <w:divBdr>
                <w:top w:val="none" w:sz="0" w:space="0" w:color="auto"/>
                <w:left w:val="none" w:sz="0" w:space="0" w:color="auto"/>
                <w:bottom w:val="none" w:sz="0" w:space="0" w:color="auto"/>
                <w:right w:val="none" w:sz="0" w:space="0" w:color="auto"/>
              </w:divBdr>
            </w:div>
            <w:div w:id="301153162">
              <w:marLeft w:val="0"/>
              <w:marRight w:val="0"/>
              <w:marTop w:val="0"/>
              <w:marBottom w:val="0"/>
              <w:divBdr>
                <w:top w:val="none" w:sz="0" w:space="0" w:color="auto"/>
                <w:left w:val="none" w:sz="0" w:space="0" w:color="auto"/>
                <w:bottom w:val="none" w:sz="0" w:space="0" w:color="auto"/>
                <w:right w:val="none" w:sz="0" w:space="0" w:color="auto"/>
              </w:divBdr>
            </w:div>
            <w:div w:id="906766683">
              <w:marLeft w:val="0"/>
              <w:marRight w:val="0"/>
              <w:marTop w:val="0"/>
              <w:marBottom w:val="0"/>
              <w:divBdr>
                <w:top w:val="none" w:sz="0" w:space="0" w:color="auto"/>
                <w:left w:val="none" w:sz="0" w:space="0" w:color="auto"/>
                <w:bottom w:val="none" w:sz="0" w:space="0" w:color="auto"/>
                <w:right w:val="none" w:sz="0" w:space="0" w:color="auto"/>
              </w:divBdr>
            </w:div>
            <w:div w:id="180440717">
              <w:marLeft w:val="0"/>
              <w:marRight w:val="0"/>
              <w:marTop w:val="0"/>
              <w:marBottom w:val="0"/>
              <w:divBdr>
                <w:top w:val="none" w:sz="0" w:space="0" w:color="auto"/>
                <w:left w:val="none" w:sz="0" w:space="0" w:color="auto"/>
                <w:bottom w:val="none" w:sz="0" w:space="0" w:color="auto"/>
                <w:right w:val="none" w:sz="0" w:space="0" w:color="auto"/>
              </w:divBdr>
            </w:div>
            <w:div w:id="635796991">
              <w:marLeft w:val="0"/>
              <w:marRight w:val="0"/>
              <w:marTop w:val="0"/>
              <w:marBottom w:val="0"/>
              <w:divBdr>
                <w:top w:val="none" w:sz="0" w:space="0" w:color="auto"/>
                <w:left w:val="none" w:sz="0" w:space="0" w:color="auto"/>
                <w:bottom w:val="none" w:sz="0" w:space="0" w:color="auto"/>
                <w:right w:val="none" w:sz="0" w:space="0" w:color="auto"/>
              </w:divBdr>
            </w:div>
            <w:div w:id="1122770629">
              <w:marLeft w:val="0"/>
              <w:marRight w:val="0"/>
              <w:marTop w:val="0"/>
              <w:marBottom w:val="0"/>
              <w:divBdr>
                <w:top w:val="none" w:sz="0" w:space="0" w:color="auto"/>
                <w:left w:val="none" w:sz="0" w:space="0" w:color="auto"/>
                <w:bottom w:val="none" w:sz="0" w:space="0" w:color="auto"/>
                <w:right w:val="none" w:sz="0" w:space="0" w:color="auto"/>
              </w:divBdr>
            </w:div>
            <w:div w:id="2088647945">
              <w:marLeft w:val="0"/>
              <w:marRight w:val="0"/>
              <w:marTop w:val="0"/>
              <w:marBottom w:val="0"/>
              <w:divBdr>
                <w:top w:val="none" w:sz="0" w:space="0" w:color="auto"/>
                <w:left w:val="none" w:sz="0" w:space="0" w:color="auto"/>
                <w:bottom w:val="none" w:sz="0" w:space="0" w:color="auto"/>
                <w:right w:val="none" w:sz="0" w:space="0" w:color="auto"/>
              </w:divBdr>
            </w:div>
            <w:div w:id="278756578">
              <w:marLeft w:val="0"/>
              <w:marRight w:val="0"/>
              <w:marTop w:val="0"/>
              <w:marBottom w:val="0"/>
              <w:divBdr>
                <w:top w:val="none" w:sz="0" w:space="0" w:color="auto"/>
                <w:left w:val="none" w:sz="0" w:space="0" w:color="auto"/>
                <w:bottom w:val="none" w:sz="0" w:space="0" w:color="auto"/>
                <w:right w:val="none" w:sz="0" w:space="0" w:color="auto"/>
              </w:divBdr>
            </w:div>
            <w:div w:id="112097721">
              <w:marLeft w:val="0"/>
              <w:marRight w:val="0"/>
              <w:marTop w:val="0"/>
              <w:marBottom w:val="0"/>
              <w:divBdr>
                <w:top w:val="none" w:sz="0" w:space="0" w:color="auto"/>
                <w:left w:val="none" w:sz="0" w:space="0" w:color="auto"/>
                <w:bottom w:val="none" w:sz="0" w:space="0" w:color="auto"/>
                <w:right w:val="none" w:sz="0" w:space="0" w:color="auto"/>
              </w:divBdr>
            </w:div>
            <w:div w:id="1501577740">
              <w:marLeft w:val="0"/>
              <w:marRight w:val="0"/>
              <w:marTop w:val="0"/>
              <w:marBottom w:val="0"/>
              <w:divBdr>
                <w:top w:val="none" w:sz="0" w:space="0" w:color="auto"/>
                <w:left w:val="none" w:sz="0" w:space="0" w:color="auto"/>
                <w:bottom w:val="none" w:sz="0" w:space="0" w:color="auto"/>
                <w:right w:val="none" w:sz="0" w:space="0" w:color="auto"/>
              </w:divBdr>
            </w:div>
            <w:div w:id="1925650692">
              <w:marLeft w:val="0"/>
              <w:marRight w:val="0"/>
              <w:marTop w:val="0"/>
              <w:marBottom w:val="0"/>
              <w:divBdr>
                <w:top w:val="none" w:sz="0" w:space="0" w:color="auto"/>
                <w:left w:val="none" w:sz="0" w:space="0" w:color="auto"/>
                <w:bottom w:val="none" w:sz="0" w:space="0" w:color="auto"/>
                <w:right w:val="none" w:sz="0" w:space="0" w:color="auto"/>
              </w:divBdr>
            </w:div>
            <w:div w:id="916594120">
              <w:marLeft w:val="0"/>
              <w:marRight w:val="0"/>
              <w:marTop w:val="0"/>
              <w:marBottom w:val="0"/>
              <w:divBdr>
                <w:top w:val="none" w:sz="0" w:space="0" w:color="auto"/>
                <w:left w:val="none" w:sz="0" w:space="0" w:color="auto"/>
                <w:bottom w:val="none" w:sz="0" w:space="0" w:color="auto"/>
                <w:right w:val="none" w:sz="0" w:space="0" w:color="auto"/>
              </w:divBdr>
            </w:div>
            <w:div w:id="354158784">
              <w:marLeft w:val="0"/>
              <w:marRight w:val="0"/>
              <w:marTop w:val="0"/>
              <w:marBottom w:val="0"/>
              <w:divBdr>
                <w:top w:val="none" w:sz="0" w:space="0" w:color="auto"/>
                <w:left w:val="none" w:sz="0" w:space="0" w:color="auto"/>
                <w:bottom w:val="none" w:sz="0" w:space="0" w:color="auto"/>
                <w:right w:val="none" w:sz="0" w:space="0" w:color="auto"/>
              </w:divBdr>
            </w:div>
            <w:div w:id="886915042">
              <w:marLeft w:val="0"/>
              <w:marRight w:val="0"/>
              <w:marTop w:val="0"/>
              <w:marBottom w:val="0"/>
              <w:divBdr>
                <w:top w:val="none" w:sz="0" w:space="0" w:color="auto"/>
                <w:left w:val="none" w:sz="0" w:space="0" w:color="auto"/>
                <w:bottom w:val="none" w:sz="0" w:space="0" w:color="auto"/>
                <w:right w:val="none" w:sz="0" w:space="0" w:color="auto"/>
              </w:divBdr>
            </w:div>
            <w:div w:id="1731735284">
              <w:marLeft w:val="0"/>
              <w:marRight w:val="0"/>
              <w:marTop w:val="0"/>
              <w:marBottom w:val="0"/>
              <w:divBdr>
                <w:top w:val="none" w:sz="0" w:space="0" w:color="auto"/>
                <w:left w:val="none" w:sz="0" w:space="0" w:color="auto"/>
                <w:bottom w:val="none" w:sz="0" w:space="0" w:color="auto"/>
                <w:right w:val="none" w:sz="0" w:space="0" w:color="auto"/>
              </w:divBdr>
            </w:div>
            <w:div w:id="1821459398">
              <w:marLeft w:val="0"/>
              <w:marRight w:val="0"/>
              <w:marTop w:val="0"/>
              <w:marBottom w:val="0"/>
              <w:divBdr>
                <w:top w:val="none" w:sz="0" w:space="0" w:color="auto"/>
                <w:left w:val="none" w:sz="0" w:space="0" w:color="auto"/>
                <w:bottom w:val="none" w:sz="0" w:space="0" w:color="auto"/>
                <w:right w:val="none" w:sz="0" w:space="0" w:color="auto"/>
              </w:divBdr>
            </w:div>
            <w:div w:id="786243659">
              <w:marLeft w:val="0"/>
              <w:marRight w:val="0"/>
              <w:marTop w:val="0"/>
              <w:marBottom w:val="0"/>
              <w:divBdr>
                <w:top w:val="none" w:sz="0" w:space="0" w:color="auto"/>
                <w:left w:val="none" w:sz="0" w:space="0" w:color="auto"/>
                <w:bottom w:val="none" w:sz="0" w:space="0" w:color="auto"/>
                <w:right w:val="none" w:sz="0" w:space="0" w:color="auto"/>
              </w:divBdr>
            </w:div>
            <w:div w:id="1798446032">
              <w:marLeft w:val="0"/>
              <w:marRight w:val="0"/>
              <w:marTop w:val="0"/>
              <w:marBottom w:val="0"/>
              <w:divBdr>
                <w:top w:val="none" w:sz="0" w:space="0" w:color="auto"/>
                <w:left w:val="none" w:sz="0" w:space="0" w:color="auto"/>
                <w:bottom w:val="none" w:sz="0" w:space="0" w:color="auto"/>
                <w:right w:val="none" w:sz="0" w:space="0" w:color="auto"/>
              </w:divBdr>
            </w:div>
            <w:div w:id="2014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2597">
      <w:bodyDiv w:val="1"/>
      <w:marLeft w:val="0"/>
      <w:marRight w:val="0"/>
      <w:marTop w:val="0"/>
      <w:marBottom w:val="0"/>
      <w:divBdr>
        <w:top w:val="none" w:sz="0" w:space="0" w:color="auto"/>
        <w:left w:val="none" w:sz="0" w:space="0" w:color="auto"/>
        <w:bottom w:val="none" w:sz="0" w:space="0" w:color="auto"/>
        <w:right w:val="none" w:sz="0" w:space="0" w:color="auto"/>
      </w:divBdr>
      <w:divsChild>
        <w:div w:id="321009291">
          <w:marLeft w:val="0"/>
          <w:marRight w:val="0"/>
          <w:marTop w:val="0"/>
          <w:marBottom w:val="0"/>
          <w:divBdr>
            <w:top w:val="none" w:sz="0" w:space="0" w:color="auto"/>
            <w:left w:val="none" w:sz="0" w:space="0" w:color="auto"/>
            <w:bottom w:val="none" w:sz="0" w:space="0" w:color="auto"/>
            <w:right w:val="none" w:sz="0" w:space="0" w:color="auto"/>
          </w:divBdr>
          <w:divsChild>
            <w:div w:id="8607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1861">
      <w:bodyDiv w:val="1"/>
      <w:marLeft w:val="0"/>
      <w:marRight w:val="0"/>
      <w:marTop w:val="0"/>
      <w:marBottom w:val="0"/>
      <w:divBdr>
        <w:top w:val="none" w:sz="0" w:space="0" w:color="auto"/>
        <w:left w:val="none" w:sz="0" w:space="0" w:color="auto"/>
        <w:bottom w:val="none" w:sz="0" w:space="0" w:color="auto"/>
        <w:right w:val="none" w:sz="0" w:space="0" w:color="auto"/>
      </w:divBdr>
    </w:div>
    <w:div w:id="232860623">
      <w:bodyDiv w:val="1"/>
      <w:marLeft w:val="0"/>
      <w:marRight w:val="0"/>
      <w:marTop w:val="0"/>
      <w:marBottom w:val="0"/>
      <w:divBdr>
        <w:top w:val="none" w:sz="0" w:space="0" w:color="auto"/>
        <w:left w:val="none" w:sz="0" w:space="0" w:color="auto"/>
        <w:bottom w:val="none" w:sz="0" w:space="0" w:color="auto"/>
        <w:right w:val="none" w:sz="0" w:space="0" w:color="auto"/>
      </w:divBdr>
    </w:div>
    <w:div w:id="349725946">
      <w:bodyDiv w:val="1"/>
      <w:marLeft w:val="0"/>
      <w:marRight w:val="0"/>
      <w:marTop w:val="0"/>
      <w:marBottom w:val="0"/>
      <w:divBdr>
        <w:top w:val="none" w:sz="0" w:space="0" w:color="auto"/>
        <w:left w:val="none" w:sz="0" w:space="0" w:color="auto"/>
        <w:bottom w:val="none" w:sz="0" w:space="0" w:color="auto"/>
        <w:right w:val="none" w:sz="0" w:space="0" w:color="auto"/>
      </w:divBdr>
      <w:divsChild>
        <w:div w:id="135953127">
          <w:marLeft w:val="0"/>
          <w:marRight w:val="0"/>
          <w:marTop w:val="0"/>
          <w:marBottom w:val="0"/>
          <w:divBdr>
            <w:top w:val="none" w:sz="0" w:space="0" w:color="auto"/>
            <w:left w:val="none" w:sz="0" w:space="0" w:color="auto"/>
            <w:bottom w:val="none" w:sz="0" w:space="0" w:color="auto"/>
            <w:right w:val="none" w:sz="0" w:space="0" w:color="auto"/>
          </w:divBdr>
          <w:divsChild>
            <w:div w:id="298805547">
              <w:marLeft w:val="0"/>
              <w:marRight w:val="0"/>
              <w:marTop w:val="0"/>
              <w:marBottom w:val="0"/>
              <w:divBdr>
                <w:top w:val="none" w:sz="0" w:space="0" w:color="auto"/>
                <w:left w:val="none" w:sz="0" w:space="0" w:color="auto"/>
                <w:bottom w:val="none" w:sz="0" w:space="0" w:color="auto"/>
                <w:right w:val="none" w:sz="0" w:space="0" w:color="auto"/>
              </w:divBdr>
            </w:div>
            <w:div w:id="889616352">
              <w:marLeft w:val="0"/>
              <w:marRight w:val="0"/>
              <w:marTop w:val="0"/>
              <w:marBottom w:val="0"/>
              <w:divBdr>
                <w:top w:val="none" w:sz="0" w:space="0" w:color="auto"/>
                <w:left w:val="none" w:sz="0" w:space="0" w:color="auto"/>
                <w:bottom w:val="none" w:sz="0" w:space="0" w:color="auto"/>
                <w:right w:val="none" w:sz="0" w:space="0" w:color="auto"/>
              </w:divBdr>
            </w:div>
            <w:div w:id="1764305564">
              <w:marLeft w:val="0"/>
              <w:marRight w:val="0"/>
              <w:marTop w:val="0"/>
              <w:marBottom w:val="0"/>
              <w:divBdr>
                <w:top w:val="none" w:sz="0" w:space="0" w:color="auto"/>
                <w:left w:val="none" w:sz="0" w:space="0" w:color="auto"/>
                <w:bottom w:val="none" w:sz="0" w:space="0" w:color="auto"/>
                <w:right w:val="none" w:sz="0" w:space="0" w:color="auto"/>
              </w:divBdr>
            </w:div>
            <w:div w:id="801923159">
              <w:marLeft w:val="0"/>
              <w:marRight w:val="0"/>
              <w:marTop w:val="0"/>
              <w:marBottom w:val="0"/>
              <w:divBdr>
                <w:top w:val="none" w:sz="0" w:space="0" w:color="auto"/>
                <w:left w:val="none" w:sz="0" w:space="0" w:color="auto"/>
                <w:bottom w:val="none" w:sz="0" w:space="0" w:color="auto"/>
                <w:right w:val="none" w:sz="0" w:space="0" w:color="auto"/>
              </w:divBdr>
            </w:div>
            <w:div w:id="54551362">
              <w:marLeft w:val="0"/>
              <w:marRight w:val="0"/>
              <w:marTop w:val="0"/>
              <w:marBottom w:val="0"/>
              <w:divBdr>
                <w:top w:val="none" w:sz="0" w:space="0" w:color="auto"/>
                <w:left w:val="none" w:sz="0" w:space="0" w:color="auto"/>
                <w:bottom w:val="none" w:sz="0" w:space="0" w:color="auto"/>
                <w:right w:val="none" w:sz="0" w:space="0" w:color="auto"/>
              </w:divBdr>
            </w:div>
            <w:div w:id="2094858604">
              <w:marLeft w:val="0"/>
              <w:marRight w:val="0"/>
              <w:marTop w:val="0"/>
              <w:marBottom w:val="0"/>
              <w:divBdr>
                <w:top w:val="none" w:sz="0" w:space="0" w:color="auto"/>
                <w:left w:val="none" w:sz="0" w:space="0" w:color="auto"/>
                <w:bottom w:val="none" w:sz="0" w:space="0" w:color="auto"/>
                <w:right w:val="none" w:sz="0" w:space="0" w:color="auto"/>
              </w:divBdr>
            </w:div>
            <w:div w:id="422652139">
              <w:marLeft w:val="0"/>
              <w:marRight w:val="0"/>
              <w:marTop w:val="0"/>
              <w:marBottom w:val="0"/>
              <w:divBdr>
                <w:top w:val="none" w:sz="0" w:space="0" w:color="auto"/>
                <w:left w:val="none" w:sz="0" w:space="0" w:color="auto"/>
                <w:bottom w:val="none" w:sz="0" w:space="0" w:color="auto"/>
                <w:right w:val="none" w:sz="0" w:space="0" w:color="auto"/>
              </w:divBdr>
            </w:div>
            <w:div w:id="1205747829">
              <w:marLeft w:val="0"/>
              <w:marRight w:val="0"/>
              <w:marTop w:val="0"/>
              <w:marBottom w:val="0"/>
              <w:divBdr>
                <w:top w:val="none" w:sz="0" w:space="0" w:color="auto"/>
                <w:left w:val="none" w:sz="0" w:space="0" w:color="auto"/>
                <w:bottom w:val="none" w:sz="0" w:space="0" w:color="auto"/>
                <w:right w:val="none" w:sz="0" w:space="0" w:color="auto"/>
              </w:divBdr>
            </w:div>
            <w:div w:id="17823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71415">
      <w:bodyDiv w:val="1"/>
      <w:marLeft w:val="0"/>
      <w:marRight w:val="0"/>
      <w:marTop w:val="0"/>
      <w:marBottom w:val="0"/>
      <w:divBdr>
        <w:top w:val="none" w:sz="0" w:space="0" w:color="auto"/>
        <w:left w:val="none" w:sz="0" w:space="0" w:color="auto"/>
        <w:bottom w:val="none" w:sz="0" w:space="0" w:color="auto"/>
        <w:right w:val="none" w:sz="0" w:space="0" w:color="auto"/>
      </w:divBdr>
    </w:div>
    <w:div w:id="549998492">
      <w:bodyDiv w:val="1"/>
      <w:marLeft w:val="0"/>
      <w:marRight w:val="0"/>
      <w:marTop w:val="0"/>
      <w:marBottom w:val="0"/>
      <w:divBdr>
        <w:top w:val="none" w:sz="0" w:space="0" w:color="auto"/>
        <w:left w:val="none" w:sz="0" w:space="0" w:color="auto"/>
        <w:bottom w:val="none" w:sz="0" w:space="0" w:color="auto"/>
        <w:right w:val="none" w:sz="0" w:space="0" w:color="auto"/>
      </w:divBdr>
      <w:divsChild>
        <w:div w:id="1015886122">
          <w:marLeft w:val="0"/>
          <w:marRight w:val="0"/>
          <w:marTop w:val="0"/>
          <w:marBottom w:val="0"/>
          <w:divBdr>
            <w:top w:val="none" w:sz="0" w:space="0" w:color="auto"/>
            <w:left w:val="none" w:sz="0" w:space="0" w:color="auto"/>
            <w:bottom w:val="none" w:sz="0" w:space="0" w:color="auto"/>
            <w:right w:val="none" w:sz="0" w:space="0" w:color="auto"/>
          </w:divBdr>
          <w:divsChild>
            <w:div w:id="12547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373">
      <w:bodyDiv w:val="1"/>
      <w:marLeft w:val="0"/>
      <w:marRight w:val="0"/>
      <w:marTop w:val="0"/>
      <w:marBottom w:val="0"/>
      <w:divBdr>
        <w:top w:val="none" w:sz="0" w:space="0" w:color="auto"/>
        <w:left w:val="none" w:sz="0" w:space="0" w:color="auto"/>
        <w:bottom w:val="none" w:sz="0" w:space="0" w:color="auto"/>
        <w:right w:val="none" w:sz="0" w:space="0" w:color="auto"/>
      </w:divBdr>
    </w:div>
    <w:div w:id="718939162">
      <w:bodyDiv w:val="1"/>
      <w:marLeft w:val="0"/>
      <w:marRight w:val="0"/>
      <w:marTop w:val="0"/>
      <w:marBottom w:val="0"/>
      <w:divBdr>
        <w:top w:val="none" w:sz="0" w:space="0" w:color="auto"/>
        <w:left w:val="none" w:sz="0" w:space="0" w:color="auto"/>
        <w:bottom w:val="none" w:sz="0" w:space="0" w:color="auto"/>
        <w:right w:val="none" w:sz="0" w:space="0" w:color="auto"/>
      </w:divBdr>
    </w:div>
    <w:div w:id="751245410">
      <w:bodyDiv w:val="1"/>
      <w:marLeft w:val="0"/>
      <w:marRight w:val="0"/>
      <w:marTop w:val="0"/>
      <w:marBottom w:val="0"/>
      <w:divBdr>
        <w:top w:val="none" w:sz="0" w:space="0" w:color="auto"/>
        <w:left w:val="none" w:sz="0" w:space="0" w:color="auto"/>
        <w:bottom w:val="none" w:sz="0" w:space="0" w:color="auto"/>
        <w:right w:val="none" w:sz="0" w:space="0" w:color="auto"/>
      </w:divBdr>
    </w:div>
    <w:div w:id="792015240">
      <w:bodyDiv w:val="1"/>
      <w:marLeft w:val="0"/>
      <w:marRight w:val="0"/>
      <w:marTop w:val="0"/>
      <w:marBottom w:val="0"/>
      <w:divBdr>
        <w:top w:val="none" w:sz="0" w:space="0" w:color="auto"/>
        <w:left w:val="none" w:sz="0" w:space="0" w:color="auto"/>
        <w:bottom w:val="none" w:sz="0" w:space="0" w:color="auto"/>
        <w:right w:val="none" w:sz="0" w:space="0" w:color="auto"/>
      </w:divBdr>
      <w:divsChild>
        <w:div w:id="766121757">
          <w:marLeft w:val="0"/>
          <w:marRight w:val="0"/>
          <w:marTop w:val="0"/>
          <w:marBottom w:val="0"/>
          <w:divBdr>
            <w:top w:val="none" w:sz="0" w:space="0" w:color="auto"/>
            <w:left w:val="none" w:sz="0" w:space="0" w:color="auto"/>
            <w:bottom w:val="none" w:sz="0" w:space="0" w:color="auto"/>
            <w:right w:val="none" w:sz="0" w:space="0" w:color="auto"/>
          </w:divBdr>
          <w:divsChild>
            <w:div w:id="20178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5122">
      <w:bodyDiv w:val="1"/>
      <w:marLeft w:val="0"/>
      <w:marRight w:val="0"/>
      <w:marTop w:val="0"/>
      <w:marBottom w:val="0"/>
      <w:divBdr>
        <w:top w:val="none" w:sz="0" w:space="0" w:color="auto"/>
        <w:left w:val="none" w:sz="0" w:space="0" w:color="auto"/>
        <w:bottom w:val="none" w:sz="0" w:space="0" w:color="auto"/>
        <w:right w:val="none" w:sz="0" w:space="0" w:color="auto"/>
      </w:divBdr>
      <w:divsChild>
        <w:div w:id="1413159295">
          <w:marLeft w:val="0"/>
          <w:marRight w:val="0"/>
          <w:marTop w:val="0"/>
          <w:marBottom w:val="0"/>
          <w:divBdr>
            <w:top w:val="none" w:sz="0" w:space="0" w:color="auto"/>
            <w:left w:val="none" w:sz="0" w:space="0" w:color="auto"/>
            <w:bottom w:val="none" w:sz="0" w:space="0" w:color="auto"/>
            <w:right w:val="none" w:sz="0" w:space="0" w:color="auto"/>
          </w:divBdr>
          <w:divsChild>
            <w:div w:id="4251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004">
      <w:bodyDiv w:val="1"/>
      <w:marLeft w:val="0"/>
      <w:marRight w:val="0"/>
      <w:marTop w:val="0"/>
      <w:marBottom w:val="0"/>
      <w:divBdr>
        <w:top w:val="none" w:sz="0" w:space="0" w:color="auto"/>
        <w:left w:val="none" w:sz="0" w:space="0" w:color="auto"/>
        <w:bottom w:val="none" w:sz="0" w:space="0" w:color="auto"/>
        <w:right w:val="none" w:sz="0" w:space="0" w:color="auto"/>
      </w:divBdr>
      <w:divsChild>
        <w:div w:id="1471745650">
          <w:marLeft w:val="0"/>
          <w:marRight w:val="0"/>
          <w:marTop w:val="0"/>
          <w:marBottom w:val="0"/>
          <w:divBdr>
            <w:top w:val="none" w:sz="0" w:space="0" w:color="auto"/>
            <w:left w:val="none" w:sz="0" w:space="0" w:color="auto"/>
            <w:bottom w:val="none" w:sz="0" w:space="0" w:color="auto"/>
            <w:right w:val="none" w:sz="0" w:space="0" w:color="auto"/>
          </w:divBdr>
          <w:divsChild>
            <w:div w:id="173442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0373">
      <w:bodyDiv w:val="1"/>
      <w:marLeft w:val="0"/>
      <w:marRight w:val="0"/>
      <w:marTop w:val="0"/>
      <w:marBottom w:val="0"/>
      <w:divBdr>
        <w:top w:val="none" w:sz="0" w:space="0" w:color="auto"/>
        <w:left w:val="none" w:sz="0" w:space="0" w:color="auto"/>
        <w:bottom w:val="none" w:sz="0" w:space="0" w:color="auto"/>
        <w:right w:val="none" w:sz="0" w:space="0" w:color="auto"/>
      </w:divBdr>
    </w:div>
    <w:div w:id="933588062">
      <w:bodyDiv w:val="1"/>
      <w:marLeft w:val="0"/>
      <w:marRight w:val="0"/>
      <w:marTop w:val="0"/>
      <w:marBottom w:val="0"/>
      <w:divBdr>
        <w:top w:val="none" w:sz="0" w:space="0" w:color="auto"/>
        <w:left w:val="none" w:sz="0" w:space="0" w:color="auto"/>
        <w:bottom w:val="none" w:sz="0" w:space="0" w:color="auto"/>
        <w:right w:val="none" w:sz="0" w:space="0" w:color="auto"/>
      </w:divBdr>
    </w:div>
    <w:div w:id="1010330989">
      <w:bodyDiv w:val="1"/>
      <w:marLeft w:val="0"/>
      <w:marRight w:val="0"/>
      <w:marTop w:val="0"/>
      <w:marBottom w:val="0"/>
      <w:divBdr>
        <w:top w:val="none" w:sz="0" w:space="0" w:color="auto"/>
        <w:left w:val="none" w:sz="0" w:space="0" w:color="auto"/>
        <w:bottom w:val="none" w:sz="0" w:space="0" w:color="auto"/>
        <w:right w:val="none" w:sz="0" w:space="0" w:color="auto"/>
      </w:divBdr>
      <w:divsChild>
        <w:div w:id="183910706">
          <w:marLeft w:val="0"/>
          <w:marRight w:val="0"/>
          <w:marTop w:val="0"/>
          <w:marBottom w:val="0"/>
          <w:divBdr>
            <w:top w:val="none" w:sz="0" w:space="0" w:color="auto"/>
            <w:left w:val="none" w:sz="0" w:space="0" w:color="auto"/>
            <w:bottom w:val="none" w:sz="0" w:space="0" w:color="auto"/>
            <w:right w:val="none" w:sz="0" w:space="0" w:color="auto"/>
          </w:divBdr>
          <w:divsChild>
            <w:div w:id="13207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348">
      <w:bodyDiv w:val="1"/>
      <w:marLeft w:val="0"/>
      <w:marRight w:val="0"/>
      <w:marTop w:val="0"/>
      <w:marBottom w:val="0"/>
      <w:divBdr>
        <w:top w:val="none" w:sz="0" w:space="0" w:color="auto"/>
        <w:left w:val="none" w:sz="0" w:space="0" w:color="auto"/>
        <w:bottom w:val="none" w:sz="0" w:space="0" w:color="auto"/>
        <w:right w:val="none" w:sz="0" w:space="0" w:color="auto"/>
      </w:divBdr>
      <w:divsChild>
        <w:div w:id="734549056">
          <w:marLeft w:val="0"/>
          <w:marRight w:val="0"/>
          <w:marTop w:val="0"/>
          <w:marBottom w:val="0"/>
          <w:divBdr>
            <w:top w:val="none" w:sz="0" w:space="0" w:color="auto"/>
            <w:left w:val="none" w:sz="0" w:space="0" w:color="auto"/>
            <w:bottom w:val="none" w:sz="0" w:space="0" w:color="auto"/>
            <w:right w:val="none" w:sz="0" w:space="0" w:color="auto"/>
          </w:divBdr>
          <w:divsChild>
            <w:div w:id="2029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90213">
      <w:bodyDiv w:val="1"/>
      <w:marLeft w:val="0"/>
      <w:marRight w:val="0"/>
      <w:marTop w:val="0"/>
      <w:marBottom w:val="0"/>
      <w:divBdr>
        <w:top w:val="none" w:sz="0" w:space="0" w:color="auto"/>
        <w:left w:val="none" w:sz="0" w:space="0" w:color="auto"/>
        <w:bottom w:val="none" w:sz="0" w:space="0" w:color="auto"/>
        <w:right w:val="none" w:sz="0" w:space="0" w:color="auto"/>
      </w:divBdr>
    </w:div>
    <w:div w:id="1051660608">
      <w:bodyDiv w:val="1"/>
      <w:marLeft w:val="0"/>
      <w:marRight w:val="0"/>
      <w:marTop w:val="0"/>
      <w:marBottom w:val="0"/>
      <w:divBdr>
        <w:top w:val="none" w:sz="0" w:space="0" w:color="auto"/>
        <w:left w:val="none" w:sz="0" w:space="0" w:color="auto"/>
        <w:bottom w:val="none" w:sz="0" w:space="0" w:color="auto"/>
        <w:right w:val="none" w:sz="0" w:space="0" w:color="auto"/>
      </w:divBdr>
      <w:divsChild>
        <w:div w:id="1886790406">
          <w:marLeft w:val="0"/>
          <w:marRight w:val="0"/>
          <w:marTop w:val="0"/>
          <w:marBottom w:val="0"/>
          <w:divBdr>
            <w:top w:val="none" w:sz="0" w:space="0" w:color="auto"/>
            <w:left w:val="none" w:sz="0" w:space="0" w:color="auto"/>
            <w:bottom w:val="none" w:sz="0" w:space="0" w:color="auto"/>
            <w:right w:val="none" w:sz="0" w:space="0" w:color="auto"/>
          </w:divBdr>
          <w:divsChild>
            <w:div w:id="454716592">
              <w:marLeft w:val="0"/>
              <w:marRight w:val="0"/>
              <w:marTop w:val="0"/>
              <w:marBottom w:val="0"/>
              <w:divBdr>
                <w:top w:val="none" w:sz="0" w:space="0" w:color="auto"/>
                <w:left w:val="none" w:sz="0" w:space="0" w:color="auto"/>
                <w:bottom w:val="none" w:sz="0" w:space="0" w:color="auto"/>
                <w:right w:val="none" w:sz="0" w:space="0" w:color="auto"/>
              </w:divBdr>
            </w:div>
            <w:div w:id="974337373">
              <w:marLeft w:val="0"/>
              <w:marRight w:val="0"/>
              <w:marTop w:val="0"/>
              <w:marBottom w:val="0"/>
              <w:divBdr>
                <w:top w:val="none" w:sz="0" w:space="0" w:color="auto"/>
                <w:left w:val="none" w:sz="0" w:space="0" w:color="auto"/>
                <w:bottom w:val="none" w:sz="0" w:space="0" w:color="auto"/>
                <w:right w:val="none" w:sz="0" w:space="0" w:color="auto"/>
              </w:divBdr>
            </w:div>
            <w:div w:id="1396977926">
              <w:marLeft w:val="0"/>
              <w:marRight w:val="0"/>
              <w:marTop w:val="0"/>
              <w:marBottom w:val="0"/>
              <w:divBdr>
                <w:top w:val="none" w:sz="0" w:space="0" w:color="auto"/>
                <w:left w:val="none" w:sz="0" w:space="0" w:color="auto"/>
                <w:bottom w:val="none" w:sz="0" w:space="0" w:color="auto"/>
                <w:right w:val="none" w:sz="0" w:space="0" w:color="auto"/>
              </w:divBdr>
            </w:div>
            <w:div w:id="1533304117">
              <w:marLeft w:val="0"/>
              <w:marRight w:val="0"/>
              <w:marTop w:val="0"/>
              <w:marBottom w:val="0"/>
              <w:divBdr>
                <w:top w:val="none" w:sz="0" w:space="0" w:color="auto"/>
                <w:left w:val="none" w:sz="0" w:space="0" w:color="auto"/>
                <w:bottom w:val="none" w:sz="0" w:space="0" w:color="auto"/>
                <w:right w:val="none" w:sz="0" w:space="0" w:color="auto"/>
              </w:divBdr>
            </w:div>
            <w:div w:id="1683969618">
              <w:marLeft w:val="0"/>
              <w:marRight w:val="0"/>
              <w:marTop w:val="0"/>
              <w:marBottom w:val="0"/>
              <w:divBdr>
                <w:top w:val="none" w:sz="0" w:space="0" w:color="auto"/>
                <w:left w:val="none" w:sz="0" w:space="0" w:color="auto"/>
                <w:bottom w:val="none" w:sz="0" w:space="0" w:color="auto"/>
                <w:right w:val="none" w:sz="0" w:space="0" w:color="auto"/>
              </w:divBdr>
            </w:div>
            <w:div w:id="842015657">
              <w:marLeft w:val="0"/>
              <w:marRight w:val="0"/>
              <w:marTop w:val="0"/>
              <w:marBottom w:val="0"/>
              <w:divBdr>
                <w:top w:val="none" w:sz="0" w:space="0" w:color="auto"/>
                <w:left w:val="none" w:sz="0" w:space="0" w:color="auto"/>
                <w:bottom w:val="none" w:sz="0" w:space="0" w:color="auto"/>
                <w:right w:val="none" w:sz="0" w:space="0" w:color="auto"/>
              </w:divBdr>
            </w:div>
            <w:div w:id="480192574">
              <w:marLeft w:val="0"/>
              <w:marRight w:val="0"/>
              <w:marTop w:val="0"/>
              <w:marBottom w:val="0"/>
              <w:divBdr>
                <w:top w:val="none" w:sz="0" w:space="0" w:color="auto"/>
                <w:left w:val="none" w:sz="0" w:space="0" w:color="auto"/>
                <w:bottom w:val="none" w:sz="0" w:space="0" w:color="auto"/>
                <w:right w:val="none" w:sz="0" w:space="0" w:color="auto"/>
              </w:divBdr>
            </w:div>
            <w:div w:id="1456753338">
              <w:marLeft w:val="0"/>
              <w:marRight w:val="0"/>
              <w:marTop w:val="0"/>
              <w:marBottom w:val="0"/>
              <w:divBdr>
                <w:top w:val="none" w:sz="0" w:space="0" w:color="auto"/>
                <w:left w:val="none" w:sz="0" w:space="0" w:color="auto"/>
                <w:bottom w:val="none" w:sz="0" w:space="0" w:color="auto"/>
                <w:right w:val="none" w:sz="0" w:space="0" w:color="auto"/>
              </w:divBdr>
            </w:div>
            <w:div w:id="16821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43081">
      <w:bodyDiv w:val="1"/>
      <w:marLeft w:val="0"/>
      <w:marRight w:val="0"/>
      <w:marTop w:val="0"/>
      <w:marBottom w:val="0"/>
      <w:divBdr>
        <w:top w:val="none" w:sz="0" w:space="0" w:color="auto"/>
        <w:left w:val="none" w:sz="0" w:space="0" w:color="auto"/>
        <w:bottom w:val="none" w:sz="0" w:space="0" w:color="auto"/>
        <w:right w:val="none" w:sz="0" w:space="0" w:color="auto"/>
      </w:divBdr>
    </w:div>
    <w:div w:id="1261527007">
      <w:bodyDiv w:val="1"/>
      <w:marLeft w:val="0"/>
      <w:marRight w:val="0"/>
      <w:marTop w:val="0"/>
      <w:marBottom w:val="0"/>
      <w:divBdr>
        <w:top w:val="none" w:sz="0" w:space="0" w:color="auto"/>
        <w:left w:val="none" w:sz="0" w:space="0" w:color="auto"/>
        <w:bottom w:val="none" w:sz="0" w:space="0" w:color="auto"/>
        <w:right w:val="none" w:sz="0" w:space="0" w:color="auto"/>
      </w:divBdr>
      <w:divsChild>
        <w:div w:id="2088140744">
          <w:marLeft w:val="0"/>
          <w:marRight w:val="0"/>
          <w:marTop w:val="0"/>
          <w:marBottom w:val="0"/>
          <w:divBdr>
            <w:top w:val="none" w:sz="0" w:space="0" w:color="auto"/>
            <w:left w:val="none" w:sz="0" w:space="0" w:color="auto"/>
            <w:bottom w:val="none" w:sz="0" w:space="0" w:color="auto"/>
            <w:right w:val="none" w:sz="0" w:space="0" w:color="auto"/>
          </w:divBdr>
          <w:divsChild>
            <w:div w:id="16441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3563">
      <w:bodyDiv w:val="1"/>
      <w:marLeft w:val="0"/>
      <w:marRight w:val="0"/>
      <w:marTop w:val="0"/>
      <w:marBottom w:val="0"/>
      <w:divBdr>
        <w:top w:val="none" w:sz="0" w:space="0" w:color="auto"/>
        <w:left w:val="none" w:sz="0" w:space="0" w:color="auto"/>
        <w:bottom w:val="none" w:sz="0" w:space="0" w:color="auto"/>
        <w:right w:val="none" w:sz="0" w:space="0" w:color="auto"/>
      </w:divBdr>
      <w:divsChild>
        <w:div w:id="1085341768">
          <w:marLeft w:val="0"/>
          <w:marRight w:val="0"/>
          <w:marTop w:val="0"/>
          <w:marBottom w:val="0"/>
          <w:divBdr>
            <w:top w:val="none" w:sz="0" w:space="0" w:color="auto"/>
            <w:left w:val="none" w:sz="0" w:space="0" w:color="auto"/>
            <w:bottom w:val="none" w:sz="0" w:space="0" w:color="auto"/>
            <w:right w:val="none" w:sz="0" w:space="0" w:color="auto"/>
          </w:divBdr>
          <w:divsChild>
            <w:div w:id="1774277000">
              <w:marLeft w:val="0"/>
              <w:marRight w:val="0"/>
              <w:marTop w:val="0"/>
              <w:marBottom w:val="0"/>
              <w:divBdr>
                <w:top w:val="none" w:sz="0" w:space="0" w:color="auto"/>
                <w:left w:val="none" w:sz="0" w:space="0" w:color="auto"/>
                <w:bottom w:val="none" w:sz="0" w:space="0" w:color="auto"/>
                <w:right w:val="none" w:sz="0" w:space="0" w:color="auto"/>
              </w:divBdr>
            </w:div>
            <w:div w:id="1582835057">
              <w:marLeft w:val="0"/>
              <w:marRight w:val="0"/>
              <w:marTop w:val="0"/>
              <w:marBottom w:val="0"/>
              <w:divBdr>
                <w:top w:val="none" w:sz="0" w:space="0" w:color="auto"/>
                <w:left w:val="none" w:sz="0" w:space="0" w:color="auto"/>
                <w:bottom w:val="none" w:sz="0" w:space="0" w:color="auto"/>
                <w:right w:val="none" w:sz="0" w:space="0" w:color="auto"/>
              </w:divBdr>
            </w:div>
            <w:div w:id="2040161570">
              <w:marLeft w:val="0"/>
              <w:marRight w:val="0"/>
              <w:marTop w:val="0"/>
              <w:marBottom w:val="0"/>
              <w:divBdr>
                <w:top w:val="none" w:sz="0" w:space="0" w:color="auto"/>
                <w:left w:val="none" w:sz="0" w:space="0" w:color="auto"/>
                <w:bottom w:val="none" w:sz="0" w:space="0" w:color="auto"/>
                <w:right w:val="none" w:sz="0" w:space="0" w:color="auto"/>
              </w:divBdr>
            </w:div>
            <w:div w:id="1983344443">
              <w:marLeft w:val="0"/>
              <w:marRight w:val="0"/>
              <w:marTop w:val="0"/>
              <w:marBottom w:val="0"/>
              <w:divBdr>
                <w:top w:val="none" w:sz="0" w:space="0" w:color="auto"/>
                <w:left w:val="none" w:sz="0" w:space="0" w:color="auto"/>
                <w:bottom w:val="none" w:sz="0" w:space="0" w:color="auto"/>
                <w:right w:val="none" w:sz="0" w:space="0" w:color="auto"/>
              </w:divBdr>
            </w:div>
            <w:div w:id="1195190158">
              <w:marLeft w:val="0"/>
              <w:marRight w:val="0"/>
              <w:marTop w:val="0"/>
              <w:marBottom w:val="0"/>
              <w:divBdr>
                <w:top w:val="none" w:sz="0" w:space="0" w:color="auto"/>
                <w:left w:val="none" w:sz="0" w:space="0" w:color="auto"/>
                <w:bottom w:val="none" w:sz="0" w:space="0" w:color="auto"/>
                <w:right w:val="none" w:sz="0" w:space="0" w:color="auto"/>
              </w:divBdr>
            </w:div>
            <w:div w:id="1939292309">
              <w:marLeft w:val="0"/>
              <w:marRight w:val="0"/>
              <w:marTop w:val="0"/>
              <w:marBottom w:val="0"/>
              <w:divBdr>
                <w:top w:val="none" w:sz="0" w:space="0" w:color="auto"/>
                <w:left w:val="none" w:sz="0" w:space="0" w:color="auto"/>
                <w:bottom w:val="none" w:sz="0" w:space="0" w:color="auto"/>
                <w:right w:val="none" w:sz="0" w:space="0" w:color="auto"/>
              </w:divBdr>
            </w:div>
            <w:div w:id="727001254">
              <w:marLeft w:val="0"/>
              <w:marRight w:val="0"/>
              <w:marTop w:val="0"/>
              <w:marBottom w:val="0"/>
              <w:divBdr>
                <w:top w:val="none" w:sz="0" w:space="0" w:color="auto"/>
                <w:left w:val="none" w:sz="0" w:space="0" w:color="auto"/>
                <w:bottom w:val="none" w:sz="0" w:space="0" w:color="auto"/>
                <w:right w:val="none" w:sz="0" w:space="0" w:color="auto"/>
              </w:divBdr>
            </w:div>
            <w:div w:id="205214488">
              <w:marLeft w:val="0"/>
              <w:marRight w:val="0"/>
              <w:marTop w:val="0"/>
              <w:marBottom w:val="0"/>
              <w:divBdr>
                <w:top w:val="none" w:sz="0" w:space="0" w:color="auto"/>
                <w:left w:val="none" w:sz="0" w:space="0" w:color="auto"/>
                <w:bottom w:val="none" w:sz="0" w:space="0" w:color="auto"/>
                <w:right w:val="none" w:sz="0" w:space="0" w:color="auto"/>
              </w:divBdr>
            </w:div>
            <w:div w:id="1808622663">
              <w:marLeft w:val="0"/>
              <w:marRight w:val="0"/>
              <w:marTop w:val="0"/>
              <w:marBottom w:val="0"/>
              <w:divBdr>
                <w:top w:val="none" w:sz="0" w:space="0" w:color="auto"/>
                <w:left w:val="none" w:sz="0" w:space="0" w:color="auto"/>
                <w:bottom w:val="none" w:sz="0" w:space="0" w:color="auto"/>
                <w:right w:val="none" w:sz="0" w:space="0" w:color="auto"/>
              </w:divBdr>
            </w:div>
            <w:div w:id="499394915">
              <w:marLeft w:val="0"/>
              <w:marRight w:val="0"/>
              <w:marTop w:val="0"/>
              <w:marBottom w:val="0"/>
              <w:divBdr>
                <w:top w:val="none" w:sz="0" w:space="0" w:color="auto"/>
                <w:left w:val="none" w:sz="0" w:space="0" w:color="auto"/>
                <w:bottom w:val="none" w:sz="0" w:space="0" w:color="auto"/>
                <w:right w:val="none" w:sz="0" w:space="0" w:color="auto"/>
              </w:divBdr>
            </w:div>
            <w:div w:id="1452283270">
              <w:marLeft w:val="0"/>
              <w:marRight w:val="0"/>
              <w:marTop w:val="0"/>
              <w:marBottom w:val="0"/>
              <w:divBdr>
                <w:top w:val="none" w:sz="0" w:space="0" w:color="auto"/>
                <w:left w:val="none" w:sz="0" w:space="0" w:color="auto"/>
                <w:bottom w:val="none" w:sz="0" w:space="0" w:color="auto"/>
                <w:right w:val="none" w:sz="0" w:space="0" w:color="auto"/>
              </w:divBdr>
            </w:div>
            <w:div w:id="1300767357">
              <w:marLeft w:val="0"/>
              <w:marRight w:val="0"/>
              <w:marTop w:val="0"/>
              <w:marBottom w:val="0"/>
              <w:divBdr>
                <w:top w:val="none" w:sz="0" w:space="0" w:color="auto"/>
                <w:left w:val="none" w:sz="0" w:space="0" w:color="auto"/>
                <w:bottom w:val="none" w:sz="0" w:space="0" w:color="auto"/>
                <w:right w:val="none" w:sz="0" w:space="0" w:color="auto"/>
              </w:divBdr>
            </w:div>
            <w:div w:id="605161668">
              <w:marLeft w:val="0"/>
              <w:marRight w:val="0"/>
              <w:marTop w:val="0"/>
              <w:marBottom w:val="0"/>
              <w:divBdr>
                <w:top w:val="none" w:sz="0" w:space="0" w:color="auto"/>
                <w:left w:val="none" w:sz="0" w:space="0" w:color="auto"/>
                <w:bottom w:val="none" w:sz="0" w:space="0" w:color="auto"/>
                <w:right w:val="none" w:sz="0" w:space="0" w:color="auto"/>
              </w:divBdr>
            </w:div>
            <w:div w:id="1620993043">
              <w:marLeft w:val="0"/>
              <w:marRight w:val="0"/>
              <w:marTop w:val="0"/>
              <w:marBottom w:val="0"/>
              <w:divBdr>
                <w:top w:val="none" w:sz="0" w:space="0" w:color="auto"/>
                <w:left w:val="none" w:sz="0" w:space="0" w:color="auto"/>
                <w:bottom w:val="none" w:sz="0" w:space="0" w:color="auto"/>
                <w:right w:val="none" w:sz="0" w:space="0" w:color="auto"/>
              </w:divBdr>
            </w:div>
            <w:div w:id="1285816743">
              <w:marLeft w:val="0"/>
              <w:marRight w:val="0"/>
              <w:marTop w:val="0"/>
              <w:marBottom w:val="0"/>
              <w:divBdr>
                <w:top w:val="none" w:sz="0" w:space="0" w:color="auto"/>
                <w:left w:val="none" w:sz="0" w:space="0" w:color="auto"/>
                <w:bottom w:val="none" w:sz="0" w:space="0" w:color="auto"/>
                <w:right w:val="none" w:sz="0" w:space="0" w:color="auto"/>
              </w:divBdr>
            </w:div>
            <w:div w:id="1928341573">
              <w:marLeft w:val="0"/>
              <w:marRight w:val="0"/>
              <w:marTop w:val="0"/>
              <w:marBottom w:val="0"/>
              <w:divBdr>
                <w:top w:val="none" w:sz="0" w:space="0" w:color="auto"/>
                <w:left w:val="none" w:sz="0" w:space="0" w:color="auto"/>
                <w:bottom w:val="none" w:sz="0" w:space="0" w:color="auto"/>
                <w:right w:val="none" w:sz="0" w:space="0" w:color="auto"/>
              </w:divBdr>
            </w:div>
            <w:div w:id="1877355405">
              <w:marLeft w:val="0"/>
              <w:marRight w:val="0"/>
              <w:marTop w:val="0"/>
              <w:marBottom w:val="0"/>
              <w:divBdr>
                <w:top w:val="none" w:sz="0" w:space="0" w:color="auto"/>
                <w:left w:val="none" w:sz="0" w:space="0" w:color="auto"/>
                <w:bottom w:val="none" w:sz="0" w:space="0" w:color="auto"/>
                <w:right w:val="none" w:sz="0" w:space="0" w:color="auto"/>
              </w:divBdr>
            </w:div>
            <w:div w:id="1318727830">
              <w:marLeft w:val="0"/>
              <w:marRight w:val="0"/>
              <w:marTop w:val="0"/>
              <w:marBottom w:val="0"/>
              <w:divBdr>
                <w:top w:val="none" w:sz="0" w:space="0" w:color="auto"/>
                <w:left w:val="none" w:sz="0" w:space="0" w:color="auto"/>
                <w:bottom w:val="none" w:sz="0" w:space="0" w:color="auto"/>
                <w:right w:val="none" w:sz="0" w:space="0" w:color="auto"/>
              </w:divBdr>
            </w:div>
            <w:div w:id="273487482">
              <w:marLeft w:val="0"/>
              <w:marRight w:val="0"/>
              <w:marTop w:val="0"/>
              <w:marBottom w:val="0"/>
              <w:divBdr>
                <w:top w:val="none" w:sz="0" w:space="0" w:color="auto"/>
                <w:left w:val="none" w:sz="0" w:space="0" w:color="auto"/>
                <w:bottom w:val="none" w:sz="0" w:space="0" w:color="auto"/>
                <w:right w:val="none" w:sz="0" w:space="0" w:color="auto"/>
              </w:divBdr>
            </w:div>
            <w:div w:id="1612126318">
              <w:marLeft w:val="0"/>
              <w:marRight w:val="0"/>
              <w:marTop w:val="0"/>
              <w:marBottom w:val="0"/>
              <w:divBdr>
                <w:top w:val="none" w:sz="0" w:space="0" w:color="auto"/>
                <w:left w:val="none" w:sz="0" w:space="0" w:color="auto"/>
                <w:bottom w:val="none" w:sz="0" w:space="0" w:color="auto"/>
                <w:right w:val="none" w:sz="0" w:space="0" w:color="auto"/>
              </w:divBdr>
            </w:div>
            <w:div w:id="1199203979">
              <w:marLeft w:val="0"/>
              <w:marRight w:val="0"/>
              <w:marTop w:val="0"/>
              <w:marBottom w:val="0"/>
              <w:divBdr>
                <w:top w:val="none" w:sz="0" w:space="0" w:color="auto"/>
                <w:left w:val="none" w:sz="0" w:space="0" w:color="auto"/>
                <w:bottom w:val="none" w:sz="0" w:space="0" w:color="auto"/>
                <w:right w:val="none" w:sz="0" w:space="0" w:color="auto"/>
              </w:divBdr>
            </w:div>
            <w:div w:id="139424833">
              <w:marLeft w:val="0"/>
              <w:marRight w:val="0"/>
              <w:marTop w:val="0"/>
              <w:marBottom w:val="0"/>
              <w:divBdr>
                <w:top w:val="none" w:sz="0" w:space="0" w:color="auto"/>
                <w:left w:val="none" w:sz="0" w:space="0" w:color="auto"/>
                <w:bottom w:val="none" w:sz="0" w:space="0" w:color="auto"/>
                <w:right w:val="none" w:sz="0" w:space="0" w:color="auto"/>
              </w:divBdr>
            </w:div>
            <w:div w:id="460997767">
              <w:marLeft w:val="0"/>
              <w:marRight w:val="0"/>
              <w:marTop w:val="0"/>
              <w:marBottom w:val="0"/>
              <w:divBdr>
                <w:top w:val="none" w:sz="0" w:space="0" w:color="auto"/>
                <w:left w:val="none" w:sz="0" w:space="0" w:color="auto"/>
                <w:bottom w:val="none" w:sz="0" w:space="0" w:color="auto"/>
                <w:right w:val="none" w:sz="0" w:space="0" w:color="auto"/>
              </w:divBdr>
            </w:div>
            <w:div w:id="423720814">
              <w:marLeft w:val="0"/>
              <w:marRight w:val="0"/>
              <w:marTop w:val="0"/>
              <w:marBottom w:val="0"/>
              <w:divBdr>
                <w:top w:val="none" w:sz="0" w:space="0" w:color="auto"/>
                <w:left w:val="none" w:sz="0" w:space="0" w:color="auto"/>
                <w:bottom w:val="none" w:sz="0" w:space="0" w:color="auto"/>
                <w:right w:val="none" w:sz="0" w:space="0" w:color="auto"/>
              </w:divBdr>
            </w:div>
            <w:div w:id="1350567756">
              <w:marLeft w:val="0"/>
              <w:marRight w:val="0"/>
              <w:marTop w:val="0"/>
              <w:marBottom w:val="0"/>
              <w:divBdr>
                <w:top w:val="none" w:sz="0" w:space="0" w:color="auto"/>
                <w:left w:val="none" w:sz="0" w:space="0" w:color="auto"/>
                <w:bottom w:val="none" w:sz="0" w:space="0" w:color="auto"/>
                <w:right w:val="none" w:sz="0" w:space="0" w:color="auto"/>
              </w:divBdr>
            </w:div>
            <w:div w:id="2078161147">
              <w:marLeft w:val="0"/>
              <w:marRight w:val="0"/>
              <w:marTop w:val="0"/>
              <w:marBottom w:val="0"/>
              <w:divBdr>
                <w:top w:val="none" w:sz="0" w:space="0" w:color="auto"/>
                <w:left w:val="none" w:sz="0" w:space="0" w:color="auto"/>
                <w:bottom w:val="none" w:sz="0" w:space="0" w:color="auto"/>
                <w:right w:val="none" w:sz="0" w:space="0" w:color="auto"/>
              </w:divBdr>
            </w:div>
            <w:div w:id="159778713">
              <w:marLeft w:val="0"/>
              <w:marRight w:val="0"/>
              <w:marTop w:val="0"/>
              <w:marBottom w:val="0"/>
              <w:divBdr>
                <w:top w:val="none" w:sz="0" w:space="0" w:color="auto"/>
                <w:left w:val="none" w:sz="0" w:space="0" w:color="auto"/>
                <w:bottom w:val="none" w:sz="0" w:space="0" w:color="auto"/>
                <w:right w:val="none" w:sz="0" w:space="0" w:color="auto"/>
              </w:divBdr>
            </w:div>
            <w:div w:id="2009627674">
              <w:marLeft w:val="0"/>
              <w:marRight w:val="0"/>
              <w:marTop w:val="0"/>
              <w:marBottom w:val="0"/>
              <w:divBdr>
                <w:top w:val="none" w:sz="0" w:space="0" w:color="auto"/>
                <w:left w:val="none" w:sz="0" w:space="0" w:color="auto"/>
                <w:bottom w:val="none" w:sz="0" w:space="0" w:color="auto"/>
                <w:right w:val="none" w:sz="0" w:space="0" w:color="auto"/>
              </w:divBdr>
            </w:div>
            <w:div w:id="799806896">
              <w:marLeft w:val="0"/>
              <w:marRight w:val="0"/>
              <w:marTop w:val="0"/>
              <w:marBottom w:val="0"/>
              <w:divBdr>
                <w:top w:val="none" w:sz="0" w:space="0" w:color="auto"/>
                <w:left w:val="none" w:sz="0" w:space="0" w:color="auto"/>
                <w:bottom w:val="none" w:sz="0" w:space="0" w:color="auto"/>
                <w:right w:val="none" w:sz="0" w:space="0" w:color="auto"/>
              </w:divBdr>
            </w:div>
            <w:div w:id="491263439">
              <w:marLeft w:val="0"/>
              <w:marRight w:val="0"/>
              <w:marTop w:val="0"/>
              <w:marBottom w:val="0"/>
              <w:divBdr>
                <w:top w:val="none" w:sz="0" w:space="0" w:color="auto"/>
                <w:left w:val="none" w:sz="0" w:space="0" w:color="auto"/>
                <w:bottom w:val="none" w:sz="0" w:space="0" w:color="auto"/>
                <w:right w:val="none" w:sz="0" w:space="0" w:color="auto"/>
              </w:divBdr>
            </w:div>
            <w:div w:id="1192302356">
              <w:marLeft w:val="0"/>
              <w:marRight w:val="0"/>
              <w:marTop w:val="0"/>
              <w:marBottom w:val="0"/>
              <w:divBdr>
                <w:top w:val="none" w:sz="0" w:space="0" w:color="auto"/>
                <w:left w:val="none" w:sz="0" w:space="0" w:color="auto"/>
                <w:bottom w:val="none" w:sz="0" w:space="0" w:color="auto"/>
                <w:right w:val="none" w:sz="0" w:space="0" w:color="auto"/>
              </w:divBdr>
            </w:div>
            <w:div w:id="1532453705">
              <w:marLeft w:val="0"/>
              <w:marRight w:val="0"/>
              <w:marTop w:val="0"/>
              <w:marBottom w:val="0"/>
              <w:divBdr>
                <w:top w:val="none" w:sz="0" w:space="0" w:color="auto"/>
                <w:left w:val="none" w:sz="0" w:space="0" w:color="auto"/>
                <w:bottom w:val="none" w:sz="0" w:space="0" w:color="auto"/>
                <w:right w:val="none" w:sz="0" w:space="0" w:color="auto"/>
              </w:divBdr>
            </w:div>
            <w:div w:id="341593828">
              <w:marLeft w:val="0"/>
              <w:marRight w:val="0"/>
              <w:marTop w:val="0"/>
              <w:marBottom w:val="0"/>
              <w:divBdr>
                <w:top w:val="none" w:sz="0" w:space="0" w:color="auto"/>
                <w:left w:val="none" w:sz="0" w:space="0" w:color="auto"/>
                <w:bottom w:val="none" w:sz="0" w:space="0" w:color="auto"/>
                <w:right w:val="none" w:sz="0" w:space="0" w:color="auto"/>
              </w:divBdr>
            </w:div>
            <w:div w:id="8388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2233">
      <w:bodyDiv w:val="1"/>
      <w:marLeft w:val="0"/>
      <w:marRight w:val="0"/>
      <w:marTop w:val="0"/>
      <w:marBottom w:val="0"/>
      <w:divBdr>
        <w:top w:val="none" w:sz="0" w:space="0" w:color="auto"/>
        <w:left w:val="none" w:sz="0" w:space="0" w:color="auto"/>
        <w:bottom w:val="none" w:sz="0" w:space="0" w:color="auto"/>
        <w:right w:val="none" w:sz="0" w:space="0" w:color="auto"/>
      </w:divBdr>
    </w:div>
    <w:div w:id="1533879280">
      <w:bodyDiv w:val="1"/>
      <w:marLeft w:val="0"/>
      <w:marRight w:val="0"/>
      <w:marTop w:val="0"/>
      <w:marBottom w:val="0"/>
      <w:divBdr>
        <w:top w:val="none" w:sz="0" w:space="0" w:color="auto"/>
        <w:left w:val="none" w:sz="0" w:space="0" w:color="auto"/>
        <w:bottom w:val="none" w:sz="0" w:space="0" w:color="auto"/>
        <w:right w:val="none" w:sz="0" w:space="0" w:color="auto"/>
      </w:divBdr>
    </w:div>
    <w:div w:id="1558084674">
      <w:bodyDiv w:val="1"/>
      <w:marLeft w:val="0"/>
      <w:marRight w:val="0"/>
      <w:marTop w:val="0"/>
      <w:marBottom w:val="0"/>
      <w:divBdr>
        <w:top w:val="none" w:sz="0" w:space="0" w:color="auto"/>
        <w:left w:val="none" w:sz="0" w:space="0" w:color="auto"/>
        <w:bottom w:val="none" w:sz="0" w:space="0" w:color="auto"/>
        <w:right w:val="none" w:sz="0" w:space="0" w:color="auto"/>
      </w:divBdr>
    </w:div>
    <w:div w:id="1649699344">
      <w:bodyDiv w:val="1"/>
      <w:marLeft w:val="0"/>
      <w:marRight w:val="0"/>
      <w:marTop w:val="0"/>
      <w:marBottom w:val="0"/>
      <w:divBdr>
        <w:top w:val="none" w:sz="0" w:space="0" w:color="auto"/>
        <w:left w:val="none" w:sz="0" w:space="0" w:color="auto"/>
        <w:bottom w:val="none" w:sz="0" w:space="0" w:color="auto"/>
        <w:right w:val="none" w:sz="0" w:space="0" w:color="auto"/>
      </w:divBdr>
    </w:div>
    <w:div w:id="1707565209">
      <w:bodyDiv w:val="1"/>
      <w:marLeft w:val="0"/>
      <w:marRight w:val="0"/>
      <w:marTop w:val="0"/>
      <w:marBottom w:val="0"/>
      <w:divBdr>
        <w:top w:val="none" w:sz="0" w:space="0" w:color="auto"/>
        <w:left w:val="none" w:sz="0" w:space="0" w:color="auto"/>
        <w:bottom w:val="none" w:sz="0" w:space="0" w:color="auto"/>
        <w:right w:val="none" w:sz="0" w:space="0" w:color="auto"/>
      </w:divBdr>
      <w:divsChild>
        <w:div w:id="632180170">
          <w:marLeft w:val="0"/>
          <w:marRight w:val="0"/>
          <w:marTop w:val="0"/>
          <w:marBottom w:val="0"/>
          <w:divBdr>
            <w:top w:val="none" w:sz="0" w:space="0" w:color="auto"/>
            <w:left w:val="none" w:sz="0" w:space="0" w:color="auto"/>
            <w:bottom w:val="none" w:sz="0" w:space="0" w:color="auto"/>
            <w:right w:val="none" w:sz="0" w:space="0" w:color="auto"/>
          </w:divBdr>
          <w:divsChild>
            <w:div w:id="129062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4789">
      <w:bodyDiv w:val="1"/>
      <w:marLeft w:val="0"/>
      <w:marRight w:val="0"/>
      <w:marTop w:val="0"/>
      <w:marBottom w:val="0"/>
      <w:divBdr>
        <w:top w:val="none" w:sz="0" w:space="0" w:color="auto"/>
        <w:left w:val="none" w:sz="0" w:space="0" w:color="auto"/>
        <w:bottom w:val="none" w:sz="0" w:space="0" w:color="auto"/>
        <w:right w:val="none" w:sz="0" w:space="0" w:color="auto"/>
      </w:divBdr>
    </w:div>
    <w:div w:id="2094160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T6%20-%20N3E1%20-%20User%2096.pptx"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364</TotalTime>
  <Pages>10</Pages>
  <Words>1258</Words>
  <Characters>6919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Uriburu Gray</dc:creator>
  <cp:keywords/>
  <dc:description/>
  <cp:lastModifiedBy>María Uriburu Gray</cp:lastModifiedBy>
  <cp:revision>7</cp:revision>
  <cp:lastPrinted>2025-02-06T12:17:00Z</cp:lastPrinted>
  <dcterms:created xsi:type="dcterms:W3CDTF">2025-02-06T12:32:00Z</dcterms:created>
  <dcterms:modified xsi:type="dcterms:W3CDTF">2025-02-13T18:46:00Z</dcterms:modified>
</cp:coreProperties>
</file>