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03734" w14:textId="6CF772F2" w:rsidR="00D50619" w:rsidRPr="00C557C5" w:rsidRDefault="007D17B2" w:rsidP="007D17B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57C5">
        <w:rPr>
          <w:rFonts w:ascii="Arial" w:hAnsi="Arial" w:cs="Arial"/>
          <w:b/>
          <w:bCs/>
          <w:sz w:val="24"/>
          <w:szCs w:val="24"/>
        </w:rPr>
        <w:t>Aula Prática 3</w:t>
      </w:r>
    </w:p>
    <w:p w14:paraId="6C0190BE" w14:textId="799F9B16" w:rsidR="007D17B2" w:rsidRPr="00C557C5" w:rsidRDefault="007D17B2" w:rsidP="007D17B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57C5">
        <w:rPr>
          <w:rFonts w:ascii="Arial" w:hAnsi="Arial" w:cs="Arial"/>
          <w:b/>
          <w:bCs/>
          <w:sz w:val="24"/>
          <w:szCs w:val="24"/>
        </w:rPr>
        <w:t xml:space="preserve">Tema: Ferramenta </w:t>
      </w:r>
      <w:proofErr w:type="spellStart"/>
      <w:r w:rsidRPr="00C557C5">
        <w:rPr>
          <w:rFonts w:ascii="Arial" w:hAnsi="Arial" w:cs="Arial"/>
          <w:b/>
          <w:bCs/>
          <w:sz w:val="24"/>
          <w:szCs w:val="24"/>
        </w:rPr>
        <w:t>Weka</w:t>
      </w:r>
      <w:proofErr w:type="spellEnd"/>
    </w:p>
    <w:p w14:paraId="6CA2A84E" w14:textId="4B70D885" w:rsidR="007D17B2" w:rsidRPr="00C557C5" w:rsidRDefault="007D17B2" w:rsidP="007D17B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557C5">
        <w:rPr>
          <w:rFonts w:ascii="Arial" w:hAnsi="Arial" w:cs="Arial"/>
          <w:b/>
          <w:bCs/>
          <w:sz w:val="24"/>
          <w:szCs w:val="24"/>
        </w:rPr>
        <w:t>Murielly Oliveira Nascimento – 11921BSI222</w:t>
      </w:r>
    </w:p>
    <w:p w14:paraId="432F4613" w14:textId="07A025FD" w:rsidR="007D17B2" w:rsidRPr="00C557C5" w:rsidRDefault="007D17B2" w:rsidP="007D17B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5DE21A5" w14:textId="7BC51980" w:rsidR="007D17B2" w:rsidRPr="00C557C5" w:rsidRDefault="007D17B2" w:rsidP="007D17B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557C5">
        <w:rPr>
          <w:rFonts w:ascii="Arial" w:hAnsi="Arial" w:cs="Arial"/>
          <w:sz w:val="24"/>
          <w:szCs w:val="24"/>
        </w:rPr>
        <w:t xml:space="preserve">Exercícios a serem resolvidos usando a ferramenta </w:t>
      </w:r>
      <w:proofErr w:type="spellStart"/>
      <w:r w:rsidRPr="00C557C5">
        <w:rPr>
          <w:rFonts w:ascii="Arial" w:hAnsi="Arial" w:cs="Arial"/>
          <w:sz w:val="24"/>
          <w:szCs w:val="24"/>
        </w:rPr>
        <w:t>Weka</w:t>
      </w:r>
      <w:proofErr w:type="spellEnd"/>
    </w:p>
    <w:p w14:paraId="53704C18" w14:textId="46F9350D" w:rsidR="007D17B2" w:rsidRPr="00C557C5" w:rsidRDefault="007D17B2" w:rsidP="007D17B2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557C5">
        <w:rPr>
          <w:rFonts w:ascii="Arial" w:hAnsi="Arial" w:cs="Arial"/>
          <w:sz w:val="24"/>
          <w:szCs w:val="24"/>
        </w:rPr>
        <w:t xml:space="preserve">Faça o download da ferramenta </w:t>
      </w:r>
      <w:proofErr w:type="spellStart"/>
      <w:r w:rsidRPr="00C557C5">
        <w:rPr>
          <w:rFonts w:ascii="Arial" w:hAnsi="Arial" w:cs="Arial"/>
          <w:sz w:val="24"/>
          <w:szCs w:val="24"/>
        </w:rPr>
        <w:t>weka</w:t>
      </w:r>
      <w:proofErr w:type="spellEnd"/>
      <w:r w:rsidRPr="00C557C5">
        <w:rPr>
          <w:rFonts w:ascii="Arial" w:hAnsi="Arial" w:cs="Arial"/>
          <w:sz w:val="24"/>
          <w:szCs w:val="24"/>
        </w:rPr>
        <w:t xml:space="preserve"> e instale-a na sua máquina</w:t>
      </w:r>
    </w:p>
    <w:p w14:paraId="4A7A44C2" w14:textId="7A7676AC" w:rsidR="007D17B2" w:rsidRPr="00C557C5" w:rsidRDefault="00000000" w:rsidP="007D17B2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hyperlink r:id="rId5" w:history="1">
        <w:r w:rsidR="007D17B2" w:rsidRPr="00C557C5">
          <w:rPr>
            <w:rFonts w:ascii="Arial" w:hAnsi="Arial" w:cs="Arial"/>
            <w:sz w:val="24"/>
            <w:szCs w:val="24"/>
          </w:rPr>
          <w:t>http://www.cs.waikato.ac.nz/ml/weka/downloading.html</w:t>
        </w:r>
      </w:hyperlink>
    </w:p>
    <w:p w14:paraId="2BBAE75B" w14:textId="77777777" w:rsidR="007D17B2" w:rsidRPr="00C557C5" w:rsidRDefault="007D17B2" w:rsidP="007D17B2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33BF24F2" w14:textId="2B3C77B6" w:rsidR="007D17B2" w:rsidRPr="00C557C5" w:rsidRDefault="007D17B2" w:rsidP="007D17B2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557C5">
        <w:rPr>
          <w:rFonts w:ascii="Arial" w:hAnsi="Arial" w:cs="Arial"/>
          <w:sz w:val="24"/>
          <w:szCs w:val="24"/>
        </w:rPr>
        <w:t>Explore a ferramenta usando os seguintes filtros</w:t>
      </w:r>
      <w:r w:rsidR="002B1A3C" w:rsidRPr="00C557C5">
        <w:rPr>
          <w:rFonts w:ascii="Arial" w:hAnsi="Arial" w:cs="Arial"/>
          <w:sz w:val="24"/>
          <w:szCs w:val="24"/>
        </w:rPr>
        <w:t xml:space="preserve"> em pelo menos uma base de dados.</w:t>
      </w:r>
    </w:p>
    <w:p w14:paraId="531A46F6" w14:textId="1929B0D4" w:rsidR="002B1A3C" w:rsidRPr="00C557C5" w:rsidRDefault="002B1A3C" w:rsidP="002B1A3C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557C5">
        <w:rPr>
          <w:rFonts w:ascii="Arial" w:hAnsi="Arial" w:cs="Arial"/>
          <w:sz w:val="24"/>
          <w:szCs w:val="24"/>
        </w:rPr>
        <w:t>Replace</w:t>
      </w:r>
      <w:proofErr w:type="spellEnd"/>
      <w:r w:rsidRPr="00C557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57C5">
        <w:rPr>
          <w:rFonts w:ascii="Arial" w:hAnsi="Arial" w:cs="Arial"/>
          <w:sz w:val="24"/>
          <w:szCs w:val="24"/>
        </w:rPr>
        <w:t>Missing</w:t>
      </w:r>
      <w:proofErr w:type="spellEnd"/>
      <w:r w:rsidRPr="00C557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57C5">
        <w:rPr>
          <w:rFonts w:ascii="Arial" w:hAnsi="Arial" w:cs="Arial"/>
          <w:sz w:val="24"/>
          <w:szCs w:val="24"/>
        </w:rPr>
        <w:t>Values</w:t>
      </w:r>
      <w:proofErr w:type="spellEnd"/>
      <w:r w:rsidRPr="00C557C5">
        <w:rPr>
          <w:rFonts w:ascii="Arial" w:hAnsi="Arial" w:cs="Arial"/>
          <w:sz w:val="24"/>
          <w:szCs w:val="24"/>
        </w:rPr>
        <w:t>: filtro que substitui os valores ausentes da base de dados. Pelo menos uma das bases usadas tem que ter valores ausentes a ser substituídos.</w:t>
      </w:r>
    </w:p>
    <w:p w14:paraId="6F7174DA" w14:textId="11B5EB65" w:rsidR="002B1A3C" w:rsidRPr="00C557C5" w:rsidRDefault="002B1A3C" w:rsidP="002B1A3C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557C5">
        <w:rPr>
          <w:rFonts w:ascii="Arial" w:hAnsi="Arial" w:cs="Arial"/>
          <w:sz w:val="24"/>
          <w:szCs w:val="24"/>
        </w:rPr>
        <w:t>Resample</w:t>
      </w:r>
      <w:proofErr w:type="spellEnd"/>
      <w:r w:rsidRPr="00C557C5">
        <w:rPr>
          <w:rFonts w:ascii="Arial" w:hAnsi="Arial" w:cs="Arial"/>
          <w:sz w:val="24"/>
          <w:szCs w:val="24"/>
        </w:rPr>
        <w:t xml:space="preserve"> (supervisionado): filtro que cria uma amostra da base de dados. O tamanho da amostra deve ser igual à 50% do tamanho da base original.</w:t>
      </w:r>
    </w:p>
    <w:p w14:paraId="0B14425C" w14:textId="00480847" w:rsidR="002B1A3C" w:rsidRPr="00C557C5" w:rsidRDefault="002B1A3C" w:rsidP="002B1A3C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557C5">
        <w:rPr>
          <w:rFonts w:ascii="Arial" w:hAnsi="Arial" w:cs="Arial"/>
          <w:sz w:val="24"/>
          <w:szCs w:val="24"/>
        </w:rPr>
        <w:t>Discretize: filtro que discretiza um atributo numérico em nominal.</w:t>
      </w:r>
    </w:p>
    <w:p w14:paraId="6672330E" w14:textId="18B896DB" w:rsidR="002B1A3C" w:rsidRPr="00C557C5" w:rsidRDefault="002B1A3C" w:rsidP="002B1A3C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557C5">
        <w:rPr>
          <w:rFonts w:ascii="Arial" w:hAnsi="Arial" w:cs="Arial"/>
          <w:sz w:val="24"/>
          <w:szCs w:val="24"/>
        </w:rPr>
        <w:t xml:space="preserve">Nominal </w:t>
      </w:r>
      <w:proofErr w:type="spellStart"/>
      <w:r w:rsidRPr="00C557C5">
        <w:rPr>
          <w:rFonts w:ascii="Arial" w:hAnsi="Arial" w:cs="Arial"/>
          <w:sz w:val="24"/>
          <w:szCs w:val="24"/>
        </w:rPr>
        <w:t>to</w:t>
      </w:r>
      <w:proofErr w:type="spellEnd"/>
      <w:r w:rsidRPr="00C557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557C5">
        <w:rPr>
          <w:rFonts w:ascii="Arial" w:hAnsi="Arial" w:cs="Arial"/>
          <w:sz w:val="24"/>
          <w:szCs w:val="24"/>
        </w:rPr>
        <w:t>Binary</w:t>
      </w:r>
      <w:proofErr w:type="spellEnd"/>
      <w:r w:rsidRPr="00C557C5">
        <w:rPr>
          <w:rFonts w:ascii="Arial" w:hAnsi="Arial" w:cs="Arial"/>
          <w:sz w:val="24"/>
          <w:szCs w:val="24"/>
        </w:rPr>
        <w:t>: filtro que converte um atributo nominal para binário.</w:t>
      </w:r>
    </w:p>
    <w:p w14:paraId="7C80020F" w14:textId="1F9527F4" w:rsidR="002B1A3C" w:rsidRPr="00C557C5" w:rsidRDefault="002B1A3C" w:rsidP="002B1A3C">
      <w:pPr>
        <w:pStyle w:val="PargrafodaLista"/>
        <w:numPr>
          <w:ilvl w:val="2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557C5">
        <w:rPr>
          <w:rFonts w:ascii="Arial" w:hAnsi="Arial" w:cs="Arial"/>
          <w:sz w:val="24"/>
          <w:szCs w:val="24"/>
        </w:rPr>
        <w:t>Normalize: converte um atributo numérico para uma dada escala. Vamos trabalhar com a escala [0,1]</w:t>
      </w:r>
    </w:p>
    <w:p w14:paraId="382A70B1" w14:textId="556E7CA0" w:rsidR="002B1A3C" w:rsidRPr="00C557C5" w:rsidRDefault="002B1A3C" w:rsidP="002B1A3C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557C5">
        <w:rPr>
          <w:rFonts w:ascii="Arial" w:hAnsi="Arial" w:cs="Arial"/>
          <w:sz w:val="24"/>
          <w:szCs w:val="24"/>
        </w:rPr>
        <w:t xml:space="preserve">Para testar os filtros escolha bases de dados do site UCI ou de outro repositório. Use bases de dados no formato </w:t>
      </w:r>
      <w:proofErr w:type="spellStart"/>
      <w:r w:rsidRPr="00C557C5">
        <w:rPr>
          <w:rFonts w:ascii="Arial" w:hAnsi="Arial" w:cs="Arial"/>
          <w:sz w:val="24"/>
          <w:szCs w:val="24"/>
        </w:rPr>
        <w:t>arff</w:t>
      </w:r>
      <w:proofErr w:type="spellEnd"/>
      <w:r w:rsidRPr="00C557C5">
        <w:rPr>
          <w:rFonts w:ascii="Arial" w:hAnsi="Arial" w:cs="Arial"/>
          <w:sz w:val="24"/>
          <w:szCs w:val="24"/>
        </w:rPr>
        <w:t>. Use quantas bases forem necessárias para testar cada um dos 5 filtros.</w:t>
      </w:r>
    </w:p>
    <w:p w14:paraId="0AAFF818" w14:textId="5E3D7D82" w:rsidR="002B1A3C" w:rsidRPr="00C557C5" w:rsidRDefault="00000000" w:rsidP="002B1A3C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  <w:hyperlink r:id="rId6" w:history="1">
        <w:r w:rsidR="002B1A3C" w:rsidRPr="00C557C5">
          <w:rPr>
            <w:rStyle w:val="Hyperlink"/>
            <w:rFonts w:ascii="Arial" w:hAnsi="Arial" w:cs="Arial"/>
            <w:sz w:val="24"/>
            <w:szCs w:val="24"/>
          </w:rPr>
          <w:t>https://archive.ics.uci.edu/ml/datasets.php</w:t>
        </w:r>
      </w:hyperlink>
    </w:p>
    <w:p w14:paraId="5EF40D6C" w14:textId="77777777" w:rsidR="002B1A3C" w:rsidRPr="00C557C5" w:rsidRDefault="002B1A3C" w:rsidP="002B1A3C">
      <w:pPr>
        <w:pStyle w:val="PargrafodaLista"/>
        <w:ind w:left="1440"/>
        <w:jc w:val="both"/>
        <w:rPr>
          <w:rFonts w:ascii="Arial" w:hAnsi="Arial" w:cs="Arial"/>
          <w:sz w:val="24"/>
          <w:szCs w:val="24"/>
        </w:rPr>
      </w:pPr>
    </w:p>
    <w:p w14:paraId="6C29D88B" w14:textId="0828749A" w:rsidR="002B1A3C" w:rsidRPr="00C557C5" w:rsidRDefault="002B1A3C" w:rsidP="002B1A3C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557C5">
        <w:rPr>
          <w:rFonts w:ascii="Arial" w:hAnsi="Arial" w:cs="Arial"/>
          <w:sz w:val="24"/>
          <w:szCs w:val="24"/>
        </w:rPr>
        <w:t>É importante que você descreva cada uma das bases usadas. É preciso saber o nome da base, quais são seus atributos e o tipo de cada atributo.</w:t>
      </w:r>
    </w:p>
    <w:p w14:paraId="130DDF23" w14:textId="127FD375" w:rsidR="002B1A3C" w:rsidRPr="00C557C5" w:rsidRDefault="002B1A3C" w:rsidP="002B1A3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CDFFD5B" w14:textId="1EF112E3" w:rsidR="002B1A3C" w:rsidRPr="00C557C5" w:rsidRDefault="002B1A3C" w:rsidP="002B1A3C">
      <w:pPr>
        <w:pStyle w:val="PargrafodaLista"/>
        <w:ind w:left="1416"/>
        <w:jc w:val="both"/>
        <w:rPr>
          <w:rFonts w:ascii="Arial" w:hAnsi="Arial" w:cs="Arial"/>
          <w:sz w:val="24"/>
          <w:szCs w:val="24"/>
        </w:rPr>
      </w:pPr>
      <w:r w:rsidRPr="00C557C5">
        <w:rPr>
          <w:rFonts w:ascii="Arial" w:hAnsi="Arial" w:cs="Arial"/>
          <w:sz w:val="24"/>
          <w:szCs w:val="24"/>
        </w:rPr>
        <w:t xml:space="preserve">A base escolhida para fazer as análises é a de íris. </w:t>
      </w:r>
      <w:r w:rsidR="009216CE" w:rsidRPr="00C557C5">
        <w:rPr>
          <w:rFonts w:ascii="Arial" w:hAnsi="Arial" w:cs="Arial"/>
          <w:sz w:val="24"/>
          <w:szCs w:val="24"/>
        </w:rPr>
        <w:t xml:space="preserve">Os atributos são </w:t>
      </w:r>
      <w:proofErr w:type="spellStart"/>
      <w:r w:rsidR="009216CE" w:rsidRPr="00C557C5">
        <w:rPr>
          <w:rFonts w:ascii="Arial" w:hAnsi="Arial" w:cs="Arial"/>
          <w:sz w:val="24"/>
          <w:szCs w:val="24"/>
        </w:rPr>
        <w:t>sepallength</w:t>
      </w:r>
      <w:proofErr w:type="spellEnd"/>
      <w:r w:rsidR="009216CE" w:rsidRPr="00C557C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216CE" w:rsidRPr="00C557C5">
        <w:rPr>
          <w:rFonts w:ascii="Arial" w:hAnsi="Arial" w:cs="Arial"/>
          <w:sz w:val="24"/>
          <w:szCs w:val="24"/>
        </w:rPr>
        <w:t>sepalwidth</w:t>
      </w:r>
      <w:proofErr w:type="spellEnd"/>
      <w:r w:rsidR="009216CE" w:rsidRPr="00C557C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216CE" w:rsidRPr="00C557C5">
        <w:rPr>
          <w:rFonts w:ascii="Arial" w:hAnsi="Arial" w:cs="Arial"/>
          <w:sz w:val="24"/>
          <w:szCs w:val="24"/>
        </w:rPr>
        <w:t>petallength</w:t>
      </w:r>
      <w:proofErr w:type="spellEnd"/>
      <w:r w:rsidR="009216CE" w:rsidRPr="00C557C5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9216CE" w:rsidRPr="00C557C5">
        <w:rPr>
          <w:rFonts w:ascii="Arial" w:hAnsi="Arial" w:cs="Arial"/>
          <w:sz w:val="24"/>
          <w:szCs w:val="24"/>
        </w:rPr>
        <w:t>petalwidth</w:t>
      </w:r>
      <w:proofErr w:type="spellEnd"/>
      <w:r w:rsidR="009216CE" w:rsidRPr="00C557C5">
        <w:rPr>
          <w:rFonts w:ascii="Arial" w:hAnsi="Arial" w:cs="Arial"/>
          <w:sz w:val="24"/>
          <w:szCs w:val="24"/>
        </w:rPr>
        <w:t xml:space="preserve"> do tipo numérico e </w:t>
      </w:r>
      <w:proofErr w:type="spellStart"/>
      <w:r w:rsidR="009216CE" w:rsidRPr="00C557C5">
        <w:rPr>
          <w:rFonts w:ascii="Arial" w:hAnsi="Arial" w:cs="Arial"/>
          <w:sz w:val="24"/>
          <w:szCs w:val="24"/>
        </w:rPr>
        <w:t>class</w:t>
      </w:r>
      <w:proofErr w:type="spellEnd"/>
      <w:r w:rsidR="009216CE" w:rsidRPr="00C557C5">
        <w:rPr>
          <w:rFonts w:ascii="Arial" w:hAnsi="Arial" w:cs="Arial"/>
          <w:sz w:val="24"/>
          <w:szCs w:val="24"/>
        </w:rPr>
        <w:t xml:space="preserve"> do tipo nominal com os valores: Iris-</w:t>
      </w:r>
      <w:proofErr w:type="spellStart"/>
      <w:r w:rsidR="009216CE" w:rsidRPr="00C557C5">
        <w:rPr>
          <w:rFonts w:ascii="Arial" w:hAnsi="Arial" w:cs="Arial"/>
          <w:sz w:val="24"/>
          <w:szCs w:val="24"/>
        </w:rPr>
        <w:t>setosa</w:t>
      </w:r>
      <w:proofErr w:type="spellEnd"/>
      <w:r w:rsidR="009216CE" w:rsidRPr="00C557C5">
        <w:rPr>
          <w:rFonts w:ascii="Arial" w:hAnsi="Arial" w:cs="Arial"/>
          <w:sz w:val="24"/>
          <w:szCs w:val="24"/>
        </w:rPr>
        <w:t>, Iris-versicolor, Iris-</w:t>
      </w:r>
      <w:proofErr w:type="spellStart"/>
      <w:r w:rsidR="009216CE" w:rsidRPr="00C557C5">
        <w:rPr>
          <w:rFonts w:ascii="Arial" w:hAnsi="Arial" w:cs="Arial"/>
          <w:sz w:val="24"/>
          <w:szCs w:val="24"/>
        </w:rPr>
        <w:t>virginica</w:t>
      </w:r>
      <w:proofErr w:type="spellEnd"/>
      <w:r w:rsidR="009216CE" w:rsidRPr="00C557C5">
        <w:rPr>
          <w:rFonts w:ascii="Arial" w:hAnsi="Arial" w:cs="Arial"/>
          <w:sz w:val="24"/>
          <w:szCs w:val="24"/>
        </w:rPr>
        <w:t>.</w:t>
      </w:r>
    </w:p>
    <w:p w14:paraId="2F094A9A" w14:textId="77777777" w:rsidR="002B1A3C" w:rsidRPr="00C557C5" w:rsidRDefault="002B1A3C" w:rsidP="002B1A3C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1E6A79FB" w14:textId="68CB97DB" w:rsidR="00845F87" w:rsidRPr="00C557C5" w:rsidRDefault="002B1A3C" w:rsidP="00845F87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C557C5">
        <w:rPr>
          <w:rFonts w:ascii="Arial" w:hAnsi="Arial" w:cs="Arial"/>
          <w:sz w:val="24"/>
          <w:szCs w:val="24"/>
        </w:rPr>
        <w:t xml:space="preserve">A cada filtro aplicado em uma base, faça um print </w:t>
      </w:r>
      <w:proofErr w:type="spellStart"/>
      <w:r w:rsidRPr="00C557C5">
        <w:rPr>
          <w:rFonts w:ascii="Arial" w:hAnsi="Arial" w:cs="Arial"/>
          <w:sz w:val="24"/>
          <w:szCs w:val="24"/>
        </w:rPr>
        <w:t>screen</w:t>
      </w:r>
      <w:proofErr w:type="spellEnd"/>
      <w:r w:rsidRPr="00C557C5">
        <w:rPr>
          <w:rFonts w:ascii="Arial" w:hAnsi="Arial" w:cs="Arial"/>
          <w:sz w:val="24"/>
          <w:szCs w:val="24"/>
        </w:rPr>
        <w:t xml:space="preserve"> da tela antes e depois da aplicação do filtro ressaltando a mudança nos dados da base com a aplicação do filtro. Indique o que foi alterado após a aplicação do filtro (ou seja, como era o dado antes e após a aplicação do filtro). Explique em detalhes, comente o que ocorreu.</w:t>
      </w:r>
    </w:p>
    <w:p w14:paraId="3051954B" w14:textId="684A1C98" w:rsidR="009216CE" w:rsidRDefault="009216CE" w:rsidP="009216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37E495" w14:textId="286F5490" w:rsidR="00997F16" w:rsidRDefault="00997F16" w:rsidP="009216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0BEACF" w14:textId="2E3BE084" w:rsidR="00997F16" w:rsidRDefault="00997F16" w:rsidP="009216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20EF36" w14:textId="77777777" w:rsidR="00997F16" w:rsidRDefault="00997F16" w:rsidP="009216C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35F093" w14:textId="2A1E7BAA" w:rsidR="009216CE" w:rsidRPr="00C557C5" w:rsidRDefault="009216CE" w:rsidP="009216CE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C557C5">
        <w:rPr>
          <w:rFonts w:ascii="Arial" w:hAnsi="Arial" w:cs="Arial"/>
          <w:sz w:val="24"/>
          <w:szCs w:val="24"/>
        </w:rPr>
        <w:t>ReplaceMissingValues</w:t>
      </w:r>
      <w:proofErr w:type="spellEnd"/>
    </w:p>
    <w:p w14:paraId="03AE6E9B" w14:textId="55D5EEDF" w:rsidR="00845F87" w:rsidRPr="00C557C5" w:rsidRDefault="00845F87" w:rsidP="00845F87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0B39D48E" w14:textId="38CA2E57" w:rsidR="00845F87" w:rsidRPr="00C557C5" w:rsidRDefault="00845F87" w:rsidP="00845F87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C557C5">
        <w:rPr>
          <w:rFonts w:ascii="Arial" w:hAnsi="Arial" w:cs="Arial"/>
          <w:sz w:val="24"/>
          <w:szCs w:val="24"/>
        </w:rPr>
        <w:t xml:space="preserve">Na base de dados Iris não tinha valores faltando, por isso, usei o filtro </w:t>
      </w:r>
      <w:proofErr w:type="spellStart"/>
      <w:r w:rsidRPr="00C557C5">
        <w:rPr>
          <w:rFonts w:ascii="Arial" w:hAnsi="Arial" w:cs="Arial"/>
          <w:sz w:val="24"/>
          <w:szCs w:val="24"/>
        </w:rPr>
        <w:t>ReplaceWithMissingValue</w:t>
      </w:r>
      <w:proofErr w:type="spellEnd"/>
      <w:r w:rsidRPr="00C557C5">
        <w:rPr>
          <w:rFonts w:ascii="Arial" w:hAnsi="Arial" w:cs="Arial"/>
          <w:sz w:val="24"/>
          <w:szCs w:val="24"/>
        </w:rPr>
        <w:t xml:space="preserve"> </w:t>
      </w:r>
      <w:r w:rsidR="00FB0901" w:rsidRPr="00C557C5">
        <w:rPr>
          <w:rFonts w:ascii="Arial" w:hAnsi="Arial" w:cs="Arial"/>
          <w:sz w:val="24"/>
          <w:szCs w:val="24"/>
        </w:rPr>
        <w:t xml:space="preserve">primeiro. Note que 16 valores de </w:t>
      </w:r>
      <w:proofErr w:type="spellStart"/>
      <w:r w:rsidR="00FB0901" w:rsidRPr="00C557C5">
        <w:rPr>
          <w:rFonts w:ascii="Arial" w:hAnsi="Arial" w:cs="Arial"/>
          <w:sz w:val="24"/>
          <w:szCs w:val="24"/>
        </w:rPr>
        <w:t>sepallength</w:t>
      </w:r>
      <w:proofErr w:type="spellEnd"/>
      <w:r w:rsidR="00FB0901" w:rsidRPr="00C557C5">
        <w:rPr>
          <w:rFonts w:ascii="Arial" w:hAnsi="Arial" w:cs="Arial"/>
          <w:sz w:val="24"/>
          <w:szCs w:val="24"/>
        </w:rPr>
        <w:t xml:space="preserve">, 11 de </w:t>
      </w:r>
      <w:proofErr w:type="spellStart"/>
      <w:r w:rsidR="00FB0901" w:rsidRPr="00C557C5">
        <w:rPr>
          <w:rFonts w:ascii="Arial" w:hAnsi="Arial" w:cs="Arial"/>
          <w:sz w:val="24"/>
          <w:szCs w:val="24"/>
        </w:rPr>
        <w:t>sepalwidth</w:t>
      </w:r>
      <w:proofErr w:type="spellEnd"/>
      <w:r w:rsidR="00FB0901" w:rsidRPr="00C557C5">
        <w:rPr>
          <w:rFonts w:ascii="Arial" w:hAnsi="Arial" w:cs="Arial"/>
          <w:sz w:val="24"/>
          <w:szCs w:val="24"/>
        </w:rPr>
        <w:t xml:space="preserve">, 23 de </w:t>
      </w:r>
      <w:proofErr w:type="spellStart"/>
      <w:r w:rsidR="00FB0901" w:rsidRPr="00C557C5">
        <w:rPr>
          <w:rFonts w:ascii="Arial" w:hAnsi="Arial" w:cs="Arial"/>
          <w:sz w:val="24"/>
          <w:szCs w:val="24"/>
        </w:rPr>
        <w:t>petallength</w:t>
      </w:r>
      <w:proofErr w:type="spellEnd"/>
      <w:r w:rsidR="00997F16" w:rsidRPr="00C557C5">
        <w:rPr>
          <w:rFonts w:ascii="Arial" w:hAnsi="Arial" w:cs="Arial"/>
          <w:sz w:val="24"/>
          <w:szCs w:val="24"/>
        </w:rPr>
        <w:t xml:space="preserve"> e 16 de </w:t>
      </w:r>
      <w:proofErr w:type="spellStart"/>
      <w:r w:rsidR="00997F16" w:rsidRPr="00C557C5">
        <w:rPr>
          <w:rFonts w:ascii="Arial" w:hAnsi="Arial" w:cs="Arial"/>
          <w:sz w:val="24"/>
          <w:szCs w:val="24"/>
        </w:rPr>
        <w:t>petalwidth</w:t>
      </w:r>
      <w:proofErr w:type="spellEnd"/>
      <w:r w:rsidR="00997F16" w:rsidRPr="00C557C5">
        <w:rPr>
          <w:rFonts w:ascii="Arial" w:hAnsi="Arial" w:cs="Arial"/>
          <w:sz w:val="24"/>
          <w:szCs w:val="24"/>
        </w:rPr>
        <w:t xml:space="preserve"> sumiram.</w:t>
      </w:r>
    </w:p>
    <w:p w14:paraId="44C9D44E" w14:textId="43392363" w:rsidR="009216CE" w:rsidRPr="009216CE" w:rsidRDefault="00997F16" w:rsidP="009216C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0F64DC" wp14:editId="272F9A95">
            <wp:extent cx="5400040" cy="3227705"/>
            <wp:effectExtent l="0" t="0" r="0" b="0"/>
            <wp:docPr id="2" name="Imagem 2" descr="Gráfico, Gráfico de barr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barras, Histo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E162" w14:textId="77777777" w:rsidR="002B1A3C" w:rsidRPr="007D17B2" w:rsidRDefault="002B1A3C" w:rsidP="002B1A3C">
      <w:pPr>
        <w:pStyle w:val="PargrafodaLista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2ABC3242" w14:textId="7AC7932A" w:rsidR="007D17B2" w:rsidRPr="00C557C5" w:rsidRDefault="007D17B2" w:rsidP="00043FF7">
      <w:pPr>
        <w:jc w:val="both"/>
        <w:rPr>
          <w:rFonts w:ascii="Arial" w:hAnsi="Arial" w:cs="Arial"/>
          <w:sz w:val="24"/>
          <w:szCs w:val="24"/>
        </w:rPr>
      </w:pPr>
      <w:r w:rsidRPr="00C557C5">
        <w:rPr>
          <w:rFonts w:ascii="Arial" w:hAnsi="Arial" w:cs="Arial"/>
          <w:sz w:val="24"/>
          <w:szCs w:val="24"/>
        </w:rPr>
        <w:t xml:space="preserve"> </w:t>
      </w:r>
      <w:r w:rsidR="00997F16" w:rsidRPr="00C557C5">
        <w:rPr>
          <w:rFonts w:ascii="Arial" w:hAnsi="Arial" w:cs="Arial"/>
          <w:sz w:val="24"/>
          <w:szCs w:val="24"/>
        </w:rPr>
        <w:t xml:space="preserve">Agora aplicando o filtro </w:t>
      </w:r>
      <w:proofErr w:type="spellStart"/>
      <w:r w:rsidR="00997F16" w:rsidRPr="00C557C5">
        <w:rPr>
          <w:rFonts w:ascii="Arial" w:hAnsi="Arial" w:cs="Arial"/>
          <w:sz w:val="24"/>
          <w:szCs w:val="24"/>
        </w:rPr>
        <w:t>ReplaceMissingValues</w:t>
      </w:r>
      <w:proofErr w:type="spellEnd"/>
      <w:r w:rsidR="00997F16" w:rsidRPr="00C557C5">
        <w:rPr>
          <w:rFonts w:ascii="Arial" w:hAnsi="Arial" w:cs="Arial"/>
          <w:sz w:val="24"/>
          <w:szCs w:val="24"/>
        </w:rPr>
        <w:t xml:space="preserve"> obtemos o seguinte resultado.</w:t>
      </w:r>
    </w:p>
    <w:p w14:paraId="5565AF03" w14:textId="332CB039" w:rsidR="00997F16" w:rsidRDefault="00997F16" w:rsidP="007D17B2">
      <w:r>
        <w:rPr>
          <w:noProof/>
        </w:rPr>
        <w:lastRenderedPageBreak/>
        <w:drawing>
          <wp:inline distT="0" distB="0" distL="0" distR="0" wp14:anchorId="6A67E877" wp14:editId="60A852F5">
            <wp:extent cx="5488877" cy="3295650"/>
            <wp:effectExtent l="0" t="0" r="0" b="0"/>
            <wp:docPr id="3" name="Imagem 3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barras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659" cy="329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4D6D" w14:textId="3AD7657E" w:rsidR="00997F16" w:rsidRPr="00043FF7" w:rsidRDefault="00997F16" w:rsidP="00043FF7">
      <w:pPr>
        <w:jc w:val="both"/>
        <w:rPr>
          <w:rFonts w:ascii="Arial" w:hAnsi="Arial" w:cs="Arial"/>
          <w:sz w:val="24"/>
          <w:szCs w:val="24"/>
        </w:rPr>
      </w:pPr>
      <w:r w:rsidRPr="00043FF7">
        <w:rPr>
          <w:rFonts w:ascii="Arial" w:hAnsi="Arial" w:cs="Arial"/>
          <w:sz w:val="24"/>
          <w:szCs w:val="24"/>
        </w:rPr>
        <w:t>Note que a</w:t>
      </w:r>
      <w:r w:rsidR="00CA7011" w:rsidRPr="00043FF7">
        <w:rPr>
          <w:rFonts w:ascii="Arial" w:hAnsi="Arial" w:cs="Arial"/>
          <w:sz w:val="24"/>
          <w:szCs w:val="24"/>
        </w:rPr>
        <w:t>ntes a maior</w:t>
      </w:r>
      <w:r w:rsidRPr="00043FF7">
        <w:rPr>
          <w:rFonts w:ascii="Arial" w:hAnsi="Arial" w:cs="Arial"/>
          <w:sz w:val="24"/>
          <w:szCs w:val="24"/>
        </w:rPr>
        <w:t xml:space="preserve"> sepallength da classe Iris Virginica</w:t>
      </w:r>
      <w:r w:rsidR="00CA7011" w:rsidRPr="00043FF7">
        <w:rPr>
          <w:rFonts w:ascii="Arial" w:hAnsi="Arial" w:cs="Arial"/>
          <w:sz w:val="24"/>
          <w:szCs w:val="24"/>
        </w:rPr>
        <w:t xml:space="preserve"> era 32 e agora passou a ser 48. Isso vale para os demais atributos. Em outras </w:t>
      </w:r>
      <w:r w:rsidR="00C557C5" w:rsidRPr="00043FF7">
        <w:rPr>
          <w:rFonts w:ascii="Arial" w:hAnsi="Arial" w:cs="Arial"/>
          <w:sz w:val="24"/>
          <w:szCs w:val="24"/>
        </w:rPr>
        <w:t>palavras, os</w:t>
      </w:r>
      <w:r w:rsidR="00CA7011" w:rsidRPr="00043FF7">
        <w:rPr>
          <w:rFonts w:ascii="Arial" w:hAnsi="Arial" w:cs="Arial"/>
          <w:sz w:val="24"/>
          <w:szCs w:val="24"/>
        </w:rPr>
        <w:t xml:space="preserve"> missing values foram substituídos por instâncias com valores </w:t>
      </w:r>
      <w:r w:rsidR="00B04FC3">
        <w:rPr>
          <w:rFonts w:ascii="Arial" w:hAnsi="Arial" w:cs="Arial"/>
          <w:sz w:val="24"/>
          <w:szCs w:val="24"/>
        </w:rPr>
        <w:t xml:space="preserve">na </w:t>
      </w:r>
      <w:r w:rsidR="00CA7011" w:rsidRPr="00043FF7">
        <w:rPr>
          <w:rFonts w:ascii="Arial" w:hAnsi="Arial" w:cs="Arial"/>
          <w:sz w:val="24"/>
          <w:szCs w:val="24"/>
        </w:rPr>
        <w:t>média das instâncias.</w:t>
      </w:r>
    </w:p>
    <w:p w14:paraId="7CF0AF0D" w14:textId="3EA86EAE" w:rsidR="00CA7011" w:rsidRDefault="00C557C5" w:rsidP="00C557C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043FF7">
        <w:rPr>
          <w:rFonts w:ascii="Arial" w:hAnsi="Arial" w:cs="Arial"/>
          <w:sz w:val="24"/>
          <w:szCs w:val="24"/>
        </w:rPr>
        <w:t>Resample</w:t>
      </w:r>
      <w:proofErr w:type="spellEnd"/>
    </w:p>
    <w:p w14:paraId="5EAAE85E" w14:textId="603571AE" w:rsidR="00043FF7" w:rsidRPr="00043FF7" w:rsidRDefault="00043FF7" w:rsidP="00043F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</w:t>
      </w:r>
    </w:p>
    <w:p w14:paraId="3BAF0D9B" w14:textId="7D56F89F" w:rsidR="00043FF7" w:rsidRDefault="00C557C5" w:rsidP="00043FF7">
      <w:pPr>
        <w:ind w:left="360"/>
      </w:pPr>
      <w:r>
        <w:rPr>
          <w:noProof/>
        </w:rPr>
        <w:drawing>
          <wp:inline distT="0" distB="0" distL="0" distR="0" wp14:anchorId="102A4E01" wp14:editId="23B08323">
            <wp:extent cx="5400040" cy="3248660"/>
            <wp:effectExtent l="0" t="0" r="0" b="8890"/>
            <wp:docPr id="4" name="Imagem 4" descr="Gráfico, Gráfico de barr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barras, Histo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F8DB" w14:textId="17339E3C" w:rsidR="00043FF7" w:rsidRDefault="00043FF7" w:rsidP="00043FF7">
      <w:pPr>
        <w:ind w:left="360"/>
      </w:pPr>
    </w:p>
    <w:p w14:paraId="324A31E0" w14:textId="63681C30" w:rsidR="00043FF7" w:rsidRDefault="00043FF7" w:rsidP="00043FF7">
      <w:pPr>
        <w:ind w:left="360"/>
      </w:pPr>
    </w:p>
    <w:p w14:paraId="2C0E5806" w14:textId="6C6F21AD" w:rsidR="00043FF7" w:rsidRPr="00043FF7" w:rsidRDefault="00043FF7" w:rsidP="00043FF7">
      <w:pPr>
        <w:rPr>
          <w:rFonts w:ascii="Arial" w:hAnsi="Arial" w:cs="Arial"/>
          <w:sz w:val="24"/>
          <w:szCs w:val="24"/>
        </w:rPr>
      </w:pPr>
      <w:r w:rsidRPr="00043FF7">
        <w:rPr>
          <w:rFonts w:ascii="Arial" w:hAnsi="Arial" w:cs="Arial"/>
          <w:sz w:val="24"/>
          <w:szCs w:val="24"/>
        </w:rPr>
        <w:t>Depois</w:t>
      </w:r>
    </w:p>
    <w:p w14:paraId="311D2895" w14:textId="0DC27C12" w:rsidR="00C557C5" w:rsidRDefault="00C557C5" w:rsidP="00C557C5">
      <w:pPr>
        <w:ind w:left="360"/>
      </w:pPr>
      <w:r>
        <w:rPr>
          <w:noProof/>
        </w:rPr>
        <w:lastRenderedPageBreak/>
        <w:drawing>
          <wp:inline distT="0" distB="0" distL="0" distR="0" wp14:anchorId="33C085D2" wp14:editId="626644AD">
            <wp:extent cx="5400040" cy="3247390"/>
            <wp:effectExtent l="0" t="0" r="0" b="0"/>
            <wp:docPr id="5" name="Imagem 5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barras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774CC" w14:textId="77777777" w:rsidR="00043FF7" w:rsidRPr="00043FF7" w:rsidRDefault="00043FF7" w:rsidP="00043FF7">
      <w:pPr>
        <w:jc w:val="both"/>
        <w:rPr>
          <w:rFonts w:ascii="Arial" w:hAnsi="Arial" w:cs="Arial"/>
          <w:sz w:val="24"/>
          <w:szCs w:val="24"/>
        </w:rPr>
      </w:pPr>
      <w:r w:rsidRPr="00043FF7">
        <w:rPr>
          <w:rFonts w:ascii="Arial" w:hAnsi="Arial" w:cs="Arial"/>
          <w:sz w:val="24"/>
          <w:szCs w:val="24"/>
        </w:rPr>
        <w:t>Com esse filtro metade dos dados selecionados. Veja que no gráfico de classes temos 25 instâncias para cada valor: Iris-</w:t>
      </w:r>
      <w:proofErr w:type="spellStart"/>
      <w:r w:rsidRPr="00043FF7">
        <w:rPr>
          <w:rFonts w:ascii="Arial" w:hAnsi="Arial" w:cs="Arial"/>
          <w:sz w:val="24"/>
          <w:szCs w:val="24"/>
        </w:rPr>
        <w:t>Virginica</w:t>
      </w:r>
      <w:proofErr w:type="spellEnd"/>
      <w:r w:rsidRPr="00043F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43FF7">
        <w:rPr>
          <w:rFonts w:ascii="Arial" w:hAnsi="Arial" w:cs="Arial"/>
          <w:sz w:val="24"/>
          <w:szCs w:val="24"/>
        </w:rPr>
        <w:t>Setosa</w:t>
      </w:r>
      <w:proofErr w:type="spellEnd"/>
      <w:r w:rsidRPr="00043FF7">
        <w:rPr>
          <w:rFonts w:ascii="Arial" w:hAnsi="Arial" w:cs="Arial"/>
          <w:sz w:val="24"/>
          <w:szCs w:val="24"/>
        </w:rPr>
        <w:t xml:space="preserve"> e Versicolor.</w:t>
      </w:r>
    </w:p>
    <w:p w14:paraId="791E84BE" w14:textId="77777777" w:rsidR="00043FF7" w:rsidRDefault="00043FF7" w:rsidP="00C557C5">
      <w:pPr>
        <w:ind w:left="360"/>
      </w:pPr>
    </w:p>
    <w:p w14:paraId="3BA43B22" w14:textId="6A9460A8" w:rsidR="00C557C5" w:rsidRPr="00043FF7" w:rsidRDefault="00C557C5" w:rsidP="00C557C5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043FF7">
        <w:rPr>
          <w:rFonts w:ascii="Arial" w:hAnsi="Arial" w:cs="Arial"/>
          <w:sz w:val="24"/>
          <w:szCs w:val="24"/>
        </w:rPr>
        <w:t>Discretize</w:t>
      </w:r>
    </w:p>
    <w:p w14:paraId="594CECCA" w14:textId="2519E2CA" w:rsidR="00043FF7" w:rsidRPr="006B3C44" w:rsidRDefault="00043FF7" w:rsidP="00043FF7">
      <w:pPr>
        <w:rPr>
          <w:rFonts w:ascii="Arial" w:hAnsi="Arial" w:cs="Arial"/>
          <w:sz w:val="24"/>
          <w:szCs w:val="24"/>
        </w:rPr>
      </w:pPr>
      <w:r w:rsidRPr="006B3C44">
        <w:rPr>
          <w:rFonts w:ascii="Arial" w:hAnsi="Arial" w:cs="Arial"/>
          <w:sz w:val="24"/>
          <w:szCs w:val="24"/>
        </w:rPr>
        <w:t>Antes</w:t>
      </w:r>
    </w:p>
    <w:p w14:paraId="4F73631A" w14:textId="70FF1619" w:rsidR="00043FF7" w:rsidRDefault="00043FF7" w:rsidP="00043FF7">
      <w:pPr>
        <w:pStyle w:val="PargrafodaLista"/>
        <w:rPr>
          <w:rFonts w:ascii="Arial" w:hAnsi="Arial" w:cs="Arial"/>
          <w:sz w:val="24"/>
          <w:szCs w:val="24"/>
        </w:rPr>
      </w:pPr>
    </w:p>
    <w:p w14:paraId="04FFA3BD" w14:textId="280AE5CC" w:rsidR="00043FF7" w:rsidRDefault="00043FF7" w:rsidP="00043FF7">
      <w:pPr>
        <w:pStyle w:val="PargrafodaLista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51E9AC7" wp14:editId="0C61B19A">
            <wp:extent cx="5400040" cy="3248660"/>
            <wp:effectExtent l="0" t="0" r="0" b="8890"/>
            <wp:docPr id="7" name="Imagem 7" descr="Gráfico, Gráfico de barr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barras, Histo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2A8C" w14:textId="77777777" w:rsidR="00043FF7" w:rsidRDefault="00043FF7" w:rsidP="00043FF7">
      <w:pPr>
        <w:pStyle w:val="PargrafodaLista"/>
        <w:rPr>
          <w:rFonts w:ascii="Arial" w:hAnsi="Arial" w:cs="Arial"/>
          <w:sz w:val="24"/>
          <w:szCs w:val="24"/>
        </w:rPr>
      </w:pPr>
    </w:p>
    <w:p w14:paraId="361C8FB7" w14:textId="00C23055" w:rsidR="00043FF7" w:rsidRDefault="00043FF7" w:rsidP="00043FF7">
      <w:pPr>
        <w:pStyle w:val="PargrafodaLista"/>
        <w:rPr>
          <w:rFonts w:ascii="Arial" w:hAnsi="Arial" w:cs="Arial"/>
        </w:rPr>
      </w:pPr>
    </w:p>
    <w:p w14:paraId="34C4DFFB" w14:textId="2525D315" w:rsidR="00043FF7" w:rsidRPr="00043FF7" w:rsidRDefault="00043FF7" w:rsidP="00043FF7">
      <w:pPr>
        <w:rPr>
          <w:rFonts w:ascii="Arial" w:hAnsi="Arial" w:cs="Arial"/>
        </w:rPr>
      </w:pPr>
      <w:r w:rsidRPr="00043FF7">
        <w:rPr>
          <w:rFonts w:ascii="Arial" w:hAnsi="Arial" w:cs="Arial"/>
        </w:rPr>
        <w:t>Depois</w:t>
      </w:r>
    </w:p>
    <w:p w14:paraId="371F81D4" w14:textId="77777777" w:rsidR="00043FF7" w:rsidRPr="00043FF7" w:rsidRDefault="00043FF7" w:rsidP="00043FF7">
      <w:pPr>
        <w:pStyle w:val="PargrafodaLista"/>
        <w:rPr>
          <w:rFonts w:ascii="Arial" w:hAnsi="Arial" w:cs="Arial"/>
        </w:rPr>
      </w:pPr>
    </w:p>
    <w:p w14:paraId="755C4381" w14:textId="4EBE5C8F" w:rsidR="00C557C5" w:rsidRDefault="00C557C5" w:rsidP="00C557C5">
      <w:pPr>
        <w:pStyle w:val="PargrafodaLista"/>
      </w:pPr>
      <w:r>
        <w:rPr>
          <w:noProof/>
        </w:rPr>
        <w:drawing>
          <wp:inline distT="0" distB="0" distL="0" distR="0" wp14:anchorId="6A483593" wp14:editId="697F2BC0">
            <wp:extent cx="5400040" cy="3227705"/>
            <wp:effectExtent l="0" t="0" r="0" b="0"/>
            <wp:docPr id="6" name="Imagem 6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barras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1C4CB" w14:textId="1117A0B3" w:rsidR="00C557C5" w:rsidRDefault="00C557C5" w:rsidP="00B04FC3">
      <w:pPr>
        <w:pStyle w:val="PargrafodaLista"/>
        <w:jc w:val="both"/>
      </w:pPr>
    </w:p>
    <w:p w14:paraId="7F8BABD6" w14:textId="34FA8692" w:rsidR="00734628" w:rsidRPr="00734628" w:rsidRDefault="00043FF7" w:rsidP="00B04FC3">
      <w:pPr>
        <w:jc w:val="both"/>
        <w:rPr>
          <w:rFonts w:ascii="Arial" w:hAnsi="Arial" w:cs="Arial"/>
          <w:sz w:val="24"/>
          <w:szCs w:val="24"/>
        </w:rPr>
      </w:pPr>
      <w:r w:rsidRPr="00C557C5">
        <w:rPr>
          <w:rFonts w:ascii="Arial" w:hAnsi="Arial" w:cs="Arial"/>
          <w:sz w:val="24"/>
          <w:szCs w:val="24"/>
        </w:rPr>
        <w:t xml:space="preserve">Os atributos </w:t>
      </w:r>
      <w:proofErr w:type="spellStart"/>
      <w:r w:rsidRPr="00C557C5">
        <w:rPr>
          <w:rFonts w:ascii="Arial" w:hAnsi="Arial" w:cs="Arial"/>
          <w:sz w:val="24"/>
          <w:szCs w:val="24"/>
        </w:rPr>
        <w:t>sepallength</w:t>
      </w:r>
      <w:proofErr w:type="spellEnd"/>
      <w:r w:rsidRPr="00C557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57C5">
        <w:rPr>
          <w:rFonts w:ascii="Arial" w:hAnsi="Arial" w:cs="Arial"/>
          <w:sz w:val="24"/>
          <w:szCs w:val="24"/>
        </w:rPr>
        <w:t>sepalwidth</w:t>
      </w:r>
      <w:proofErr w:type="spellEnd"/>
      <w:r w:rsidRPr="00C557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57C5">
        <w:rPr>
          <w:rFonts w:ascii="Arial" w:hAnsi="Arial" w:cs="Arial"/>
          <w:sz w:val="24"/>
          <w:szCs w:val="24"/>
        </w:rPr>
        <w:t>petallength</w:t>
      </w:r>
      <w:proofErr w:type="spellEnd"/>
      <w:r w:rsidRPr="00C557C5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557C5">
        <w:rPr>
          <w:rFonts w:ascii="Arial" w:hAnsi="Arial" w:cs="Arial"/>
          <w:sz w:val="24"/>
          <w:szCs w:val="24"/>
        </w:rPr>
        <w:t>petalwidth</w:t>
      </w:r>
      <w:proofErr w:type="spellEnd"/>
      <w:r>
        <w:rPr>
          <w:rFonts w:ascii="Arial" w:hAnsi="Arial" w:cs="Arial"/>
          <w:sz w:val="24"/>
          <w:szCs w:val="24"/>
        </w:rPr>
        <w:t xml:space="preserve"> são separados em três rótulos de acordo com</w:t>
      </w:r>
      <w:r w:rsidR="00B04FC3">
        <w:rPr>
          <w:rFonts w:ascii="Arial" w:hAnsi="Arial" w:cs="Arial"/>
          <w:sz w:val="24"/>
          <w:szCs w:val="24"/>
        </w:rPr>
        <w:t xml:space="preserve"> intervalos</w:t>
      </w:r>
      <w:r w:rsidR="00734628">
        <w:rPr>
          <w:rFonts w:ascii="Arial" w:hAnsi="Arial" w:cs="Arial"/>
          <w:sz w:val="24"/>
          <w:szCs w:val="24"/>
        </w:rPr>
        <w:t xml:space="preserve">. Para sepallength, por exemplo, temos (-infinito, 5.55], (5.55, 6.15] e (6.15, </w:t>
      </w:r>
      <w:proofErr w:type="spellStart"/>
      <w:r w:rsidR="00734628">
        <w:rPr>
          <w:rFonts w:ascii="Arial" w:hAnsi="Arial" w:cs="Arial"/>
          <w:sz w:val="24"/>
          <w:szCs w:val="24"/>
        </w:rPr>
        <w:t>inifinito</w:t>
      </w:r>
      <w:proofErr w:type="spellEnd"/>
      <w:r w:rsidR="00734628">
        <w:rPr>
          <w:rFonts w:ascii="Arial" w:hAnsi="Arial" w:cs="Arial"/>
          <w:sz w:val="24"/>
          <w:szCs w:val="24"/>
        </w:rPr>
        <w:t>).</w:t>
      </w:r>
    </w:p>
    <w:p w14:paraId="2D883826" w14:textId="111367D4" w:rsidR="00C557C5" w:rsidRDefault="00C557C5" w:rsidP="00C557C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34628">
        <w:rPr>
          <w:rFonts w:ascii="Arial" w:hAnsi="Arial" w:cs="Arial"/>
          <w:sz w:val="24"/>
          <w:szCs w:val="24"/>
        </w:rPr>
        <w:t xml:space="preserve">Nominal </w:t>
      </w:r>
      <w:proofErr w:type="spellStart"/>
      <w:r w:rsidRPr="00734628">
        <w:rPr>
          <w:rFonts w:ascii="Arial" w:hAnsi="Arial" w:cs="Arial"/>
          <w:sz w:val="24"/>
          <w:szCs w:val="24"/>
        </w:rPr>
        <w:t>to</w:t>
      </w:r>
      <w:proofErr w:type="spellEnd"/>
      <w:r w:rsidRPr="0073462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4628">
        <w:rPr>
          <w:rFonts w:ascii="Arial" w:hAnsi="Arial" w:cs="Arial"/>
          <w:sz w:val="24"/>
          <w:szCs w:val="24"/>
        </w:rPr>
        <w:t>Binary</w:t>
      </w:r>
      <w:proofErr w:type="spellEnd"/>
    </w:p>
    <w:p w14:paraId="3082DDDF" w14:textId="1EC6A4D0" w:rsidR="00734628" w:rsidRDefault="00734628" w:rsidP="0073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Antes. </w:t>
      </w:r>
    </w:p>
    <w:p w14:paraId="45AD7F07" w14:textId="113358EB" w:rsidR="00734628" w:rsidRPr="00734628" w:rsidRDefault="00734628" w:rsidP="0073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 caso, estou usando os dados após a aplicação do filtro Discretize.</w:t>
      </w:r>
    </w:p>
    <w:p w14:paraId="75AF9DE5" w14:textId="79E6F799" w:rsidR="00734628" w:rsidRDefault="00734628" w:rsidP="00734628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F334581" wp14:editId="46E66DE9">
            <wp:extent cx="5400040" cy="3227705"/>
            <wp:effectExtent l="0" t="0" r="0" b="0"/>
            <wp:docPr id="8" name="Imagem 8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barras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ACAF" w14:textId="63B0ED0C" w:rsidR="00734628" w:rsidRDefault="00734628" w:rsidP="0073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</w:t>
      </w:r>
    </w:p>
    <w:p w14:paraId="1582DD3F" w14:textId="34186296" w:rsidR="00734628" w:rsidRDefault="00734628" w:rsidP="0073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CAD70E9" wp14:editId="7784936B">
            <wp:extent cx="5400040" cy="3215640"/>
            <wp:effectExtent l="0" t="0" r="0" b="3810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F1EE" w14:textId="6ECD508A" w:rsidR="00734628" w:rsidRPr="00734628" w:rsidRDefault="00734628" w:rsidP="006B3C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Observa-se que os rótulos </w:t>
      </w:r>
      <w:proofErr w:type="spellStart"/>
      <w:r w:rsidRPr="00C557C5">
        <w:rPr>
          <w:rFonts w:ascii="Arial" w:hAnsi="Arial" w:cs="Arial"/>
          <w:sz w:val="24"/>
          <w:szCs w:val="24"/>
        </w:rPr>
        <w:t>sepallength</w:t>
      </w:r>
      <w:proofErr w:type="spellEnd"/>
      <w:r w:rsidRPr="00C557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57C5">
        <w:rPr>
          <w:rFonts w:ascii="Arial" w:hAnsi="Arial" w:cs="Arial"/>
          <w:sz w:val="24"/>
          <w:szCs w:val="24"/>
        </w:rPr>
        <w:t>sepalwidth</w:t>
      </w:r>
      <w:proofErr w:type="spellEnd"/>
      <w:r w:rsidRPr="00C557C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557C5">
        <w:rPr>
          <w:rFonts w:ascii="Arial" w:hAnsi="Arial" w:cs="Arial"/>
          <w:sz w:val="24"/>
          <w:szCs w:val="24"/>
        </w:rPr>
        <w:t>petallength</w:t>
      </w:r>
      <w:proofErr w:type="spellEnd"/>
      <w:r w:rsidRPr="00C557C5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C557C5">
        <w:rPr>
          <w:rFonts w:ascii="Arial" w:hAnsi="Arial" w:cs="Arial"/>
          <w:sz w:val="24"/>
          <w:szCs w:val="24"/>
        </w:rPr>
        <w:t>petalwidth</w:t>
      </w:r>
      <w:proofErr w:type="spellEnd"/>
      <w:r>
        <w:rPr>
          <w:rFonts w:ascii="Arial" w:hAnsi="Arial" w:cs="Arial"/>
          <w:sz w:val="24"/>
          <w:szCs w:val="24"/>
        </w:rPr>
        <w:t xml:space="preserve"> que haviam sido divididos em três cada de acordo com</w:t>
      </w:r>
      <w:r w:rsidR="00B04FC3">
        <w:rPr>
          <w:rFonts w:ascii="Arial" w:hAnsi="Arial" w:cs="Arial"/>
          <w:sz w:val="24"/>
          <w:szCs w:val="24"/>
        </w:rPr>
        <w:t xml:space="preserve"> intervalos </w:t>
      </w:r>
      <w:r>
        <w:rPr>
          <w:rFonts w:ascii="Arial" w:hAnsi="Arial" w:cs="Arial"/>
          <w:sz w:val="24"/>
          <w:szCs w:val="24"/>
        </w:rPr>
        <w:t xml:space="preserve">foram convertidos para valores binários. O máximo e o mínimo de cada atributo é 1 e 0, respectivamente. </w:t>
      </w:r>
    </w:p>
    <w:p w14:paraId="4F805C52" w14:textId="1B6ACCA4" w:rsidR="00C557C5" w:rsidRPr="006B3C44" w:rsidRDefault="00C557C5" w:rsidP="00C557C5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B3C44">
        <w:rPr>
          <w:rFonts w:ascii="Arial" w:hAnsi="Arial" w:cs="Arial"/>
          <w:sz w:val="24"/>
          <w:szCs w:val="24"/>
        </w:rPr>
        <w:t>Normalize</w:t>
      </w:r>
    </w:p>
    <w:p w14:paraId="7321EB5D" w14:textId="12EA4E7F" w:rsidR="006B3C44" w:rsidRDefault="006B3C44" w:rsidP="006B3C44">
      <w:pPr>
        <w:rPr>
          <w:rFonts w:ascii="Arial" w:hAnsi="Arial" w:cs="Arial"/>
          <w:sz w:val="24"/>
          <w:szCs w:val="24"/>
        </w:rPr>
      </w:pPr>
      <w:r w:rsidRPr="006B3C44">
        <w:rPr>
          <w:rFonts w:ascii="Arial" w:hAnsi="Arial" w:cs="Arial"/>
          <w:sz w:val="24"/>
          <w:szCs w:val="24"/>
        </w:rPr>
        <w:t>Antes</w:t>
      </w:r>
    </w:p>
    <w:p w14:paraId="41D21AC1" w14:textId="345935EE" w:rsidR="006B3C44" w:rsidRDefault="006B3C44" w:rsidP="006B3C44">
      <w:pPr>
        <w:rPr>
          <w:rFonts w:ascii="Arial" w:hAnsi="Arial" w:cs="Arial"/>
          <w:sz w:val="24"/>
          <w:szCs w:val="24"/>
        </w:rPr>
      </w:pPr>
    </w:p>
    <w:p w14:paraId="5D76C0CE" w14:textId="2FCF7468" w:rsidR="006B3C44" w:rsidRPr="006B3C44" w:rsidRDefault="006B3C44" w:rsidP="006B3C4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B17DE4" wp14:editId="61162754">
            <wp:extent cx="5400040" cy="3248660"/>
            <wp:effectExtent l="0" t="0" r="0" b="8890"/>
            <wp:docPr id="11" name="Imagem 11" descr="Gráfico, Gráfico de barras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, Gráfico de barras, Histo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A8B4" w14:textId="02FBFCA7" w:rsidR="006B3C44" w:rsidRDefault="006B3C44" w:rsidP="006B3C44"/>
    <w:p w14:paraId="18183E81" w14:textId="48BB3E2C" w:rsidR="006B3C44" w:rsidRPr="006B3C44" w:rsidRDefault="006B3C44" w:rsidP="006B3C44">
      <w:pPr>
        <w:rPr>
          <w:rFonts w:ascii="Arial" w:hAnsi="Arial" w:cs="Arial"/>
          <w:sz w:val="24"/>
          <w:szCs w:val="24"/>
        </w:rPr>
      </w:pPr>
      <w:r w:rsidRPr="006B3C44">
        <w:rPr>
          <w:rFonts w:ascii="Arial" w:hAnsi="Arial" w:cs="Arial"/>
          <w:sz w:val="24"/>
          <w:szCs w:val="24"/>
        </w:rPr>
        <w:lastRenderedPageBreak/>
        <w:t>Depois</w:t>
      </w:r>
    </w:p>
    <w:p w14:paraId="524CE970" w14:textId="29EFAEFD" w:rsidR="006B3C44" w:rsidRDefault="006B3C44" w:rsidP="006B3C44">
      <w:r>
        <w:rPr>
          <w:noProof/>
        </w:rPr>
        <w:drawing>
          <wp:inline distT="0" distB="0" distL="0" distR="0" wp14:anchorId="40F7C3DE" wp14:editId="47E7FBBD">
            <wp:extent cx="5400040" cy="3242945"/>
            <wp:effectExtent l="0" t="0" r="0" b="0"/>
            <wp:docPr id="10" name="Imagem 10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Gráfico, Histo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57195" w14:textId="539D923D" w:rsidR="006B3C44" w:rsidRPr="00B04FC3" w:rsidRDefault="006B3C44" w:rsidP="00B04FC3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Com esse filtro o valor máximo e mínimo para cada um dos atributos fica restrito a uma escala 0 a 1.</w:t>
      </w:r>
    </w:p>
    <w:sectPr w:rsidR="006B3C44" w:rsidRPr="00B04F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B7AEE"/>
    <w:multiLevelType w:val="hybridMultilevel"/>
    <w:tmpl w:val="BADE8890"/>
    <w:lvl w:ilvl="0" w:tplc="C1AEA8D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8D240D4"/>
    <w:multiLevelType w:val="hybridMultilevel"/>
    <w:tmpl w:val="6F58FD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30D82"/>
    <w:multiLevelType w:val="hybridMultilevel"/>
    <w:tmpl w:val="253849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0B077A"/>
    <w:multiLevelType w:val="hybridMultilevel"/>
    <w:tmpl w:val="7F9622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7091A"/>
    <w:multiLevelType w:val="hybridMultilevel"/>
    <w:tmpl w:val="C380A6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182125">
    <w:abstractNumId w:val="3"/>
  </w:num>
  <w:num w:numId="2" w16cid:durableId="1073892413">
    <w:abstractNumId w:val="2"/>
  </w:num>
  <w:num w:numId="3" w16cid:durableId="1013848823">
    <w:abstractNumId w:val="1"/>
  </w:num>
  <w:num w:numId="4" w16cid:durableId="691810242">
    <w:abstractNumId w:val="0"/>
  </w:num>
  <w:num w:numId="5" w16cid:durableId="8546183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7B2"/>
    <w:rsid w:val="00043FF7"/>
    <w:rsid w:val="002B1A3C"/>
    <w:rsid w:val="006B3C44"/>
    <w:rsid w:val="00734628"/>
    <w:rsid w:val="007D17B2"/>
    <w:rsid w:val="00845F87"/>
    <w:rsid w:val="009216CE"/>
    <w:rsid w:val="00997F16"/>
    <w:rsid w:val="00B04FC3"/>
    <w:rsid w:val="00C557C5"/>
    <w:rsid w:val="00CA7011"/>
    <w:rsid w:val="00D50619"/>
    <w:rsid w:val="00FB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4436B"/>
  <w15:chartTrackingRefBased/>
  <w15:docId w15:val="{553B6C6D-CB43-4FFF-A9A3-98B7C16F1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17B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D17B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17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ve.ics.uci.edu/ml/datasets.ph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cs.waikato.ac.nz/ml/weka/downloading.html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531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Murielly Nascimento</dc:creator>
  <cp:keywords/>
  <dc:description/>
  <cp:lastModifiedBy>Murielly Nascimento</cp:lastModifiedBy>
  <cp:revision>3</cp:revision>
  <dcterms:created xsi:type="dcterms:W3CDTF">2022-10-27T11:36:00Z</dcterms:created>
  <dcterms:modified xsi:type="dcterms:W3CDTF">2022-11-02T15:33:00Z</dcterms:modified>
</cp:coreProperties>
</file>