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74" w:rsidRPr="00945E5D" w:rsidRDefault="00945E5D" w:rsidP="00945E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5E5D">
        <w:rPr>
          <w:rFonts w:ascii="Times New Roman" w:hAnsi="Times New Roman" w:cs="Times New Roman"/>
          <w:b/>
          <w:sz w:val="24"/>
          <w:szCs w:val="24"/>
        </w:rPr>
        <w:t>Deadly</w:t>
      </w:r>
      <w:proofErr w:type="spellEnd"/>
      <w:r w:rsidRPr="00945E5D">
        <w:rPr>
          <w:rFonts w:ascii="Times New Roman" w:hAnsi="Times New Roman" w:cs="Times New Roman"/>
          <w:b/>
          <w:sz w:val="24"/>
          <w:szCs w:val="24"/>
        </w:rPr>
        <w:t xml:space="preserve"> Diamond </w:t>
      </w:r>
      <w:proofErr w:type="spellStart"/>
      <w:r w:rsidRPr="00945E5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45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5E5D">
        <w:rPr>
          <w:rFonts w:ascii="Times New Roman" w:hAnsi="Times New Roman" w:cs="Times New Roman"/>
          <w:b/>
          <w:sz w:val="24"/>
          <w:szCs w:val="24"/>
        </w:rPr>
        <w:t>Death</w:t>
      </w:r>
      <w:proofErr w:type="spellEnd"/>
    </w:p>
    <w:p w:rsidR="00945E5D" w:rsidRDefault="00945E5D" w:rsidP="00945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45E5D" w:rsidRPr="00945E5D" w:rsidRDefault="00945E5D" w:rsidP="00945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45E5D" w:rsidRDefault="00945E5D" w:rsidP="00FD4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5E5D">
        <w:rPr>
          <w:rFonts w:ascii="Times New Roman" w:hAnsi="Times New Roman" w:cs="Times New Roman"/>
          <w:sz w:val="24"/>
          <w:szCs w:val="24"/>
        </w:rPr>
        <w:t>Em programação orientada a o</w:t>
      </w:r>
      <w:r>
        <w:rPr>
          <w:rFonts w:ascii="Times New Roman" w:hAnsi="Times New Roman" w:cs="Times New Roman"/>
          <w:sz w:val="24"/>
          <w:szCs w:val="24"/>
        </w:rPr>
        <w:t xml:space="preserve">bjetos, </w:t>
      </w:r>
      <w:r w:rsidRPr="00945E5D">
        <w:rPr>
          <w:rFonts w:ascii="Times New Roman" w:hAnsi="Times New Roman" w:cs="Times New Roman"/>
          <w:b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, conhecidas como “filhas”, podem herdar características (</w:t>
      </w:r>
      <w:r w:rsidRPr="00945E5D">
        <w:rPr>
          <w:rFonts w:ascii="Times New Roman" w:hAnsi="Times New Roman" w:cs="Times New Roman"/>
          <w:b/>
          <w:sz w:val="24"/>
          <w:szCs w:val="24"/>
        </w:rPr>
        <w:t>Atributos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45E5D">
        <w:rPr>
          <w:rFonts w:ascii="Times New Roman" w:hAnsi="Times New Roman" w:cs="Times New Roman"/>
          <w:b/>
          <w:sz w:val="24"/>
          <w:szCs w:val="24"/>
        </w:rPr>
        <w:t>Métodos</w:t>
      </w:r>
      <w:r>
        <w:rPr>
          <w:rFonts w:ascii="Times New Roman" w:hAnsi="Times New Roman" w:cs="Times New Roman"/>
          <w:sz w:val="24"/>
          <w:szCs w:val="24"/>
        </w:rPr>
        <w:t>) de outras Classes, chamadas de “pai”.</w:t>
      </w:r>
    </w:p>
    <w:p w:rsidR="00945E5D" w:rsidRDefault="00945E5D" w:rsidP="00945E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189865</wp:posOffset>
                </wp:positionV>
                <wp:extent cx="238125" cy="533400"/>
                <wp:effectExtent l="38100" t="38100" r="28575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18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41.95pt;margin-top:14.95pt;width:18.75pt;height:4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189865</wp:posOffset>
                </wp:positionV>
                <wp:extent cx="238125" cy="533400"/>
                <wp:effectExtent l="0" t="38100" r="66675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1E91A" id="Conector de seta reta 2" o:spid="_x0000_s1026" type="#_x0000_t32" style="position:absolute;margin-left:200.7pt;margin-top:14.95pt;width:18.75pt;height:4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PAI</w:t>
      </w:r>
    </w:p>
    <w:p w:rsidR="00945E5D" w:rsidRDefault="00945E5D" w:rsidP="00945E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45E5D" w:rsidRDefault="00945E5D" w:rsidP="00945E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945E5D" w:rsidRDefault="00945E5D" w:rsidP="00FD41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FILHA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FILHA B</w:t>
      </w:r>
    </w:p>
    <w:p w:rsidR="00945E5D" w:rsidRDefault="00945E5D" w:rsidP="00945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uma única Classe “filha” pode herdar de várias Classes “pai”.</w:t>
      </w:r>
    </w:p>
    <w:p w:rsidR="00945E5D" w:rsidRDefault="00945E5D" w:rsidP="00945E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E2C6F" wp14:editId="6EDB7444">
                <wp:simplePos x="0" y="0"/>
                <wp:positionH relativeFrom="column">
                  <wp:posOffset>3148965</wp:posOffset>
                </wp:positionH>
                <wp:positionV relativeFrom="paragraph">
                  <wp:posOffset>220344</wp:posOffset>
                </wp:positionV>
                <wp:extent cx="400050" cy="542925"/>
                <wp:effectExtent l="0" t="38100" r="57150" b="285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BDB8" id="Conector de seta reta 5" o:spid="_x0000_s1026" type="#_x0000_t32" style="position:absolute;margin-left:247.95pt;margin-top:17.35pt;width:31.5pt;height:42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D46E4" wp14:editId="20B55825">
                <wp:simplePos x="0" y="0"/>
                <wp:positionH relativeFrom="column">
                  <wp:posOffset>2244089</wp:posOffset>
                </wp:positionH>
                <wp:positionV relativeFrom="paragraph">
                  <wp:posOffset>220344</wp:posOffset>
                </wp:positionV>
                <wp:extent cx="390525" cy="542925"/>
                <wp:effectExtent l="38100" t="38100" r="28575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2DE6" id="Conector de seta reta 4" o:spid="_x0000_s1026" type="#_x0000_t32" style="position:absolute;margin-left:176.7pt;margin-top:17.35pt;width:30.75pt;height:42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PAI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 B</w:t>
      </w:r>
    </w:p>
    <w:p w:rsidR="00945E5D" w:rsidRDefault="00945E5D" w:rsidP="00945E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45E5D" w:rsidRDefault="00945E5D" w:rsidP="00945E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45E5D" w:rsidRDefault="00945E5D" w:rsidP="00945E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FILHA</w:t>
      </w:r>
    </w:p>
    <w:p w:rsidR="00FD4170" w:rsidRDefault="00945E5D" w:rsidP="00945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há um problema com essa múltipla herança (múltiplas Classes “pai”)</w:t>
      </w:r>
      <w:r w:rsidR="00FD4170">
        <w:rPr>
          <w:rFonts w:ascii="Times New Roman" w:hAnsi="Times New Roman" w:cs="Times New Roman"/>
          <w:sz w:val="24"/>
          <w:szCs w:val="24"/>
        </w:rPr>
        <w:t xml:space="preserve">. Existe ambiguidade quando uma Classe “filha” herda de mais de uma Classes “pai”, que, por sua vez, como “filhas”, herdam </w:t>
      </w:r>
      <w:bookmarkEnd w:id="0"/>
      <w:r w:rsidR="00FD4170">
        <w:rPr>
          <w:rFonts w:ascii="Times New Roman" w:hAnsi="Times New Roman" w:cs="Times New Roman"/>
          <w:sz w:val="24"/>
          <w:szCs w:val="24"/>
        </w:rPr>
        <w:t>de uma mesma Classe “pai”.</w:t>
      </w:r>
    </w:p>
    <w:p w:rsidR="00FD4170" w:rsidRDefault="00FD4170" w:rsidP="00FD41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A398B" wp14:editId="2ECE40B8">
                <wp:simplePos x="0" y="0"/>
                <wp:positionH relativeFrom="column">
                  <wp:posOffset>2996565</wp:posOffset>
                </wp:positionH>
                <wp:positionV relativeFrom="paragraph">
                  <wp:posOffset>169545</wp:posOffset>
                </wp:positionV>
                <wp:extent cx="352425" cy="609600"/>
                <wp:effectExtent l="38100" t="38100" r="28575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4DC98" id="Conector de seta reta 9" o:spid="_x0000_s1026" type="#_x0000_t32" style="position:absolute;margin-left:235.95pt;margin-top:13.35pt;width:27.75pt;height:4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C1F0A" wp14:editId="75DFAB3B">
                <wp:simplePos x="0" y="0"/>
                <wp:positionH relativeFrom="column">
                  <wp:posOffset>2472690</wp:posOffset>
                </wp:positionH>
                <wp:positionV relativeFrom="paragraph">
                  <wp:posOffset>169545</wp:posOffset>
                </wp:positionV>
                <wp:extent cx="371475" cy="609600"/>
                <wp:effectExtent l="0" t="38100" r="47625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AF59D" id="Conector de seta reta 8" o:spid="_x0000_s1026" type="#_x0000_t32" style="position:absolute;margin-left:194.7pt;margin-top:13.35pt;width:29.25pt;height:4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FD4170" w:rsidRDefault="00FD4170" w:rsidP="00FD41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D4170" w:rsidRDefault="00FD4170" w:rsidP="00FD41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D4170" w:rsidRDefault="00FD4170" w:rsidP="00FD41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ABE0E" wp14:editId="206A08AA">
                <wp:simplePos x="0" y="0"/>
                <wp:positionH relativeFrom="column">
                  <wp:posOffset>2996565</wp:posOffset>
                </wp:positionH>
                <wp:positionV relativeFrom="paragraph">
                  <wp:posOffset>200025</wp:posOffset>
                </wp:positionV>
                <wp:extent cx="371475" cy="609600"/>
                <wp:effectExtent l="0" t="38100" r="47625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073DB" id="Conector de seta reta 7" o:spid="_x0000_s1026" type="#_x0000_t32" style="position:absolute;margin-left:235.95pt;margin-top:15.75pt;width:29.2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F2E22" wp14:editId="5EF9CACE">
                <wp:simplePos x="0" y="0"/>
                <wp:positionH relativeFrom="column">
                  <wp:posOffset>2491740</wp:posOffset>
                </wp:positionH>
                <wp:positionV relativeFrom="paragraph">
                  <wp:posOffset>200025</wp:posOffset>
                </wp:positionV>
                <wp:extent cx="352425" cy="609600"/>
                <wp:effectExtent l="38100" t="38100" r="28575" b="190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0AD8" id="Conector de seta reta 6" o:spid="_x0000_s1026" type="#_x0000_t32" style="position:absolute;margin-left:196.2pt;margin-top:15.75pt;width:27.75pt;height:4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FD4170" w:rsidRDefault="00FD4170" w:rsidP="00FD41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D4170" w:rsidRDefault="00FD4170" w:rsidP="00FD41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D4170" w:rsidRDefault="00FD4170" w:rsidP="00FD41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FD4170" w:rsidRDefault="00FD4170" w:rsidP="00FD4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situação é chamada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Deadly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Diamond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devido ao formato que sua representação toma (a figura de um “diamante”), possuindo redundâncias. Por exemplo, se a Classe D, do exemplo, herdar uma característica, como o Atributo X, que ambas as Classes B e C possuem, herdada da Classe A, de qual deve herdará? Entre outros casos que contrariam os princípios da Orientação a Objetos.</w:t>
      </w:r>
    </w:p>
    <w:sectPr w:rsidR="00FD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5D"/>
    <w:rsid w:val="00246A74"/>
    <w:rsid w:val="00945E5D"/>
    <w:rsid w:val="00F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BE76D-4BA4-4978-8D84-B97B6711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Fagundes</dc:creator>
  <cp:keywords/>
  <dc:description/>
  <cp:lastModifiedBy>Murillo Fagundes</cp:lastModifiedBy>
  <cp:revision>1</cp:revision>
  <dcterms:created xsi:type="dcterms:W3CDTF">2020-09-17T19:13:00Z</dcterms:created>
  <dcterms:modified xsi:type="dcterms:W3CDTF">2020-09-17T19:28:00Z</dcterms:modified>
</cp:coreProperties>
</file>