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a1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https://padlet.com/ivin/hstpmin7qyjtokcv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Mesa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35.99999999999994" w:lineRule="auto"/>
        <w:ind w:firstLine="850.3937007874017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Criação de Texto Livre</w:t>
        <w:tab/>
      </w:r>
    </w:p>
    <w:p w:rsidR="00000000" w:rsidDel="00000000" w:rsidP="00000000" w:rsidRDefault="00000000" w:rsidRPr="00000000" w14:paraId="00000008">
      <w:pPr>
        <w:spacing w:line="335.99999999999994" w:lineRule="auto"/>
        <w:ind w:firstLine="850.3937007874017"/>
        <w:jc w:val="both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O objetivo é construir um texto com base em fatos reais.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bookmarkStart w:colFirst="0" w:colLast="0" w:name="_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Crie um documento no google docs.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35.99999999999994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Faça um texto contemplando os seguintes itens: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35.99999999999994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Item I (Front-end)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35.99999999999994" w:lineRule="auto"/>
        <w:ind w:left="216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Usando suas próprias palavras, o que é front-end?</w:t>
      </w:r>
    </w:p>
    <w:p w:rsidR="00000000" w:rsidDel="00000000" w:rsidP="00000000" w:rsidRDefault="00000000" w:rsidRPr="00000000" w14:paraId="0000000E">
      <w:pPr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R: Front end é o lado do cliente side onde terá interação com o usuário, parte de design e interface visual.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35.99999999999994" w:lineRule="auto"/>
        <w:ind w:left="216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Quais atividades realiza o desenvolvedor front-end?</w:t>
      </w:r>
    </w:p>
    <w:p w:rsidR="00000000" w:rsidDel="00000000" w:rsidP="00000000" w:rsidRDefault="00000000" w:rsidRPr="00000000" w14:paraId="00000010">
      <w:pPr>
        <w:spacing w:line="335.99999999999994" w:lineRule="auto"/>
        <w:ind w:left="144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ab/>
        <w:t xml:space="preserve">R: O desenvolvedor front end cuida do design e da parte estrutural do site e usando javascript pode ter eventos dinâmicos na página interagindo com o usuário, ou seja é responsável pela experiência do usuário.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35.99999999999994" w:lineRule="auto"/>
        <w:ind w:left="216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Quais ferramentas os desenvolvedores front-end usam?</w:t>
      </w:r>
    </w:p>
    <w:p w:rsidR="00000000" w:rsidDel="00000000" w:rsidP="00000000" w:rsidRDefault="00000000" w:rsidRPr="00000000" w14:paraId="00000012">
      <w:pPr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R: Ele trabalha com HTML, CSS e javascript. Os três elementais e as ferramentas que podem ser utilizados são figma (entre outros para design) como wireframes fazer layout e usar uma IDE como o Visual Studio Code para trabalhar tanto a linguagem de marcação HTML, CSS e Javascript.</w:t>
      </w:r>
    </w:p>
    <w:p w:rsidR="00000000" w:rsidDel="00000000" w:rsidP="00000000" w:rsidRDefault="00000000" w:rsidRPr="00000000" w14:paraId="00000013">
      <w:pPr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35.99999999999994" w:lineRule="auto"/>
        <w:ind w:left="144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Item II (História da Internet)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35.99999999999994" w:lineRule="auto"/>
        <w:ind w:left="216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Quem criou o HTML? E quando?</w:t>
      </w:r>
    </w:p>
    <w:p w:rsidR="00000000" w:rsidDel="00000000" w:rsidP="00000000" w:rsidRDefault="00000000" w:rsidRPr="00000000" w14:paraId="00000016">
      <w:pPr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R: Tim Berners Lee foi o criador da linguagem de marcação(HTML).</w:t>
        <w:br w:type="textWrapping"/>
        <w:t xml:space="preserve">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foi criado em 1991, por Tim Berners-Lee, no CERN (European Council for Nuclear Research) na Suíça. Inicialmente o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foi projetado para interligar instituições de pesquisa próximas, e compartilhar documentos com facilidade.</w:t>
      </w:r>
    </w:p>
    <w:p w:rsidR="00000000" w:rsidDel="00000000" w:rsidP="00000000" w:rsidRDefault="00000000" w:rsidRPr="00000000" w14:paraId="00000017">
      <w:pPr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35.99999999999994" w:lineRule="auto"/>
        <w:ind w:left="216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Quais as versões do HTML?</w:t>
      </w:r>
    </w:p>
    <w:p w:rsidR="00000000" w:rsidDel="00000000" w:rsidP="00000000" w:rsidRDefault="00000000" w:rsidRPr="00000000" w14:paraId="00000019">
      <w:pPr>
        <w:spacing w:line="335.99999999999994" w:lineRule="auto"/>
        <w:ind w:left="216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R: HTML 2.0, HTML 3.2, HTML 4.0, HTML 4.01 e o HTML 5.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200" w:before="480" w:line="240" w:lineRule="auto"/>
        <w:ind w:left="-15" w:firstLine="0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bookmarkStart w:colFirst="0" w:colLast="0" w:name="_mgs4vj9j3i5o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5.99999999999994" w:lineRule="auto"/>
        <w:ind w:firstLine="850.3937007874017"/>
        <w:jc w:val="both"/>
        <w:rPr>
          <w:rFonts w:ascii="Open Sans" w:cs="Open Sans" w:eastAsia="Open Sans" w:hAnsi="Open Sans"/>
          <w:color w:val="666666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highlight w:val="white"/>
          <w:rtl w:val="0"/>
        </w:rPr>
        <w:t xml:space="preserve">Parabéns! Você acaba de finalizar sua primeira mesa de trabalho sobre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https://docs.google.com/document/d/1KbeIFWEjqQRVbgeFHMtvwmcnE6A1C8ovRdwSLKAma-M/edit?usp=sharing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https://hourofcode.com/br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https://scratch.mit.edu/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https://mumuki.io/home/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https://armorgames.com/play/2205/light-bot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https://codecombat.com/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https://mumuki.io/br/lessons/231-fundamentos-de-programacao-procedimentos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https://mumuki.io/br/chapters/170-fundamentos-de-programacao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dlet.com/ivin/hstpmin7qyjtokc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