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1493A" w:rsidRPr="0091493A" w:rsidRDefault="0091493A" w:rsidP="0091493A">
      <w:pPr>
        <w:autoSpaceDE w:val="0"/>
        <w:autoSpaceDN w:val="0"/>
        <w:adjustRightInd w:val="0"/>
        <w:jc w:val="center"/>
        <w:rPr>
          <w:rFonts w:cstheme="minorHAnsi"/>
          <w:kern w:val="0"/>
          <w:sz w:val="15"/>
          <w:szCs w:val="15"/>
        </w:rPr>
      </w:pPr>
      <w:r w:rsidRPr="0091493A">
        <w:rPr>
          <w:rFonts w:cstheme="minorHAnsi"/>
          <w:b/>
          <w:bCs/>
          <w:kern w:val="0"/>
          <w:sz w:val="15"/>
          <w:szCs w:val="15"/>
        </w:rPr>
        <w:t>REQUISITOS FUNCIONAIS — SISTEMA DE MERCADINHO</w:t>
      </w:r>
      <w:r w:rsidRPr="0091493A">
        <w:rPr>
          <w:rFonts w:cstheme="minorHAnsi"/>
          <w:kern w:val="0"/>
          <w:sz w:val="15"/>
          <w:szCs w:val="15"/>
        </w:rPr>
        <w:t xml:space="preserve"> </w:t>
      </w:r>
    </w:p>
    <w:p w:rsidR="0091493A" w:rsidRPr="0091493A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</w:rPr>
      </w:pPr>
    </w:p>
    <w:p w:rsidR="0091493A" w:rsidRPr="002309EB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  <w:highlight w:val="yellow"/>
        </w:rPr>
      </w:pPr>
      <w:r w:rsidRPr="002309EB">
        <w:rPr>
          <w:rFonts w:cstheme="minorHAnsi"/>
          <w:kern w:val="0"/>
          <w:sz w:val="15"/>
          <w:szCs w:val="15"/>
          <w:highlight w:val="yellow"/>
        </w:rPr>
        <w:t>1️</w:t>
      </w:r>
      <w:r w:rsidRPr="002309EB">
        <w:rPr>
          <w:rFonts w:ascii="Segoe UI Symbol" w:hAnsi="Segoe UI Symbol" w:cs="Segoe UI Symbol"/>
          <w:kern w:val="0"/>
          <w:sz w:val="15"/>
          <w:szCs w:val="15"/>
          <w:highlight w:val="yellow"/>
        </w:rPr>
        <w:t xml:space="preserve">- </w:t>
      </w:r>
      <w:r w:rsidRPr="002309EB">
        <w:rPr>
          <w:rFonts w:cstheme="minorHAnsi"/>
          <w:b/>
          <w:bCs/>
          <w:kern w:val="0"/>
          <w:sz w:val="15"/>
          <w:szCs w:val="15"/>
          <w:highlight w:val="yellow"/>
        </w:rPr>
        <w:t>Acesso ao sistema (AUTENTICAÇÃO E PERFIS)</w:t>
      </w:r>
    </w:p>
    <w:p w:rsidR="0091493A" w:rsidRPr="002309EB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  <w:highlight w:val="yellow"/>
        </w:rPr>
      </w:pPr>
    </w:p>
    <w:p w:rsidR="0091493A" w:rsidRPr="002309EB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  <w:highlight w:val="yellow"/>
        </w:rPr>
      </w:pPr>
      <w:r w:rsidRPr="002309EB">
        <w:rPr>
          <w:rFonts w:cstheme="minorHAnsi"/>
          <w:kern w:val="0"/>
          <w:sz w:val="15"/>
          <w:szCs w:val="15"/>
          <w:highlight w:val="yellow"/>
        </w:rPr>
        <w:t xml:space="preserve">• </w:t>
      </w:r>
      <w:r w:rsidRPr="002309EB">
        <w:rPr>
          <w:rFonts w:cstheme="minorHAnsi"/>
          <w:b/>
          <w:bCs/>
          <w:kern w:val="0"/>
          <w:sz w:val="15"/>
          <w:szCs w:val="15"/>
          <w:highlight w:val="yellow"/>
        </w:rPr>
        <w:t>RF-01</w:t>
      </w:r>
      <w:r w:rsidRPr="002309EB">
        <w:rPr>
          <w:rFonts w:cstheme="minorHAnsi"/>
          <w:kern w:val="0"/>
          <w:sz w:val="15"/>
          <w:szCs w:val="15"/>
          <w:highlight w:val="yellow"/>
        </w:rPr>
        <w:t xml:space="preserve"> – O sistema deve permitir login de usuários do tipo </w:t>
      </w:r>
      <w:r w:rsidRPr="002309EB">
        <w:rPr>
          <w:rFonts w:cstheme="minorHAnsi"/>
          <w:b/>
          <w:bCs/>
          <w:kern w:val="0"/>
          <w:sz w:val="15"/>
          <w:szCs w:val="15"/>
          <w:highlight w:val="yellow"/>
        </w:rPr>
        <w:t>Administrador</w:t>
      </w:r>
      <w:r w:rsidRPr="002309EB">
        <w:rPr>
          <w:rFonts w:cstheme="minorHAnsi"/>
          <w:kern w:val="0"/>
          <w:sz w:val="15"/>
          <w:szCs w:val="15"/>
          <w:highlight w:val="yellow"/>
        </w:rPr>
        <w:t xml:space="preserve">, </w:t>
      </w:r>
      <w:r w:rsidRPr="002309EB">
        <w:rPr>
          <w:rFonts w:cstheme="minorHAnsi"/>
          <w:b/>
          <w:bCs/>
          <w:kern w:val="0"/>
          <w:sz w:val="15"/>
          <w:szCs w:val="15"/>
          <w:highlight w:val="yellow"/>
        </w:rPr>
        <w:t>Funcionário</w:t>
      </w:r>
      <w:r w:rsidRPr="002309EB">
        <w:rPr>
          <w:rFonts w:cstheme="minorHAnsi"/>
          <w:kern w:val="0"/>
          <w:sz w:val="15"/>
          <w:szCs w:val="15"/>
          <w:highlight w:val="yellow"/>
        </w:rPr>
        <w:t xml:space="preserve"> e </w:t>
      </w:r>
      <w:r w:rsidRPr="002309EB">
        <w:rPr>
          <w:rFonts w:cstheme="minorHAnsi"/>
          <w:b/>
          <w:bCs/>
          <w:kern w:val="0"/>
          <w:sz w:val="15"/>
          <w:szCs w:val="15"/>
          <w:highlight w:val="yellow"/>
        </w:rPr>
        <w:t>Cliente</w:t>
      </w:r>
      <w:r w:rsidRPr="002309EB">
        <w:rPr>
          <w:rFonts w:cstheme="minorHAnsi"/>
          <w:kern w:val="0"/>
          <w:sz w:val="15"/>
          <w:szCs w:val="15"/>
          <w:highlight w:val="yellow"/>
        </w:rPr>
        <w:t>.</w:t>
      </w:r>
    </w:p>
    <w:p w:rsidR="0091493A" w:rsidRPr="002309EB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  <w:highlight w:val="yellow"/>
        </w:rPr>
      </w:pPr>
      <w:r w:rsidRPr="002309EB">
        <w:rPr>
          <w:rFonts w:cstheme="minorHAnsi"/>
          <w:kern w:val="0"/>
          <w:sz w:val="15"/>
          <w:szCs w:val="15"/>
          <w:highlight w:val="yellow"/>
        </w:rPr>
        <w:t xml:space="preserve">• </w:t>
      </w:r>
      <w:r w:rsidRPr="002309EB">
        <w:rPr>
          <w:rFonts w:cstheme="minorHAnsi"/>
          <w:b/>
          <w:bCs/>
          <w:kern w:val="0"/>
          <w:sz w:val="15"/>
          <w:szCs w:val="15"/>
          <w:highlight w:val="yellow"/>
        </w:rPr>
        <w:t>RF-02</w:t>
      </w:r>
      <w:r w:rsidRPr="002309EB">
        <w:rPr>
          <w:rFonts w:cstheme="minorHAnsi"/>
          <w:kern w:val="0"/>
          <w:sz w:val="15"/>
          <w:szCs w:val="15"/>
          <w:highlight w:val="yellow"/>
        </w:rPr>
        <w:t xml:space="preserve"> – O usuário deve acessar o sistema informando </w:t>
      </w:r>
      <w:r w:rsidRPr="002309EB">
        <w:rPr>
          <w:rFonts w:cstheme="minorHAnsi"/>
          <w:b/>
          <w:bCs/>
          <w:kern w:val="0"/>
          <w:sz w:val="15"/>
          <w:szCs w:val="15"/>
          <w:highlight w:val="yellow"/>
        </w:rPr>
        <w:t>login e senha</w:t>
      </w:r>
      <w:r w:rsidRPr="002309EB">
        <w:rPr>
          <w:rFonts w:cstheme="minorHAnsi"/>
          <w:kern w:val="0"/>
          <w:sz w:val="15"/>
          <w:szCs w:val="15"/>
          <w:highlight w:val="yellow"/>
        </w:rPr>
        <w:t>.</w:t>
      </w:r>
    </w:p>
    <w:p w:rsidR="0091493A" w:rsidRPr="0091493A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</w:rPr>
      </w:pPr>
      <w:r w:rsidRPr="002309EB">
        <w:rPr>
          <w:rFonts w:cstheme="minorHAnsi"/>
          <w:kern w:val="0"/>
          <w:sz w:val="15"/>
          <w:szCs w:val="15"/>
          <w:highlight w:val="yellow"/>
        </w:rPr>
        <w:t xml:space="preserve">• </w:t>
      </w:r>
      <w:r w:rsidRPr="002309EB">
        <w:rPr>
          <w:rFonts w:cstheme="minorHAnsi"/>
          <w:b/>
          <w:bCs/>
          <w:kern w:val="0"/>
          <w:sz w:val="15"/>
          <w:szCs w:val="15"/>
          <w:highlight w:val="yellow"/>
        </w:rPr>
        <w:t>RF-03</w:t>
      </w:r>
      <w:r w:rsidRPr="002309EB">
        <w:rPr>
          <w:rFonts w:cstheme="minorHAnsi"/>
          <w:kern w:val="0"/>
          <w:sz w:val="15"/>
          <w:szCs w:val="15"/>
          <w:highlight w:val="yellow"/>
        </w:rPr>
        <w:t xml:space="preserve"> – A senha deve ser armazenada no banco de dados de forma </w:t>
      </w:r>
      <w:r w:rsidRPr="002309EB">
        <w:rPr>
          <w:rFonts w:cstheme="minorHAnsi"/>
          <w:b/>
          <w:bCs/>
          <w:kern w:val="0"/>
          <w:sz w:val="15"/>
          <w:szCs w:val="15"/>
          <w:highlight w:val="yellow"/>
        </w:rPr>
        <w:t>criptografada</w:t>
      </w:r>
      <w:r w:rsidRPr="002309EB">
        <w:rPr>
          <w:rFonts w:cstheme="minorHAnsi"/>
          <w:kern w:val="0"/>
          <w:sz w:val="15"/>
          <w:szCs w:val="15"/>
          <w:highlight w:val="yellow"/>
        </w:rPr>
        <w:t>.</w:t>
      </w:r>
    </w:p>
    <w:p w:rsidR="0091493A" w:rsidRPr="0091493A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</w:rPr>
      </w:pPr>
      <w:r w:rsidRPr="002309EB">
        <w:rPr>
          <w:rFonts w:cstheme="minorHAnsi"/>
          <w:kern w:val="0"/>
          <w:sz w:val="15"/>
          <w:szCs w:val="15"/>
          <w:highlight w:val="yellow"/>
        </w:rPr>
        <w:t xml:space="preserve">• </w:t>
      </w:r>
      <w:r w:rsidRPr="002309EB">
        <w:rPr>
          <w:rFonts w:cstheme="minorHAnsi"/>
          <w:b/>
          <w:bCs/>
          <w:kern w:val="0"/>
          <w:sz w:val="15"/>
          <w:szCs w:val="15"/>
          <w:highlight w:val="yellow"/>
        </w:rPr>
        <w:t>RF-04</w:t>
      </w:r>
      <w:r w:rsidRPr="002309EB">
        <w:rPr>
          <w:rFonts w:cstheme="minorHAnsi"/>
          <w:kern w:val="0"/>
          <w:sz w:val="15"/>
          <w:szCs w:val="15"/>
          <w:highlight w:val="yellow"/>
        </w:rPr>
        <w:t xml:space="preserve"> – O usuário deve estar associado a uma </w:t>
      </w:r>
      <w:r w:rsidRPr="002309EB">
        <w:rPr>
          <w:rFonts w:cstheme="minorHAnsi"/>
          <w:b/>
          <w:bCs/>
          <w:kern w:val="0"/>
          <w:sz w:val="15"/>
          <w:szCs w:val="15"/>
          <w:highlight w:val="yellow"/>
        </w:rPr>
        <w:t>loja (mercadinho)</w:t>
      </w:r>
      <w:r w:rsidRPr="002309EB">
        <w:rPr>
          <w:rFonts w:cstheme="minorHAnsi"/>
          <w:kern w:val="0"/>
          <w:sz w:val="15"/>
          <w:szCs w:val="15"/>
          <w:highlight w:val="yellow"/>
        </w:rPr>
        <w:t>.</w:t>
      </w:r>
    </w:p>
    <w:p w:rsidR="0091493A" w:rsidRPr="002309EB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</w:rPr>
      </w:pPr>
      <w:r w:rsidRPr="00C21A4D">
        <w:rPr>
          <w:rFonts w:cstheme="minorHAnsi"/>
          <w:kern w:val="0"/>
          <w:sz w:val="15"/>
          <w:szCs w:val="15"/>
          <w:highlight w:val="yellow"/>
        </w:rPr>
        <w:t xml:space="preserve">• </w:t>
      </w:r>
      <w:r w:rsidRPr="00C21A4D">
        <w:rPr>
          <w:rFonts w:cstheme="minorHAnsi"/>
          <w:b/>
          <w:bCs/>
          <w:kern w:val="0"/>
          <w:sz w:val="15"/>
          <w:szCs w:val="15"/>
          <w:highlight w:val="yellow"/>
        </w:rPr>
        <w:t>RF-05</w:t>
      </w:r>
      <w:r w:rsidRPr="00C21A4D">
        <w:rPr>
          <w:rFonts w:cstheme="minorHAnsi"/>
          <w:kern w:val="0"/>
          <w:sz w:val="15"/>
          <w:szCs w:val="15"/>
          <w:highlight w:val="yellow"/>
        </w:rPr>
        <w:t xml:space="preserve"> – Um usuário não pode acessar dados de outra loja.</w:t>
      </w:r>
    </w:p>
    <w:p w:rsidR="0091493A" w:rsidRPr="0091493A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</w:rPr>
      </w:pPr>
      <w:r w:rsidRPr="002309EB">
        <w:rPr>
          <w:rFonts w:cstheme="minorHAnsi"/>
          <w:kern w:val="0"/>
          <w:sz w:val="15"/>
          <w:szCs w:val="15"/>
          <w:highlight w:val="yellow"/>
        </w:rPr>
        <w:t xml:space="preserve">• </w:t>
      </w:r>
      <w:r w:rsidRPr="002309EB">
        <w:rPr>
          <w:rFonts w:cstheme="minorHAnsi"/>
          <w:b/>
          <w:bCs/>
          <w:kern w:val="0"/>
          <w:sz w:val="15"/>
          <w:szCs w:val="15"/>
          <w:highlight w:val="yellow"/>
        </w:rPr>
        <w:t>RF-06</w:t>
      </w:r>
      <w:r w:rsidRPr="002309EB">
        <w:rPr>
          <w:rFonts w:cstheme="minorHAnsi"/>
          <w:kern w:val="0"/>
          <w:sz w:val="15"/>
          <w:szCs w:val="15"/>
          <w:highlight w:val="yellow"/>
        </w:rPr>
        <w:t xml:space="preserve"> – O sistema deve permitir controle de permissões por perfil.</w:t>
      </w:r>
      <w:r w:rsidR="002309EB">
        <w:rPr>
          <w:rFonts w:cstheme="minorHAnsi"/>
          <w:kern w:val="0"/>
          <w:sz w:val="15"/>
          <w:szCs w:val="15"/>
        </w:rPr>
        <w:t xml:space="preserve">  </w:t>
      </w:r>
    </w:p>
    <w:p w:rsidR="0091493A" w:rsidRPr="0091493A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</w:rPr>
      </w:pPr>
    </w:p>
    <w:p w:rsidR="0091493A" w:rsidRPr="0091493A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</w:rPr>
      </w:pPr>
      <w:r w:rsidRPr="00826C2C">
        <w:rPr>
          <w:rFonts w:cstheme="minorHAnsi"/>
          <w:kern w:val="0"/>
          <w:sz w:val="15"/>
          <w:szCs w:val="15"/>
          <w:highlight w:val="yellow"/>
        </w:rPr>
        <w:t>2️</w:t>
      </w:r>
      <w:r w:rsidRPr="00826C2C">
        <w:rPr>
          <w:rFonts w:ascii="Segoe UI Symbol" w:hAnsi="Segoe UI Symbol" w:cs="Segoe UI Symbol"/>
          <w:kern w:val="0"/>
          <w:sz w:val="15"/>
          <w:szCs w:val="15"/>
          <w:highlight w:val="yellow"/>
        </w:rPr>
        <w:t xml:space="preserve"> - </w:t>
      </w:r>
      <w:r w:rsidRPr="00826C2C">
        <w:rPr>
          <w:rFonts w:cstheme="minorHAnsi"/>
          <w:b/>
          <w:bCs/>
          <w:kern w:val="0"/>
          <w:sz w:val="15"/>
          <w:szCs w:val="15"/>
          <w:highlight w:val="yellow"/>
        </w:rPr>
        <w:t>Cadastro da Loja (Mercadinho)</w:t>
      </w:r>
      <w:r w:rsidR="00826C2C" w:rsidRPr="00826C2C">
        <w:rPr>
          <w:rFonts w:cstheme="minorHAnsi"/>
          <w:b/>
          <w:bCs/>
          <w:kern w:val="0"/>
          <w:sz w:val="15"/>
          <w:szCs w:val="15"/>
          <w:highlight w:val="yellow"/>
        </w:rPr>
        <w:t xml:space="preserve"> - OK</w:t>
      </w:r>
    </w:p>
    <w:p w:rsidR="0091493A" w:rsidRPr="0091493A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</w:rPr>
      </w:pPr>
    </w:p>
    <w:p w:rsidR="0091493A" w:rsidRPr="00826C2C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  <w:highlight w:val="yellow"/>
        </w:rPr>
      </w:pPr>
      <w:r w:rsidRPr="00826C2C">
        <w:rPr>
          <w:rFonts w:cstheme="minorHAnsi"/>
          <w:kern w:val="0"/>
          <w:sz w:val="15"/>
          <w:szCs w:val="15"/>
          <w:highlight w:val="yellow"/>
        </w:rPr>
        <w:t xml:space="preserve">• </w:t>
      </w:r>
      <w:r w:rsidRPr="00826C2C">
        <w:rPr>
          <w:rFonts w:cstheme="minorHAnsi"/>
          <w:b/>
          <w:bCs/>
          <w:kern w:val="0"/>
          <w:sz w:val="15"/>
          <w:szCs w:val="15"/>
          <w:highlight w:val="yellow"/>
        </w:rPr>
        <w:t>RF-07</w:t>
      </w:r>
      <w:r w:rsidRPr="00826C2C">
        <w:rPr>
          <w:rFonts w:cstheme="minorHAnsi"/>
          <w:kern w:val="0"/>
          <w:sz w:val="15"/>
          <w:szCs w:val="15"/>
          <w:highlight w:val="yellow"/>
        </w:rPr>
        <w:t xml:space="preserve"> – O sistema deve permitir cadastrar uma loja.</w:t>
      </w:r>
    </w:p>
    <w:p w:rsidR="0091493A" w:rsidRPr="00826C2C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  <w:highlight w:val="yellow"/>
        </w:rPr>
      </w:pPr>
      <w:r w:rsidRPr="00826C2C">
        <w:rPr>
          <w:rFonts w:cstheme="minorHAnsi"/>
          <w:kern w:val="0"/>
          <w:sz w:val="15"/>
          <w:szCs w:val="15"/>
          <w:highlight w:val="yellow"/>
        </w:rPr>
        <w:t xml:space="preserve">• </w:t>
      </w:r>
      <w:r w:rsidRPr="00826C2C">
        <w:rPr>
          <w:rFonts w:cstheme="minorHAnsi"/>
          <w:b/>
          <w:bCs/>
          <w:kern w:val="0"/>
          <w:sz w:val="15"/>
          <w:szCs w:val="15"/>
          <w:highlight w:val="yellow"/>
        </w:rPr>
        <w:t>RF-08</w:t>
      </w:r>
      <w:r w:rsidRPr="00826C2C">
        <w:rPr>
          <w:rFonts w:cstheme="minorHAnsi"/>
          <w:kern w:val="0"/>
          <w:sz w:val="15"/>
          <w:szCs w:val="15"/>
          <w:highlight w:val="yellow"/>
        </w:rPr>
        <w:t xml:space="preserve"> – A loja deve conter:</w:t>
      </w:r>
    </w:p>
    <w:p w:rsidR="0091493A" w:rsidRPr="00826C2C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  <w:highlight w:val="yellow"/>
        </w:rPr>
      </w:pPr>
      <w:r w:rsidRPr="00826C2C">
        <w:rPr>
          <w:rFonts w:cstheme="minorHAnsi"/>
          <w:kern w:val="0"/>
          <w:sz w:val="15"/>
          <w:szCs w:val="15"/>
          <w:highlight w:val="yellow"/>
        </w:rPr>
        <w:t> </w:t>
      </w:r>
      <w:r w:rsidRPr="00826C2C">
        <w:rPr>
          <w:rFonts w:cstheme="minorHAnsi"/>
          <w:kern w:val="0"/>
          <w:sz w:val="15"/>
          <w:szCs w:val="15"/>
          <w:highlight w:val="yellow"/>
        </w:rPr>
        <w:t> </w:t>
      </w:r>
      <w:r w:rsidRPr="00826C2C">
        <w:rPr>
          <w:rFonts w:cstheme="minorHAnsi"/>
          <w:kern w:val="0"/>
          <w:sz w:val="15"/>
          <w:szCs w:val="15"/>
          <w:highlight w:val="yellow"/>
        </w:rPr>
        <w:t>– Nome</w:t>
      </w:r>
    </w:p>
    <w:p w:rsidR="0091493A" w:rsidRPr="00826C2C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  <w:highlight w:val="yellow"/>
        </w:rPr>
      </w:pPr>
      <w:r w:rsidRPr="00826C2C">
        <w:rPr>
          <w:rFonts w:cstheme="minorHAnsi"/>
          <w:kern w:val="0"/>
          <w:sz w:val="15"/>
          <w:szCs w:val="15"/>
          <w:highlight w:val="yellow"/>
        </w:rPr>
        <w:t> </w:t>
      </w:r>
      <w:r w:rsidRPr="00826C2C">
        <w:rPr>
          <w:rFonts w:cstheme="minorHAnsi"/>
          <w:kern w:val="0"/>
          <w:sz w:val="15"/>
          <w:szCs w:val="15"/>
          <w:highlight w:val="yellow"/>
        </w:rPr>
        <w:t> </w:t>
      </w:r>
      <w:r w:rsidRPr="00826C2C">
        <w:rPr>
          <w:rFonts w:cstheme="minorHAnsi"/>
          <w:kern w:val="0"/>
          <w:sz w:val="15"/>
          <w:szCs w:val="15"/>
          <w:highlight w:val="yellow"/>
        </w:rPr>
        <w:t>– CNPJ</w:t>
      </w:r>
    </w:p>
    <w:p w:rsidR="0091493A" w:rsidRPr="00826C2C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  <w:highlight w:val="yellow"/>
        </w:rPr>
      </w:pPr>
      <w:r w:rsidRPr="00826C2C">
        <w:rPr>
          <w:rFonts w:cstheme="minorHAnsi"/>
          <w:kern w:val="0"/>
          <w:sz w:val="15"/>
          <w:szCs w:val="15"/>
          <w:highlight w:val="yellow"/>
        </w:rPr>
        <w:t> </w:t>
      </w:r>
      <w:r w:rsidRPr="00826C2C">
        <w:rPr>
          <w:rFonts w:cstheme="minorHAnsi"/>
          <w:kern w:val="0"/>
          <w:sz w:val="15"/>
          <w:szCs w:val="15"/>
          <w:highlight w:val="yellow"/>
        </w:rPr>
        <w:t> </w:t>
      </w:r>
      <w:r w:rsidRPr="00826C2C">
        <w:rPr>
          <w:rFonts w:cstheme="minorHAnsi"/>
          <w:kern w:val="0"/>
          <w:sz w:val="15"/>
          <w:szCs w:val="15"/>
          <w:highlight w:val="yellow"/>
        </w:rPr>
        <w:t>– Endereço</w:t>
      </w:r>
    </w:p>
    <w:p w:rsidR="0091493A" w:rsidRPr="00826C2C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  <w:highlight w:val="yellow"/>
        </w:rPr>
      </w:pPr>
      <w:r w:rsidRPr="00826C2C">
        <w:rPr>
          <w:rFonts w:cstheme="minorHAnsi"/>
          <w:kern w:val="0"/>
          <w:sz w:val="15"/>
          <w:szCs w:val="15"/>
          <w:highlight w:val="yellow"/>
        </w:rPr>
        <w:t> </w:t>
      </w:r>
      <w:r w:rsidRPr="00826C2C">
        <w:rPr>
          <w:rFonts w:cstheme="minorHAnsi"/>
          <w:kern w:val="0"/>
          <w:sz w:val="15"/>
          <w:szCs w:val="15"/>
          <w:highlight w:val="yellow"/>
        </w:rPr>
        <w:t> </w:t>
      </w:r>
      <w:r w:rsidRPr="00826C2C">
        <w:rPr>
          <w:rFonts w:cstheme="minorHAnsi"/>
          <w:kern w:val="0"/>
          <w:sz w:val="15"/>
          <w:szCs w:val="15"/>
          <w:highlight w:val="yellow"/>
        </w:rPr>
        <w:t>– Telefone</w:t>
      </w:r>
    </w:p>
    <w:p w:rsidR="0091493A" w:rsidRPr="0091493A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</w:rPr>
      </w:pPr>
      <w:r w:rsidRPr="00826C2C">
        <w:rPr>
          <w:rFonts w:cstheme="minorHAnsi"/>
          <w:kern w:val="0"/>
          <w:sz w:val="15"/>
          <w:szCs w:val="15"/>
          <w:highlight w:val="yellow"/>
        </w:rPr>
        <w:t xml:space="preserve">• </w:t>
      </w:r>
      <w:r w:rsidRPr="00826C2C">
        <w:rPr>
          <w:rFonts w:cstheme="minorHAnsi"/>
          <w:b/>
          <w:bCs/>
          <w:kern w:val="0"/>
          <w:sz w:val="15"/>
          <w:szCs w:val="15"/>
          <w:highlight w:val="yellow"/>
        </w:rPr>
        <w:t>RF-09</w:t>
      </w:r>
      <w:r w:rsidRPr="00826C2C">
        <w:rPr>
          <w:rFonts w:cstheme="minorHAnsi"/>
          <w:kern w:val="0"/>
          <w:sz w:val="15"/>
          <w:szCs w:val="15"/>
          <w:highlight w:val="yellow"/>
        </w:rPr>
        <w:t xml:space="preserve"> – Não deve ser permitido cadastrar lojas com CNPJ iguais.</w:t>
      </w:r>
    </w:p>
    <w:p w:rsidR="0091493A" w:rsidRPr="0091493A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</w:rPr>
      </w:pPr>
    </w:p>
    <w:p w:rsidR="0091493A" w:rsidRPr="003B1DBF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  <w:highlight w:val="yellow"/>
        </w:rPr>
      </w:pPr>
      <w:r w:rsidRPr="003B1DBF">
        <w:rPr>
          <w:rFonts w:cstheme="minorHAnsi"/>
          <w:kern w:val="0"/>
          <w:sz w:val="15"/>
          <w:szCs w:val="15"/>
          <w:highlight w:val="yellow"/>
        </w:rPr>
        <w:t>3️</w:t>
      </w:r>
      <w:r w:rsidRPr="003B1DBF">
        <w:rPr>
          <w:rFonts w:ascii="Segoe UI Symbol" w:hAnsi="Segoe UI Symbol" w:cs="Segoe UI Symbol"/>
          <w:kern w:val="0"/>
          <w:sz w:val="15"/>
          <w:szCs w:val="15"/>
          <w:highlight w:val="yellow"/>
        </w:rPr>
        <w:t xml:space="preserve"> - </w:t>
      </w:r>
      <w:r w:rsidRPr="003B1DBF">
        <w:rPr>
          <w:rFonts w:cstheme="minorHAnsi"/>
          <w:b/>
          <w:bCs/>
          <w:kern w:val="0"/>
          <w:sz w:val="15"/>
          <w:szCs w:val="15"/>
          <w:highlight w:val="yellow"/>
        </w:rPr>
        <w:t>Cadastro de Categorias de Produtos</w:t>
      </w:r>
    </w:p>
    <w:p w:rsidR="0091493A" w:rsidRPr="003B1DBF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  <w:highlight w:val="yellow"/>
        </w:rPr>
      </w:pPr>
    </w:p>
    <w:p w:rsidR="0091493A" w:rsidRPr="003B1DBF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  <w:highlight w:val="yellow"/>
        </w:rPr>
      </w:pPr>
      <w:r w:rsidRPr="003B1DBF">
        <w:rPr>
          <w:rFonts w:cstheme="minorHAnsi"/>
          <w:kern w:val="0"/>
          <w:sz w:val="15"/>
          <w:szCs w:val="15"/>
          <w:highlight w:val="yellow"/>
        </w:rPr>
        <w:t xml:space="preserve">• </w:t>
      </w:r>
      <w:r w:rsidRPr="003B1DBF">
        <w:rPr>
          <w:rFonts w:cstheme="minorHAnsi"/>
          <w:b/>
          <w:bCs/>
          <w:kern w:val="0"/>
          <w:sz w:val="15"/>
          <w:szCs w:val="15"/>
          <w:highlight w:val="yellow"/>
        </w:rPr>
        <w:t>RF-10</w:t>
      </w:r>
      <w:r w:rsidRPr="003B1DBF">
        <w:rPr>
          <w:rFonts w:cstheme="minorHAnsi"/>
          <w:kern w:val="0"/>
          <w:sz w:val="15"/>
          <w:szCs w:val="15"/>
          <w:highlight w:val="yellow"/>
        </w:rPr>
        <w:t xml:space="preserve"> – O sistema deve permitir cadastrar categorias de produtos.</w:t>
      </w:r>
    </w:p>
    <w:p w:rsidR="0091493A" w:rsidRPr="003B1DBF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  <w:highlight w:val="yellow"/>
        </w:rPr>
      </w:pPr>
      <w:r w:rsidRPr="003B1DBF">
        <w:rPr>
          <w:rFonts w:cstheme="minorHAnsi"/>
          <w:kern w:val="0"/>
          <w:sz w:val="15"/>
          <w:szCs w:val="15"/>
          <w:highlight w:val="yellow"/>
        </w:rPr>
        <w:t xml:space="preserve">• </w:t>
      </w:r>
      <w:r w:rsidRPr="003B1DBF">
        <w:rPr>
          <w:rFonts w:cstheme="minorHAnsi"/>
          <w:b/>
          <w:bCs/>
          <w:kern w:val="0"/>
          <w:sz w:val="15"/>
          <w:szCs w:val="15"/>
          <w:highlight w:val="yellow"/>
        </w:rPr>
        <w:t>RF-11</w:t>
      </w:r>
      <w:r w:rsidRPr="003B1DBF">
        <w:rPr>
          <w:rFonts w:cstheme="minorHAnsi"/>
          <w:kern w:val="0"/>
          <w:sz w:val="15"/>
          <w:szCs w:val="15"/>
          <w:highlight w:val="yellow"/>
        </w:rPr>
        <w:t xml:space="preserve"> – A categoria deve conter uma descrição.</w:t>
      </w:r>
    </w:p>
    <w:p w:rsidR="0091493A" w:rsidRPr="0091493A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</w:rPr>
      </w:pPr>
      <w:r w:rsidRPr="003B1DBF">
        <w:rPr>
          <w:rFonts w:cstheme="minorHAnsi"/>
          <w:kern w:val="0"/>
          <w:sz w:val="15"/>
          <w:szCs w:val="15"/>
          <w:highlight w:val="yellow"/>
        </w:rPr>
        <w:t xml:space="preserve">• </w:t>
      </w:r>
      <w:r w:rsidRPr="003B1DBF">
        <w:rPr>
          <w:rFonts w:cstheme="minorHAnsi"/>
          <w:b/>
          <w:bCs/>
          <w:kern w:val="0"/>
          <w:sz w:val="15"/>
          <w:szCs w:val="15"/>
          <w:highlight w:val="yellow"/>
        </w:rPr>
        <w:t>RF-12</w:t>
      </w:r>
      <w:r w:rsidRPr="003B1DBF">
        <w:rPr>
          <w:rFonts w:cstheme="minorHAnsi"/>
          <w:kern w:val="0"/>
          <w:sz w:val="15"/>
          <w:szCs w:val="15"/>
          <w:highlight w:val="yellow"/>
        </w:rPr>
        <w:t xml:space="preserve"> – Não deve ser permitido cadastrar categorias com a mesma descrição.</w:t>
      </w:r>
    </w:p>
    <w:p w:rsidR="0091493A" w:rsidRPr="0091493A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</w:rPr>
      </w:pPr>
    </w:p>
    <w:p w:rsidR="0091493A" w:rsidRPr="00853B1B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  <w:highlight w:val="yellow"/>
        </w:rPr>
      </w:pPr>
      <w:r w:rsidRPr="00853B1B">
        <w:rPr>
          <w:rFonts w:cstheme="minorHAnsi"/>
          <w:kern w:val="0"/>
          <w:sz w:val="15"/>
          <w:szCs w:val="15"/>
          <w:highlight w:val="yellow"/>
        </w:rPr>
        <w:t>4️</w:t>
      </w:r>
      <w:r w:rsidRPr="00853B1B">
        <w:rPr>
          <w:rFonts w:ascii="Segoe UI Symbol" w:hAnsi="Segoe UI Symbol" w:cs="Segoe UI Symbol"/>
          <w:kern w:val="0"/>
          <w:sz w:val="15"/>
          <w:szCs w:val="15"/>
          <w:highlight w:val="yellow"/>
        </w:rPr>
        <w:t xml:space="preserve"> - </w:t>
      </w:r>
      <w:r w:rsidRPr="00853B1B">
        <w:rPr>
          <w:rFonts w:cstheme="minorHAnsi"/>
          <w:b/>
          <w:bCs/>
          <w:kern w:val="0"/>
          <w:sz w:val="15"/>
          <w:szCs w:val="15"/>
          <w:highlight w:val="yellow"/>
        </w:rPr>
        <w:t>Cadastro de Produtos</w:t>
      </w:r>
    </w:p>
    <w:p w:rsidR="0091493A" w:rsidRPr="00853B1B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  <w:highlight w:val="yellow"/>
        </w:rPr>
      </w:pPr>
    </w:p>
    <w:p w:rsidR="0091493A" w:rsidRPr="00853B1B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  <w:highlight w:val="yellow"/>
        </w:rPr>
      </w:pPr>
      <w:r w:rsidRPr="00853B1B">
        <w:rPr>
          <w:rFonts w:cstheme="minorHAnsi"/>
          <w:kern w:val="0"/>
          <w:sz w:val="15"/>
          <w:szCs w:val="15"/>
          <w:highlight w:val="yellow"/>
        </w:rPr>
        <w:t xml:space="preserve">• </w:t>
      </w:r>
      <w:r w:rsidRPr="00853B1B">
        <w:rPr>
          <w:rFonts w:cstheme="minorHAnsi"/>
          <w:b/>
          <w:bCs/>
          <w:kern w:val="0"/>
          <w:sz w:val="15"/>
          <w:szCs w:val="15"/>
          <w:highlight w:val="yellow"/>
        </w:rPr>
        <w:t>RF-13</w:t>
      </w:r>
      <w:r w:rsidRPr="00853B1B">
        <w:rPr>
          <w:rFonts w:cstheme="minorHAnsi"/>
          <w:kern w:val="0"/>
          <w:sz w:val="15"/>
          <w:szCs w:val="15"/>
          <w:highlight w:val="yellow"/>
        </w:rPr>
        <w:t xml:space="preserve"> – O sistema deve permitir cadastrar produtos.</w:t>
      </w:r>
    </w:p>
    <w:p w:rsidR="0091493A" w:rsidRPr="00853B1B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  <w:highlight w:val="yellow"/>
        </w:rPr>
      </w:pPr>
      <w:r w:rsidRPr="00853B1B">
        <w:rPr>
          <w:rFonts w:cstheme="minorHAnsi"/>
          <w:kern w:val="0"/>
          <w:sz w:val="15"/>
          <w:szCs w:val="15"/>
          <w:highlight w:val="yellow"/>
        </w:rPr>
        <w:t xml:space="preserve">• </w:t>
      </w:r>
      <w:r w:rsidRPr="00853B1B">
        <w:rPr>
          <w:rFonts w:cstheme="minorHAnsi"/>
          <w:b/>
          <w:bCs/>
          <w:kern w:val="0"/>
          <w:sz w:val="15"/>
          <w:szCs w:val="15"/>
          <w:highlight w:val="yellow"/>
        </w:rPr>
        <w:t>RF-14</w:t>
      </w:r>
      <w:r w:rsidRPr="00853B1B">
        <w:rPr>
          <w:rFonts w:cstheme="minorHAnsi"/>
          <w:kern w:val="0"/>
          <w:sz w:val="15"/>
          <w:szCs w:val="15"/>
          <w:highlight w:val="yellow"/>
        </w:rPr>
        <w:t xml:space="preserve"> – O produto deve conter:</w:t>
      </w:r>
    </w:p>
    <w:p w:rsidR="0091493A" w:rsidRPr="00853B1B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  <w:highlight w:val="yellow"/>
        </w:rPr>
      </w:pPr>
      <w:r w:rsidRPr="00853B1B">
        <w:rPr>
          <w:rFonts w:cstheme="minorHAnsi"/>
          <w:kern w:val="0"/>
          <w:sz w:val="15"/>
          <w:szCs w:val="15"/>
          <w:highlight w:val="yellow"/>
        </w:rPr>
        <w:t> </w:t>
      </w:r>
      <w:r w:rsidRPr="00853B1B">
        <w:rPr>
          <w:rFonts w:cstheme="minorHAnsi"/>
          <w:kern w:val="0"/>
          <w:sz w:val="15"/>
          <w:szCs w:val="15"/>
          <w:highlight w:val="yellow"/>
        </w:rPr>
        <w:t> </w:t>
      </w:r>
      <w:r w:rsidRPr="00853B1B">
        <w:rPr>
          <w:rFonts w:cstheme="minorHAnsi"/>
          <w:kern w:val="0"/>
          <w:sz w:val="15"/>
          <w:szCs w:val="15"/>
          <w:highlight w:val="yellow"/>
        </w:rPr>
        <w:t>– Nome</w:t>
      </w:r>
    </w:p>
    <w:p w:rsidR="0091493A" w:rsidRPr="00853B1B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  <w:highlight w:val="yellow"/>
        </w:rPr>
      </w:pPr>
      <w:r w:rsidRPr="00853B1B">
        <w:rPr>
          <w:rFonts w:cstheme="minorHAnsi"/>
          <w:kern w:val="0"/>
          <w:sz w:val="15"/>
          <w:szCs w:val="15"/>
          <w:highlight w:val="yellow"/>
        </w:rPr>
        <w:t> </w:t>
      </w:r>
      <w:r w:rsidRPr="00853B1B">
        <w:rPr>
          <w:rFonts w:cstheme="minorHAnsi"/>
          <w:kern w:val="0"/>
          <w:sz w:val="15"/>
          <w:szCs w:val="15"/>
          <w:highlight w:val="yellow"/>
        </w:rPr>
        <w:t> </w:t>
      </w:r>
      <w:r w:rsidRPr="00853B1B">
        <w:rPr>
          <w:rFonts w:cstheme="minorHAnsi"/>
          <w:kern w:val="0"/>
          <w:sz w:val="15"/>
          <w:szCs w:val="15"/>
          <w:highlight w:val="yellow"/>
        </w:rPr>
        <w:t>– Descrição</w:t>
      </w:r>
    </w:p>
    <w:p w:rsidR="0091493A" w:rsidRPr="00853B1B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  <w:highlight w:val="yellow"/>
        </w:rPr>
      </w:pPr>
      <w:r w:rsidRPr="00853B1B">
        <w:rPr>
          <w:rFonts w:cstheme="minorHAnsi"/>
          <w:kern w:val="0"/>
          <w:sz w:val="15"/>
          <w:szCs w:val="15"/>
          <w:highlight w:val="yellow"/>
        </w:rPr>
        <w:t> </w:t>
      </w:r>
      <w:r w:rsidRPr="00853B1B">
        <w:rPr>
          <w:rFonts w:cstheme="minorHAnsi"/>
          <w:kern w:val="0"/>
          <w:sz w:val="15"/>
          <w:szCs w:val="15"/>
          <w:highlight w:val="yellow"/>
        </w:rPr>
        <w:t> </w:t>
      </w:r>
      <w:r w:rsidRPr="00853B1B">
        <w:rPr>
          <w:rFonts w:cstheme="minorHAnsi"/>
          <w:kern w:val="0"/>
          <w:sz w:val="15"/>
          <w:szCs w:val="15"/>
          <w:highlight w:val="yellow"/>
        </w:rPr>
        <w:t>– Categoria</w:t>
      </w:r>
    </w:p>
    <w:p w:rsidR="0091493A" w:rsidRPr="00853B1B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  <w:highlight w:val="yellow"/>
        </w:rPr>
      </w:pPr>
      <w:r w:rsidRPr="00853B1B">
        <w:rPr>
          <w:rFonts w:cstheme="minorHAnsi"/>
          <w:kern w:val="0"/>
          <w:sz w:val="15"/>
          <w:szCs w:val="15"/>
          <w:highlight w:val="yellow"/>
        </w:rPr>
        <w:t> </w:t>
      </w:r>
      <w:r w:rsidRPr="00853B1B">
        <w:rPr>
          <w:rFonts w:cstheme="minorHAnsi"/>
          <w:kern w:val="0"/>
          <w:sz w:val="15"/>
          <w:szCs w:val="15"/>
          <w:highlight w:val="yellow"/>
        </w:rPr>
        <w:t> </w:t>
      </w:r>
      <w:r w:rsidRPr="00853B1B">
        <w:rPr>
          <w:rFonts w:cstheme="minorHAnsi"/>
          <w:kern w:val="0"/>
          <w:sz w:val="15"/>
          <w:szCs w:val="15"/>
          <w:highlight w:val="yellow"/>
        </w:rPr>
        <w:t>– Preço</w:t>
      </w:r>
    </w:p>
    <w:p w:rsidR="0091493A" w:rsidRPr="00853B1B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  <w:highlight w:val="yellow"/>
        </w:rPr>
      </w:pPr>
      <w:r w:rsidRPr="00853B1B">
        <w:rPr>
          <w:rFonts w:cstheme="minorHAnsi"/>
          <w:kern w:val="0"/>
          <w:sz w:val="15"/>
          <w:szCs w:val="15"/>
          <w:highlight w:val="yellow"/>
        </w:rPr>
        <w:t> </w:t>
      </w:r>
      <w:r w:rsidRPr="00853B1B">
        <w:rPr>
          <w:rFonts w:cstheme="minorHAnsi"/>
          <w:kern w:val="0"/>
          <w:sz w:val="15"/>
          <w:szCs w:val="15"/>
          <w:highlight w:val="yellow"/>
        </w:rPr>
        <w:t> </w:t>
      </w:r>
      <w:r w:rsidRPr="00853B1B">
        <w:rPr>
          <w:rFonts w:cstheme="minorHAnsi"/>
          <w:kern w:val="0"/>
          <w:sz w:val="15"/>
          <w:szCs w:val="15"/>
          <w:highlight w:val="yellow"/>
        </w:rPr>
        <w:t>– Quantidade em estoque</w:t>
      </w:r>
    </w:p>
    <w:p w:rsidR="0091493A" w:rsidRPr="00853B1B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  <w:highlight w:val="yellow"/>
        </w:rPr>
      </w:pPr>
      <w:r w:rsidRPr="00853B1B">
        <w:rPr>
          <w:rFonts w:cstheme="minorHAnsi"/>
          <w:kern w:val="0"/>
          <w:sz w:val="15"/>
          <w:szCs w:val="15"/>
          <w:highlight w:val="yellow"/>
        </w:rPr>
        <w:t xml:space="preserve">• </w:t>
      </w:r>
      <w:r w:rsidRPr="00853B1B">
        <w:rPr>
          <w:rFonts w:cstheme="minorHAnsi"/>
          <w:b/>
          <w:bCs/>
          <w:kern w:val="0"/>
          <w:sz w:val="15"/>
          <w:szCs w:val="15"/>
          <w:highlight w:val="yellow"/>
        </w:rPr>
        <w:t>RF-15</w:t>
      </w:r>
      <w:r w:rsidRPr="00853B1B">
        <w:rPr>
          <w:rFonts w:cstheme="minorHAnsi"/>
          <w:kern w:val="0"/>
          <w:sz w:val="15"/>
          <w:szCs w:val="15"/>
          <w:highlight w:val="yellow"/>
        </w:rPr>
        <w:t xml:space="preserve"> – Não deve ser permitido cadastrar produtos com o mesmo nome.</w:t>
      </w:r>
    </w:p>
    <w:p w:rsidR="0091493A" w:rsidRPr="00853B1B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  <w:highlight w:val="yellow"/>
        </w:rPr>
      </w:pPr>
      <w:r w:rsidRPr="00853B1B">
        <w:rPr>
          <w:rFonts w:cstheme="minorHAnsi"/>
          <w:kern w:val="0"/>
          <w:sz w:val="15"/>
          <w:szCs w:val="15"/>
          <w:highlight w:val="yellow"/>
        </w:rPr>
        <w:t xml:space="preserve">• </w:t>
      </w:r>
      <w:r w:rsidRPr="00853B1B">
        <w:rPr>
          <w:rFonts w:cstheme="minorHAnsi"/>
          <w:b/>
          <w:bCs/>
          <w:kern w:val="0"/>
          <w:sz w:val="15"/>
          <w:szCs w:val="15"/>
          <w:highlight w:val="yellow"/>
        </w:rPr>
        <w:t>RF-16</w:t>
      </w:r>
      <w:r w:rsidRPr="00853B1B">
        <w:rPr>
          <w:rFonts w:cstheme="minorHAnsi"/>
          <w:kern w:val="0"/>
          <w:sz w:val="15"/>
          <w:szCs w:val="15"/>
          <w:highlight w:val="yellow"/>
        </w:rPr>
        <w:t xml:space="preserve"> – O produto deve estar associado a uma categoria.</w:t>
      </w:r>
    </w:p>
    <w:p w:rsidR="0091493A" w:rsidRPr="0091493A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</w:rPr>
      </w:pPr>
      <w:r w:rsidRPr="00853B1B">
        <w:rPr>
          <w:rFonts w:cstheme="minorHAnsi"/>
          <w:kern w:val="0"/>
          <w:sz w:val="15"/>
          <w:szCs w:val="15"/>
          <w:highlight w:val="yellow"/>
        </w:rPr>
        <w:t xml:space="preserve">• </w:t>
      </w:r>
      <w:r w:rsidRPr="00853B1B">
        <w:rPr>
          <w:rFonts w:cstheme="minorHAnsi"/>
          <w:b/>
          <w:bCs/>
          <w:kern w:val="0"/>
          <w:sz w:val="15"/>
          <w:szCs w:val="15"/>
          <w:highlight w:val="yellow"/>
        </w:rPr>
        <w:t>RF-17</w:t>
      </w:r>
      <w:r w:rsidRPr="00853B1B">
        <w:rPr>
          <w:rFonts w:cstheme="minorHAnsi"/>
          <w:kern w:val="0"/>
          <w:sz w:val="15"/>
          <w:szCs w:val="15"/>
          <w:highlight w:val="yellow"/>
        </w:rPr>
        <w:t xml:space="preserve"> – O sistema deve permitir cadastrar imagens para o produto.</w:t>
      </w:r>
    </w:p>
    <w:p w:rsidR="0091493A" w:rsidRPr="0091493A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</w:rPr>
      </w:pPr>
    </w:p>
    <w:p w:rsidR="0091493A" w:rsidRPr="0091493A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</w:rPr>
      </w:pPr>
      <w:r w:rsidRPr="0091493A">
        <w:rPr>
          <w:rFonts w:cstheme="minorHAnsi"/>
          <w:kern w:val="0"/>
          <w:sz w:val="15"/>
          <w:szCs w:val="15"/>
        </w:rPr>
        <w:t>5️</w:t>
      </w:r>
      <w:r>
        <w:rPr>
          <w:rFonts w:ascii="Segoe UI Symbol" w:hAnsi="Segoe UI Symbol" w:cs="Segoe UI Symbol"/>
          <w:kern w:val="0"/>
          <w:sz w:val="15"/>
          <w:szCs w:val="15"/>
        </w:rPr>
        <w:t xml:space="preserve"> - </w:t>
      </w:r>
      <w:r w:rsidRPr="0091493A">
        <w:rPr>
          <w:rFonts w:cstheme="minorHAnsi"/>
          <w:b/>
          <w:bCs/>
          <w:kern w:val="0"/>
          <w:sz w:val="15"/>
          <w:szCs w:val="15"/>
        </w:rPr>
        <w:t>Gerenciamento de Estoque</w:t>
      </w:r>
    </w:p>
    <w:p w:rsidR="0091493A" w:rsidRPr="0091493A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</w:rPr>
      </w:pPr>
    </w:p>
    <w:p w:rsidR="0091493A" w:rsidRPr="0091493A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</w:rPr>
      </w:pPr>
      <w:r w:rsidRPr="0091493A">
        <w:rPr>
          <w:rFonts w:cstheme="minorHAnsi"/>
          <w:kern w:val="0"/>
          <w:sz w:val="15"/>
          <w:szCs w:val="15"/>
        </w:rPr>
        <w:t xml:space="preserve">• </w:t>
      </w:r>
      <w:r w:rsidRPr="0091493A">
        <w:rPr>
          <w:rFonts w:cstheme="minorHAnsi"/>
          <w:b/>
          <w:bCs/>
          <w:kern w:val="0"/>
          <w:sz w:val="15"/>
          <w:szCs w:val="15"/>
        </w:rPr>
        <w:t>RF-18</w:t>
      </w:r>
      <w:r w:rsidRPr="0091493A">
        <w:rPr>
          <w:rFonts w:cstheme="minorHAnsi"/>
          <w:kern w:val="0"/>
          <w:sz w:val="15"/>
          <w:szCs w:val="15"/>
        </w:rPr>
        <w:t xml:space="preserve"> – O sistema deve permitir atualizar a quantidade de estoque de um produto.</w:t>
      </w:r>
    </w:p>
    <w:p w:rsidR="0091493A" w:rsidRPr="0091493A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</w:rPr>
      </w:pPr>
      <w:r w:rsidRPr="0091493A">
        <w:rPr>
          <w:rFonts w:cstheme="minorHAnsi"/>
          <w:kern w:val="0"/>
          <w:sz w:val="15"/>
          <w:szCs w:val="15"/>
        </w:rPr>
        <w:t xml:space="preserve">• </w:t>
      </w:r>
      <w:r w:rsidRPr="0091493A">
        <w:rPr>
          <w:rFonts w:cstheme="minorHAnsi"/>
          <w:b/>
          <w:bCs/>
          <w:kern w:val="0"/>
          <w:sz w:val="15"/>
          <w:szCs w:val="15"/>
        </w:rPr>
        <w:t>RF-19</w:t>
      </w:r>
      <w:r w:rsidRPr="0091493A">
        <w:rPr>
          <w:rFonts w:cstheme="minorHAnsi"/>
          <w:kern w:val="0"/>
          <w:sz w:val="15"/>
          <w:szCs w:val="15"/>
        </w:rPr>
        <w:t xml:space="preserve"> – O sistema deve impedir a venda de produtos sem estoque disponível.</w:t>
      </w:r>
    </w:p>
    <w:p w:rsidR="0091493A" w:rsidRPr="0091493A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</w:rPr>
      </w:pPr>
      <w:r w:rsidRPr="0091493A">
        <w:rPr>
          <w:rFonts w:cstheme="minorHAnsi"/>
          <w:kern w:val="0"/>
          <w:sz w:val="15"/>
          <w:szCs w:val="15"/>
        </w:rPr>
        <w:t xml:space="preserve">• </w:t>
      </w:r>
      <w:r w:rsidRPr="0091493A">
        <w:rPr>
          <w:rFonts w:cstheme="minorHAnsi"/>
          <w:b/>
          <w:bCs/>
          <w:kern w:val="0"/>
          <w:sz w:val="15"/>
          <w:szCs w:val="15"/>
        </w:rPr>
        <w:t>RF-20</w:t>
      </w:r>
      <w:r w:rsidRPr="0091493A">
        <w:rPr>
          <w:rFonts w:cstheme="minorHAnsi"/>
          <w:kern w:val="0"/>
          <w:sz w:val="15"/>
          <w:szCs w:val="15"/>
        </w:rPr>
        <w:t xml:space="preserve"> – O sistema deve permitir configurar alerta de estoque baixo.</w:t>
      </w:r>
    </w:p>
    <w:p w:rsidR="0091493A" w:rsidRPr="0091493A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</w:rPr>
      </w:pPr>
    </w:p>
    <w:p w:rsidR="0091493A" w:rsidRPr="0091493A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</w:rPr>
      </w:pPr>
      <w:r w:rsidRPr="0091493A">
        <w:rPr>
          <w:rFonts w:cstheme="minorHAnsi"/>
          <w:kern w:val="0"/>
          <w:sz w:val="15"/>
          <w:szCs w:val="15"/>
        </w:rPr>
        <w:t>6️</w:t>
      </w:r>
      <w:r>
        <w:rPr>
          <w:rFonts w:ascii="Segoe UI Symbol" w:hAnsi="Segoe UI Symbol" w:cs="Segoe UI Symbol"/>
          <w:kern w:val="0"/>
          <w:sz w:val="15"/>
          <w:szCs w:val="15"/>
        </w:rPr>
        <w:t xml:space="preserve"> - </w:t>
      </w:r>
      <w:r w:rsidRPr="0091493A">
        <w:rPr>
          <w:rFonts w:cstheme="minorHAnsi"/>
          <w:b/>
          <w:bCs/>
          <w:kern w:val="0"/>
          <w:sz w:val="15"/>
          <w:szCs w:val="15"/>
        </w:rPr>
        <w:t>Carrinho de Compras</w:t>
      </w:r>
    </w:p>
    <w:p w:rsidR="0091493A" w:rsidRPr="0091493A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</w:rPr>
      </w:pPr>
    </w:p>
    <w:p w:rsidR="0091493A" w:rsidRPr="0091493A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</w:rPr>
      </w:pPr>
      <w:r w:rsidRPr="0091493A">
        <w:rPr>
          <w:rFonts w:cstheme="minorHAnsi"/>
          <w:kern w:val="0"/>
          <w:sz w:val="15"/>
          <w:szCs w:val="15"/>
        </w:rPr>
        <w:t xml:space="preserve">• </w:t>
      </w:r>
      <w:r w:rsidRPr="0091493A">
        <w:rPr>
          <w:rFonts w:cstheme="minorHAnsi"/>
          <w:b/>
          <w:bCs/>
          <w:kern w:val="0"/>
          <w:sz w:val="15"/>
          <w:szCs w:val="15"/>
        </w:rPr>
        <w:t>RF-21</w:t>
      </w:r>
      <w:r w:rsidRPr="0091493A">
        <w:rPr>
          <w:rFonts w:cstheme="minorHAnsi"/>
          <w:kern w:val="0"/>
          <w:sz w:val="15"/>
          <w:szCs w:val="15"/>
        </w:rPr>
        <w:t xml:space="preserve"> – O cliente deve poder adicionar produtos ao carrinho.</w:t>
      </w:r>
    </w:p>
    <w:p w:rsidR="0091493A" w:rsidRPr="0091493A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</w:rPr>
      </w:pPr>
      <w:r w:rsidRPr="0091493A">
        <w:rPr>
          <w:rFonts w:cstheme="minorHAnsi"/>
          <w:kern w:val="0"/>
          <w:sz w:val="15"/>
          <w:szCs w:val="15"/>
        </w:rPr>
        <w:t xml:space="preserve">• </w:t>
      </w:r>
      <w:r w:rsidRPr="0091493A">
        <w:rPr>
          <w:rFonts w:cstheme="minorHAnsi"/>
          <w:b/>
          <w:bCs/>
          <w:kern w:val="0"/>
          <w:sz w:val="15"/>
          <w:szCs w:val="15"/>
        </w:rPr>
        <w:t>RF-22</w:t>
      </w:r>
      <w:r w:rsidRPr="0091493A">
        <w:rPr>
          <w:rFonts w:cstheme="minorHAnsi"/>
          <w:kern w:val="0"/>
          <w:sz w:val="15"/>
          <w:szCs w:val="15"/>
        </w:rPr>
        <w:t xml:space="preserve"> – O carrinho deve armazenar a quantidade de cada produto.</w:t>
      </w:r>
    </w:p>
    <w:p w:rsidR="0091493A" w:rsidRPr="0091493A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</w:rPr>
      </w:pPr>
      <w:r w:rsidRPr="0091493A">
        <w:rPr>
          <w:rFonts w:cstheme="minorHAnsi"/>
          <w:kern w:val="0"/>
          <w:sz w:val="15"/>
          <w:szCs w:val="15"/>
        </w:rPr>
        <w:t xml:space="preserve">• </w:t>
      </w:r>
      <w:r w:rsidRPr="0091493A">
        <w:rPr>
          <w:rFonts w:cstheme="minorHAnsi"/>
          <w:b/>
          <w:bCs/>
          <w:kern w:val="0"/>
          <w:sz w:val="15"/>
          <w:szCs w:val="15"/>
        </w:rPr>
        <w:t>RF-23</w:t>
      </w:r>
      <w:r w:rsidRPr="0091493A">
        <w:rPr>
          <w:rFonts w:cstheme="minorHAnsi"/>
          <w:kern w:val="0"/>
          <w:sz w:val="15"/>
          <w:szCs w:val="15"/>
        </w:rPr>
        <w:t xml:space="preserve"> – O carrinho deve ser persistido para usuários autenticados.</w:t>
      </w:r>
    </w:p>
    <w:p w:rsidR="0091493A" w:rsidRPr="0091493A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</w:rPr>
      </w:pPr>
      <w:r w:rsidRPr="0091493A">
        <w:rPr>
          <w:rFonts w:cstheme="minorHAnsi"/>
          <w:kern w:val="0"/>
          <w:sz w:val="15"/>
          <w:szCs w:val="15"/>
        </w:rPr>
        <w:t xml:space="preserve">• </w:t>
      </w:r>
      <w:r w:rsidRPr="0091493A">
        <w:rPr>
          <w:rFonts w:cstheme="minorHAnsi"/>
          <w:b/>
          <w:bCs/>
          <w:kern w:val="0"/>
          <w:sz w:val="15"/>
          <w:szCs w:val="15"/>
        </w:rPr>
        <w:t>RF-24</w:t>
      </w:r>
      <w:r w:rsidRPr="0091493A">
        <w:rPr>
          <w:rFonts w:cstheme="minorHAnsi"/>
          <w:kern w:val="0"/>
          <w:sz w:val="15"/>
          <w:szCs w:val="15"/>
        </w:rPr>
        <w:t xml:space="preserve"> – O cliente deve poder remover produtos do carrinho.</w:t>
      </w:r>
    </w:p>
    <w:p w:rsidR="0091493A" w:rsidRPr="0091493A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</w:rPr>
      </w:pPr>
    </w:p>
    <w:p w:rsidR="0091493A" w:rsidRPr="0091493A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</w:rPr>
      </w:pPr>
      <w:r w:rsidRPr="0091493A">
        <w:rPr>
          <w:rFonts w:cstheme="minorHAnsi"/>
          <w:kern w:val="0"/>
          <w:sz w:val="15"/>
          <w:szCs w:val="15"/>
        </w:rPr>
        <w:t>7️</w:t>
      </w:r>
      <w:r>
        <w:rPr>
          <w:rFonts w:ascii="Segoe UI Symbol" w:hAnsi="Segoe UI Symbol" w:cs="Segoe UI Symbol"/>
          <w:kern w:val="0"/>
          <w:sz w:val="15"/>
          <w:szCs w:val="15"/>
        </w:rPr>
        <w:t xml:space="preserve"> - </w:t>
      </w:r>
      <w:r w:rsidRPr="0091493A">
        <w:rPr>
          <w:rFonts w:cstheme="minorHAnsi"/>
          <w:b/>
          <w:bCs/>
          <w:kern w:val="0"/>
          <w:sz w:val="15"/>
          <w:szCs w:val="15"/>
        </w:rPr>
        <w:t>Pedido / Venda</w:t>
      </w:r>
    </w:p>
    <w:p w:rsidR="0091493A" w:rsidRPr="0091493A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</w:rPr>
      </w:pPr>
    </w:p>
    <w:p w:rsidR="0091493A" w:rsidRPr="0091493A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</w:rPr>
      </w:pPr>
      <w:r w:rsidRPr="0091493A">
        <w:rPr>
          <w:rFonts w:cstheme="minorHAnsi"/>
          <w:kern w:val="0"/>
          <w:sz w:val="15"/>
          <w:szCs w:val="15"/>
        </w:rPr>
        <w:t xml:space="preserve">• </w:t>
      </w:r>
      <w:r w:rsidRPr="0091493A">
        <w:rPr>
          <w:rFonts w:cstheme="minorHAnsi"/>
          <w:b/>
          <w:bCs/>
          <w:kern w:val="0"/>
          <w:sz w:val="15"/>
          <w:szCs w:val="15"/>
        </w:rPr>
        <w:t>RF-25</w:t>
      </w:r>
      <w:r w:rsidRPr="0091493A">
        <w:rPr>
          <w:rFonts w:cstheme="minorHAnsi"/>
          <w:kern w:val="0"/>
          <w:sz w:val="15"/>
          <w:szCs w:val="15"/>
        </w:rPr>
        <w:t xml:space="preserve"> – O sistema deve permitir finalizar um pedido.</w:t>
      </w:r>
    </w:p>
    <w:p w:rsidR="0091493A" w:rsidRPr="0091493A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</w:rPr>
      </w:pPr>
      <w:r w:rsidRPr="0091493A">
        <w:rPr>
          <w:rFonts w:cstheme="minorHAnsi"/>
          <w:kern w:val="0"/>
          <w:sz w:val="15"/>
          <w:szCs w:val="15"/>
        </w:rPr>
        <w:t xml:space="preserve">• </w:t>
      </w:r>
      <w:r w:rsidRPr="0091493A">
        <w:rPr>
          <w:rFonts w:cstheme="minorHAnsi"/>
          <w:b/>
          <w:bCs/>
          <w:kern w:val="0"/>
          <w:sz w:val="15"/>
          <w:szCs w:val="15"/>
        </w:rPr>
        <w:t>RF-26</w:t>
      </w:r>
      <w:r w:rsidRPr="0091493A">
        <w:rPr>
          <w:rFonts w:cstheme="minorHAnsi"/>
          <w:kern w:val="0"/>
          <w:sz w:val="15"/>
          <w:szCs w:val="15"/>
        </w:rPr>
        <w:t xml:space="preserve"> – O pedido deve conter:</w:t>
      </w:r>
    </w:p>
    <w:p w:rsidR="0091493A" w:rsidRPr="0091493A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</w:rPr>
      </w:pPr>
      <w:r w:rsidRPr="0091493A">
        <w:rPr>
          <w:rFonts w:cstheme="minorHAnsi"/>
          <w:kern w:val="0"/>
          <w:sz w:val="15"/>
          <w:szCs w:val="15"/>
        </w:rPr>
        <w:t> </w:t>
      </w:r>
      <w:r w:rsidRPr="0091493A">
        <w:rPr>
          <w:rFonts w:cstheme="minorHAnsi"/>
          <w:kern w:val="0"/>
          <w:sz w:val="15"/>
          <w:szCs w:val="15"/>
        </w:rPr>
        <w:t> </w:t>
      </w:r>
      <w:r w:rsidRPr="0091493A">
        <w:rPr>
          <w:rFonts w:cstheme="minorHAnsi"/>
          <w:kern w:val="0"/>
          <w:sz w:val="15"/>
          <w:szCs w:val="15"/>
        </w:rPr>
        <w:t>– Cliente</w:t>
      </w:r>
    </w:p>
    <w:p w:rsidR="0091493A" w:rsidRPr="0091493A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</w:rPr>
      </w:pPr>
      <w:r w:rsidRPr="0091493A">
        <w:rPr>
          <w:rFonts w:cstheme="minorHAnsi"/>
          <w:kern w:val="0"/>
          <w:sz w:val="15"/>
          <w:szCs w:val="15"/>
        </w:rPr>
        <w:t> </w:t>
      </w:r>
      <w:r w:rsidRPr="0091493A">
        <w:rPr>
          <w:rFonts w:cstheme="minorHAnsi"/>
          <w:kern w:val="0"/>
          <w:sz w:val="15"/>
          <w:szCs w:val="15"/>
        </w:rPr>
        <w:t> </w:t>
      </w:r>
      <w:r w:rsidRPr="0091493A">
        <w:rPr>
          <w:rFonts w:cstheme="minorHAnsi"/>
          <w:kern w:val="0"/>
          <w:sz w:val="15"/>
          <w:szCs w:val="15"/>
        </w:rPr>
        <w:t>– Itens do pedido</w:t>
      </w:r>
    </w:p>
    <w:p w:rsidR="0091493A" w:rsidRPr="0091493A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</w:rPr>
      </w:pPr>
      <w:r w:rsidRPr="0091493A">
        <w:rPr>
          <w:rFonts w:cstheme="minorHAnsi"/>
          <w:kern w:val="0"/>
          <w:sz w:val="15"/>
          <w:szCs w:val="15"/>
        </w:rPr>
        <w:t> </w:t>
      </w:r>
      <w:r w:rsidRPr="0091493A">
        <w:rPr>
          <w:rFonts w:cstheme="minorHAnsi"/>
          <w:kern w:val="0"/>
          <w:sz w:val="15"/>
          <w:szCs w:val="15"/>
        </w:rPr>
        <w:t> </w:t>
      </w:r>
      <w:r w:rsidRPr="0091493A">
        <w:rPr>
          <w:rFonts w:cstheme="minorHAnsi"/>
          <w:kern w:val="0"/>
          <w:sz w:val="15"/>
          <w:szCs w:val="15"/>
        </w:rPr>
        <w:t>– Valor total</w:t>
      </w:r>
    </w:p>
    <w:p w:rsidR="0091493A" w:rsidRPr="0091493A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</w:rPr>
      </w:pPr>
      <w:r w:rsidRPr="0091493A">
        <w:rPr>
          <w:rFonts w:cstheme="minorHAnsi"/>
          <w:kern w:val="0"/>
          <w:sz w:val="15"/>
          <w:szCs w:val="15"/>
        </w:rPr>
        <w:t> </w:t>
      </w:r>
      <w:r w:rsidRPr="0091493A">
        <w:rPr>
          <w:rFonts w:cstheme="minorHAnsi"/>
          <w:kern w:val="0"/>
          <w:sz w:val="15"/>
          <w:szCs w:val="15"/>
        </w:rPr>
        <w:t> </w:t>
      </w:r>
      <w:r w:rsidRPr="0091493A">
        <w:rPr>
          <w:rFonts w:cstheme="minorHAnsi"/>
          <w:kern w:val="0"/>
          <w:sz w:val="15"/>
          <w:szCs w:val="15"/>
        </w:rPr>
        <w:t>– Status do pedido</w:t>
      </w:r>
    </w:p>
    <w:p w:rsidR="0091493A" w:rsidRPr="0091493A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</w:rPr>
      </w:pPr>
      <w:r w:rsidRPr="0091493A">
        <w:rPr>
          <w:rFonts w:cstheme="minorHAnsi"/>
          <w:kern w:val="0"/>
          <w:sz w:val="15"/>
          <w:szCs w:val="15"/>
        </w:rPr>
        <w:t xml:space="preserve">• </w:t>
      </w:r>
      <w:r w:rsidRPr="0091493A">
        <w:rPr>
          <w:rFonts w:cstheme="minorHAnsi"/>
          <w:b/>
          <w:bCs/>
          <w:kern w:val="0"/>
          <w:sz w:val="15"/>
          <w:szCs w:val="15"/>
        </w:rPr>
        <w:t>RF-27</w:t>
      </w:r>
      <w:r w:rsidRPr="0091493A">
        <w:rPr>
          <w:rFonts w:cstheme="minorHAnsi"/>
          <w:kern w:val="0"/>
          <w:sz w:val="15"/>
          <w:szCs w:val="15"/>
        </w:rPr>
        <w:t xml:space="preserve"> – O sistema deve registrar os seguintes status do pedido:</w:t>
      </w:r>
    </w:p>
    <w:p w:rsidR="0091493A" w:rsidRPr="0091493A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</w:rPr>
      </w:pPr>
      <w:r w:rsidRPr="0091493A">
        <w:rPr>
          <w:rFonts w:cstheme="minorHAnsi"/>
          <w:kern w:val="0"/>
          <w:sz w:val="15"/>
          <w:szCs w:val="15"/>
        </w:rPr>
        <w:t> </w:t>
      </w:r>
      <w:r w:rsidRPr="0091493A">
        <w:rPr>
          <w:rFonts w:cstheme="minorHAnsi"/>
          <w:kern w:val="0"/>
          <w:sz w:val="15"/>
          <w:szCs w:val="15"/>
        </w:rPr>
        <w:t> </w:t>
      </w:r>
      <w:r w:rsidRPr="0091493A">
        <w:rPr>
          <w:rFonts w:cstheme="minorHAnsi"/>
          <w:kern w:val="0"/>
          <w:sz w:val="15"/>
          <w:szCs w:val="15"/>
        </w:rPr>
        <w:t>– Criado</w:t>
      </w:r>
    </w:p>
    <w:p w:rsidR="0091493A" w:rsidRPr="0091493A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</w:rPr>
      </w:pPr>
      <w:r w:rsidRPr="0091493A">
        <w:rPr>
          <w:rFonts w:cstheme="minorHAnsi"/>
          <w:kern w:val="0"/>
          <w:sz w:val="15"/>
          <w:szCs w:val="15"/>
        </w:rPr>
        <w:t> </w:t>
      </w:r>
      <w:r w:rsidRPr="0091493A">
        <w:rPr>
          <w:rFonts w:cstheme="minorHAnsi"/>
          <w:kern w:val="0"/>
          <w:sz w:val="15"/>
          <w:szCs w:val="15"/>
        </w:rPr>
        <w:t> </w:t>
      </w:r>
      <w:r w:rsidRPr="0091493A">
        <w:rPr>
          <w:rFonts w:cstheme="minorHAnsi"/>
          <w:kern w:val="0"/>
          <w:sz w:val="15"/>
          <w:szCs w:val="15"/>
        </w:rPr>
        <w:t>– Pago</w:t>
      </w:r>
    </w:p>
    <w:p w:rsidR="0091493A" w:rsidRPr="0091493A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</w:rPr>
      </w:pPr>
      <w:r w:rsidRPr="0091493A">
        <w:rPr>
          <w:rFonts w:cstheme="minorHAnsi"/>
          <w:kern w:val="0"/>
          <w:sz w:val="15"/>
          <w:szCs w:val="15"/>
        </w:rPr>
        <w:t> </w:t>
      </w:r>
      <w:r w:rsidRPr="0091493A">
        <w:rPr>
          <w:rFonts w:cstheme="minorHAnsi"/>
          <w:kern w:val="0"/>
          <w:sz w:val="15"/>
          <w:szCs w:val="15"/>
        </w:rPr>
        <w:t> </w:t>
      </w:r>
      <w:r w:rsidRPr="0091493A">
        <w:rPr>
          <w:rFonts w:cstheme="minorHAnsi"/>
          <w:kern w:val="0"/>
          <w:sz w:val="15"/>
          <w:szCs w:val="15"/>
        </w:rPr>
        <w:t>– Cancelado</w:t>
      </w:r>
    </w:p>
    <w:p w:rsidR="0091493A" w:rsidRPr="0091493A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</w:rPr>
      </w:pPr>
      <w:r w:rsidRPr="0091493A">
        <w:rPr>
          <w:rFonts w:cstheme="minorHAnsi"/>
          <w:kern w:val="0"/>
          <w:sz w:val="15"/>
          <w:szCs w:val="15"/>
        </w:rPr>
        <w:t xml:space="preserve">• </w:t>
      </w:r>
      <w:r w:rsidRPr="0091493A">
        <w:rPr>
          <w:rFonts w:cstheme="minorHAnsi"/>
          <w:b/>
          <w:bCs/>
          <w:kern w:val="0"/>
          <w:sz w:val="15"/>
          <w:szCs w:val="15"/>
        </w:rPr>
        <w:t>RF-28</w:t>
      </w:r>
      <w:r w:rsidRPr="0091493A">
        <w:rPr>
          <w:rFonts w:cstheme="minorHAnsi"/>
          <w:kern w:val="0"/>
          <w:sz w:val="15"/>
          <w:szCs w:val="15"/>
        </w:rPr>
        <w:t xml:space="preserve"> – O estoque deve ser atualizado após a confirmação do pedido.</w:t>
      </w:r>
    </w:p>
    <w:p w:rsidR="0091493A" w:rsidRPr="0091493A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</w:rPr>
      </w:pPr>
    </w:p>
    <w:p w:rsidR="0091493A" w:rsidRPr="0091493A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</w:rPr>
      </w:pPr>
      <w:r w:rsidRPr="0091493A">
        <w:rPr>
          <w:rFonts w:cstheme="minorHAnsi"/>
          <w:kern w:val="0"/>
          <w:sz w:val="15"/>
          <w:szCs w:val="15"/>
        </w:rPr>
        <w:t>8️</w:t>
      </w:r>
      <w:r>
        <w:rPr>
          <w:rFonts w:ascii="Segoe UI Symbol" w:hAnsi="Segoe UI Symbol" w:cs="Segoe UI Symbol"/>
          <w:kern w:val="0"/>
          <w:sz w:val="15"/>
          <w:szCs w:val="15"/>
        </w:rPr>
        <w:t xml:space="preserve"> - </w:t>
      </w:r>
      <w:r w:rsidRPr="0091493A">
        <w:rPr>
          <w:rFonts w:cstheme="minorHAnsi"/>
          <w:b/>
          <w:bCs/>
          <w:kern w:val="0"/>
          <w:sz w:val="15"/>
          <w:szCs w:val="15"/>
        </w:rPr>
        <w:t>Relatórios Básicos</w:t>
      </w:r>
    </w:p>
    <w:p w:rsidR="0091493A" w:rsidRPr="0091493A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</w:rPr>
      </w:pPr>
    </w:p>
    <w:p w:rsidR="0091493A" w:rsidRPr="0091493A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</w:rPr>
      </w:pPr>
      <w:r w:rsidRPr="0091493A">
        <w:rPr>
          <w:rFonts w:cstheme="minorHAnsi"/>
          <w:kern w:val="0"/>
          <w:sz w:val="15"/>
          <w:szCs w:val="15"/>
        </w:rPr>
        <w:t xml:space="preserve">• </w:t>
      </w:r>
      <w:r w:rsidRPr="0091493A">
        <w:rPr>
          <w:rFonts w:cstheme="minorHAnsi"/>
          <w:b/>
          <w:bCs/>
          <w:kern w:val="0"/>
          <w:sz w:val="15"/>
          <w:szCs w:val="15"/>
        </w:rPr>
        <w:t>RF-29</w:t>
      </w:r>
      <w:r w:rsidRPr="0091493A">
        <w:rPr>
          <w:rFonts w:cstheme="minorHAnsi"/>
          <w:kern w:val="0"/>
          <w:sz w:val="15"/>
          <w:szCs w:val="15"/>
        </w:rPr>
        <w:t xml:space="preserve"> – O administrador deve poder visualizar relatório de vendas por período.</w:t>
      </w:r>
    </w:p>
    <w:p w:rsidR="0091493A" w:rsidRPr="0091493A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</w:rPr>
      </w:pPr>
      <w:r w:rsidRPr="0091493A">
        <w:rPr>
          <w:rFonts w:cstheme="minorHAnsi"/>
          <w:kern w:val="0"/>
          <w:sz w:val="15"/>
          <w:szCs w:val="15"/>
        </w:rPr>
        <w:lastRenderedPageBreak/>
        <w:t xml:space="preserve">• </w:t>
      </w:r>
      <w:r w:rsidRPr="0091493A">
        <w:rPr>
          <w:rFonts w:cstheme="minorHAnsi"/>
          <w:b/>
          <w:bCs/>
          <w:kern w:val="0"/>
          <w:sz w:val="15"/>
          <w:szCs w:val="15"/>
        </w:rPr>
        <w:t>RF-30</w:t>
      </w:r>
      <w:r w:rsidRPr="0091493A">
        <w:rPr>
          <w:rFonts w:cstheme="minorHAnsi"/>
          <w:kern w:val="0"/>
          <w:sz w:val="15"/>
          <w:szCs w:val="15"/>
        </w:rPr>
        <w:t xml:space="preserve"> – O sistema deve permitir consultar produtos mais vendidos.</w:t>
      </w:r>
    </w:p>
    <w:p w:rsidR="0091493A" w:rsidRPr="0091493A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</w:rPr>
      </w:pPr>
    </w:p>
    <w:p w:rsidR="0091493A" w:rsidRPr="0091493A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</w:rPr>
      </w:pPr>
    </w:p>
    <w:p w:rsidR="0091493A" w:rsidRPr="0091493A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</w:rPr>
      </w:pPr>
      <w:r w:rsidRPr="0091493A">
        <w:rPr>
          <w:rFonts w:ascii="Apple Color Emoji" w:hAnsi="Apple Color Emoji" w:cs="Apple Color Emoji"/>
          <w:kern w:val="0"/>
          <w:sz w:val="15"/>
          <w:szCs w:val="15"/>
        </w:rPr>
        <w:t>🚀</w:t>
      </w:r>
      <w:r w:rsidRPr="0091493A">
        <w:rPr>
          <w:rFonts w:cstheme="minorHAnsi"/>
          <w:b/>
          <w:bCs/>
          <w:kern w:val="0"/>
          <w:sz w:val="15"/>
          <w:szCs w:val="15"/>
        </w:rPr>
        <w:t xml:space="preserve"> ETAPAS DE IMPLEMENTAÇÃO (ORDEM CORRETA)</w:t>
      </w:r>
    </w:p>
    <w:p w:rsidR="0091493A" w:rsidRPr="0091493A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</w:rPr>
      </w:pPr>
    </w:p>
    <w:p w:rsidR="0091493A" w:rsidRPr="0091493A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</w:rPr>
      </w:pPr>
      <w:r w:rsidRPr="0091493A">
        <w:rPr>
          <w:rFonts w:ascii="Apple Color Emoji" w:hAnsi="Apple Color Emoji" w:cs="Apple Color Emoji"/>
          <w:kern w:val="0"/>
          <w:sz w:val="15"/>
          <w:szCs w:val="15"/>
        </w:rPr>
        <w:t>🟢</w:t>
      </w:r>
      <w:r w:rsidRPr="0091493A">
        <w:rPr>
          <w:rFonts w:cstheme="minorHAnsi"/>
          <w:b/>
          <w:bCs/>
          <w:kern w:val="0"/>
          <w:sz w:val="15"/>
          <w:szCs w:val="15"/>
        </w:rPr>
        <w:t xml:space="preserve"> ETAPA 1 — Fundação do sistema (OBRIGATÓRIA)</w:t>
      </w:r>
    </w:p>
    <w:p w:rsidR="0091493A" w:rsidRPr="0091493A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</w:rPr>
      </w:pPr>
    </w:p>
    <w:p w:rsidR="0091493A" w:rsidRPr="0091493A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</w:rPr>
      </w:pPr>
      <w:r w:rsidRPr="0091493A">
        <w:rPr>
          <w:rFonts w:ascii="Apple Color Emoji" w:hAnsi="Apple Color Emoji" w:cs="Apple Color Emoji"/>
          <w:kern w:val="0"/>
          <w:sz w:val="15"/>
          <w:szCs w:val="15"/>
        </w:rPr>
        <w:t>👉</w:t>
      </w:r>
      <w:r w:rsidRPr="0091493A">
        <w:rPr>
          <w:rFonts w:cstheme="minorHAnsi"/>
          <w:kern w:val="0"/>
          <w:sz w:val="15"/>
          <w:szCs w:val="15"/>
        </w:rPr>
        <w:t xml:space="preserve"> </w:t>
      </w:r>
      <w:r w:rsidRPr="0091493A">
        <w:rPr>
          <w:rFonts w:cstheme="minorHAnsi"/>
          <w:b/>
          <w:bCs/>
          <w:kern w:val="0"/>
          <w:sz w:val="15"/>
          <w:szCs w:val="15"/>
        </w:rPr>
        <w:t>Sem isso, nada funciona</w:t>
      </w:r>
    </w:p>
    <w:p w:rsidR="0091493A" w:rsidRPr="0091493A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</w:rPr>
      </w:pPr>
      <w:r w:rsidRPr="0091493A">
        <w:rPr>
          <w:rFonts w:cstheme="minorHAnsi"/>
          <w:kern w:val="0"/>
          <w:sz w:val="15"/>
          <w:szCs w:val="15"/>
        </w:rPr>
        <w:tab/>
        <w:t>1.</w:t>
      </w:r>
      <w:r w:rsidRPr="0091493A">
        <w:rPr>
          <w:rFonts w:cstheme="minorHAnsi"/>
          <w:kern w:val="0"/>
          <w:sz w:val="15"/>
          <w:szCs w:val="15"/>
        </w:rPr>
        <w:tab/>
        <w:t>Autenticação (login/senha)</w:t>
      </w:r>
    </w:p>
    <w:p w:rsidR="0091493A" w:rsidRPr="0091493A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</w:rPr>
      </w:pPr>
      <w:r w:rsidRPr="0091493A">
        <w:rPr>
          <w:rFonts w:cstheme="minorHAnsi"/>
          <w:kern w:val="0"/>
          <w:sz w:val="15"/>
          <w:szCs w:val="15"/>
        </w:rPr>
        <w:tab/>
        <w:t>2.</w:t>
      </w:r>
      <w:r w:rsidRPr="0091493A">
        <w:rPr>
          <w:rFonts w:cstheme="minorHAnsi"/>
          <w:kern w:val="0"/>
          <w:sz w:val="15"/>
          <w:szCs w:val="15"/>
        </w:rPr>
        <w:tab/>
        <w:t>Perfis de usuário</w:t>
      </w:r>
    </w:p>
    <w:p w:rsidR="0091493A" w:rsidRPr="0091493A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</w:rPr>
      </w:pPr>
      <w:r w:rsidRPr="0091493A">
        <w:rPr>
          <w:rFonts w:cstheme="minorHAnsi"/>
          <w:kern w:val="0"/>
          <w:sz w:val="15"/>
          <w:szCs w:val="15"/>
        </w:rPr>
        <w:tab/>
        <w:t>3.</w:t>
      </w:r>
      <w:r w:rsidRPr="0091493A">
        <w:rPr>
          <w:rFonts w:cstheme="minorHAnsi"/>
          <w:kern w:val="0"/>
          <w:sz w:val="15"/>
          <w:szCs w:val="15"/>
        </w:rPr>
        <w:tab/>
        <w:t>Cadastro da loja</w:t>
      </w:r>
    </w:p>
    <w:p w:rsidR="0091493A" w:rsidRPr="0091493A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</w:rPr>
      </w:pPr>
      <w:r w:rsidRPr="0091493A">
        <w:rPr>
          <w:rFonts w:cstheme="minorHAnsi"/>
          <w:kern w:val="0"/>
          <w:sz w:val="15"/>
          <w:szCs w:val="15"/>
        </w:rPr>
        <w:tab/>
        <w:t>4.</w:t>
      </w:r>
      <w:r w:rsidRPr="0091493A">
        <w:rPr>
          <w:rFonts w:cstheme="minorHAnsi"/>
          <w:kern w:val="0"/>
          <w:sz w:val="15"/>
          <w:szCs w:val="15"/>
        </w:rPr>
        <w:tab/>
        <w:t>Associação usuário → loja</w:t>
      </w:r>
    </w:p>
    <w:p w:rsidR="0091493A" w:rsidRPr="0091493A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</w:rPr>
      </w:pPr>
    </w:p>
    <w:p w:rsidR="0091493A" w:rsidRPr="0091493A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</w:rPr>
      </w:pPr>
      <w:r w:rsidRPr="0091493A">
        <w:rPr>
          <w:rFonts w:ascii="Apple Color Emoji" w:hAnsi="Apple Color Emoji" w:cs="Apple Color Emoji"/>
          <w:kern w:val="0"/>
          <w:sz w:val="15"/>
          <w:szCs w:val="15"/>
        </w:rPr>
        <w:t>🟡</w:t>
      </w:r>
      <w:r w:rsidRPr="0091493A">
        <w:rPr>
          <w:rFonts w:cstheme="minorHAnsi"/>
          <w:b/>
          <w:bCs/>
          <w:kern w:val="0"/>
          <w:sz w:val="15"/>
          <w:szCs w:val="15"/>
        </w:rPr>
        <w:t xml:space="preserve"> ETAPA 2 — Catálogo + Estoque</w:t>
      </w:r>
    </w:p>
    <w:p w:rsidR="0091493A" w:rsidRPr="0091493A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</w:rPr>
      </w:pPr>
      <w:r w:rsidRPr="0091493A">
        <w:rPr>
          <w:rFonts w:cstheme="minorHAnsi"/>
          <w:kern w:val="0"/>
          <w:sz w:val="15"/>
          <w:szCs w:val="15"/>
        </w:rPr>
        <w:tab/>
        <w:t>1.</w:t>
      </w:r>
      <w:r w:rsidRPr="0091493A">
        <w:rPr>
          <w:rFonts w:cstheme="minorHAnsi"/>
          <w:kern w:val="0"/>
          <w:sz w:val="15"/>
          <w:szCs w:val="15"/>
        </w:rPr>
        <w:tab/>
        <w:t>Categorias</w:t>
      </w:r>
    </w:p>
    <w:p w:rsidR="0091493A" w:rsidRPr="0091493A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</w:rPr>
      </w:pPr>
      <w:r w:rsidRPr="0091493A">
        <w:rPr>
          <w:rFonts w:cstheme="minorHAnsi"/>
          <w:kern w:val="0"/>
          <w:sz w:val="15"/>
          <w:szCs w:val="15"/>
        </w:rPr>
        <w:tab/>
        <w:t>2.</w:t>
      </w:r>
      <w:r w:rsidRPr="0091493A">
        <w:rPr>
          <w:rFonts w:cstheme="minorHAnsi"/>
          <w:kern w:val="0"/>
          <w:sz w:val="15"/>
          <w:szCs w:val="15"/>
        </w:rPr>
        <w:tab/>
        <w:t>Produtos</w:t>
      </w:r>
    </w:p>
    <w:p w:rsidR="0091493A" w:rsidRPr="0091493A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</w:rPr>
      </w:pPr>
      <w:r w:rsidRPr="0091493A">
        <w:rPr>
          <w:rFonts w:cstheme="minorHAnsi"/>
          <w:kern w:val="0"/>
          <w:sz w:val="15"/>
          <w:szCs w:val="15"/>
        </w:rPr>
        <w:tab/>
        <w:t>3.</w:t>
      </w:r>
      <w:r w:rsidRPr="0091493A">
        <w:rPr>
          <w:rFonts w:cstheme="minorHAnsi"/>
          <w:kern w:val="0"/>
          <w:sz w:val="15"/>
          <w:szCs w:val="15"/>
        </w:rPr>
        <w:tab/>
        <w:t>Estoque</w:t>
      </w:r>
    </w:p>
    <w:p w:rsidR="0091493A" w:rsidRPr="0091493A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</w:rPr>
      </w:pPr>
      <w:r w:rsidRPr="0091493A">
        <w:rPr>
          <w:rFonts w:cstheme="minorHAnsi"/>
          <w:kern w:val="0"/>
          <w:sz w:val="15"/>
          <w:szCs w:val="15"/>
        </w:rPr>
        <w:tab/>
        <w:t>4.</w:t>
      </w:r>
      <w:r w:rsidRPr="0091493A">
        <w:rPr>
          <w:rFonts w:cstheme="minorHAnsi"/>
          <w:kern w:val="0"/>
          <w:sz w:val="15"/>
          <w:szCs w:val="15"/>
        </w:rPr>
        <w:tab/>
        <w:t>Validações</w:t>
      </w:r>
    </w:p>
    <w:p w:rsidR="0091493A" w:rsidRPr="0091493A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</w:rPr>
      </w:pPr>
    </w:p>
    <w:p w:rsidR="0091493A" w:rsidRPr="0091493A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</w:rPr>
      </w:pPr>
      <w:r w:rsidRPr="0091493A">
        <w:rPr>
          <w:rFonts w:ascii="Apple Color Emoji" w:hAnsi="Apple Color Emoji" w:cs="Apple Color Emoji"/>
          <w:kern w:val="0"/>
          <w:sz w:val="15"/>
          <w:szCs w:val="15"/>
        </w:rPr>
        <w:t>🟠</w:t>
      </w:r>
      <w:r w:rsidRPr="0091493A">
        <w:rPr>
          <w:rFonts w:cstheme="minorHAnsi"/>
          <w:b/>
          <w:bCs/>
          <w:kern w:val="0"/>
          <w:sz w:val="15"/>
          <w:szCs w:val="15"/>
        </w:rPr>
        <w:t xml:space="preserve"> ETAPA 3 — Carrinho</w:t>
      </w:r>
    </w:p>
    <w:p w:rsidR="0091493A" w:rsidRPr="0091493A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</w:rPr>
      </w:pPr>
      <w:r w:rsidRPr="0091493A">
        <w:rPr>
          <w:rFonts w:cstheme="minorHAnsi"/>
          <w:kern w:val="0"/>
          <w:sz w:val="15"/>
          <w:szCs w:val="15"/>
        </w:rPr>
        <w:tab/>
        <w:t>1.</w:t>
      </w:r>
      <w:r w:rsidRPr="0091493A">
        <w:rPr>
          <w:rFonts w:cstheme="minorHAnsi"/>
          <w:kern w:val="0"/>
          <w:sz w:val="15"/>
          <w:szCs w:val="15"/>
        </w:rPr>
        <w:tab/>
        <w:t>Carrinho persistente</w:t>
      </w:r>
    </w:p>
    <w:p w:rsidR="0091493A" w:rsidRPr="0091493A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</w:rPr>
      </w:pPr>
      <w:r w:rsidRPr="0091493A">
        <w:rPr>
          <w:rFonts w:cstheme="minorHAnsi"/>
          <w:kern w:val="0"/>
          <w:sz w:val="15"/>
          <w:szCs w:val="15"/>
        </w:rPr>
        <w:tab/>
        <w:t>2.</w:t>
      </w:r>
      <w:r w:rsidRPr="0091493A">
        <w:rPr>
          <w:rFonts w:cstheme="minorHAnsi"/>
          <w:kern w:val="0"/>
          <w:sz w:val="15"/>
          <w:szCs w:val="15"/>
        </w:rPr>
        <w:tab/>
        <w:t>Itens do carrinho</w:t>
      </w:r>
    </w:p>
    <w:p w:rsidR="0091493A" w:rsidRPr="0091493A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</w:rPr>
      </w:pPr>
      <w:r w:rsidRPr="0091493A">
        <w:rPr>
          <w:rFonts w:cstheme="minorHAnsi"/>
          <w:kern w:val="0"/>
          <w:sz w:val="15"/>
          <w:szCs w:val="15"/>
        </w:rPr>
        <w:tab/>
        <w:t>3.</w:t>
      </w:r>
      <w:r w:rsidRPr="0091493A">
        <w:rPr>
          <w:rFonts w:cstheme="minorHAnsi"/>
          <w:kern w:val="0"/>
          <w:sz w:val="15"/>
          <w:szCs w:val="15"/>
        </w:rPr>
        <w:tab/>
        <w:t>Validação de estoque</w:t>
      </w:r>
    </w:p>
    <w:p w:rsidR="0091493A" w:rsidRPr="0091493A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</w:rPr>
      </w:pPr>
    </w:p>
    <w:p w:rsidR="0091493A" w:rsidRPr="0091493A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</w:rPr>
      </w:pPr>
      <w:r w:rsidRPr="0091493A">
        <w:rPr>
          <w:rFonts w:ascii="Apple Color Emoji" w:hAnsi="Apple Color Emoji" w:cs="Apple Color Emoji"/>
          <w:kern w:val="0"/>
          <w:sz w:val="15"/>
          <w:szCs w:val="15"/>
        </w:rPr>
        <w:t>🔵</w:t>
      </w:r>
      <w:r w:rsidRPr="0091493A">
        <w:rPr>
          <w:rFonts w:cstheme="minorHAnsi"/>
          <w:b/>
          <w:bCs/>
          <w:kern w:val="0"/>
          <w:sz w:val="15"/>
          <w:szCs w:val="15"/>
        </w:rPr>
        <w:t xml:space="preserve"> ETAPA 4 — Pedido / Venda</w:t>
      </w:r>
    </w:p>
    <w:p w:rsidR="0091493A" w:rsidRPr="0091493A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</w:rPr>
      </w:pPr>
      <w:r w:rsidRPr="0091493A">
        <w:rPr>
          <w:rFonts w:cstheme="minorHAnsi"/>
          <w:kern w:val="0"/>
          <w:sz w:val="15"/>
          <w:szCs w:val="15"/>
        </w:rPr>
        <w:tab/>
        <w:t>1.</w:t>
      </w:r>
      <w:r w:rsidRPr="0091493A">
        <w:rPr>
          <w:rFonts w:cstheme="minorHAnsi"/>
          <w:kern w:val="0"/>
          <w:sz w:val="15"/>
          <w:szCs w:val="15"/>
        </w:rPr>
        <w:tab/>
        <w:t>Finalização de pedido</w:t>
      </w:r>
    </w:p>
    <w:p w:rsidR="0091493A" w:rsidRPr="0091493A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</w:rPr>
      </w:pPr>
      <w:r w:rsidRPr="0091493A">
        <w:rPr>
          <w:rFonts w:cstheme="minorHAnsi"/>
          <w:kern w:val="0"/>
          <w:sz w:val="15"/>
          <w:szCs w:val="15"/>
        </w:rPr>
        <w:tab/>
        <w:t>2.</w:t>
      </w:r>
      <w:r w:rsidRPr="0091493A">
        <w:rPr>
          <w:rFonts w:cstheme="minorHAnsi"/>
          <w:kern w:val="0"/>
          <w:sz w:val="15"/>
          <w:szCs w:val="15"/>
        </w:rPr>
        <w:tab/>
        <w:t>Status do pedido</w:t>
      </w:r>
    </w:p>
    <w:p w:rsidR="0091493A" w:rsidRPr="0091493A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</w:rPr>
      </w:pPr>
      <w:r w:rsidRPr="0091493A">
        <w:rPr>
          <w:rFonts w:cstheme="minorHAnsi"/>
          <w:kern w:val="0"/>
          <w:sz w:val="15"/>
          <w:szCs w:val="15"/>
        </w:rPr>
        <w:tab/>
        <w:t>3.</w:t>
      </w:r>
      <w:r w:rsidRPr="0091493A">
        <w:rPr>
          <w:rFonts w:cstheme="minorHAnsi"/>
          <w:kern w:val="0"/>
          <w:sz w:val="15"/>
          <w:szCs w:val="15"/>
        </w:rPr>
        <w:tab/>
        <w:t>Baixa de estoque</w:t>
      </w:r>
    </w:p>
    <w:p w:rsidR="0091493A" w:rsidRPr="0091493A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</w:rPr>
      </w:pPr>
    </w:p>
    <w:p w:rsidR="0091493A" w:rsidRPr="0091493A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</w:rPr>
      </w:pPr>
      <w:r w:rsidRPr="0091493A">
        <w:rPr>
          <w:rFonts w:ascii="Apple Color Emoji" w:hAnsi="Apple Color Emoji" w:cs="Apple Color Emoji"/>
          <w:kern w:val="0"/>
          <w:sz w:val="15"/>
          <w:szCs w:val="15"/>
        </w:rPr>
        <w:t>🟣</w:t>
      </w:r>
      <w:r w:rsidRPr="0091493A">
        <w:rPr>
          <w:rFonts w:cstheme="minorHAnsi"/>
          <w:b/>
          <w:bCs/>
          <w:kern w:val="0"/>
          <w:sz w:val="15"/>
          <w:szCs w:val="15"/>
        </w:rPr>
        <w:t xml:space="preserve"> ETAPA 5 — Diferenciais (opcional, mas forte)</w:t>
      </w:r>
    </w:p>
    <w:p w:rsidR="0091493A" w:rsidRPr="0091493A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</w:rPr>
      </w:pPr>
      <w:r w:rsidRPr="0091493A">
        <w:rPr>
          <w:rFonts w:cstheme="minorHAnsi"/>
          <w:kern w:val="0"/>
          <w:sz w:val="15"/>
          <w:szCs w:val="15"/>
        </w:rPr>
        <w:tab/>
        <w:t>1.</w:t>
      </w:r>
      <w:r w:rsidRPr="0091493A">
        <w:rPr>
          <w:rFonts w:cstheme="minorHAnsi"/>
          <w:kern w:val="0"/>
          <w:sz w:val="15"/>
          <w:szCs w:val="15"/>
        </w:rPr>
        <w:tab/>
        <w:t>Pagamento (sandbox)</w:t>
      </w:r>
    </w:p>
    <w:p w:rsidR="0091493A" w:rsidRPr="0091493A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</w:rPr>
      </w:pPr>
      <w:r w:rsidRPr="0091493A">
        <w:rPr>
          <w:rFonts w:cstheme="minorHAnsi"/>
          <w:kern w:val="0"/>
          <w:sz w:val="15"/>
          <w:szCs w:val="15"/>
        </w:rPr>
        <w:tab/>
        <w:t>2.</w:t>
      </w:r>
      <w:r w:rsidRPr="0091493A">
        <w:rPr>
          <w:rFonts w:cstheme="minorHAnsi"/>
          <w:kern w:val="0"/>
          <w:sz w:val="15"/>
          <w:szCs w:val="15"/>
        </w:rPr>
        <w:tab/>
        <w:t>Webhook</w:t>
      </w:r>
    </w:p>
    <w:p w:rsidR="0091493A" w:rsidRPr="0091493A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</w:rPr>
      </w:pPr>
      <w:r w:rsidRPr="0091493A">
        <w:rPr>
          <w:rFonts w:cstheme="minorHAnsi"/>
          <w:kern w:val="0"/>
          <w:sz w:val="15"/>
          <w:szCs w:val="15"/>
        </w:rPr>
        <w:tab/>
        <w:t>3.</w:t>
      </w:r>
      <w:r w:rsidRPr="0091493A">
        <w:rPr>
          <w:rFonts w:cstheme="minorHAnsi"/>
          <w:kern w:val="0"/>
          <w:sz w:val="15"/>
          <w:szCs w:val="15"/>
        </w:rPr>
        <w:tab/>
        <w:t>Cupons</w:t>
      </w:r>
    </w:p>
    <w:p w:rsidR="0091493A" w:rsidRPr="0091493A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</w:rPr>
      </w:pPr>
      <w:r w:rsidRPr="0091493A">
        <w:rPr>
          <w:rFonts w:cstheme="minorHAnsi"/>
          <w:kern w:val="0"/>
          <w:sz w:val="15"/>
          <w:szCs w:val="15"/>
        </w:rPr>
        <w:tab/>
        <w:t>4.</w:t>
      </w:r>
      <w:r w:rsidRPr="0091493A">
        <w:rPr>
          <w:rFonts w:cstheme="minorHAnsi"/>
          <w:kern w:val="0"/>
          <w:sz w:val="15"/>
          <w:szCs w:val="15"/>
        </w:rPr>
        <w:tab/>
        <w:t>Cache</w:t>
      </w:r>
    </w:p>
    <w:p w:rsidR="0091493A" w:rsidRPr="0091493A" w:rsidRDefault="0091493A" w:rsidP="0091493A">
      <w:pPr>
        <w:autoSpaceDE w:val="0"/>
        <w:autoSpaceDN w:val="0"/>
        <w:adjustRightInd w:val="0"/>
        <w:rPr>
          <w:rFonts w:cstheme="minorHAnsi"/>
          <w:kern w:val="0"/>
          <w:sz w:val="15"/>
          <w:szCs w:val="15"/>
        </w:rPr>
      </w:pPr>
      <w:r w:rsidRPr="0091493A">
        <w:rPr>
          <w:rFonts w:cstheme="minorHAnsi"/>
          <w:kern w:val="0"/>
          <w:sz w:val="15"/>
          <w:szCs w:val="15"/>
        </w:rPr>
        <w:tab/>
        <w:t>5.</w:t>
      </w:r>
      <w:r w:rsidRPr="0091493A">
        <w:rPr>
          <w:rFonts w:cstheme="minorHAnsi"/>
          <w:kern w:val="0"/>
          <w:sz w:val="15"/>
          <w:szCs w:val="15"/>
        </w:rPr>
        <w:tab/>
        <w:t>Eventos</w:t>
      </w:r>
    </w:p>
    <w:p w:rsidR="0091493A" w:rsidRPr="0091493A" w:rsidRDefault="0091493A" w:rsidP="0091493A">
      <w:pPr>
        <w:autoSpaceDE w:val="0"/>
        <w:autoSpaceDN w:val="0"/>
        <w:adjustRightInd w:val="0"/>
        <w:ind w:firstLine="708"/>
        <w:rPr>
          <w:rFonts w:cstheme="minorHAnsi"/>
          <w:kern w:val="0"/>
          <w:sz w:val="15"/>
          <w:szCs w:val="15"/>
        </w:rPr>
      </w:pPr>
      <w:r w:rsidRPr="0091493A">
        <w:rPr>
          <w:rFonts w:cstheme="minorHAnsi"/>
          <w:kern w:val="0"/>
          <w:sz w:val="15"/>
          <w:szCs w:val="15"/>
        </w:rPr>
        <w:t>6.</w:t>
      </w:r>
      <w:r>
        <w:rPr>
          <w:rFonts w:cstheme="minorHAnsi"/>
          <w:kern w:val="0"/>
          <w:sz w:val="15"/>
          <w:szCs w:val="15"/>
        </w:rPr>
        <w:tab/>
      </w:r>
      <w:r w:rsidRPr="0091493A">
        <w:rPr>
          <w:rFonts w:cstheme="minorHAnsi"/>
          <w:kern w:val="0"/>
          <w:sz w:val="15"/>
          <w:szCs w:val="15"/>
        </w:rPr>
        <w:t>Relatórios avançados</w:t>
      </w:r>
    </w:p>
    <w:p w:rsidR="00FC3C35" w:rsidRPr="0091493A" w:rsidRDefault="00FC3C35" w:rsidP="0091493A">
      <w:pPr>
        <w:rPr>
          <w:rFonts w:cstheme="minorHAnsi"/>
          <w:sz w:val="15"/>
          <w:szCs w:val="15"/>
        </w:rPr>
      </w:pPr>
    </w:p>
    <w:sectPr w:rsidR="00FC3C35" w:rsidRPr="0091493A" w:rsidSect="00495F26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82F9F"/>
    <w:multiLevelType w:val="hybridMultilevel"/>
    <w:tmpl w:val="5A889A3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E68348B"/>
    <w:multiLevelType w:val="hybridMultilevel"/>
    <w:tmpl w:val="33F83AB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2A4B2AE9"/>
    <w:multiLevelType w:val="hybridMultilevel"/>
    <w:tmpl w:val="B26695E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2B3966DF"/>
    <w:multiLevelType w:val="hybridMultilevel"/>
    <w:tmpl w:val="950EA39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9260A6"/>
    <w:multiLevelType w:val="hybridMultilevel"/>
    <w:tmpl w:val="FD2ABEF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5D6A7570"/>
    <w:multiLevelType w:val="hybridMultilevel"/>
    <w:tmpl w:val="114A968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65177CE9"/>
    <w:multiLevelType w:val="hybridMultilevel"/>
    <w:tmpl w:val="975A00E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5952219"/>
    <w:multiLevelType w:val="hybridMultilevel"/>
    <w:tmpl w:val="1E46B21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7F146FB8"/>
    <w:multiLevelType w:val="hybridMultilevel"/>
    <w:tmpl w:val="7F94CEC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858881955">
    <w:abstractNumId w:val="3"/>
  </w:num>
  <w:num w:numId="2" w16cid:durableId="1644038331">
    <w:abstractNumId w:val="0"/>
  </w:num>
  <w:num w:numId="3" w16cid:durableId="786235510">
    <w:abstractNumId w:val="5"/>
  </w:num>
  <w:num w:numId="4" w16cid:durableId="1440949999">
    <w:abstractNumId w:val="6"/>
  </w:num>
  <w:num w:numId="5" w16cid:durableId="2083790957">
    <w:abstractNumId w:val="1"/>
  </w:num>
  <w:num w:numId="6" w16cid:durableId="1549610249">
    <w:abstractNumId w:val="8"/>
  </w:num>
  <w:num w:numId="7" w16cid:durableId="348217049">
    <w:abstractNumId w:val="7"/>
  </w:num>
  <w:num w:numId="8" w16cid:durableId="63964221">
    <w:abstractNumId w:val="4"/>
  </w:num>
  <w:num w:numId="9" w16cid:durableId="8504922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3A6"/>
    <w:rsid w:val="002309EB"/>
    <w:rsid w:val="003861DB"/>
    <w:rsid w:val="003B1DBF"/>
    <w:rsid w:val="00826C2C"/>
    <w:rsid w:val="00853B1B"/>
    <w:rsid w:val="0091493A"/>
    <w:rsid w:val="00A943A6"/>
    <w:rsid w:val="00C21A4D"/>
    <w:rsid w:val="00FC3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BCA71994-959D-6449-A4AC-30D1FA473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43A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943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9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6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486</Words>
  <Characters>2627</Characters>
  <Application>Microsoft Office Word</Application>
  <DocSecurity>0</DocSecurity>
  <Lines>21</Lines>
  <Paragraphs>6</Paragraphs>
  <ScaleCrop>false</ScaleCrop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LT Cloud</dc:creator>
  <cp:keywords/>
  <dc:description/>
  <cp:lastModifiedBy>LT Cloud</cp:lastModifiedBy>
  <cp:revision>9</cp:revision>
  <dcterms:created xsi:type="dcterms:W3CDTF">2025-12-26T13:49:00Z</dcterms:created>
  <dcterms:modified xsi:type="dcterms:W3CDTF">2026-02-02T17:16:00Z</dcterms:modified>
</cp:coreProperties>
</file>