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530A" w14:textId="23BF6B92" w:rsidR="003E239F" w:rsidRDefault="003E239F" w:rsidP="003E239F">
      <w:r>
        <w:rPr>
          <w:noProof/>
        </w:rPr>
        <mc:AlternateContent>
          <mc:Choice Requires="wps">
            <w:drawing>
              <wp:inline distT="0" distB="0" distL="0" distR="0" wp14:anchorId="440C5528" wp14:editId="4938A3D5">
                <wp:extent cx="304800" cy="304800"/>
                <wp:effectExtent l="0" t="0" r="0" b="0"/>
                <wp:docPr id="1428845497" name="Retângulo 4" descr="Visualização da imag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ECE99" id="Retângulo 4" o:spid="_x0000_s1026" alt="Visualização da imag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FD413EC" wp14:editId="6AA8B370">
            <wp:extent cx="5638164" cy="2971800"/>
            <wp:effectExtent l="0" t="0" r="1270" b="0"/>
            <wp:docPr id="43268357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050" cy="297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F58B11" w14:textId="77777777" w:rsidR="003E239F" w:rsidRDefault="003E239F" w:rsidP="003E239F"/>
    <w:p w14:paraId="33271CA5" w14:textId="77777777" w:rsidR="003E239F" w:rsidRDefault="003E239F" w:rsidP="003E239F"/>
    <w:p w14:paraId="75AB93DD" w14:textId="75638911" w:rsidR="003E239F" w:rsidRDefault="003E239F" w:rsidP="003E239F">
      <w:r>
        <w:rPr>
          <w:noProof/>
        </w:rPr>
        <w:drawing>
          <wp:inline distT="0" distB="0" distL="0" distR="0" wp14:anchorId="2A8E857C" wp14:editId="7B864F9A">
            <wp:extent cx="5200650" cy="2741192"/>
            <wp:effectExtent l="0" t="0" r="0" b="2540"/>
            <wp:docPr id="23037171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907" cy="2747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8B183" w14:textId="77777777" w:rsidR="003E239F" w:rsidRDefault="003E239F" w:rsidP="003E239F"/>
    <w:p w14:paraId="1F873F35" w14:textId="1A2CE01F" w:rsidR="003E239F" w:rsidRPr="003E239F" w:rsidRDefault="003E239F" w:rsidP="003E239F">
      <w:r>
        <w:rPr>
          <w:noProof/>
        </w:rPr>
        <w:lastRenderedPageBreak/>
        <w:drawing>
          <wp:inline distT="0" distB="0" distL="0" distR="0" wp14:anchorId="1D57E6BF" wp14:editId="14F0F8D2">
            <wp:extent cx="4826000" cy="3351518"/>
            <wp:effectExtent l="0" t="0" r="0" b="1905"/>
            <wp:docPr id="134917880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532" cy="33588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E239F" w:rsidRPr="003E23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9F"/>
    <w:rsid w:val="003E239F"/>
    <w:rsid w:val="004B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FBC31"/>
  <w15:chartTrackingRefBased/>
  <w15:docId w15:val="{92E9F4AF-1FBD-43F0-A74E-8705401F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2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2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2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2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2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2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2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2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2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2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2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23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23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23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23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23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23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2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2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2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2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23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23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23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2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23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2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Monaco Emiliano</dc:creator>
  <cp:keywords/>
  <dc:description/>
  <cp:lastModifiedBy>Sabrina Monaco Emiliano</cp:lastModifiedBy>
  <cp:revision>1</cp:revision>
  <dcterms:created xsi:type="dcterms:W3CDTF">2026-07-28T13:16:00Z</dcterms:created>
  <dcterms:modified xsi:type="dcterms:W3CDTF">2026-07-28T13:21:00Z</dcterms:modified>
</cp:coreProperties>
</file>