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Andersen Macente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"439605"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G2c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123456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2025-10-16T23:00:24Z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Andersen Macente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"439605"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G2c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123456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2025-10-16T23:00:24Z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