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1B0C95" w14:textId="77777777" w:rsidR="00151D95" w:rsidRDefault="00151D95" w:rsidP="00151D95">
      <w:pPr>
        <w:pStyle w:val="Default"/>
        <w:spacing w:line="259" w:lineRule="auto"/>
        <w:contextualSpacing/>
        <w:jc w:val="center"/>
        <w:rPr>
          <w:rStyle w:val="normaltextrun"/>
          <w:rFonts w:asciiTheme="minorHAnsi" w:hAnsiTheme="minorHAnsi" w:cstheme="minorHAnsi"/>
        </w:rPr>
      </w:pPr>
      <w:proofErr w:type="spellStart"/>
      <w:r w:rsidRPr="69456155">
        <w:rPr>
          <w:rStyle w:val="normaltextrun"/>
          <w:rFonts w:asciiTheme="minorHAnsi" w:hAnsiTheme="minorHAnsi" w:cstheme="minorBidi"/>
        </w:rPr>
        <w:t>Template</w:t>
      </w:r>
      <w:proofErr w:type="spellEnd"/>
      <w:r w:rsidRPr="69456155">
        <w:rPr>
          <w:rStyle w:val="normaltextrun"/>
          <w:rFonts w:asciiTheme="minorHAnsi" w:hAnsiTheme="minorHAnsi" w:cstheme="minorBidi"/>
        </w:rPr>
        <w:t xml:space="preserve"> para entrega do projeto da disciplina </w:t>
      </w:r>
    </w:p>
    <w:p w14:paraId="1EEF37E5" w14:textId="6B2D6FF3" w:rsidR="34D63F52" w:rsidRPr="00FC1CE8" w:rsidRDefault="34D63F52" w:rsidP="69456155">
      <w:pPr>
        <w:pStyle w:val="Default"/>
        <w:spacing w:line="259" w:lineRule="auto"/>
        <w:contextualSpacing/>
        <w:jc w:val="center"/>
        <w:rPr>
          <w:rStyle w:val="normaltextrun"/>
          <w:rFonts w:asciiTheme="minorHAnsi" w:hAnsiTheme="minorHAnsi" w:cstheme="minorBidi"/>
        </w:rPr>
      </w:pPr>
      <w:r w:rsidRPr="00FC1CE8">
        <w:rPr>
          <w:rStyle w:val="normaltextrun"/>
          <w:rFonts w:asciiTheme="minorHAnsi" w:hAnsiTheme="minorHAnsi" w:cstheme="minorBidi"/>
        </w:rPr>
        <w:t>Fundamentos de Sistemas Web</w:t>
      </w:r>
    </w:p>
    <w:p w14:paraId="0C89E693" w14:textId="77777777" w:rsidR="00151D95" w:rsidRPr="00C92415" w:rsidRDefault="00151D95" w:rsidP="00151D95">
      <w:pPr>
        <w:pStyle w:val="Default"/>
        <w:spacing w:line="259" w:lineRule="auto"/>
        <w:contextualSpacing/>
        <w:jc w:val="center"/>
        <w:rPr>
          <w:rStyle w:val="normaltextrun"/>
          <w:rFonts w:asciiTheme="minorHAnsi" w:hAnsiTheme="minorHAnsi" w:cstheme="minorHAnsi"/>
        </w:rPr>
      </w:pPr>
    </w:p>
    <w:p w14:paraId="215F3EFD" w14:textId="77777777" w:rsidR="00151D95" w:rsidRPr="00C92415" w:rsidRDefault="00151D95" w:rsidP="00151D95">
      <w:pPr>
        <w:pStyle w:val="Default"/>
        <w:spacing w:line="259" w:lineRule="auto"/>
        <w:contextualSpacing/>
        <w:jc w:val="center"/>
        <w:rPr>
          <w:rStyle w:val="normaltextrun"/>
          <w:rFonts w:asciiTheme="minorHAnsi" w:hAnsiTheme="minorHAnsi" w:cstheme="minorHAnsi"/>
        </w:rPr>
      </w:pPr>
      <w:r w:rsidRPr="00C92415">
        <w:rPr>
          <w:rStyle w:val="normaltextrun"/>
          <w:rFonts w:asciiTheme="minorHAnsi" w:hAnsiTheme="minorHAnsi" w:cstheme="minorHAnsi"/>
        </w:rPr>
        <w:t>Fase 1</w:t>
      </w:r>
    </w:p>
    <w:p w14:paraId="5E00427B" w14:textId="77777777" w:rsidR="00151D95" w:rsidRPr="00C92415" w:rsidRDefault="00151D95" w:rsidP="00151D95">
      <w:pPr>
        <w:pStyle w:val="Default"/>
        <w:spacing w:line="259" w:lineRule="auto"/>
        <w:contextualSpacing/>
        <w:jc w:val="center"/>
        <w:rPr>
          <w:rStyle w:val="normaltextrun"/>
          <w:rFonts w:asciiTheme="minorHAnsi" w:hAnsiTheme="minorHAnsi" w:cstheme="minorHAnsi"/>
        </w:rPr>
      </w:pPr>
    </w:p>
    <w:tbl>
      <w:tblPr>
        <w:tblStyle w:val="Tabelacomgrade"/>
        <w:tblW w:w="0" w:type="auto"/>
        <w:tblBorders>
          <w:top w:val="single" w:sz="36" w:space="0" w:color="FFFFFF" w:themeColor="background1"/>
          <w:left w:val="single" w:sz="36" w:space="0" w:color="FFFFFF" w:themeColor="background1"/>
          <w:bottom w:val="single" w:sz="36" w:space="0" w:color="FFFFFF" w:themeColor="background1"/>
          <w:right w:val="single" w:sz="36" w:space="0" w:color="FFFFFF" w:themeColor="background1"/>
          <w:insideH w:val="single" w:sz="36" w:space="0" w:color="FFFFFF" w:themeColor="background1"/>
          <w:insideV w:val="single" w:sz="36" w:space="0" w:color="FFFFFF" w:themeColor="background1"/>
        </w:tblBorders>
        <w:tblLook w:val="04A0" w:firstRow="1" w:lastRow="0" w:firstColumn="1" w:lastColumn="0" w:noHBand="0" w:noVBand="1"/>
      </w:tblPr>
      <w:tblGrid>
        <w:gridCol w:w="2507"/>
        <w:gridCol w:w="5907"/>
      </w:tblGrid>
      <w:tr w:rsidR="00151D95" w:rsidRPr="00C92415" w14:paraId="6F2248AE" w14:textId="77777777" w:rsidTr="00FC1CE8">
        <w:tc>
          <w:tcPr>
            <w:tcW w:w="2507" w:type="dxa"/>
            <w:shd w:val="clear" w:color="auto" w:fill="E7E6E6" w:themeFill="background2"/>
          </w:tcPr>
          <w:p w14:paraId="4B0348F7" w14:textId="77777777" w:rsidR="00151D95" w:rsidRPr="00C92415" w:rsidRDefault="00151D95" w:rsidP="00CF3A6E">
            <w:pPr>
              <w:pStyle w:val="Default"/>
              <w:spacing w:line="259" w:lineRule="auto"/>
              <w:contextualSpacing/>
              <w:rPr>
                <w:rStyle w:val="normaltextrun"/>
                <w:rFonts w:asciiTheme="minorHAnsi" w:hAnsiTheme="minorHAnsi" w:cstheme="minorHAnsi"/>
                <w:b/>
              </w:rPr>
            </w:pPr>
            <w:r w:rsidRPr="00C92415">
              <w:rPr>
                <w:rStyle w:val="normaltextrun"/>
                <w:rFonts w:asciiTheme="minorHAnsi" w:hAnsiTheme="minorHAnsi" w:cstheme="minorHAnsi"/>
                <w:b/>
              </w:rPr>
              <w:t>Nome do estudante</w:t>
            </w:r>
          </w:p>
        </w:tc>
        <w:tc>
          <w:tcPr>
            <w:tcW w:w="5907" w:type="dxa"/>
            <w:shd w:val="clear" w:color="auto" w:fill="E7E6E6" w:themeFill="background2"/>
          </w:tcPr>
          <w:p w14:paraId="5813153A" w14:textId="77777777" w:rsidR="00151D95" w:rsidRPr="00C92415" w:rsidRDefault="00151D95" w:rsidP="00CF3A6E">
            <w:pPr>
              <w:pStyle w:val="Default"/>
              <w:spacing w:line="259" w:lineRule="auto"/>
              <w:contextualSpacing/>
              <w:rPr>
                <w:rStyle w:val="normaltextrun"/>
                <w:rFonts w:asciiTheme="minorHAnsi" w:hAnsiTheme="minorHAnsi" w:cstheme="minorHAnsi"/>
                <w:b/>
              </w:rPr>
            </w:pPr>
            <w:r w:rsidRPr="00C92415">
              <w:rPr>
                <w:rStyle w:val="normaltextrun"/>
                <w:rFonts w:asciiTheme="minorHAnsi" w:hAnsiTheme="minorHAnsi" w:cstheme="minorHAnsi"/>
                <w:b/>
              </w:rPr>
              <w:t>Insira aqui seu nome</w:t>
            </w:r>
          </w:p>
        </w:tc>
      </w:tr>
      <w:tr w:rsidR="00FC1CE8" w:rsidRPr="00C92415" w14:paraId="07DCEE81" w14:textId="77777777" w:rsidTr="00FC1CE8">
        <w:tc>
          <w:tcPr>
            <w:tcW w:w="2507" w:type="dxa"/>
            <w:shd w:val="clear" w:color="auto" w:fill="E7E6E6" w:themeFill="background2"/>
          </w:tcPr>
          <w:p w14:paraId="12D1B75C" w14:textId="7978B6E4" w:rsidR="00FC1CE8" w:rsidRPr="00C92415" w:rsidRDefault="00FC1CE8" w:rsidP="00CF3A6E">
            <w:pPr>
              <w:pStyle w:val="Default"/>
              <w:spacing w:line="259" w:lineRule="auto"/>
              <w:contextualSpacing/>
              <w:rPr>
                <w:rStyle w:val="normaltextrun"/>
                <w:rFonts w:asciiTheme="minorHAnsi" w:hAnsiTheme="minorHAnsi" w:cstheme="minorHAnsi"/>
                <w:b/>
              </w:rPr>
            </w:pPr>
            <w:r>
              <w:rPr>
                <w:rStyle w:val="normaltextrun"/>
                <w:rFonts w:asciiTheme="minorHAnsi" w:hAnsiTheme="minorHAnsi" w:cstheme="minorHAnsi"/>
                <w:b/>
              </w:rPr>
              <w:t>C</w:t>
            </w:r>
            <w:r w:rsidRPr="00FC1CE8">
              <w:rPr>
                <w:rStyle w:val="normaltextrun"/>
                <w:rFonts w:asciiTheme="minorHAnsi" w:hAnsiTheme="minorHAnsi" w:cstheme="minorHAnsi"/>
                <w:b/>
              </w:rPr>
              <w:t xml:space="preserve">urso </w:t>
            </w:r>
          </w:p>
        </w:tc>
        <w:tc>
          <w:tcPr>
            <w:tcW w:w="5907" w:type="dxa"/>
            <w:shd w:val="clear" w:color="auto" w:fill="E7E6E6" w:themeFill="background2"/>
          </w:tcPr>
          <w:p w14:paraId="1274047D" w14:textId="2FD93BE6" w:rsidR="00FC1CE8" w:rsidRPr="00C92415" w:rsidRDefault="00FC1CE8" w:rsidP="00CF3A6E">
            <w:pPr>
              <w:pStyle w:val="Default"/>
              <w:spacing w:line="259" w:lineRule="auto"/>
              <w:contextualSpacing/>
              <w:rPr>
                <w:rStyle w:val="normaltextrun"/>
                <w:rFonts w:asciiTheme="minorHAnsi" w:hAnsiTheme="minorHAnsi" w:cstheme="minorHAnsi"/>
                <w:b/>
              </w:rPr>
            </w:pPr>
            <w:r>
              <w:rPr>
                <w:rStyle w:val="normaltextrun"/>
                <w:rFonts w:asciiTheme="minorHAnsi" w:hAnsiTheme="minorHAnsi" w:cstheme="minorHAnsi"/>
                <w:b/>
              </w:rPr>
              <w:t>I</w:t>
            </w:r>
            <w:r w:rsidRPr="00FC1CE8">
              <w:rPr>
                <w:rStyle w:val="normaltextrun"/>
                <w:rFonts w:asciiTheme="minorHAnsi" w:hAnsiTheme="minorHAnsi" w:cstheme="minorHAnsi"/>
                <w:b/>
              </w:rPr>
              <w:t>nsira aqui seu cu</w:t>
            </w:r>
            <w:r>
              <w:rPr>
                <w:rStyle w:val="normaltextrun"/>
                <w:rFonts w:asciiTheme="minorHAnsi" w:hAnsiTheme="minorHAnsi" w:cstheme="minorHAnsi"/>
                <w:b/>
              </w:rPr>
              <w:t>r</w:t>
            </w:r>
            <w:r w:rsidRPr="00FC1CE8">
              <w:rPr>
                <w:rStyle w:val="normaltextrun"/>
                <w:rFonts w:asciiTheme="minorHAnsi" w:hAnsiTheme="minorHAnsi" w:cstheme="minorHAnsi"/>
                <w:b/>
              </w:rPr>
              <w:t>so</w:t>
            </w:r>
            <w:r>
              <w:rPr>
                <w:rStyle w:val="normaltextrun"/>
                <w:rFonts w:cstheme="minorHAnsi"/>
                <w:b/>
              </w:rPr>
              <w:t xml:space="preserve"> </w:t>
            </w:r>
          </w:p>
        </w:tc>
      </w:tr>
    </w:tbl>
    <w:p w14:paraId="2750B889" w14:textId="5EC4363C" w:rsidR="00151D95" w:rsidRPr="00A94F0B" w:rsidRDefault="00151D95"/>
    <w:p w14:paraId="2C7B04B5" w14:textId="365C6950" w:rsidR="004A1302" w:rsidRPr="00A94F0B" w:rsidRDefault="33213D9B" w:rsidP="69456155">
      <w:r w:rsidRPr="00A94F0B">
        <w:t xml:space="preserve">ESTE É </w:t>
      </w:r>
      <w:r w:rsidR="00A94F0B" w:rsidRPr="00A94F0B">
        <w:t xml:space="preserve">O </w:t>
      </w:r>
      <w:r w:rsidRPr="00A94F0B">
        <w:t xml:space="preserve">TEMPLATE </w:t>
      </w:r>
      <w:r w:rsidR="00FC1CE8" w:rsidRPr="00A94F0B">
        <w:t xml:space="preserve">PARA PREENCHIMENTO </w:t>
      </w:r>
      <w:r w:rsidRPr="00A94F0B">
        <w:t>DO PROJETO</w:t>
      </w:r>
      <w:r w:rsidR="00FC1CE8" w:rsidRPr="00A94F0B">
        <w:t>.</w:t>
      </w:r>
      <w:r w:rsidRPr="00A94F0B">
        <w:t xml:space="preserve"> </w:t>
      </w:r>
      <w:r w:rsidR="00FC1CE8" w:rsidRPr="00A94F0B">
        <w:t>PARA PRODUZIR O TRABALHO, ORIENTE-SE PELA</w:t>
      </w:r>
      <w:r w:rsidRPr="00A94F0B">
        <w:t xml:space="preserve"> DESCRIÇÃO </w:t>
      </w:r>
      <w:r w:rsidR="00FC1CE8" w:rsidRPr="00A94F0B">
        <w:t xml:space="preserve">DO ENUNCIADO DA FASE 1 </w:t>
      </w:r>
      <w:r w:rsidRPr="00A94F0B">
        <w:t>DO PROJETO</w:t>
      </w:r>
      <w:r w:rsidR="00FC1CE8" w:rsidRPr="00A94F0B">
        <w:t>.</w:t>
      </w:r>
    </w:p>
    <w:p w14:paraId="6D3F6575" w14:textId="77777777" w:rsidR="00A94F0B" w:rsidRDefault="00A94F0B" w:rsidP="69456155">
      <w:pPr>
        <w:ind w:hanging="3"/>
        <w:jc w:val="both"/>
        <w:rPr>
          <w:rFonts w:cs="Calibri"/>
          <w:b/>
          <w:bCs/>
          <w:color w:val="000000" w:themeColor="text1"/>
        </w:rPr>
      </w:pPr>
    </w:p>
    <w:p w14:paraId="0951AED0" w14:textId="24731027" w:rsidR="004A1302" w:rsidRPr="00A31EAF" w:rsidRDefault="05A6836C" w:rsidP="69456155">
      <w:pPr>
        <w:ind w:hanging="3"/>
        <w:jc w:val="both"/>
        <w:rPr>
          <w:b/>
          <w:bCs/>
        </w:rPr>
      </w:pPr>
      <w:r w:rsidRPr="69456155">
        <w:rPr>
          <w:rFonts w:cs="Calibri"/>
          <w:b/>
          <w:bCs/>
          <w:color w:val="000000" w:themeColor="text1"/>
        </w:rPr>
        <w:t>Definição de Requisitos para o sistema web</w:t>
      </w:r>
      <w:r w:rsidR="004A1302" w:rsidRPr="69456155">
        <w:rPr>
          <w:b/>
          <w:bCs/>
        </w:rPr>
        <w:t>:</w:t>
      </w:r>
    </w:p>
    <w:p w14:paraId="6A5F822D" w14:textId="7603A734" w:rsidR="00A94F0B" w:rsidRDefault="00A94F0B" w:rsidP="69456155">
      <w:pPr>
        <w:ind w:hanging="3"/>
        <w:jc w:val="both"/>
        <w:rPr>
          <w:rFonts w:cs="Calibri"/>
          <w:b/>
          <w:bCs/>
          <w:color w:val="000000" w:themeColor="text1"/>
        </w:rPr>
      </w:pPr>
      <w:r>
        <w:t>Apresente a concepção de seu projeto, contendo objetivo, metas, recursos necessários, as tecnologias empregadas e o projeto arquitetural de navegação da interface e de conteúdo, com base nos requisitos mínimos do sistema web de front-</w:t>
      </w:r>
      <w:proofErr w:type="spellStart"/>
      <w:r>
        <w:t>end</w:t>
      </w:r>
      <w:proofErr w:type="spellEnd"/>
      <w:r>
        <w:t xml:space="preserve"> e </w:t>
      </w:r>
      <w:proofErr w:type="spellStart"/>
      <w:r>
        <w:t>back-end</w:t>
      </w:r>
      <w:proofErr w:type="spellEnd"/>
      <w:r>
        <w:t xml:space="preserve">  delimitados no Enunciado da Fase 1:</w:t>
      </w:r>
    </w:p>
    <w:p w14:paraId="1AD6D7F2" w14:textId="342429AC" w:rsidR="27E03D27" w:rsidRDefault="27E03D27" w:rsidP="69456155">
      <w:pPr>
        <w:ind w:hanging="3"/>
        <w:jc w:val="both"/>
        <w:rPr>
          <w:b/>
          <w:bCs/>
        </w:rPr>
      </w:pPr>
      <w:r w:rsidRPr="69456155">
        <w:rPr>
          <w:rFonts w:cs="Calibri"/>
          <w:b/>
          <w:bCs/>
          <w:color w:val="000000" w:themeColor="text1"/>
        </w:rPr>
        <w:t>O</w:t>
      </w:r>
      <w:r w:rsidR="6F17681F" w:rsidRPr="69456155">
        <w:rPr>
          <w:rFonts w:cs="Calibri"/>
          <w:b/>
          <w:bCs/>
          <w:color w:val="000000" w:themeColor="text1"/>
        </w:rPr>
        <w:t>bjetivo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4A1302" w14:paraId="377DF36C" w14:textId="77777777" w:rsidTr="69456155">
        <w:trPr>
          <w:trHeight w:val="2970"/>
        </w:trPr>
        <w:tc>
          <w:tcPr>
            <w:tcW w:w="8494" w:type="dxa"/>
          </w:tcPr>
          <w:p w14:paraId="05174B9F" w14:textId="292834B7" w:rsidR="004A1302" w:rsidRDefault="004A1302" w:rsidP="004A1302">
            <w:pPr>
              <w:jc w:val="both"/>
            </w:pPr>
            <w:r>
              <w:t>Resposta:</w:t>
            </w:r>
          </w:p>
          <w:p w14:paraId="754A1E6B" w14:textId="468684B3" w:rsidR="004A1302" w:rsidRDefault="00FB4917" w:rsidP="004A1302">
            <w:pPr>
              <w:jc w:val="both"/>
            </w:pPr>
            <w:r w:rsidRPr="00FB4917">
              <w:t xml:space="preserve">O objetivo do projeto é desenvolver um sistema web que permita aos usuários cadastrar-se como clientes, realizar login de forma segura, visualizar produtos e serviços disponíveis, cadastrar informações sobre seus pets, escolher serviços com agendamento e opcionalmente agendar um serviço de </w:t>
            </w:r>
            <w:proofErr w:type="spellStart"/>
            <w:r w:rsidRPr="00FB4917">
              <w:t>tele-busca</w:t>
            </w:r>
            <w:proofErr w:type="spellEnd"/>
            <w:r w:rsidRPr="00FB4917">
              <w:t xml:space="preserve"> para seus pets. O sistema visa aprimorar a experiência dos clientes ao interagir com os produtos e serviços oferecidos pela empresa.</w:t>
            </w:r>
          </w:p>
        </w:tc>
      </w:tr>
    </w:tbl>
    <w:p w14:paraId="5C4E5BFE" w14:textId="22D91F8E" w:rsidR="004A1302" w:rsidRPr="00793FE6" w:rsidRDefault="004A1302" w:rsidP="69456155">
      <w:pPr>
        <w:ind w:hanging="3"/>
        <w:jc w:val="both"/>
        <w:rPr>
          <w:rFonts w:cs="Calibri"/>
          <w:color w:val="000000" w:themeColor="text1"/>
        </w:rPr>
      </w:pPr>
    </w:p>
    <w:p w14:paraId="690B0D11" w14:textId="07DC0036" w:rsidR="004A1302" w:rsidRPr="00793FE6" w:rsidRDefault="69FF4499" w:rsidP="69456155">
      <w:pPr>
        <w:ind w:hanging="3"/>
        <w:jc w:val="both"/>
        <w:rPr>
          <w:b/>
          <w:bCs/>
        </w:rPr>
      </w:pPr>
      <w:r w:rsidRPr="69456155">
        <w:rPr>
          <w:rFonts w:cs="Calibri"/>
          <w:b/>
          <w:bCs/>
          <w:color w:val="000000" w:themeColor="text1"/>
        </w:rPr>
        <w:t xml:space="preserve">Metas </w:t>
      </w:r>
    </w:p>
    <w:tbl>
      <w:tblPr>
        <w:tblStyle w:val="Tabelacomgrade"/>
        <w:tblW w:w="0" w:type="auto"/>
        <w:tblLayout w:type="fixed"/>
        <w:tblLook w:val="06A0" w:firstRow="1" w:lastRow="0" w:firstColumn="1" w:lastColumn="0" w:noHBand="1" w:noVBand="1"/>
      </w:tblPr>
      <w:tblGrid>
        <w:gridCol w:w="8490"/>
      </w:tblGrid>
      <w:tr w:rsidR="69456155" w14:paraId="3C912E1D" w14:textId="77777777" w:rsidTr="69456155">
        <w:trPr>
          <w:trHeight w:val="2625"/>
        </w:trPr>
        <w:tc>
          <w:tcPr>
            <w:tcW w:w="8490" w:type="dxa"/>
          </w:tcPr>
          <w:p w14:paraId="285C2129" w14:textId="35E47AED" w:rsidR="172C0B2D" w:rsidRDefault="172C0B2D" w:rsidP="69456155">
            <w:pPr>
              <w:jc w:val="both"/>
            </w:pPr>
            <w:r>
              <w:t>Resposta:</w:t>
            </w:r>
          </w:p>
          <w:p w14:paraId="61672F5E" w14:textId="77777777" w:rsidR="00FB4917" w:rsidRDefault="00FB4917" w:rsidP="00FB4917">
            <w:r>
              <w:t>Criar uma plataforma intuitiva e fácil de usar para os clientes interagirem com os produtos e serviços.</w:t>
            </w:r>
          </w:p>
          <w:p w14:paraId="4E9101F0" w14:textId="77777777" w:rsidR="00FB4917" w:rsidRDefault="00FB4917" w:rsidP="00FB4917">
            <w:r>
              <w:t>Garantir a segurança das informações dos usuários por meio de verificação de cadastro via e-mail e recuperação de senha.</w:t>
            </w:r>
          </w:p>
          <w:p w14:paraId="2C043765" w14:textId="77777777" w:rsidR="00FB4917" w:rsidRDefault="00FB4917" w:rsidP="00FB4917">
            <w:r>
              <w:t>Facilitar a busca por produtos e serviços, tornando a navegação mais eficiente.</w:t>
            </w:r>
          </w:p>
          <w:p w14:paraId="38CDE40D" w14:textId="77777777" w:rsidR="00FB4917" w:rsidRDefault="00FB4917" w:rsidP="00FB4917">
            <w:r>
              <w:lastRenderedPageBreak/>
              <w:t>Oferecer um meio de agendamento de serviços que se adeque à agenda do cliente.</w:t>
            </w:r>
          </w:p>
          <w:p w14:paraId="1FBA3861" w14:textId="4DB28FB4" w:rsidR="69456155" w:rsidRDefault="00FB4917" w:rsidP="00FB4917">
            <w:r>
              <w:t xml:space="preserve">Proporcionar a opção de </w:t>
            </w:r>
            <w:proofErr w:type="spellStart"/>
            <w:r>
              <w:t>tele-busca</w:t>
            </w:r>
            <w:proofErr w:type="spellEnd"/>
            <w:r>
              <w:t xml:space="preserve"> para maior comodidade no atendimento aos pets.</w:t>
            </w:r>
          </w:p>
        </w:tc>
      </w:tr>
    </w:tbl>
    <w:p w14:paraId="39A8D26A" w14:textId="6F8F2BBA" w:rsidR="004A1302" w:rsidRPr="00793FE6" w:rsidRDefault="004A1302" w:rsidP="69456155">
      <w:pPr>
        <w:jc w:val="both"/>
      </w:pPr>
    </w:p>
    <w:p w14:paraId="72764530" w14:textId="748F7B97" w:rsidR="004A1302" w:rsidRPr="00793FE6" w:rsidRDefault="69FF4499" w:rsidP="69456155">
      <w:pPr>
        <w:ind w:hanging="3"/>
        <w:jc w:val="both"/>
        <w:rPr>
          <w:b/>
          <w:bCs/>
        </w:rPr>
      </w:pPr>
      <w:r w:rsidRPr="69456155">
        <w:rPr>
          <w:rFonts w:cs="Calibri"/>
          <w:b/>
          <w:bCs/>
          <w:color w:val="000000" w:themeColor="text1"/>
        </w:rPr>
        <w:t xml:space="preserve">Recursos necessários </w:t>
      </w:r>
    </w:p>
    <w:tbl>
      <w:tblPr>
        <w:tblStyle w:val="Tabelacomgrade"/>
        <w:tblW w:w="0" w:type="auto"/>
        <w:tblLayout w:type="fixed"/>
        <w:tblLook w:val="06A0" w:firstRow="1" w:lastRow="0" w:firstColumn="1" w:lastColumn="0" w:noHBand="1" w:noVBand="1"/>
      </w:tblPr>
      <w:tblGrid>
        <w:gridCol w:w="8490"/>
      </w:tblGrid>
      <w:tr w:rsidR="69456155" w14:paraId="78C1886C" w14:textId="77777777" w:rsidTr="69456155">
        <w:trPr>
          <w:trHeight w:val="300"/>
        </w:trPr>
        <w:tc>
          <w:tcPr>
            <w:tcW w:w="8490" w:type="dxa"/>
          </w:tcPr>
          <w:p w14:paraId="79E7D67E" w14:textId="35E47AED" w:rsidR="371F1E22" w:rsidRDefault="371F1E22" w:rsidP="69456155">
            <w:pPr>
              <w:jc w:val="both"/>
            </w:pPr>
            <w:r>
              <w:t>Resposta:</w:t>
            </w:r>
          </w:p>
          <w:p w14:paraId="634F04CA" w14:textId="77777777" w:rsidR="00FB4917" w:rsidRPr="00FB4917" w:rsidRDefault="00FB4917" w:rsidP="00FB4917">
            <w:pPr>
              <w:rPr>
                <w:rFonts w:cs="Calibri"/>
                <w:b/>
                <w:bCs/>
                <w:color w:val="000000" w:themeColor="text1"/>
              </w:rPr>
            </w:pPr>
            <w:r w:rsidRPr="00FB4917">
              <w:rPr>
                <w:rFonts w:cs="Calibri"/>
                <w:b/>
                <w:bCs/>
                <w:color w:val="000000" w:themeColor="text1"/>
              </w:rPr>
              <w:t>Equipe de desenvolvimento (designers, programadores, testadores).</w:t>
            </w:r>
          </w:p>
          <w:p w14:paraId="6977B217" w14:textId="77777777" w:rsidR="00FB4917" w:rsidRPr="00FB4917" w:rsidRDefault="00FB4917" w:rsidP="00FB4917">
            <w:pPr>
              <w:rPr>
                <w:rFonts w:cs="Calibri"/>
                <w:b/>
                <w:bCs/>
                <w:color w:val="000000" w:themeColor="text1"/>
              </w:rPr>
            </w:pPr>
            <w:r w:rsidRPr="00FB4917">
              <w:rPr>
                <w:rFonts w:cs="Calibri"/>
                <w:b/>
                <w:bCs/>
                <w:color w:val="000000" w:themeColor="text1"/>
              </w:rPr>
              <w:t>Servidores para hospedagem do sistema e do banco de dados.</w:t>
            </w:r>
          </w:p>
          <w:p w14:paraId="576D8574" w14:textId="2FF80E19" w:rsidR="69456155" w:rsidRDefault="00FB4917" w:rsidP="00FB4917">
            <w:pPr>
              <w:rPr>
                <w:rFonts w:cs="Calibri"/>
                <w:b/>
                <w:bCs/>
                <w:color w:val="000000" w:themeColor="text1"/>
              </w:rPr>
            </w:pPr>
            <w:r w:rsidRPr="00FB4917">
              <w:rPr>
                <w:rFonts w:cs="Calibri"/>
                <w:b/>
                <w:bCs/>
                <w:color w:val="000000" w:themeColor="text1"/>
              </w:rPr>
              <w:t>Recursos financeiros para investir em tecnologias e infraestrutura.</w:t>
            </w:r>
          </w:p>
          <w:p w14:paraId="1AC49472" w14:textId="4E17119D" w:rsidR="69456155" w:rsidRDefault="69456155" w:rsidP="69456155">
            <w:pPr>
              <w:rPr>
                <w:rFonts w:cs="Calibri"/>
                <w:b/>
                <w:bCs/>
                <w:color w:val="000000" w:themeColor="text1"/>
              </w:rPr>
            </w:pPr>
          </w:p>
          <w:p w14:paraId="2AEF0406" w14:textId="1975F61E" w:rsidR="69456155" w:rsidRDefault="69456155" w:rsidP="69456155">
            <w:pPr>
              <w:rPr>
                <w:rFonts w:cs="Calibri"/>
                <w:b/>
                <w:bCs/>
                <w:color w:val="000000" w:themeColor="text1"/>
              </w:rPr>
            </w:pPr>
          </w:p>
          <w:p w14:paraId="1C08F885" w14:textId="09040E20" w:rsidR="69456155" w:rsidRDefault="69456155" w:rsidP="69456155">
            <w:pPr>
              <w:rPr>
                <w:rFonts w:cs="Calibri"/>
                <w:b/>
                <w:bCs/>
                <w:color w:val="000000" w:themeColor="text1"/>
              </w:rPr>
            </w:pPr>
          </w:p>
        </w:tc>
      </w:tr>
    </w:tbl>
    <w:p w14:paraId="3F68F699" w14:textId="320FB1DF" w:rsidR="004A1302" w:rsidRPr="00793FE6" w:rsidRDefault="004A1302" w:rsidP="69456155">
      <w:pPr>
        <w:jc w:val="both"/>
        <w:rPr>
          <w:rFonts w:cs="Calibri"/>
          <w:color w:val="000000" w:themeColor="text1"/>
        </w:rPr>
      </w:pPr>
    </w:p>
    <w:p w14:paraId="782B333B" w14:textId="77322098" w:rsidR="004A1302" w:rsidRPr="00793FE6" w:rsidRDefault="69FF4499" w:rsidP="69456155">
      <w:pPr>
        <w:jc w:val="both"/>
        <w:rPr>
          <w:b/>
          <w:bCs/>
        </w:rPr>
      </w:pPr>
      <w:r w:rsidRPr="69456155">
        <w:rPr>
          <w:rFonts w:cs="Calibri"/>
          <w:b/>
          <w:bCs/>
          <w:color w:val="000000" w:themeColor="text1"/>
        </w:rPr>
        <w:t xml:space="preserve">Tecnologias empregadas </w:t>
      </w:r>
    </w:p>
    <w:tbl>
      <w:tblPr>
        <w:tblStyle w:val="Tabelacomgrade"/>
        <w:tblW w:w="0" w:type="auto"/>
        <w:tblLayout w:type="fixed"/>
        <w:tblLook w:val="06A0" w:firstRow="1" w:lastRow="0" w:firstColumn="1" w:lastColumn="0" w:noHBand="1" w:noVBand="1"/>
      </w:tblPr>
      <w:tblGrid>
        <w:gridCol w:w="8490"/>
      </w:tblGrid>
      <w:tr w:rsidR="69456155" w14:paraId="11905516" w14:textId="77777777" w:rsidTr="69456155">
        <w:trPr>
          <w:trHeight w:val="300"/>
        </w:trPr>
        <w:tc>
          <w:tcPr>
            <w:tcW w:w="8490" w:type="dxa"/>
          </w:tcPr>
          <w:p w14:paraId="0D1E7B4B" w14:textId="7B2A0283" w:rsidR="43215F54" w:rsidRDefault="43215F54" w:rsidP="69456155">
            <w:r>
              <w:t>Resposta:</w:t>
            </w:r>
          </w:p>
          <w:p w14:paraId="1FFAECB1" w14:textId="77777777" w:rsidR="00FB4917" w:rsidRDefault="00FB4917" w:rsidP="00FB4917"/>
          <w:p w14:paraId="7857044F" w14:textId="77777777" w:rsidR="00FB4917" w:rsidRDefault="00FB4917" w:rsidP="00FB4917">
            <w:r>
              <w:t xml:space="preserve">HTML5, CSS3 e </w:t>
            </w:r>
            <w:proofErr w:type="spellStart"/>
            <w:r>
              <w:t>JavaScript</w:t>
            </w:r>
            <w:proofErr w:type="spellEnd"/>
            <w:r>
              <w:t xml:space="preserve"> para a construção da interface do usuário.</w:t>
            </w:r>
          </w:p>
          <w:p w14:paraId="3D4D4BE0" w14:textId="77777777" w:rsidR="00FB4917" w:rsidRDefault="00FB4917" w:rsidP="00FB4917">
            <w:r>
              <w:t xml:space="preserve">Framework de desenvolvimento (por exemplo, </w:t>
            </w:r>
            <w:proofErr w:type="spellStart"/>
            <w:r>
              <w:t>React</w:t>
            </w:r>
            <w:proofErr w:type="spellEnd"/>
            <w:r>
              <w:t>, Angular, Vue.js) para agilizar o desenvolvimento e melhorar a interatividade.</w:t>
            </w:r>
          </w:p>
          <w:p w14:paraId="5964AFE8" w14:textId="77777777" w:rsidR="00FB4917" w:rsidRDefault="00FB4917" w:rsidP="00FB4917">
            <w:r>
              <w:t>Back-</w:t>
            </w:r>
            <w:proofErr w:type="spellStart"/>
            <w:r>
              <w:t>end</w:t>
            </w:r>
            <w:proofErr w:type="spellEnd"/>
            <w:r>
              <w:t>:</w:t>
            </w:r>
          </w:p>
          <w:p w14:paraId="06BD47D4" w14:textId="77777777" w:rsidR="00FB4917" w:rsidRDefault="00FB4917" w:rsidP="00FB4917"/>
          <w:p w14:paraId="26793CC0" w14:textId="77777777" w:rsidR="00FB4917" w:rsidRDefault="00FB4917" w:rsidP="00FB4917">
            <w:r>
              <w:t>Linguagem de programação como Python, Node.js ou Ruby para a lógica do servidor.</w:t>
            </w:r>
          </w:p>
          <w:p w14:paraId="141C5616" w14:textId="77777777" w:rsidR="00FB4917" w:rsidRDefault="00FB4917" w:rsidP="00FB4917">
            <w:r>
              <w:t xml:space="preserve">Framework de desenvolvimento web (por exemplo, Django, Express, Ruby </w:t>
            </w:r>
            <w:proofErr w:type="spellStart"/>
            <w:r>
              <w:t>on</w:t>
            </w:r>
            <w:proofErr w:type="spellEnd"/>
            <w:r>
              <w:t xml:space="preserve"> </w:t>
            </w:r>
            <w:proofErr w:type="spellStart"/>
            <w:r>
              <w:t>Rails</w:t>
            </w:r>
            <w:proofErr w:type="spellEnd"/>
            <w:r>
              <w:t xml:space="preserve">) para agilizar o desenvolvimento do </w:t>
            </w:r>
            <w:proofErr w:type="spellStart"/>
            <w:r>
              <w:t>back</w:t>
            </w:r>
            <w:proofErr w:type="spellEnd"/>
            <w:r>
              <w:t>-end.</w:t>
            </w:r>
          </w:p>
          <w:p w14:paraId="1E1F56A5" w14:textId="77777777" w:rsidR="00FB4917" w:rsidRDefault="00FB4917" w:rsidP="00FB4917">
            <w:r>
              <w:t>Banco de dados relacional (por exemplo, MySQL, PostgreSQL) para armazenar informações de usuários, produtos e serviços.</w:t>
            </w:r>
          </w:p>
          <w:p w14:paraId="09F84B28" w14:textId="334BCAD0" w:rsidR="69456155" w:rsidRDefault="00FB4917" w:rsidP="00FB4917">
            <w:r>
              <w:lastRenderedPageBreak/>
              <w:t>Sistema de envio e gerenciamento de e-mails para verificação de cadastro e recuperação de senha.</w:t>
            </w:r>
          </w:p>
          <w:p w14:paraId="49DC6B43" w14:textId="3E7D424F" w:rsidR="69456155" w:rsidRDefault="69456155" w:rsidP="69456155"/>
          <w:p w14:paraId="333AB97A" w14:textId="584F5FBF" w:rsidR="69456155" w:rsidRDefault="69456155" w:rsidP="69456155"/>
          <w:p w14:paraId="68062EC3" w14:textId="34A48ADF" w:rsidR="69456155" w:rsidRDefault="69456155" w:rsidP="69456155"/>
        </w:tc>
      </w:tr>
    </w:tbl>
    <w:p w14:paraId="493BC70F" w14:textId="77777777" w:rsidR="004A1302" w:rsidRPr="00793FE6" w:rsidRDefault="004A1302" w:rsidP="69456155">
      <w:pPr>
        <w:jc w:val="both"/>
      </w:pPr>
    </w:p>
    <w:p w14:paraId="77955989" w14:textId="4A68D3D2" w:rsidR="004A1302" w:rsidRPr="00793FE6" w:rsidRDefault="30FD0928" w:rsidP="69456155">
      <w:pPr>
        <w:jc w:val="both"/>
        <w:rPr>
          <w:rFonts w:cs="Calibri"/>
          <w:b/>
          <w:bCs/>
          <w:color w:val="000000" w:themeColor="text1"/>
        </w:rPr>
      </w:pPr>
      <w:r w:rsidRPr="69456155">
        <w:rPr>
          <w:rFonts w:cs="Calibri"/>
          <w:b/>
          <w:bCs/>
          <w:color w:val="000000" w:themeColor="text1"/>
        </w:rPr>
        <w:t xml:space="preserve">Projeto arquitetural de navegação </w:t>
      </w:r>
    </w:p>
    <w:tbl>
      <w:tblPr>
        <w:tblStyle w:val="Tabelacomgrade"/>
        <w:tblW w:w="0" w:type="auto"/>
        <w:tblLayout w:type="fixed"/>
        <w:tblLook w:val="06A0" w:firstRow="1" w:lastRow="0" w:firstColumn="1" w:lastColumn="0" w:noHBand="1" w:noVBand="1"/>
      </w:tblPr>
      <w:tblGrid>
        <w:gridCol w:w="8490"/>
      </w:tblGrid>
      <w:tr w:rsidR="69456155" w14:paraId="70AF2657" w14:textId="77777777" w:rsidTr="69456155">
        <w:trPr>
          <w:trHeight w:val="300"/>
        </w:trPr>
        <w:tc>
          <w:tcPr>
            <w:tcW w:w="8490" w:type="dxa"/>
          </w:tcPr>
          <w:p w14:paraId="4681BA58" w14:textId="60B26914" w:rsidR="4987F5B8" w:rsidRDefault="4987F5B8" w:rsidP="69456155">
            <w:r>
              <w:t>Resposta:</w:t>
            </w:r>
          </w:p>
          <w:p w14:paraId="6216D29A" w14:textId="77777777" w:rsidR="00FB4917" w:rsidRDefault="00FB4917" w:rsidP="00FB4917">
            <w:r>
              <w:t>Página de cadastro de cliente</w:t>
            </w:r>
          </w:p>
          <w:p w14:paraId="209A5981" w14:textId="77777777" w:rsidR="00FB4917" w:rsidRDefault="00FB4917" w:rsidP="00FB4917">
            <w:r>
              <w:t>Página de login</w:t>
            </w:r>
          </w:p>
          <w:p w14:paraId="5C68717E" w14:textId="77777777" w:rsidR="00FB4917" w:rsidRDefault="00FB4917" w:rsidP="00FB4917">
            <w:r>
              <w:t>Página de recuperação de senha</w:t>
            </w:r>
          </w:p>
          <w:p w14:paraId="2DD6E17D" w14:textId="77777777" w:rsidR="00FB4917" w:rsidRDefault="00FB4917" w:rsidP="00FB4917">
            <w:r>
              <w:t>Página inicial com listagem de produtos e serviços</w:t>
            </w:r>
          </w:p>
          <w:p w14:paraId="279555C6" w14:textId="77777777" w:rsidR="00FB4917" w:rsidRDefault="00FB4917" w:rsidP="00FB4917">
            <w:r>
              <w:t>Página de detalhes do produto/serviço</w:t>
            </w:r>
          </w:p>
          <w:p w14:paraId="27084CD8" w14:textId="77777777" w:rsidR="00FB4917" w:rsidRDefault="00FB4917" w:rsidP="00FB4917">
            <w:r>
              <w:t>Página de busca</w:t>
            </w:r>
          </w:p>
          <w:p w14:paraId="0478D1FD" w14:textId="77777777" w:rsidR="00FB4917" w:rsidRDefault="00FB4917" w:rsidP="00FB4917">
            <w:r>
              <w:t>Página de cadastro de pet</w:t>
            </w:r>
          </w:p>
          <w:p w14:paraId="2A1C9062" w14:textId="77777777" w:rsidR="00FB4917" w:rsidRDefault="00FB4917" w:rsidP="00FB4917">
            <w:r>
              <w:t>Página de escolha de serviço com opção de agendamento</w:t>
            </w:r>
          </w:p>
          <w:p w14:paraId="24DBBF4B" w14:textId="77777777" w:rsidR="00FB4917" w:rsidRDefault="00FB4917" w:rsidP="00FB4917">
            <w:r>
              <w:t>Página de confirmação de agendamento</w:t>
            </w:r>
          </w:p>
          <w:p w14:paraId="7D450C86" w14:textId="1D4662DC" w:rsidR="00FB4917" w:rsidRDefault="00FB4917" w:rsidP="00FB4917">
            <w:r>
              <w:t xml:space="preserve">Página de </w:t>
            </w:r>
            <w:proofErr w:type="spellStart"/>
            <w:r>
              <w:t>tele-busca</w:t>
            </w:r>
            <w:proofErr w:type="spellEnd"/>
          </w:p>
          <w:p w14:paraId="7E9904E3" w14:textId="6652EE89" w:rsidR="69456155" w:rsidRDefault="69456155" w:rsidP="69456155"/>
          <w:p w14:paraId="43FB52DE" w14:textId="3CB866FF" w:rsidR="69456155" w:rsidRDefault="69456155" w:rsidP="69456155"/>
          <w:p w14:paraId="20825B3C" w14:textId="2F6EDB79" w:rsidR="69456155" w:rsidRDefault="69456155" w:rsidP="69456155"/>
          <w:p w14:paraId="02095462" w14:textId="338CD9A1" w:rsidR="69456155" w:rsidRDefault="69456155" w:rsidP="69456155"/>
        </w:tc>
      </w:tr>
    </w:tbl>
    <w:p w14:paraId="33118E18" w14:textId="77777777" w:rsidR="004A1302" w:rsidRPr="00793FE6" w:rsidRDefault="004A1302" w:rsidP="69456155">
      <w:pPr>
        <w:jc w:val="both"/>
      </w:pPr>
    </w:p>
    <w:p w14:paraId="227DD744" w14:textId="7419C1A0" w:rsidR="004A1302" w:rsidRPr="00793FE6" w:rsidRDefault="6CEBB8BC" w:rsidP="69456155">
      <w:pPr>
        <w:jc w:val="both"/>
        <w:rPr>
          <w:rFonts w:cs="Calibri"/>
          <w:b/>
          <w:bCs/>
          <w:i/>
          <w:iCs/>
          <w:color w:val="000000" w:themeColor="text1"/>
        </w:rPr>
      </w:pPr>
      <w:r w:rsidRPr="69456155">
        <w:rPr>
          <w:rFonts w:cs="Calibri"/>
          <w:b/>
          <w:bCs/>
          <w:color w:val="000000" w:themeColor="text1"/>
        </w:rPr>
        <w:t xml:space="preserve">Projeto arquitetural de interface e de conteúdo </w:t>
      </w:r>
      <w:r w:rsidR="01C64486" w:rsidRPr="69456155">
        <w:rPr>
          <w:rFonts w:cs="Calibri"/>
          <w:b/>
          <w:bCs/>
          <w:i/>
          <w:iCs/>
          <w:color w:val="000000" w:themeColor="text1"/>
        </w:rPr>
        <w:t xml:space="preserve">(aqui você também deve prever as </w:t>
      </w:r>
      <w:r w:rsidRPr="69456155">
        <w:rPr>
          <w:rFonts w:cs="Calibri"/>
          <w:b/>
          <w:bCs/>
          <w:i/>
          <w:iCs/>
          <w:color w:val="000000" w:themeColor="text1"/>
        </w:rPr>
        <w:t xml:space="preserve">telas </w:t>
      </w:r>
      <w:proofErr w:type="spellStart"/>
      <w:r w:rsidRPr="69456155">
        <w:rPr>
          <w:rFonts w:cs="Calibri"/>
          <w:b/>
          <w:bCs/>
          <w:i/>
          <w:iCs/>
          <w:color w:val="000000" w:themeColor="text1"/>
        </w:rPr>
        <w:t>prototipadas</w:t>
      </w:r>
      <w:proofErr w:type="spellEnd"/>
      <w:r w:rsidR="40992D4D" w:rsidRPr="69456155">
        <w:rPr>
          <w:rFonts w:cs="Calibri"/>
          <w:b/>
          <w:bCs/>
          <w:i/>
          <w:iCs/>
          <w:color w:val="000000" w:themeColor="text1"/>
        </w:rPr>
        <w:t>)</w:t>
      </w:r>
    </w:p>
    <w:tbl>
      <w:tblPr>
        <w:tblStyle w:val="Tabelacomgrade"/>
        <w:tblW w:w="0" w:type="auto"/>
        <w:tblLayout w:type="fixed"/>
        <w:tblLook w:val="06A0" w:firstRow="1" w:lastRow="0" w:firstColumn="1" w:lastColumn="0" w:noHBand="1" w:noVBand="1"/>
      </w:tblPr>
      <w:tblGrid>
        <w:gridCol w:w="8490"/>
      </w:tblGrid>
      <w:tr w:rsidR="69456155" w14:paraId="547A854C" w14:textId="77777777" w:rsidTr="69456155">
        <w:trPr>
          <w:trHeight w:val="300"/>
        </w:trPr>
        <w:tc>
          <w:tcPr>
            <w:tcW w:w="8490" w:type="dxa"/>
          </w:tcPr>
          <w:p w14:paraId="40EDF9C9" w14:textId="7DC1ACFC" w:rsidR="40992D4D" w:rsidRDefault="40992D4D" w:rsidP="69456155">
            <w:r>
              <w:t>Resposta:</w:t>
            </w:r>
          </w:p>
          <w:p w14:paraId="791BE053" w14:textId="0A1DF2DE" w:rsidR="00FB4917" w:rsidRDefault="00FB4917" w:rsidP="00FB4917">
            <w:r>
              <w:lastRenderedPageBreak/>
              <w:t>S</w:t>
            </w:r>
            <w:r>
              <w:t xml:space="preserve">erão criadas telas </w:t>
            </w:r>
            <w:proofErr w:type="spellStart"/>
            <w:r>
              <w:t>prototipadas</w:t>
            </w:r>
            <w:proofErr w:type="spellEnd"/>
            <w:r>
              <w:t xml:space="preserve"> para cada uma das páginas mencionadas acima, focando em um design limpo, responsivo e de fácil utilização. Exemplos de elementos nas telas podem incluir:</w:t>
            </w:r>
          </w:p>
          <w:p w14:paraId="3D79B681" w14:textId="77777777" w:rsidR="00FB4917" w:rsidRDefault="00FB4917" w:rsidP="00FB4917"/>
          <w:p w14:paraId="015B5180" w14:textId="77777777" w:rsidR="00FB4917" w:rsidRDefault="00FB4917" w:rsidP="00FB4917">
            <w:r>
              <w:t>Formulários de cadastro e login.</w:t>
            </w:r>
          </w:p>
          <w:p w14:paraId="27525ECA" w14:textId="77777777" w:rsidR="00FB4917" w:rsidRDefault="00FB4917" w:rsidP="00FB4917">
            <w:r>
              <w:t>Listagens de produtos e serviços com imagens, descrições e valores.</w:t>
            </w:r>
          </w:p>
          <w:p w14:paraId="1E0B2335" w14:textId="77777777" w:rsidR="00FB4917" w:rsidRDefault="00FB4917" w:rsidP="00FB4917">
            <w:r>
              <w:t>Campos para cadastro de informações sobre o pet.</w:t>
            </w:r>
          </w:p>
          <w:p w14:paraId="2C527399" w14:textId="77777777" w:rsidR="00FB4917" w:rsidRDefault="00FB4917" w:rsidP="00FB4917">
            <w:r>
              <w:t>Calendário para escolha de datas de agendamento.</w:t>
            </w:r>
          </w:p>
          <w:p w14:paraId="7BE6839F" w14:textId="72296D6A" w:rsidR="00FB4917" w:rsidRDefault="00FB4917" w:rsidP="00FB4917">
            <w:r>
              <w:t xml:space="preserve">Opções de </w:t>
            </w:r>
            <w:proofErr w:type="spellStart"/>
            <w:r>
              <w:t>tele-busca</w:t>
            </w:r>
            <w:proofErr w:type="spellEnd"/>
            <w:r>
              <w:t xml:space="preserve"> com campos para inserção de endereço.</w:t>
            </w:r>
          </w:p>
          <w:p w14:paraId="477704CD" w14:textId="745780D5" w:rsidR="69456155" w:rsidRDefault="69456155" w:rsidP="69456155"/>
          <w:p w14:paraId="661527F3" w14:textId="316179B5" w:rsidR="69456155" w:rsidRDefault="69456155" w:rsidP="69456155"/>
          <w:p w14:paraId="3DFB5A69" w14:textId="2AD34C70" w:rsidR="69456155" w:rsidRDefault="69456155" w:rsidP="69456155"/>
          <w:p w14:paraId="4DF6BC12" w14:textId="2098080F" w:rsidR="69456155" w:rsidRDefault="69456155" w:rsidP="69456155"/>
        </w:tc>
      </w:tr>
    </w:tbl>
    <w:p w14:paraId="71CC7F0F" w14:textId="54095539" w:rsidR="004A1302" w:rsidRPr="00793FE6" w:rsidRDefault="004A1302" w:rsidP="69456155">
      <w:pPr>
        <w:jc w:val="both"/>
      </w:pPr>
    </w:p>
    <w:p w14:paraId="7C98E9FF" w14:textId="2B37E331" w:rsidR="004A1302" w:rsidRPr="00793FE6" w:rsidRDefault="004A1302" w:rsidP="69456155">
      <w:pPr>
        <w:ind w:hanging="3"/>
        <w:jc w:val="both"/>
      </w:pPr>
    </w:p>
    <w:p w14:paraId="4A8FFE85" w14:textId="7470F8EA" w:rsidR="004A1302" w:rsidRPr="00793FE6" w:rsidRDefault="004A1302" w:rsidP="69456155">
      <w:pPr>
        <w:ind w:hanging="3"/>
        <w:jc w:val="both"/>
      </w:pPr>
    </w:p>
    <w:sectPr w:rsidR="004A1302" w:rsidRPr="00793FE6">
      <w:headerReference w:type="default" r:id="rId11"/>
      <w:footerReference w:type="defaul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13AD3F" w14:textId="77777777" w:rsidR="00710FB5" w:rsidRDefault="00710FB5" w:rsidP="00177382">
      <w:pPr>
        <w:spacing w:after="0" w:line="240" w:lineRule="auto"/>
      </w:pPr>
      <w:r>
        <w:separator/>
      </w:r>
    </w:p>
  </w:endnote>
  <w:endnote w:type="continuationSeparator" w:id="0">
    <w:p w14:paraId="6DF5EB08" w14:textId="77777777" w:rsidR="00710FB5" w:rsidRDefault="00710FB5" w:rsidP="001773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84CF96" w14:textId="1FED1E86" w:rsidR="00177382" w:rsidRDefault="00177382" w:rsidP="00177382">
    <w:pPr>
      <w:pStyle w:val="Rodap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004357E" wp14:editId="2CF0760A">
              <wp:simplePos x="0" y="0"/>
              <wp:positionH relativeFrom="column">
                <wp:posOffset>-139065</wp:posOffset>
              </wp:positionH>
              <wp:positionV relativeFrom="paragraph">
                <wp:posOffset>114935</wp:posOffset>
              </wp:positionV>
              <wp:extent cx="6384925" cy="0"/>
              <wp:effectExtent l="13335" t="10160" r="12065" b="8890"/>
              <wp:wrapNone/>
              <wp:docPr id="2" name="Conector de Seta Reta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84925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66B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a="http://schemas.openxmlformats.org/drawingml/2006/main">
          <w:pict>
            <v:shapetype id="_x0000_t32" coordsize="21600,21600" o:oned="t" filled="f" o:spt="32" path="m,l21600,21600e" w14:anchorId="017CD004">
              <v:path fillok="f" arrowok="t" o:connecttype="none"/>
              <o:lock v:ext="edit" shapetype="t"/>
            </v:shapetype>
            <v:shape id="Conector de Seta Reta 2" style="position:absolute;margin-left:-10.95pt;margin-top:9.05pt;width:502.75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0066b3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"/>
          </w:pict>
        </mc:Fallback>
      </mc:AlternateContent>
    </w:r>
  </w:p>
  <w:p w14:paraId="5EE94D1A" w14:textId="06B8219C" w:rsidR="00177382" w:rsidRPr="00177382" w:rsidRDefault="00177382" w:rsidP="00177382">
    <w:pPr>
      <w:pStyle w:val="Rodap"/>
      <w:jc w:val="center"/>
      <w:rPr>
        <w:sz w:val="18"/>
      </w:rPr>
    </w:pPr>
    <w:r w:rsidRPr="00177382">
      <w:rPr>
        <w:sz w:val="18"/>
      </w:rPr>
      <w:t>Campus Central Av. Ipiranga, 6681 | CEP 90619-900 | Porto Alegre, RS – Brasil Fone: (51) 3320-3503 | E-mail: relacionamento.gradonline@pucrs.br | www.online.pucrs.br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001021" w14:textId="77777777" w:rsidR="00710FB5" w:rsidRDefault="00710FB5" w:rsidP="00177382">
      <w:pPr>
        <w:spacing w:after="0" w:line="240" w:lineRule="auto"/>
      </w:pPr>
      <w:r>
        <w:separator/>
      </w:r>
    </w:p>
  </w:footnote>
  <w:footnote w:type="continuationSeparator" w:id="0">
    <w:p w14:paraId="61E0F755" w14:textId="77777777" w:rsidR="00710FB5" w:rsidRDefault="00710FB5" w:rsidP="001773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941079" w14:textId="15F70CCB" w:rsidR="00177382" w:rsidRDefault="00177382">
    <w:pPr>
      <w:pStyle w:val="Cabealho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1B28317" wp14:editId="32E87E77">
          <wp:simplePos x="0" y="0"/>
          <wp:positionH relativeFrom="margin">
            <wp:align>center</wp:align>
          </wp:positionH>
          <wp:positionV relativeFrom="paragraph">
            <wp:posOffset>-450215</wp:posOffset>
          </wp:positionV>
          <wp:extent cx="7152005" cy="976630"/>
          <wp:effectExtent l="0" t="0" r="0" b="0"/>
          <wp:wrapThrough wrapText="bothSides">
            <wp:wrapPolygon edited="0">
              <wp:start x="4027" y="3792"/>
              <wp:lineTo x="633" y="5056"/>
              <wp:lineTo x="173" y="5899"/>
              <wp:lineTo x="173" y="16010"/>
              <wp:lineTo x="3797" y="18117"/>
              <wp:lineTo x="58" y="18117"/>
              <wp:lineTo x="58" y="20224"/>
              <wp:lineTo x="21402" y="20224"/>
              <wp:lineTo x="21518" y="18117"/>
              <wp:lineTo x="10759" y="18117"/>
              <wp:lineTo x="5178" y="10533"/>
              <wp:lineTo x="5063" y="5477"/>
              <wp:lineTo x="4488" y="3792"/>
              <wp:lineTo x="4027" y="3792"/>
            </wp:wrapPolygon>
          </wp:wrapThrough>
          <wp:docPr id="3" name="Imagem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52005" cy="97723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6076C9"/>
    <w:multiLevelType w:val="hybridMultilevel"/>
    <w:tmpl w:val="92CADEB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D56DB8"/>
    <w:multiLevelType w:val="hybridMultilevel"/>
    <w:tmpl w:val="90A44EA4"/>
    <w:lvl w:ilvl="0" w:tplc="D08E906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FC7F3A"/>
    <w:multiLevelType w:val="multilevel"/>
    <w:tmpl w:val="40FC998E"/>
    <w:lvl w:ilvl="0">
      <w:start w:val="1"/>
      <w:numFmt w:val="decimal"/>
      <w:lvlText w:val="%1."/>
      <w:lvlJc w:val="left"/>
      <w:pPr>
        <w:ind w:left="502" w:hanging="360"/>
      </w:pPr>
      <w:rPr>
        <w:vertAlign w:val="baseline"/>
      </w:rPr>
    </w:lvl>
    <w:lvl w:ilvl="1">
      <w:start w:val="1"/>
      <w:numFmt w:val="bullet"/>
      <w:lvlText w:val="⮚"/>
      <w:lvlJc w:val="left"/>
      <w:pPr>
        <w:ind w:left="1440" w:hanging="360"/>
      </w:pPr>
      <w:rPr>
        <w:rFonts w:ascii="Noto Sans Symbols" w:eastAsia="Noto Sans Symbols" w:hAnsi="Noto Sans Symbols" w:cs="Noto Sans Symbols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 w16cid:durableId="472719336">
    <w:abstractNumId w:val="1"/>
  </w:num>
  <w:num w:numId="2" w16cid:durableId="86317528">
    <w:abstractNumId w:val="0"/>
  </w:num>
  <w:num w:numId="3" w16cid:durableId="17592555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382"/>
    <w:rsid w:val="000B46B1"/>
    <w:rsid w:val="000E14A8"/>
    <w:rsid w:val="000F22CB"/>
    <w:rsid w:val="00151D95"/>
    <w:rsid w:val="00177382"/>
    <w:rsid w:val="001D294C"/>
    <w:rsid w:val="002D39BC"/>
    <w:rsid w:val="002E5ECB"/>
    <w:rsid w:val="002F076F"/>
    <w:rsid w:val="00390D78"/>
    <w:rsid w:val="003D3C5A"/>
    <w:rsid w:val="004A1302"/>
    <w:rsid w:val="00501CC4"/>
    <w:rsid w:val="00545AC4"/>
    <w:rsid w:val="006D03B0"/>
    <w:rsid w:val="00710FB5"/>
    <w:rsid w:val="00751CAB"/>
    <w:rsid w:val="007B68FB"/>
    <w:rsid w:val="008A2A8E"/>
    <w:rsid w:val="008B6FA5"/>
    <w:rsid w:val="008D0251"/>
    <w:rsid w:val="0090607D"/>
    <w:rsid w:val="009654FA"/>
    <w:rsid w:val="00974916"/>
    <w:rsid w:val="00A5613A"/>
    <w:rsid w:val="00A72577"/>
    <w:rsid w:val="00A94F0B"/>
    <w:rsid w:val="00AB2AC4"/>
    <w:rsid w:val="00B035B4"/>
    <w:rsid w:val="00B3623C"/>
    <w:rsid w:val="00C225E1"/>
    <w:rsid w:val="00CC05D0"/>
    <w:rsid w:val="00D40271"/>
    <w:rsid w:val="00F86CEF"/>
    <w:rsid w:val="00FB4917"/>
    <w:rsid w:val="00FC1CE8"/>
    <w:rsid w:val="00FE5146"/>
    <w:rsid w:val="00FF5445"/>
    <w:rsid w:val="0199242D"/>
    <w:rsid w:val="01C64486"/>
    <w:rsid w:val="03765FA8"/>
    <w:rsid w:val="0580BFE3"/>
    <w:rsid w:val="05A6836C"/>
    <w:rsid w:val="06AE006A"/>
    <w:rsid w:val="0AE4E231"/>
    <w:rsid w:val="0B47584B"/>
    <w:rsid w:val="0E6BFB1A"/>
    <w:rsid w:val="10C3728A"/>
    <w:rsid w:val="13FB134C"/>
    <w:rsid w:val="15662785"/>
    <w:rsid w:val="159FDED9"/>
    <w:rsid w:val="16B61225"/>
    <w:rsid w:val="1701F7E6"/>
    <w:rsid w:val="172C0B2D"/>
    <w:rsid w:val="196C47C2"/>
    <w:rsid w:val="1C120DCB"/>
    <w:rsid w:val="219B088D"/>
    <w:rsid w:val="21F59C04"/>
    <w:rsid w:val="27E03D27"/>
    <w:rsid w:val="280A4A11"/>
    <w:rsid w:val="285D3EEB"/>
    <w:rsid w:val="29378A98"/>
    <w:rsid w:val="2B2A5708"/>
    <w:rsid w:val="2C6F2B5A"/>
    <w:rsid w:val="2CC62769"/>
    <w:rsid w:val="30FD0928"/>
    <w:rsid w:val="33213D9B"/>
    <w:rsid w:val="34D63F52"/>
    <w:rsid w:val="364D6C40"/>
    <w:rsid w:val="371F1E22"/>
    <w:rsid w:val="38365482"/>
    <w:rsid w:val="40992D4D"/>
    <w:rsid w:val="43215F54"/>
    <w:rsid w:val="48639022"/>
    <w:rsid w:val="4987F5B8"/>
    <w:rsid w:val="4C313932"/>
    <w:rsid w:val="5058EABE"/>
    <w:rsid w:val="52BFFC07"/>
    <w:rsid w:val="5369D58F"/>
    <w:rsid w:val="566D7ABE"/>
    <w:rsid w:val="592F3D8B"/>
    <w:rsid w:val="59C2EF6F"/>
    <w:rsid w:val="5C66DE4D"/>
    <w:rsid w:val="5E02AEAE"/>
    <w:rsid w:val="5F86EB44"/>
    <w:rsid w:val="5F9E7F0F"/>
    <w:rsid w:val="6471F032"/>
    <w:rsid w:val="69456155"/>
    <w:rsid w:val="69FF4499"/>
    <w:rsid w:val="6CEBB8BC"/>
    <w:rsid w:val="6D579CAD"/>
    <w:rsid w:val="6F17681F"/>
    <w:rsid w:val="74F41EB8"/>
    <w:rsid w:val="75FDCEAA"/>
    <w:rsid w:val="768FEF19"/>
    <w:rsid w:val="77F241E6"/>
    <w:rsid w:val="783B8BE0"/>
    <w:rsid w:val="7A361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A8F67B0"/>
  <w15:chartTrackingRefBased/>
  <w15:docId w15:val="{A63B8255-8F8C-473D-ADAD-0627EFBF6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1302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17738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77382"/>
  </w:style>
  <w:style w:type="paragraph" w:styleId="Rodap">
    <w:name w:val="footer"/>
    <w:basedOn w:val="Normal"/>
    <w:link w:val="RodapChar"/>
    <w:uiPriority w:val="99"/>
    <w:unhideWhenUsed/>
    <w:rsid w:val="0017738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77382"/>
  </w:style>
  <w:style w:type="table" w:styleId="Tabelacomgrade">
    <w:name w:val="Table Grid"/>
    <w:basedOn w:val="Tabelanormal"/>
    <w:uiPriority w:val="39"/>
    <w:rsid w:val="00501C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F86CEF"/>
    <w:pPr>
      <w:autoSpaceDE w:val="0"/>
      <w:autoSpaceDN w:val="0"/>
      <w:adjustRightInd w:val="0"/>
      <w:spacing w:after="0" w:line="240" w:lineRule="auto"/>
    </w:pPr>
    <w:rPr>
      <w:rFonts w:ascii="Tahoma" w:eastAsia="Times New Roman" w:hAnsi="Tahoma" w:cs="Tahoma"/>
      <w:color w:val="000000"/>
      <w:sz w:val="24"/>
      <w:szCs w:val="24"/>
      <w:lang w:eastAsia="pt-BR"/>
    </w:rPr>
  </w:style>
  <w:style w:type="paragraph" w:styleId="PargrafodaLista">
    <w:name w:val="List Paragraph"/>
    <w:basedOn w:val="Normal"/>
    <w:qFormat/>
    <w:rsid w:val="0090607D"/>
    <w:pPr>
      <w:ind w:left="720"/>
      <w:contextualSpacing/>
    </w:pPr>
  </w:style>
  <w:style w:type="character" w:customStyle="1" w:styleId="normaltextrun">
    <w:name w:val="normaltextrun"/>
    <w:basedOn w:val="Fontepargpadro"/>
    <w:rsid w:val="00151D95"/>
  </w:style>
  <w:style w:type="character" w:styleId="Refdecomentrio">
    <w:name w:val="annotation reference"/>
    <w:basedOn w:val="Fontepargpadro"/>
    <w:uiPriority w:val="99"/>
    <w:semiHidden/>
    <w:unhideWhenUsed/>
    <w:rsid w:val="00FC1CE8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FC1CE8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FC1CE8"/>
    <w:rPr>
      <w:rFonts w:ascii="Calibri" w:eastAsia="Calibri" w:hAnsi="Calibri" w:cs="Times New Roman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FC1CE8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FC1CE8"/>
    <w:rPr>
      <w:rFonts w:ascii="Calibri" w:eastAsia="Calibri" w:hAnsi="Calibri" w:cs="Times New Roman"/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C1CE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C1CE8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015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14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3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7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63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2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17d4a6d-caf1-4549-9446-8391c910ad18" xsi:nil="true"/>
    <lcf76f155ced4ddcb4097134ff3c332f xmlns="f98c57a3-5bc3-4597-ba27-65647b07de55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7AC87F7ABA081459D166A53740DAF8F" ma:contentTypeVersion="18" ma:contentTypeDescription="Crie um novo documento." ma:contentTypeScope="" ma:versionID="39c285ffdbea7ac2e435d54f5595b339">
  <xsd:schema xmlns:xsd="http://www.w3.org/2001/XMLSchema" xmlns:xs="http://www.w3.org/2001/XMLSchema" xmlns:p="http://schemas.microsoft.com/office/2006/metadata/properties" xmlns:ns2="f98c57a3-5bc3-4597-ba27-65647b07de55" xmlns:ns3="b17d4a6d-caf1-4549-9446-8391c910ad18" targetNamespace="http://schemas.microsoft.com/office/2006/metadata/properties" ma:root="true" ma:fieldsID="372b68704485b1f1e3b08842c6485768" ns2:_="" ns3:_="">
    <xsd:import namespace="f98c57a3-5bc3-4597-ba27-65647b07de55"/>
    <xsd:import namespace="b17d4a6d-caf1-4549-9446-8391c910ad1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3:TaxCatchAll" minOccurs="0"/>
                <xsd:element ref="ns2:lcf76f155ced4ddcb4097134ff3c332f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8c57a3-5bc3-4597-ba27-65647b07de5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3" nillable="true" ma:taxonomy="true" ma:internalName="lcf76f155ced4ddcb4097134ff3c332f" ma:taxonomyFieldName="MediaServiceImageTags" ma:displayName="Marcações de imagem" ma:readOnly="false" ma:fieldId="{5cf76f15-5ced-4ddc-b409-7134ff3c332f}" ma:taxonomyMulti="true" ma:sspId="fa347cd8-65ec-4798-8b8c-cd5a4dcabfc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7d4a6d-caf1-4549-9446-8391c910ad18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edd6e133-d4be-499c-b939-04e9fa549399}" ma:internalName="TaxCatchAll" ma:showField="CatchAllData" ma:web="b17d4a6d-caf1-4549-9446-8391c910ad1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2B361BD-39B4-4970-9F0F-6FFB8FFCB83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0811A0B-354D-477E-AF27-C929DD9532C2}">
  <ds:schemaRefs>
    <ds:schemaRef ds:uri="http://schemas.microsoft.com/office/2006/metadata/properties"/>
    <ds:schemaRef ds:uri="http://schemas.microsoft.com/office/infopath/2007/PartnerControls"/>
    <ds:schemaRef ds:uri="b17d4a6d-caf1-4549-9446-8391c910ad18"/>
    <ds:schemaRef ds:uri="f98c57a3-5bc3-4597-ba27-65647b07de55"/>
  </ds:schemaRefs>
</ds:datastoreItem>
</file>

<file path=customXml/itemProps3.xml><?xml version="1.0" encoding="utf-8"?>
<ds:datastoreItem xmlns:ds="http://schemas.openxmlformats.org/officeDocument/2006/customXml" ds:itemID="{0593B9FC-456C-46BA-ABE7-4E86A6CE686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441F33A-1518-43F2-A4E5-A7DE82D2049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98c57a3-5bc3-4597-ba27-65647b07de55"/>
    <ds:schemaRef ds:uri="b17d4a6d-caf1-4549-9446-8391c910ad1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531</Words>
  <Characters>2869</Characters>
  <Application>Microsoft Office Word</Application>
  <DocSecurity>0</DocSecurity>
  <Lines>23</Lines>
  <Paragraphs>6</Paragraphs>
  <ScaleCrop>false</ScaleCrop>
  <Company/>
  <LinksUpToDate>false</LinksUpToDate>
  <CharactersWithSpaces>3394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Luana Trindade</dc:creator>
  <cp:keywords/>
  <dc:description/>
  <cp:lastModifiedBy>MURILO SILVA</cp:lastModifiedBy>
  <cp:revision>2</cp:revision>
  <dcterms:created xsi:type="dcterms:W3CDTF">2023-08-18T10:28:00Z</dcterms:created>
  <dcterms:modified xsi:type="dcterms:W3CDTF">2023-08-18T10:28:00Z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0x01010057AC87F7ABA081459D166A53740DAF8F</vt:lpwstr>
  </property>
</Properties>
</file>