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A037EE" w:rsidR="008E4DB7" w:rsidRDefault="00D92E34" w14:paraId="70BF29E1" w14:textId="77777777">
      <w:pPr>
        <w:rPr>
          <w:rFonts w:asciiTheme="majorHAnsi" w:hAnsiTheme="majorHAnsi"/>
          <w:noProof/>
        </w:rPr>
      </w:pPr>
      <w:r w:rsidRPr="00A037E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611D3" wp14:editId="03B64825">
                <wp:simplePos x="0" y="0"/>
                <wp:positionH relativeFrom="page">
                  <wp:posOffset>1417320</wp:posOffset>
                </wp:positionH>
                <wp:positionV relativeFrom="paragraph">
                  <wp:posOffset>-61595</wp:posOffset>
                </wp:positionV>
                <wp:extent cx="5471160" cy="373380"/>
                <wp:effectExtent l="0" t="0" r="1524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733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B1EBA" w:rsidR="005D460C" w:rsidP="005D460C" w:rsidRDefault="000838D3" w14:paraId="31272B99" w14:textId="02A19480">
                            <w:pPr>
                              <w:jc w:val="center"/>
                              <w:rPr>
                                <w:rFonts w:ascii="Arial Black" w:hAnsi="Arial Black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FB1EBA">
                              <w:rPr>
                                <w:rFonts w:ascii="Arial Black" w:hAnsi="Arial Black"/>
                                <w:spacing w:val="60"/>
                                <w:sz w:val="28"/>
                                <w:szCs w:val="28"/>
                              </w:rPr>
                              <w:t>STORYTELLING</w:t>
                            </w:r>
                            <w:r w:rsidRPr="00FB1EBA" w:rsidR="008F571D">
                              <w:rPr>
                                <w:rFonts w:ascii="Arial Black" w:hAnsi="Arial Black"/>
                                <w:spacing w:val="6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6439E">
                              <w:rPr>
                                <w:rFonts w:ascii="Arial Black" w:hAnsi="Arial Black"/>
                                <w:spacing w:val="60"/>
                                <w:sz w:val="28"/>
                                <w:szCs w:val="28"/>
                              </w:rPr>
                              <w:t>Projeto Integrado</w:t>
                            </w:r>
                            <w:r w:rsidR="00534CFE">
                              <w:rPr>
                                <w:rFonts w:ascii="Arial Black" w:hAnsi="Arial Black"/>
                                <w:spacing w:val="60"/>
                                <w:sz w:val="28"/>
                                <w:szCs w:val="28"/>
                              </w:rPr>
                              <w:t>r Avaliação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9711532">
              <v:rect id="Retângulo 1" style="position:absolute;margin-left:111.6pt;margin-top:-4.85pt;width:430.8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red" strokecolor="red" strokeweight="1pt" w14:anchorId="4C7611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">
                <v:textbox>
                  <w:txbxContent>
                    <w:p w:rsidRPr="00FB1EBA" w:rsidR="005D460C" w:rsidP="005D460C" w:rsidRDefault="000838D3" w14:paraId="53E2FA06" w14:textId="02A19480">
                      <w:pPr>
                        <w:jc w:val="center"/>
                        <w:rPr>
                          <w:rFonts w:ascii="Arial Black" w:hAnsi="Arial Black"/>
                          <w:spacing w:val="60"/>
                          <w:sz w:val="28"/>
                          <w:szCs w:val="28"/>
                        </w:rPr>
                      </w:pPr>
                      <w:r w:rsidRPr="00FB1EBA">
                        <w:rPr>
                          <w:rFonts w:ascii="Arial Black" w:hAnsi="Arial Black"/>
                          <w:spacing w:val="60"/>
                          <w:sz w:val="28"/>
                          <w:szCs w:val="28"/>
                        </w:rPr>
                        <w:t>STORYTELLING</w:t>
                      </w:r>
                      <w:r w:rsidRPr="00FB1EBA" w:rsidR="008F571D">
                        <w:rPr>
                          <w:rFonts w:ascii="Arial Black" w:hAnsi="Arial Black"/>
                          <w:spacing w:val="60"/>
                          <w:sz w:val="28"/>
                          <w:szCs w:val="28"/>
                        </w:rPr>
                        <w:t xml:space="preserve">- </w:t>
                      </w:r>
                      <w:r w:rsidR="00B6439E">
                        <w:rPr>
                          <w:rFonts w:ascii="Arial Black" w:hAnsi="Arial Black"/>
                          <w:spacing w:val="60"/>
                          <w:sz w:val="28"/>
                          <w:szCs w:val="28"/>
                        </w:rPr>
                        <w:t>Projeto Integrado</w:t>
                      </w:r>
                      <w:r w:rsidR="00534CFE">
                        <w:rPr>
                          <w:rFonts w:ascii="Arial Black" w:hAnsi="Arial Black"/>
                          <w:spacing w:val="60"/>
                          <w:sz w:val="28"/>
                          <w:szCs w:val="28"/>
                        </w:rPr>
                        <w:t>r Avaliação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Pr="00A037EE" w:rsidR="00D92E34" w:rsidP="008E4DB7" w:rsidRDefault="00D92E34" w14:paraId="70B69A8A" w14:textId="77777777">
      <w:pPr>
        <w:spacing w:line="240" w:lineRule="auto"/>
        <w:rPr>
          <w:rFonts w:eastAsia="Times New Roman" w:cs="Calibri" w:asciiTheme="majorHAnsi" w:hAnsiTheme="majorHAnsi"/>
          <w:bCs/>
          <w:color w:val="000000"/>
          <w:lang w:eastAsia="pt-BR"/>
        </w:rPr>
      </w:pPr>
    </w:p>
    <w:p w:rsidRPr="00A037EE" w:rsidR="008E4DB7" w:rsidP="000838D3" w:rsidRDefault="00D40198" w14:paraId="28539F70" w14:textId="77777777">
      <w:pPr>
        <w:spacing w:line="240" w:lineRule="auto"/>
        <w:rPr>
          <w:rFonts w:eastAsia="Times New Roman" w:cs="Calibri" w:asciiTheme="majorHAnsi" w:hAnsiTheme="majorHAnsi"/>
          <w:b/>
          <w:bCs/>
          <w:color w:val="000000"/>
          <w:sz w:val="24"/>
          <w:szCs w:val="24"/>
          <w:lang w:eastAsia="pt-BR"/>
        </w:rPr>
      </w:pPr>
      <w:r w:rsidRPr="00A037EE">
        <w:rPr>
          <w:rFonts w:eastAsia="Times New Roman" w:cs="Calibri" w:asciiTheme="majorHAnsi" w:hAnsiTheme="majorHAnsi"/>
          <w:b/>
          <w:bCs/>
          <w:color w:val="000000"/>
          <w:sz w:val="24"/>
          <w:szCs w:val="24"/>
          <w:lang w:eastAsia="pt-BR"/>
        </w:rPr>
        <w:t xml:space="preserve">1. </w:t>
      </w:r>
      <w:r w:rsidRPr="00A037EE" w:rsidR="008E4DB7">
        <w:rPr>
          <w:rFonts w:eastAsia="Times New Roman" w:cs="Calibri" w:asciiTheme="majorHAnsi" w:hAnsiTheme="majorHAnsi"/>
          <w:b/>
          <w:bCs/>
          <w:color w:val="000000"/>
          <w:sz w:val="24"/>
          <w:szCs w:val="24"/>
          <w:lang w:eastAsia="pt-BR"/>
        </w:rPr>
        <w:t xml:space="preserve"> </w:t>
      </w:r>
      <w:r w:rsidRPr="00A037EE">
        <w:rPr>
          <w:rFonts w:eastAsia="Times New Roman" w:cs="Calibri" w:asciiTheme="majorHAnsi" w:hAnsiTheme="majorHAnsi"/>
          <w:b/>
          <w:bCs/>
          <w:color w:val="000000"/>
          <w:sz w:val="24"/>
          <w:szCs w:val="24"/>
          <w:lang w:eastAsia="pt-BR"/>
        </w:rPr>
        <w:t>MUNDO COMUM</w:t>
      </w:r>
    </w:p>
    <w:p w:rsidRPr="00924033" w:rsidR="0019262C" w:rsidP="00924033" w:rsidRDefault="0019262C" w14:paraId="24BF8DFA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Com o crescimento da humanidade, e com a diminuição dos recursos naturais no planeta Terra, a humanidade se viu obrigada a partir para a colonização de outros planetas do nosso sistema solar e de outros sistemas. </w:t>
      </w:r>
    </w:p>
    <w:p w:rsidRPr="00924033" w:rsidR="0019262C" w:rsidP="790B2ABD" w:rsidRDefault="0019262C" w14:paraId="5A200D1E" w14:textId="2E1998F2">
      <w:pPr>
        <w:tabs>
          <w:tab w:val="left" w:pos="1700"/>
        </w:tabs>
        <w:jc w:val="both"/>
        <w:rPr>
          <w:rFonts w:ascii="Calibri Light" w:hAnsi="Calibri Light" w:cs="Calibri" w:asciiTheme="majorAscii" w:hAnsiTheme="majorAscii" w:cstheme="minorAscii"/>
          <w:sz w:val="24"/>
          <w:szCs w:val="24"/>
        </w:rPr>
      </w:pPr>
      <w:r w:rsidRPr="790B2ABD" w:rsidR="790B2ABD">
        <w:rPr>
          <w:rFonts w:ascii="Calibri Light" w:hAnsi="Calibri Light" w:cs="Calibri" w:asciiTheme="majorAscii" w:hAnsiTheme="majorAscii" w:cstheme="minorAscii"/>
          <w:sz w:val="24"/>
          <w:szCs w:val="24"/>
        </w:rPr>
        <w:t>Estamos no ano de 2077, nossa primeira colônia foi Marte e ela completa hoje 10 anos da sua colonização. Neste ano além das comemorações, foi planejado mais uma expansão de território, pois a população cresceu e são necessárias novas áreas de cultivo e de moradias. </w:t>
      </w:r>
    </w:p>
    <w:p w:rsidRPr="00924033" w:rsidR="0019262C" w:rsidP="790B2ABD" w:rsidRDefault="0019262C" w14:paraId="6A5C2621" w14:textId="0CD4BA43">
      <w:pPr>
        <w:tabs>
          <w:tab w:val="left" w:pos="1700"/>
        </w:tabs>
        <w:jc w:val="both"/>
        <w:rPr>
          <w:rFonts w:ascii="Calibri Light" w:hAnsi="Calibri Light" w:cs="Calibri" w:asciiTheme="majorAscii" w:hAnsiTheme="majorAscii" w:cstheme="minorAscii"/>
          <w:sz w:val="24"/>
          <w:szCs w:val="24"/>
        </w:rPr>
      </w:pPr>
      <w:r w:rsidRPr="790B2ABD" w:rsidR="790B2ABD">
        <w:rPr>
          <w:rFonts w:ascii="Calibri Light" w:hAnsi="Calibri Light" w:cs="Calibri" w:asciiTheme="majorAscii" w:hAnsiTheme="majorAscii" w:cstheme="minorAscii"/>
          <w:sz w:val="24"/>
          <w:szCs w:val="24"/>
        </w:rPr>
        <w:t>Toda a parte de mineração, transporte e cultivo do planeta é realizado de maneira automática, com máquinas e meios de transporte controlados remotamente por uma central de controle, contendo os equipamentos e sistemas de última geração. A Scania é a responsável por fornecer os maquinários que realizam todas essas tarefas; utilizando a sua frota de caminhões AXL e a sua gama de serviços conectados. </w:t>
      </w:r>
    </w:p>
    <w:p w:rsidRPr="00924033" w:rsidR="0019262C" w:rsidP="00924033" w:rsidRDefault="0019262C" w14:paraId="6C2FA54A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Mas a colônia sofreu um grande desastre, houve um terremoto, que atingiu justamente a área tecnológica da colônia, foi perdida a comunicação. As últimas notícias são de que a colônia está em estado de emergência se mantendo com o mínimo dos serviços possíveis, mal conseguindo manter o suporte de vida. </w:t>
      </w:r>
    </w:p>
    <w:p w:rsidRPr="00924033" w:rsidR="0019262C" w:rsidP="00924033" w:rsidRDefault="0019262C" w14:paraId="7AE4F7E6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Então a humanidade, juntou esforços para montar uma equipe de técnicos e aventureiros para salvar nossa primeira colônia. </w:t>
      </w:r>
    </w:p>
    <w:p w:rsidRPr="00924033" w:rsidR="0019262C" w:rsidP="00924033" w:rsidRDefault="0019262C" w14:paraId="3D0721AD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As equipes foram selecionadas e preparadas na estação espacial da Terra, tiveram como professores e orientadores as cabeças mais brilhantes da Terra, e mandadas para Marte, para recuperarem toda a infraestrutura e os sistemas que estão fora do ar. </w:t>
      </w:r>
    </w:p>
    <w:p w:rsidRPr="00924033" w:rsidR="0019262C" w:rsidP="00924033" w:rsidRDefault="0019262C" w14:paraId="55A3ABB5" w14:textId="368F8E94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Ao chegar em Marte, ficaram chocados com os estragos e a destruição causada pelo terremoto, mas não deixaram se abater, pois muitas vidas dependem dos trabalhos dessas equipes. </w:t>
      </w:r>
    </w:p>
    <w:p w:rsidRPr="00924033" w:rsidR="0019262C" w:rsidP="00924033" w:rsidRDefault="0019262C" w14:paraId="02FF31FF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A zona de destruição é muita mais extensa do que foi reportado para nossos socorristas, será preciso realizar um trabalho de reconhecimento em toda a área, em todos os serviços e na parte de infraestrutura. </w:t>
      </w:r>
    </w:p>
    <w:p w:rsidRPr="00924033" w:rsidR="0019262C" w:rsidP="00924033" w:rsidRDefault="0019262C" w14:paraId="132DC50D" w14:textId="283FE70C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Para maior segurança dos nossos socorristas, pois existem alguns terremotos menores acontecendo por toda a região, eles fizeram seu pouso em uma área mais distante da colônia, como a distância de deslocamento entre a área de pouso e a região atingida é muito grande, para não desperdiçarmos o pessoal de resgate, a Scania mandou para Marte, seu caminhão não tripulado o AXL, ele funciona totalmente automatizado, levando e trazendo mantimentos, materiais e os técnicos que vão fazer a recuperação da infraestrutura. </w:t>
      </w:r>
    </w:p>
    <w:p w:rsidRPr="00924033" w:rsidR="0019262C" w:rsidP="00924033" w:rsidRDefault="0019262C" w14:paraId="5DED4D27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lastRenderedPageBreak/>
        <w:t>O objetivo principal da missão é resgatar os acidentados, que a infraestrutura e todos os serviços em Marte voltem a funcionar normalmente e que a vida das pessoas volte ao normal. </w:t>
      </w:r>
    </w:p>
    <w:p w:rsidRPr="00A037EE" w:rsidR="00D40198" w:rsidP="000838D3" w:rsidRDefault="00D40198" w14:paraId="5FBCD794" w14:textId="77777777">
      <w:pPr>
        <w:spacing w:line="240" w:lineRule="auto"/>
        <w:rPr>
          <w:rFonts w:eastAsia="Times New Roman" w:cs="Calibri" w:asciiTheme="majorHAnsi" w:hAnsiTheme="majorHAnsi"/>
          <w:color w:val="000000"/>
          <w:lang w:eastAsia="pt-BR"/>
        </w:rPr>
      </w:pPr>
    </w:p>
    <w:p w:rsidRPr="00A037EE" w:rsidR="00130743" w:rsidP="000838D3" w:rsidRDefault="00D40198" w14:paraId="6AA734BC" w14:textId="77777777">
      <w:pPr>
        <w:spacing w:line="240" w:lineRule="auto"/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</w:pPr>
      <w:r w:rsidRPr="00A037EE"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  <w:t>2. CHAMADO PARA AVENTURA</w:t>
      </w:r>
    </w:p>
    <w:p w:rsidR="002B79FC" w:rsidP="00B55616" w:rsidRDefault="00B55616" w14:paraId="34323205" w14:textId="609C0E38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Nesse mesmo contexto, o ramo de </w:t>
      </w:r>
      <w:proofErr w:type="spellStart"/>
      <w:r>
        <w:rPr>
          <w:rFonts w:asciiTheme="majorHAnsi" w:hAnsiTheme="majorHAnsi" w:cstheme="minorHAnsi"/>
          <w:sz w:val="24"/>
          <w:szCs w:val="24"/>
        </w:rPr>
        <w:t>e-sports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é o ponto chave de renda da grande maioria da população, portanto este será o nosso foco principal para voltarmos os negócios à ativa. V</w:t>
      </w:r>
      <w:r w:rsidR="00F64457">
        <w:rPr>
          <w:rFonts w:asciiTheme="majorHAnsi" w:hAnsiTheme="majorHAnsi" w:cstheme="minorHAnsi"/>
          <w:sz w:val="24"/>
          <w:szCs w:val="24"/>
        </w:rPr>
        <w:t xml:space="preserve">ocê foi convidado para desenvolver uma aplicação web que terá o intuito de efetuar a organização de competições de </w:t>
      </w:r>
      <w:proofErr w:type="spellStart"/>
      <w:r w:rsidR="00F64457">
        <w:rPr>
          <w:rFonts w:asciiTheme="majorHAnsi" w:hAnsiTheme="majorHAnsi" w:cstheme="minorHAnsi"/>
          <w:sz w:val="24"/>
          <w:szCs w:val="24"/>
        </w:rPr>
        <w:t>e-sports</w:t>
      </w:r>
      <w:proofErr w:type="spellEnd"/>
      <w:r w:rsidR="00F64457">
        <w:rPr>
          <w:rFonts w:asciiTheme="majorHAnsi" w:hAnsiTheme="majorHAnsi" w:cstheme="minorHAnsi"/>
          <w:sz w:val="24"/>
          <w:szCs w:val="24"/>
        </w:rPr>
        <w:t>.</w:t>
      </w:r>
    </w:p>
    <w:p w:rsidRPr="00A037EE" w:rsidR="00B55616" w:rsidP="00B55616" w:rsidRDefault="00B55616" w14:paraId="5DDA6A96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</w:p>
    <w:p w:rsidRPr="00A037EE" w:rsidR="00DD44CC" w:rsidP="00DD44CC" w:rsidRDefault="00DD44CC" w14:paraId="0169D8E2" w14:textId="27958EFB">
      <w:pPr>
        <w:spacing w:line="240" w:lineRule="auto"/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</w:pPr>
      <w:r w:rsidRPr="00A037EE"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  <w:t>3. DESENVOLVIMENTO</w:t>
      </w:r>
    </w:p>
    <w:p w:rsidR="00781808" w:rsidP="0074468A" w:rsidRDefault="00F64457" w14:paraId="10F65E12" w14:textId="2BEFBE6A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O sistema deverá conter as seguintes especificações:</w:t>
      </w:r>
    </w:p>
    <w:p w:rsidRPr="00B55616" w:rsidR="00F23765" w:rsidP="4C722B0F" w:rsidRDefault="00F64457" w14:paraId="4608DEC8" w14:textId="5AAD7D66" w14:noSpellErr="1">
      <w:pPr>
        <w:tabs>
          <w:tab w:val="left" w:pos="1700"/>
        </w:tabs>
        <w:ind w:firstLine="0"/>
        <w:jc w:val="both"/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- </w:t>
      </w:r>
      <w:r w:rsidRPr="4C722B0F" w:rsidR="00E64B58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 xml:space="preserve">Página </w:t>
      </w:r>
      <w:r w:rsidRPr="4C722B0F" w:rsidR="00B55616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>I</w:t>
      </w:r>
      <w:bookmarkStart w:name="_GoBack" w:id="0"/>
      <w:bookmarkEnd w:id="0"/>
      <w:r w:rsidRPr="4C722B0F" w:rsidR="00E64B58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>nicial:</w:t>
      </w:r>
    </w:p>
    <w:p w:rsidR="00E64B58" w:rsidP="4C722B0F" w:rsidRDefault="00E64B58" w14:paraId="723322AB" w14:textId="6F696C7B">
      <w:pPr>
        <w:pStyle w:val="PargrafodaLista"/>
        <w:numPr>
          <w:ilvl w:val="0"/>
          <w:numId w:val="20"/>
        </w:numPr>
        <w:tabs>
          <w:tab w:val="left" w:pos="1700"/>
        </w:tabs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Nessa página, deverá conter </w:t>
      </w:r>
      <w:proofErr w:type="gramStart"/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todas as </w:t>
      </w: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seguintes conteúdos</w:t>
      </w:r>
      <w:proofErr w:type="gramEnd"/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:</w:t>
      </w:r>
    </w:p>
    <w:p w:rsidR="00E64B58" w:rsidP="4C722B0F" w:rsidRDefault="00E64B58" w14:paraId="3E260210" w14:textId="3B6459D2">
      <w:pPr>
        <w:pStyle w:val="PargrafodaLista"/>
        <w:numPr>
          <w:ilvl w:val="1"/>
          <w:numId w:val="20"/>
        </w:numPr>
        <w:tabs>
          <w:tab w:val="left" w:pos="1700"/>
        </w:tabs>
        <w:jc w:val="both"/>
        <w:rPr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Menu de navegação</w:t>
      </w:r>
    </w:p>
    <w:p w:rsidR="00E64B58" w:rsidP="4C722B0F" w:rsidRDefault="00E64B58" w14:paraId="20EFC745" w14:textId="7041449F">
      <w:pPr>
        <w:pStyle w:val="PargrafodaLista"/>
        <w:numPr>
          <w:ilvl w:val="1"/>
          <w:numId w:val="20"/>
        </w:numPr>
        <w:tabs>
          <w:tab w:val="left" w:pos="1700"/>
        </w:tabs>
        <w:jc w:val="both"/>
        <w:rPr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Banner de destaques</w:t>
      </w:r>
    </w:p>
    <w:p w:rsidR="00E64B58" w:rsidP="4C722B0F" w:rsidRDefault="00E64B58" w14:paraId="47808F4E" w14:textId="1AA42DE1">
      <w:pPr>
        <w:pStyle w:val="PargrafodaLista"/>
        <w:numPr>
          <w:ilvl w:val="1"/>
          <w:numId w:val="20"/>
        </w:numPr>
        <w:tabs>
          <w:tab w:val="left" w:pos="1700"/>
        </w:tabs>
        <w:jc w:val="both"/>
        <w:rPr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Informações</w:t>
      </w: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 sobre o site</w:t>
      </w:r>
    </w:p>
    <w:p w:rsidR="00E64B58" w:rsidP="4C722B0F" w:rsidRDefault="00E64B58" w14:paraId="18E59861" w14:textId="34B26A2E">
      <w:pPr>
        <w:pStyle w:val="PargrafodaLista"/>
        <w:numPr>
          <w:ilvl w:val="1"/>
          <w:numId w:val="20"/>
        </w:numPr>
        <w:tabs>
          <w:tab w:val="left" w:pos="1700"/>
        </w:tabs>
        <w:jc w:val="both"/>
        <w:rPr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C</w:t>
      </w: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ampeonatos em andamento</w:t>
      </w:r>
    </w:p>
    <w:p w:rsidR="00E64B58" w:rsidP="4C722B0F" w:rsidRDefault="00E64B58" w14:paraId="5979682B" w14:textId="303EB55A">
      <w:pPr>
        <w:pStyle w:val="PargrafodaLista"/>
        <w:numPr>
          <w:ilvl w:val="1"/>
          <w:numId w:val="20"/>
        </w:numPr>
        <w:tabs>
          <w:tab w:val="left" w:pos="1700"/>
        </w:tabs>
        <w:jc w:val="both"/>
        <w:rPr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Próximos campeonatos</w:t>
      </w:r>
    </w:p>
    <w:p w:rsidR="00E64B58" w:rsidP="4C722B0F" w:rsidRDefault="00E64B58" w14:paraId="65CDD8DB" w14:textId="2700F5D6">
      <w:pPr>
        <w:pStyle w:val="PargrafodaLista"/>
        <w:numPr>
          <w:ilvl w:val="1"/>
          <w:numId w:val="20"/>
        </w:numPr>
        <w:tabs>
          <w:tab w:val="left" w:pos="1700"/>
        </w:tabs>
        <w:jc w:val="both"/>
        <w:rPr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Partidas Recentes</w:t>
      </w:r>
    </w:p>
    <w:p w:rsidR="00E64B58" w:rsidP="4C722B0F" w:rsidRDefault="00E64B58" w14:paraId="36ED709E" w14:textId="2CD8CDA0">
      <w:pPr>
        <w:pStyle w:val="PargrafodaLista"/>
        <w:numPr>
          <w:ilvl w:val="1"/>
          <w:numId w:val="20"/>
        </w:numPr>
        <w:tabs>
          <w:tab w:val="left" w:pos="1700"/>
        </w:tabs>
        <w:jc w:val="both"/>
        <w:rPr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Rodapé com </w:t>
      </w: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navegação</w:t>
      </w: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.</w:t>
      </w:r>
    </w:p>
    <w:p w:rsidR="00E64B58" w:rsidP="4C722B0F" w:rsidRDefault="00E64B58" w14:textId="57D3C3B9" w14:paraId="3D1F54E8">
      <w:pPr>
        <w:pStyle w:val="Normal"/>
        <w:tabs>
          <w:tab w:val="left" w:pos="1700"/>
        </w:tabs>
        <w:ind w:left="0"/>
        <w:jc w:val="both"/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- </w:t>
      </w:r>
      <w:r w:rsidRPr="4C722B0F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>Cadastro de Jogador</w:t>
      </w:r>
    </w:p>
    <w:p w:rsidR="00E64B58" w:rsidP="4C722B0F" w:rsidRDefault="00E64B58" w14:paraId="3B2C81CE" w14:textId="58D68F2A">
      <w:pPr>
        <w:pStyle w:val="PargrafodaLista"/>
        <w:numPr>
          <w:ilvl w:val="0"/>
          <w:numId w:val="21"/>
        </w:numPr>
        <w:tabs>
          <w:tab w:val="left" w:pos="1700"/>
        </w:tabs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O cadastro do jogador deverá conter as seguintes informações: </w:t>
      </w:r>
    </w:p>
    <w:p w:rsidR="00E64B58" w:rsidP="4C722B0F" w:rsidRDefault="00E64B58" w14:paraId="6AC36C42" w14:textId="77777777">
      <w:pPr>
        <w:pStyle w:val="PargrafodaLista"/>
        <w:numPr>
          <w:ilvl w:val="1"/>
          <w:numId w:val="21"/>
        </w:numPr>
        <w:tabs>
          <w:tab w:val="left" w:pos="1700"/>
        </w:tabs>
        <w:jc w:val="both"/>
        <w:rPr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Nome, Data de Nascimento, Nick(apelido), Nacionalidade.</w:t>
      </w:r>
    </w:p>
    <w:p w:rsidR="4C722B0F" w:rsidP="4C722B0F" w:rsidRDefault="4C722B0F" w14:paraId="5D1E500E" w14:textId="0DDA7AD0">
      <w:pPr>
        <w:pStyle w:val="Normal"/>
        <w:ind w:left="0"/>
        <w:jc w:val="both"/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</w:pPr>
      <w:r w:rsidRPr="4C722B0F" w:rsidR="4C722B0F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>-Castro de Administrador</w:t>
      </w:r>
    </w:p>
    <w:p w:rsidR="4C722B0F" w:rsidP="4C722B0F" w:rsidRDefault="4C722B0F" w14:paraId="27A2615C" w14:textId="3BF2A1EB">
      <w:pPr>
        <w:pStyle w:val="PargrafodaLista"/>
        <w:numPr>
          <w:ilvl w:val="0"/>
          <w:numId w:val="2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C722B0F" w:rsid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O cadastro do </w:t>
      </w:r>
      <w:r w:rsidRPr="4C722B0F" w:rsid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a</w:t>
      </w:r>
      <w:r w:rsidRPr="4C722B0F" w:rsid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d</w:t>
      </w:r>
      <w:r w:rsidRPr="4C722B0F" w:rsid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ministrador d</w:t>
      </w:r>
      <w:r w:rsidRPr="4C722B0F" w:rsid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everá conter as seguintes informações: </w:t>
      </w:r>
    </w:p>
    <w:p w:rsidR="4C722B0F" w:rsidP="4C722B0F" w:rsidRDefault="4C722B0F" w14:paraId="53B603DB" w14:textId="04C7699A">
      <w:pPr>
        <w:pStyle w:val="PargrafodaLista"/>
        <w:numPr>
          <w:ilvl w:val="1"/>
          <w:numId w:val="21"/>
        </w:numPr>
        <w:jc w:val="both"/>
        <w:rPr>
          <w:sz w:val="24"/>
          <w:szCs w:val="24"/>
        </w:rPr>
      </w:pPr>
      <w:r w:rsidRPr="4C722B0F" w:rsid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Nome, Data de Nascimento, Nick(apelido), Nacionalidade.</w:t>
      </w:r>
    </w:p>
    <w:p w:rsidR="00E64B58" w:rsidP="4C722B0F" w:rsidRDefault="00E64B58" w14:paraId="454D5567" w14:textId="3CB60616" w14:noSpellErr="1">
      <w:pPr>
        <w:tabs>
          <w:tab w:val="left" w:pos="1700"/>
        </w:tabs>
        <w:ind w:firstLine="0"/>
        <w:jc w:val="both"/>
        <w:rPr>
          <w:rFonts w:ascii="Calibri Light" w:hAnsi="Calibri Light" w:cs="Calibri" w:asciiTheme="majorAscii" w:hAnsiTheme="majorAscii" w:cstheme="minorAscii"/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- </w:t>
      </w:r>
      <w:r w:rsidRPr="4C722B0F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 xml:space="preserve">Cadastro de </w:t>
      </w:r>
      <w:r w:rsidRPr="4C722B0F" w:rsidR="00B55616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>C</w:t>
      </w:r>
      <w:r w:rsidRPr="4C722B0F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>ampeonato</w:t>
      </w:r>
    </w:p>
    <w:p w:rsidR="00C80972" w:rsidP="4C722B0F" w:rsidRDefault="00E64B58" w14:paraId="01C98D89" w14:textId="77777777" w14:noSpellErr="1">
      <w:pPr>
        <w:pStyle w:val="PargrafodaLista"/>
        <w:numPr>
          <w:ilvl w:val="0"/>
          <w:numId w:val="22"/>
        </w:numPr>
        <w:tabs>
          <w:tab w:val="left" w:pos="1700"/>
        </w:tabs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 </w:t>
      </w:r>
      <w:r w:rsidRPr="4C722B0F" w:rsidR="00C80972">
        <w:rPr>
          <w:rFonts w:ascii="Calibri Light" w:hAnsi="Calibri Light" w:cs="Calibri" w:asciiTheme="majorAscii" w:hAnsiTheme="majorAscii" w:cstheme="minorAscii"/>
          <w:sz w:val="24"/>
          <w:szCs w:val="24"/>
        </w:rPr>
        <w:t>Os campeonatos deverão ser cadastrados, alterados ou excluídos pelo administrador do site.</w:t>
      </w:r>
    </w:p>
    <w:p w:rsidR="4C722B0F" w:rsidP="4C722B0F" w:rsidRDefault="4C722B0F" w14:paraId="3821B921" w14:textId="06DFD511">
      <w:pPr>
        <w:pStyle w:val="Normal"/>
        <w:ind w:left="0"/>
        <w:jc w:val="both"/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</w:pPr>
      <w:r w:rsidRPr="4C722B0F" w:rsidR="4C722B0F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>-</w:t>
      </w:r>
      <w:r w:rsidRPr="4C722B0F" w:rsidR="4C722B0F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>Inscrição</w:t>
      </w:r>
      <w:r w:rsidRPr="4C722B0F" w:rsidR="4C722B0F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 xml:space="preserve"> em Campeonato</w:t>
      </w:r>
    </w:p>
    <w:p w:rsidR="4C722B0F" w:rsidP="4C722B0F" w:rsidRDefault="4C722B0F" w14:paraId="42D5AC62" w14:textId="2610CC02">
      <w:pPr>
        <w:pStyle w:val="PargrafodaLista"/>
        <w:numPr>
          <w:ilvl w:val="0"/>
          <w:numId w:val="24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C6FCB8F" w:rsidR="4C722B0F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O Jogador deverá poder se cadastrar em qualquer campeonato que não tenha </w:t>
      </w:r>
      <w:r w:rsidRPr="0C6FCB8F" w:rsid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concluído</w:t>
      </w:r>
      <w:r w:rsidRPr="0C6FCB8F" w:rsidR="4C722B0F">
        <w:rPr>
          <w:rFonts w:ascii="Calibri Light" w:hAnsi="Calibri Light" w:cs="Calibri" w:asciiTheme="majorAscii" w:hAnsiTheme="majorAscii" w:cstheme="minorAscii"/>
          <w:sz w:val="24"/>
          <w:szCs w:val="24"/>
        </w:rPr>
        <w:t>.</w:t>
      </w:r>
    </w:p>
    <w:p w:rsidR="3DB21B58" w:rsidP="0C6FCB8F" w:rsidRDefault="3DB21B58" w14:paraId="05D93D76" w14:textId="6DD33F57">
      <w:pPr>
        <w:pStyle w:val="Normal"/>
        <w:jc w:val="both"/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</w:pPr>
      <w:r w:rsidRPr="0C6FCB8F" w:rsidR="3DB21B58">
        <w:rPr>
          <w:rFonts w:ascii="Calibri Light" w:hAnsi="Calibri Light" w:cs="Calibri" w:asciiTheme="majorAscii" w:hAnsiTheme="majorAscii" w:cstheme="minorAscii"/>
          <w:b w:val="1"/>
          <w:bCs w:val="1"/>
          <w:sz w:val="24"/>
          <w:szCs w:val="24"/>
        </w:rPr>
        <w:t>-Cadastro de Partidas</w:t>
      </w:r>
    </w:p>
    <w:p w:rsidR="3DB21B58" w:rsidP="0C6FCB8F" w:rsidRDefault="3DB21B58" w14:paraId="79555B4A" w14:textId="357F8D01">
      <w:pPr>
        <w:pStyle w:val="Normal"/>
        <w:ind w:firstLine="708"/>
        <w:jc w:val="both"/>
        <w:rPr>
          <w:rFonts w:ascii="Calibri Light" w:hAnsi="Calibri Light" w:cs="Calibri" w:asciiTheme="majorAscii" w:hAnsiTheme="majorAscii" w:cstheme="minorAscii"/>
          <w:sz w:val="24"/>
          <w:szCs w:val="24"/>
        </w:rPr>
      </w:pPr>
      <w:r w:rsidRPr="0C6FCB8F" w:rsidR="3DB21B58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. O administrador deverá cadastrar a partida entre dois jogadores definindo o </w:t>
      </w:r>
      <w:r w:rsidRPr="0C6FCB8F" w:rsidR="43626FF6">
        <w:rPr>
          <w:rFonts w:ascii="Calibri Light" w:hAnsi="Calibri Light" w:cs="Calibri" w:asciiTheme="majorAscii" w:hAnsiTheme="majorAscii" w:cstheme="minorAscii"/>
          <w:sz w:val="24"/>
          <w:szCs w:val="24"/>
        </w:rPr>
        <w:t>campeonato, jogador nº1, jogador nº2, horário</w:t>
      </w:r>
      <w:r w:rsidRPr="0C6FCB8F" w:rsidR="3DB21B58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 de início e término da partida.</w:t>
      </w:r>
      <w:r w:rsidRPr="0C6FCB8F" w:rsidR="5CA6133D">
        <w:rPr>
          <w:rFonts w:ascii="Calibri Light" w:hAnsi="Calibri Light" w:cs="Calibri" w:asciiTheme="majorAscii" w:hAnsiTheme="majorAscii" w:cstheme="minorAscii"/>
          <w:sz w:val="24"/>
          <w:szCs w:val="24"/>
        </w:rPr>
        <w:t xml:space="preserve"> </w:t>
      </w:r>
    </w:p>
    <w:p w:rsidR="4C722B0F" w:rsidP="4C722B0F" w:rsidRDefault="4C722B0F" w14:paraId="75E79FAF" w14:textId="2D2B3572">
      <w:pPr>
        <w:pStyle w:val="Normal"/>
        <w:jc w:val="both"/>
        <w:rPr>
          <w:rFonts w:ascii="Calibri Light" w:hAnsi="Calibri Light" w:cs="Calibri" w:asciiTheme="majorAscii" w:hAnsiTheme="majorAscii" w:cstheme="minorAscii"/>
          <w:sz w:val="24"/>
          <w:szCs w:val="24"/>
        </w:rPr>
      </w:pPr>
    </w:p>
    <w:p w:rsidRPr="00A037EE" w:rsidR="00E64B58" w:rsidP="00781808" w:rsidRDefault="00E64B58" w14:paraId="22AC1790" w14:textId="1399792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</w:t>
      </w:r>
    </w:p>
    <w:sectPr w:rsidRPr="00A037EE" w:rsidR="00E64B58" w:rsidSect="00AD6A45">
      <w:headerReference w:type="default" r:id="rId11"/>
      <w:footerReference w:type="default" r:id="rId12"/>
      <w:pgSz w:w="11906" w:h="16838" w:orient="portrait"/>
      <w:pgMar w:top="1417" w:right="1133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26F" w:rsidP="00D92E34" w:rsidRDefault="007B326F" w14:paraId="1DAC8579" w14:textId="77777777">
      <w:pPr>
        <w:spacing w:after="0" w:line="240" w:lineRule="auto"/>
      </w:pPr>
      <w:r>
        <w:separator/>
      </w:r>
    </w:p>
  </w:endnote>
  <w:endnote w:type="continuationSeparator" w:id="0">
    <w:p w:rsidR="007B326F" w:rsidP="00D92E34" w:rsidRDefault="007B326F" w14:paraId="70716C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D92E34" w:rsidRDefault="00D92E34" w14:paraId="5708FC2F" w14:textId="77777777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9F7A3A" wp14:editId="4320DF88">
          <wp:simplePos x="0" y="0"/>
          <wp:positionH relativeFrom="column">
            <wp:posOffset>4029075</wp:posOffset>
          </wp:positionH>
          <wp:positionV relativeFrom="paragraph">
            <wp:posOffset>-228600</wp:posOffset>
          </wp:positionV>
          <wp:extent cx="1498600" cy="606370"/>
          <wp:effectExtent l="0" t="0" r="6350" b="3810"/>
          <wp:wrapNone/>
          <wp:docPr id="32" name="Imagem 32" descr="Resultado de imagem para SENAI SAO PAUL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SENAI SAO PAUL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59309" b="-4792"/>
                  <a:stretch/>
                </pic:blipFill>
                <pic:spPr bwMode="auto">
                  <a:xfrm>
                    <a:off x="0" y="0"/>
                    <a:ext cx="1498600" cy="60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C722B0F">
      <w:rPr/>
      <w:t/>
    </w:r>
    <w:r w:rsidR="790B2ABD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26F" w:rsidP="00D92E34" w:rsidRDefault="007B326F" w14:paraId="14B796DF" w14:textId="77777777">
      <w:pPr>
        <w:spacing w:after="0" w:line="240" w:lineRule="auto"/>
      </w:pPr>
      <w:r>
        <w:separator/>
      </w:r>
    </w:p>
  </w:footnote>
  <w:footnote w:type="continuationSeparator" w:id="0">
    <w:p w:rsidR="007B326F" w:rsidP="00D92E34" w:rsidRDefault="007B326F" w14:paraId="0A8501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D92E34" w:rsidRDefault="00D92E34" w14:paraId="0797BF03" w14:textId="77777777">
    <w:pPr>
      <w:pStyle w:val="Cabealho"/>
    </w:pPr>
  </w:p>
  <w:p w:rsidR="00D92E34" w:rsidRDefault="00773B74" w14:paraId="63877C3A" w14:textId="77777777">
    <w:pPr>
      <w:pStyle w:val="Cabealho"/>
    </w:pPr>
    <w:r w:rsidRPr="00B63D41">
      <w:rPr>
        <w:rFonts w:ascii="Calibri" w:hAnsi="Calibri" w:eastAsia="Times New Roman" w:cs="Calibri"/>
        <w:b/>
        <w:bCs/>
        <w:noProof/>
        <w:color w:val="000000"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5046E6" wp14:editId="37237CBE">
              <wp:simplePos x="0" y="0"/>
              <wp:positionH relativeFrom="page">
                <wp:posOffset>0</wp:posOffset>
              </wp:positionH>
              <wp:positionV relativeFrom="paragraph">
                <wp:posOffset>1985645</wp:posOffset>
              </wp:positionV>
              <wp:extent cx="932180" cy="5499100"/>
              <wp:effectExtent l="0" t="0" r="1270" b="25400"/>
              <wp:wrapNone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5499100"/>
                        <a:chOff x="0" y="63500"/>
                        <a:chExt cx="932180" cy="5499100"/>
                      </a:xfrm>
                    </wpg:grpSpPr>
                    <wps:wsp>
                      <wps:cNvPr id="34" name="Retângulo 34"/>
                      <wps:cNvSpPr/>
                      <wps:spPr>
                        <a:xfrm>
                          <a:off x="0" y="101600"/>
                          <a:ext cx="419100" cy="546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Caixa de Texto 35"/>
                      <wps:cNvSpPr txBox="1"/>
                      <wps:spPr>
                        <a:xfrm>
                          <a:off x="462280" y="63500"/>
                          <a:ext cx="469900" cy="549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5D460C" w:rsidR="00773B74" w:rsidP="00773B74" w:rsidRDefault="00773B74" w14:paraId="343626D1" w14:textId="17B52444">
                            <w:pPr>
                              <w:rPr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8E4DB7"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TÉCNICO EM </w:t>
                            </w:r>
                            <w:r w:rsidR="004A4E44"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DESENVOLVIMENTO         </w:t>
                            </w:r>
                            <w:proofErr w:type="gramStart"/>
                            <w:r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>SENAI .</w:t>
                            </w:r>
                            <w:proofErr w:type="gramEnd"/>
                            <w:r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Conector reto 36"/>
                      <wps:cNvCnPr/>
                      <wps:spPr>
                        <a:xfrm flipV="1">
                          <a:off x="647700" y="1282700"/>
                          <a:ext cx="0" cy="73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62D9176">
            <v:group id="Agrupar 33" style="position:absolute;margin-left:0;margin-top:156.35pt;width:73.4pt;height:433pt;z-index:251661312;mso-position-horizontal-relative:page;mso-width-relative:margin;mso-height-relative:margin" coordsize="9321,54991" coordorigin=",635" o:spid="_x0000_s1027" w14:anchorId="055046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">
              <v:rect id="Retângulo 34" style="position:absolute;top:1016;width:4191;height:54610;visibility:visible;mso-wrap-style:square;v-text-anchor:middle" o:spid="_x0000_s1028" fillcolor="red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5" style="position:absolute;left:4622;top:635;width:4699;height:54991;visibility:visible;mso-wrap-style:square;v-text-anchor:top" o:spid="_x0000_s102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">
                <v:textbox style="layout-flow:vertical;mso-layout-flow-alt:bottom-to-top">
                  <w:txbxContent>
                    <w:p w:rsidRPr="005D460C" w:rsidR="00773B74" w:rsidP="00773B74" w:rsidRDefault="00773B74" w14:paraId="4732177D" w14:textId="17B52444">
                      <w:pPr>
                        <w:rPr>
                          <w:spacing w:val="60"/>
                          <w:sz w:val="24"/>
                          <w:szCs w:val="24"/>
                        </w:rPr>
                      </w:pPr>
                      <w:r w:rsidRPr="008E4DB7"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TÉCNICO EM </w:t>
                      </w:r>
                      <w:r w:rsidR="004A4E44"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DESENVOLVIMENTO         </w:t>
                      </w:r>
                      <w:proofErr w:type="gramStart"/>
                      <w:r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>SENAI .</w:t>
                      </w:r>
                      <w:proofErr w:type="gramEnd"/>
                      <w:r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 xml:space="preserve"> SP</w:t>
                      </w:r>
                    </w:p>
                  </w:txbxContent>
                </v:textbox>
              </v:shape>
              <v:line id="Conector reto 36" style="position:absolute;flip:y;visibility:visible;mso-wrap-style:square" o:spid="_x0000_s1030" strokecolor="red" strokeweight=".5pt" o:connectortype="straight" from="6477,12827" to="6477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">
                <v:stroke joinstyle="miter"/>
              </v:lin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6" style="width:384pt;height:384pt" o:bullet="t" type="#_x0000_t75">
        <v:imagedata o:title="marc" r:id="rId1"/>
      </v:shape>
    </w:pict>
  </w:numPicBullet>
  <w:numPicBullet w:numPicBulletId="1">
    <w:pict>
      <v:shape id="_x0000_i1037" style="width:239.4pt;height:171.6pt" o:bullet="t" type="#_x0000_t75">
        <v:imagedata o:title="marc2" r:id="rId2"/>
      </v:shape>
    </w:pict>
  </w:numPicBullet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092D9A"/>
    <w:multiLevelType w:val="hybridMultilevel"/>
    <w:tmpl w:val="55E4A8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F63B14"/>
    <w:multiLevelType w:val="hybridMultilevel"/>
    <w:tmpl w:val="408827C2"/>
    <w:lvl w:ilvl="0" w:tplc="902427A4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A96B30"/>
    <w:multiLevelType w:val="multilevel"/>
    <w:tmpl w:val="D4CE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38EC"/>
    <w:multiLevelType w:val="hybridMultilevel"/>
    <w:tmpl w:val="EA44E63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A93FF6"/>
    <w:multiLevelType w:val="hybridMultilevel"/>
    <w:tmpl w:val="08225B7C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6810"/>
    <w:multiLevelType w:val="hybridMultilevel"/>
    <w:tmpl w:val="EE8AC922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624950"/>
    <w:multiLevelType w:val="hybridMultilevel"/>
    <w:tmpl w:val="7DF484A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9073D6C"/>
    <w:multiLevelType w:val="multilevel"/>
    <w:tmpl w:val="116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4B36329"/>
    <w:multiLevelType w:val="hybridMultilevel"/>
    <w:tmpl w:val="C08E84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EA15C2"/>
    <w:multiLevelType w:val="hybridMultilevel"/>
    <w:tmpl w:val="C4CEA39C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4024AC"/>
    <w:multiLevelType w:val="hybridMultilevel"/>
    <w:tmpl w:val="412823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916A81"/>
    <w:multiLevelType w:val="hybridMultilevel"/>
    <w:tmpl w:val="5E28A7D8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0C"/>
    <w:rsid w:val="00075AC3"/>
    <w:rsid w:val="000838D3"/>
    <w:rsid w:val="00130743"/>
    <w:rsid w:val="00135457"/>
    <w:rsid w:val="00180AC9"/>
    <w:rsid w:val="0019262C"/>
    <w:rsid w:val="001B4221"/>
    <w:rsid w:val="001E0A93"/>
    <w:rsid w:val="001F0EE6"/>
    <w:rsid w:val="001F206A"/>
    <w:rsid w:val="002B79FC"/>
    <w:rsid w:val="002E0756"/>
    <w:rsid w:val="002F0142"/>
    <w:rsid w:val="0030320F"/>
    <w:rsid w:val="00357A4F"/>
    <w:rsid w:val="00362FF9"/>
    <w:rsid w:val="00375C88"/>
    <w:rsid w:val="003A25A3"/>
    <w:rsid w:val="003A7262"/>
    <w:rsid w:val="003C306C"/>
    <w:rsid w:val="003F5E81"/>
    <w:rsid w:val="00427DE0"/>
    <w:rsid w:val="004844AE"/>
    <w:rsid w:val="004A4E44"/>
    <w:rsid w:val="004E528E"/>
    <w:rsid w:val="00534CFE"/>
    <w:rsid w:val="00580B77"/>
    <w:rsid w:val="005942DF"/>
    <w:rsid w:val="005A2E81"/>
    <w:rsid w:val="005A5A45"/>
    <w:rsid w:val="005C78A7"/>
    <w:rsid w:val="005D01EB"/>
    <w:rsid w:val="005D460C"/>
    <w:rsid w:val="005E7299"/>
    <w:rsid w:val="005F4A4E"/>
    <w:rsid w:val="0064728A"/>
    <w:rsid w:val="006701C9"/>
    <w:rsid w:val="00694E0C"/>
    <w:rsid w:val="006B5272"/>
    <w:rsid w:val="006C5B66"/>
    <w:rsid w:val="006E0EBF"/>
    <w:rsid w:val="006F55F1"/>
    <w:rsid w:val="0074468A"/>
    <w:rsid w:val="00754794"/>
    <w:rsid w:val="00773524"/>
    <w:rsid w:val="00773B74"/>
    <w:rsid w:val="00781808"/>
    <w:rsid w:val="007B326F"/>
    <w:rsid w:val="007C5863"/>
    <w:rsid w:val="008E4DB7"/>
    <w:rsid w:val="008F571D"/>
    <w:rsid w:val="00924033"/>
    <w:rsid w:val="009969C7"/>
    <w:rsid w:val="009B3CAA"/>
    <w:rsid w:val="009C3FF5"/>
    <w:rsid w:val="00A037EE"/>
    <w:rsid w:val="00A21AC0"/>
    <w:rsid w:val="00A3514D"/>
    <w:rsid w:val="00A42190"/>
    <w:rsid w:val="00A77DA9"/>
    <w:rsid w:val="00AA3913"/>
    <w:rsid w:val="00AD6A45"/>
    <w:rsid w:val="00B55616"/>
    <w:rsid w:val="00B63D41"/>
    <w:rsid w:val="00B6439E"/>
    <w:rsid w:val="00B73E07"/>
    <w:rsid w:val="00C13755"/>
    <w:rsid w:val="00C80972"/>
    <w:rsid w:val="00C924E1"/>
    <w:rsid w:val="00CE6FE3"/>
    <w:rsid w:val="00D03CCF"/>
    <w:rsid w:val="00D21B81"/>
    <w:rsid w:val="00D40198"/>
    <w:rsid w:val="00D54D51"/>
    <w:rsid w:val="00D92E34"/>
    <w:rsid w:val="00DD44CC"/>
    <w:rsid w:val="00E43412"/>
    <w:rsid w:val="00E64B58"/>
    <w:rsid w:val="00E7185E"/>
    <w:rsid w:val="00EC6F30"/>
    <w:rsid w:val="00F05188"/>
    <w:rsid w:val="00F2008F"/>
    <w:rsid w:val="00F23765"/>
    <w:rsid w:val="00F41D14"/>
    <w:rsid w:val="00F64457"/>
    <w:rsid w:val="00F64D0D"/>
    <w:rsid w:val="00FA2566"/>
    <w:rsid w:val="00FB1EBA"/>
    <w:rsid w:val="00FB398F"/>
    <w:rsid w:val="0C6FCB8F"/>
    <w:rsid w:val="31C01914"/>
    <w:rsid w:val="3DB21B58"/>
    <w:rsid w:val="425450D7"/>
    <w:rsid w:val="43626FF6"/>
    <w:rsid w:val="4C722B0F"/>
    <w:rsid w:val="51CA46C8"/>
    <w:rsid w:val="580406C7"/>
    <w:rsid w:val="5A333832"/>
    <w:rsid w:val="5B301F79"/>
    <w:rsid w:val="5CA6133D"/>
    <w:rsid w:val="6BCCCA2C"/>
    <w:rsid w:val="790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26101"/>
  <w15:chartTrackingRefBased/>
  <w15:docId w15:val="{EE874568-92F9-45AE-BD41-B688E64D0B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0B7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479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D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4DB7"/>
    <w:rPr>
      <w:color w:val="0000FF"/>
      <w:u w:val="single"/>
    </w:rPr>
  </w:style>
  <w:style w:type="character" w:styleId="apple-tab-span" w:customStyle="1">
    <w:name w:val="apple-tab-span"/>
    <w:basedOn w:val="Fontepargpadro"/>
    <w:rsid w:val="008E4DB7"/>
  </w:style>
  <w:style w:type="paragraph" w:styleId="Cabealho">
    <w:name w:val="header"/>
    <w:basedOn w:val="Normal"/>
    <w:link w:val="Cabealho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92E34"/>
  </w:style>
  <w:style w:type="paragraph" w:styleId="Rodap">
    <w:name w:val="footer"/>
    <w:basedOn w:val="Normal"/>
    <w:link w:val="Rodap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92E34"/>
  </w:style>
  <w:style w:type="character" w:styleId="Forte">
    <w:name w:val="Strong"/>
    <w:basedOn w:val="Fontepargpadro"/>
    <w:uiPriority w:val="22"/>
    <w:qFormat/>
    <w:rsid w:val="00A21AC0"/>
    <w:rPr>
      <w:b/>
      <w:bCs/>
    </w:rPr>
  </w:style>
  <w:style w:type="paragraph" w:styleId="SemEspaamento">
    <w:name w:val="No Spacing"/>
    <w:uiPriority w:val="1"/>
    <w:qFormat/>
    <w:rsid w:val="00F41D1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40198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580B7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ormaltextrun" w:customStyle="1">
    <w:name w:val="normaltextrun"/>
    <w:basedOn w:val="Fontepargpadro"/>
    <w:rsid w:val="00A037EE"/>
  </w:style>
  <w:style w:type="character" w:styleId="eop" w:customStyle="1">
    <w:name w:val="eop"/>
    <w:basedOn w:val="Fontepargpadro"/>
    <w:rsid w:val="00A037EE"/>
  </w:style>
  <w:style w:type="paragraph" w:styleId="paragraph" w:customStyle="1">
    <w:name w:val="paragraph"/>
    <w:basedOn w:val="Normal"/>
    <w:rsid w:val="001926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75479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12" ma:contentTypeDescription="Crie um novo documento." ma:contentTypeScope="" ma:versionID="f78031fe7deaa61be8293be56c3571d3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84b82f449ed318020166b0b852c53661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042F8-BCAB-4439-A0E9-372C7FC55590}"/>
</file>

<file path=customXml/itemProps2.xml><?xml version="1.0" encoding="utf-8"?>
<ds:datastoreItem xmlns:ds="http://schemas.openxmlformats.org/officeDocument/2006/customXml" ds:itemID="{8920545B-9559-4F5B-91BC-22C1C8C44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3312F1-7733-4D67-9387-DB9068A0D3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6553A-C84D-45F2-ADB1-43853A268AF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dc:description/>
  <lastModifiedBy>Carlos Eduardo Tsukamoto</lastModifiedBy>
  <revision>23</revision>
  <lastPrinted>2019-12-09T17:48:00.0000000Z</lastPrinted>
  <dcterms:created xsi:type="dcterms:W3CDTF">2019-12-11T16:49:00.0000000Z</dcterms:created>
  <dcterms:modified xsi:type="dcterms:W3CDTF">2020-02-05T13:01:14.9185121Z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