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E0FF" w14:textId="77777777" w:rsidR="008D1C69" w:rsidRDefault="00A22A5C">
      <w:pPr>
        <w:pStyle w:val="Corpodetexto"/>
        <w:ind w:left="3170"/>
        <w:rPr>
          <w:rFonts w:ascii="Times New Roman"/>
        </w:rPr>
      </w:pPr>
      <w:r>
        <w:rPr>
          <w:rFonts w:ascii="Times New Roman"/>
          <w:noProof/>
          <w:lang w:val="pt-BR" w:eastAsia="pt-BR"/>
        </w:rPr>
        <w:drawing>
          <wp:inline distT="0" distB="0" distL="0" distR="0" wp14:anchorId="6B3AD0EC" wp14:editId="4A6DDEA7">
            <wp:extent cx="1736908" cy="170764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908" cy="170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9EDC" w14:textId="77777777" w:rsidR="008D1C69" w:rsidRDefault="00A22A5C">
      <w:pPr>
        <w:pStyle w:val="Ttulo1"/>
        <w:spacing w:before="52"/>
      </w:pPr>
      <w:r>
        <w:rPr>
          <w:color w:val="212121"/>
        </w:rPr>
        <w:t>DECLARAÇÃO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ISENÇÃO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IMPOSTO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RENDA</w:t>
      </w:r>
    </w:p>
    <w:p w14:paraId="414E1A17" w14:textId="77777777" w:rsidR="008D1C69" w:rsidRDefault="008D1C69">
      <w:pPr>
        <w:pStyle w:val="Corpodetexto"/>
        <w:rPr>
          <w:b/>
        </w:rPr>
      </w:pPr>
    </w:p>
    <w:p w14:paraId="6C4BB8B9" w14:textId="77777777" w:rsidR="008D1C69" w:rsidRDefault="008D1C69">
      <w:pPr>
        <w:pStyle w:val="Corpodetexto"/>
        <w:spacing w:before="115"/>
        <w:rPr>
          <w:b/>
        </w:rPr>
      </w:pPr>
    </w:p>
    <w:p w14:paraId="2FFA7F47" w14:textId="77777777" w:rsidR="008D1C69" w:rsidRDefault="00A22A5C">
      <w:pPr>
        <w:pStyle w:val="Corpodetexto"/>
        <w:spacing w:line="360" w:lineRule="auto"/>
        <w:ind w:left="1" w:right="17"/>
        <w:jc w:val="both"/>
      </w:pPr>
      <w:r>
        <w:rPr>
          <w:color w:val="212121"/>
        </w:rPr>
        <w:t xml:space="preserve">Eu, </w:t>
      </w:r>
      <w:r w:rsidR="00874FE1" w:rsidRPr="00874FE1">
        <w:rPr>
          <w:b/>
          <w:color w:val="FF0000"/>
          <w:spacing w:val="-9"/>
        </w:rPr>
        <w:t>{{Nome}}</w:t>
      </w:r>
      <w:r w:rsidR="00874FE1" w:rsidRPr="00874FE1">
        <w:rPr>
          <w:spacing w:val="-9"/>
        </w:rPr>
        <w:t>,</w:t>
      </w:r>
      <w:r w:rsidR="00874FE1" w:rsidRPr="00874FE1">
        <w:rPr>
          <w:color w:val="FF0000"/>
          <w:spacing w:val="-9"/>
        </w:rPr>
        <w:t xml:space="preserve"> {{Cidadania}}</w:t>
      </w:r>
      <w:r w:rsidR="00874FE1" w:rsidRPr="00874FE1">
        <w:rPr>
          <w:spacing w:val="-9"/>
        </w:rPr>
        <w:t>,</w:t>
      </w:r>
      <w:r w:rsidR="00874FE1" w:rsidRPr="00874FE1">
        <w:rPr>
          <w:color w:val="FF0000"/>
          <w:spacing w:val="-9"/>
        </w:rPr>
        <w:t xml:space="preserve"> {{Estado Civil}}</w:t>
      </w:r>
      <w:r w:rsidR="00874FE1" w:rsidRPr="00874FE1">
        <w:rPr>
          <w:spacing w:val="-9"/>
        </w:rPr>
        <w:t>,</w:t>
      </w:r>
      <w:r w:rsidR="00874FE1" w:rsidRPr="00874FE1">
        <w:rPr>
          <w:color w:val="FF0000"/>
          <w:spacing w:val="-9"/>
        </w:rPr>
        <w:t xml:space="preserve"> {{Emprego}}</w:t>
      </w:r>
      <w:r w:rsidR="00874FE1" w:rsidRPr="00874FE1">
        <w:rPr>
          <w:spacing w:val="-9"/>
        </w:rPr>
        <w:t xml:space="preserve">, portador(a) do CPF Nº </w:t>
      </w:r>
      <w:r w:rsidR="00874FE1" w:rsidRPr="00874FE1">
        <w:rPr>
          <w:color w:val="FF0000"/>
          <w:spacing w:val="-9"/>
        </w:rPr>
        <w:t>{{CPF}}</w:t>
      </w:r>
      <w:r w:rsidR="00874FE1" w:rsidRPr="00874FE1">
        <w:rPr>
          <w:spacing w:val="-9"/>
        </w:rPr>
        <w:t xml:space="preserve">, residente e domiciliado(a) no endereço na </w:t>
      </w:r>
      <w:r w:rsidR="00874FE1" w:rsidRPr="00874FE1">
        <w:rPr>
          <w:color w:val="FF0000"/>
          <w:spacing w:val="-9"/>
        </w:rPr>
        <w:t>{{Rua}}</w:t>
      </w:r>
      <w:r w:rsidR="00874FE1" w:rsidRPr="00874FE1">
        <w:rPr>
          <w:spacing w:val="-9"/>
        </w:rPr>
        <w:t>,</w:t>
      </w:r>
      <w:r w:rsidR="00874FE1" w:rsidRPr="00874FE1">
        <w:rPr>
          <w:color w:val="FF0000"/>
          <w:spacing w:val="-9"/>
        </w:rPr>
        <w:t xml:space="preserve"> {{Numero}}</w:t>
      </w:r>
      <w:r w:rsidR="00874FE1" w:rsidRPr="00874FE1">
        <w:rPr>
          <w:spacing w:val="-9"/>
        </w:rPr>
        <w:t>,</w:t>
      </w:r>
      <w:r w:rsidR="00874FE1" w:rsidRPr="00874FE1">
        <w:rPr>
          <w:color w:val="FF0000"/>
          <w:spacing w:val="-9"/>
        </w:rPr>
        <w:t xml:space="preserve"> {{complemento1}}</w:t>
      </w:r>
      <w:r w:rsidR="00874FE1" w:rsidRPr="00874FE1">
        <w:rPr>
          <w:spacing w:val="-9"/>
        </w:rPr>
        <w:t>,</w:t>
      </w:r>
      <w:r w:rsidR="00874FE1" w:rsidRPr="00874FE1">
        <w:rPr>
          <w:color w:val="FF0000"/>
          <w:spacing w:val="-9"/>
        </w:rPr>
        <w:t xml:space="preserve"> {{complemento2}}, bairro {{bairro}}, na cidade {{cidade}}/{{ESTADO}}</w:t>
      </w:r>
      <w:r w:rsidR="00874FE1" w:rsidRPr="00874FE1">
        <w:rPr>
          <w:spacing w:val="-9"/>
        </w:rPr>
        <w:t>,</w:t>
      </w:r>
      <w:r w:rsidR="00874FE1" w:rsidRPr="00874FE1">
        <w:rPr>
          <w:color w:val="FF0000"/>
          <w:spacing w:val="-9"/>
        </w:rPr>
        <w:t xml:space="preserve"> CEP {{CEP}}</w:t>
      </w:r>
      <w:r w:rsidR="00874FE1" w:rsidRPr="00874FE1">
        <w:rPr>
          <w:spacing w:val="-9"/>
        </w:rPr>
        <w:t>,</w:t>
      </w:r>
      <w:r w:rsidR="00874FE1" w:rsidRPr="00874FE1">
        <w:rPr>
          <w:color w:val="FF0000"/>
          <w:spacing w:val="-9"/>
        </w:rPr>
        <w:t xml:space="preserve"> com endereço eletrônico {{EMAIL}}</w:t>
      </w:r>
      <w:r w:rsidR="00874FE1" w:rsidRPr="00874FE1">
        <w:rPr>
          <w:spacing w:val="-9"/>
        </w:rPr>
        <w:t>,</w:t>
      </w:r>
      <w:r>
        <w:t xml:space="preserve"> </w:t>
      </w:r>
      <w:r>
        <w:rPr>
          <w:b/>
          <w:color w:val="212121"/>
        </w:rPr>
        <w:t>DECLARO</w:t>
      </w:r>
      <w:r>
        <w:rPr>
          <w:color w:val="212121"/>
        </w:rPr>
        <w:t>, para os devidos fins, que sou isento(a) de apresentação de Declaração de Ajuste Anual do Imposto de Renda Pessoa Física para o ano exercício de 2024, por não auferir rendimentos que me obriguem a tal, conforme legislação vigente.</w:t>
      </w:r>
    </w:p>
    <w:p w14:paraId="37F19A30" w14:textId="77777777" w:rsidR="008D1C69" w:rsidRDefault="00A22A5C">
      <w:pPr>
        <w:pStyle w:val="Corpodetexto"/>
        <w:spacing w:before="160" w:line="360" w:lineRule="auto"/>
        <w:ind w:left="1" w:right="26"/>
        <w:jc w:val="both"/>
      </w:pPr>
      <w:r>
        <w:rPr>
          <w:color w:val="212121"/>
        </w:rPr>
        <w:t>Declaro, ainda, que as informações aqui prestadas são verdadeiras, estando ciente das penalidades legais no caso de declaração falsa.</w:t>
      </w:r>
    </w:p>
    <w:p w14:paraId="4AB503A5" w14:textId="77777777" w:rsidR="008D1C69" w:rsidRDefault="00A22A5C">
      <w:pPr>
        <w:pStyle w:val="Corpodetexto"/>
        <w:spacing w:before="160"/>
        <w:ind w:left="1"/>
        <w:jc w:val="both"/>
      </w:pPr>
      <w:r>
        <w:rPr>
          <w:color w:val="212121"/>
        </w:rPr>
        <w:t>Por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expressão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verdade,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firmo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presente.</w:t>
      </w:r>
    </w:p>
    <w:p w14:paraId="1D59B379" w14:textId="77777777" w:rsidR="008D1C69" w:rsidRDefault="008D1C69">
      <w:pPr>
        <w:pStyle w:val="Corpodetexto"/>
      </w:pPr>
    </w:p>
    <w:p w14:paraId="1546FD54" w14:textId="77777777" w:rsidR="008D1C69" w:rsidRDefault="008D1C69">
      <w:pPr>
        <w:pStyle w:val="Corpodetexto"/>
      </w:pPr>
    </w:p>
    <w:p w14:paraId="5F714738" w14:textId="77777777" w:rsidR="008D1C69" w:rsidRDefault="008D1C69">
      <w:pPr>
        <w:pStyle w:val="Corpodetexto"/>
        <w:spacing w:before="76"/>
      </w:pPr>
    </w:p>
    <w:p w14:paraId="17C62908" w14:textId="77777777" w:rsidR="00151E05" w:rsidRDefault="00151E05" w:rsidP="00151E05">
      <w:pPr>
        <w:pStyle w:val="Corpodetexto"/>
        <w:ind w:right="12"/>
        <w:jc w:val="center"/>
      </w:pPr>
      <w:r>
        <w:t>{{cidade}}/{{Estado}}, {{data}}</w:t>
      </w:r>
    </w:p>
    <w:p w14:paraId="2820CAC9" w14:textId="77777777" w:rsidR="008D1C69" w:rsidRDefault="008D1C69">
      <w:pPr>
        <w:pStyle w:val="Corpodetexto"/>
        <w:rPr>
          <w:b/>
        </w:rPr>
      </w:pPr>
    </w:p>
    <w:p w14:paraId="0D104150" w14:textId="77777777" w:rsidR="008D1C69" w:rsidRDefault="008D1C69">
      <w:pPr>
        <w:pStyle w:val="Corpodetexto"/>
        <w:rPr>
          <w:b/>
        </w:rPr>
      </w:pPr>
    </w:p>
    <w:p w14:paraId="43A647B2" w14:textId="77777777" w:rsidR="008D1C69" w:rsidRDefault="00A22A5C">
      <w:pPr>
        <w:pStyle w:val="Corpodetexto"/>
        <w:spacing w:before="63"/>
        <w:rPr>
          <w:b/>
        </w:rPr>
      </w:pPr>
      <w:r>
        <w:rPr>
          <w:b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037C50" wp14:editId="44C50C7D">
                <wp:simplePos x="0" y="0"/>
                <wp:positionH relativeFrom="page">
                  <wp:posOffset>1978023</wp:posOffset>
                </wp:positionH>
                <wp:positionV relativeFrom="paragraph">
                  <wp:posOffset>210521</wp:posOffset>
                </wp:positionV>
                <wp:extent cx="36042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4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4260">
                              <a:moveTo>
                                <a:pt x="0" y="0"/>
                              </a:moveTo>
                              <a:lnTo>
                                <a:pt x="3603977" y="0"/>
                              </a:lnTo>
                            </a:path>
                          </a:pathLst>
                        </a:custGeom>
                        <a:ln w="11557">
                          <a:solidFill>
                            <a:srgbClr val="2020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95FA0" id="Graphic 2" o:spid="_x0000_s1026" style="position:absolute;margin-left:155.75pt;margin-top:16.6pt;width:283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04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" path="m,l3603977,e" filled="f" strokecolor="#202020" strokeweight=".91pt">
                <v:path arrowok="t"/>
                <w10:wrap type="topAndBottom" anchorx="page"/>
              </v:shape>
            </w:pict>
          </mc:Fallback>
        </mc:AlternateContent>
      </w:r>
    </w:p>
    <w:p w14:paraId="5D1942E4" w14:textId="056B41C9" w:rsidR="008D1C69" w:rsidRDefault="00A22A5C">
      <w:pPr>
        <w:spacing w:before="197"/>
        <w:ind w:right="12"/>
        <w:jc w:val="center"/>
        <w:rPr>
          <w:b/>
          <w:sz w:val="20"/>
        </w:rPr>
      </w:pPr>
      <w:r>
        <w:rPr>
          <w:b/>
          <w:color w:val="212121"/>
          <w:sz w:val="20"/>
        </w:rPr>
        <w:t>{{</w:t>
      </w:r>
      <w:r w:rsidR="00410D92" w:rsidRPr="00874FE1">
        <w:rPr>
          <w:b/>
          <w:color w:val="FF0000"/>
          <w:spacing w:val="-9"/>
        </w:rPr>
        <w:t>Nome</w:t>
      </w:r>
      <w:r>
        <w:rPr>
          <w:b/>
          <w:color w:val="212121"/>
          <w:sz w:val="20"/>
        </w:rPr>
        <w:t>}}</w:t>
      </w:r>
    </w:p>
    <w:p w14:paraId="2D280CC1" w14:textId="77777777" w:rsidR="008D1C69" w:rsidRDefault="008D1C69">
      <w:pPr>
        <w:pStyle w:val="Corpodetexto"/>
        <w:rPr>
          <w:b/>
        </w:rPr>
      </w:pPr>
    </w:p>
    <w:p w14:paraId="747E1F7A" w14:textId="77777777" w:rsidR="008D1C69" w:rsidRDefault="008D1C69">
      <w:pPr>
        <w:pStyle w:val="Corpodetexto"/>
        <w:rPr>
          <w:b/>
        </w:rPr>
      </w:pPr>
    </w:p>
    <w:p w14:paraId="258A8395" w14:textId="77777777" w:rsidR="008D1C69" w:rsidRDefault="008D1C69">
      <w:pPr>
        <w:pStyle w:val="Corpodetexto"/>
        <w:rPr>
          <w:b/>
        </w:rPr>
      </w:pPr>
    </w:p>
    <w:p w14:paraId="4DE6B322" w14:textId="77777777" w:rsidR="008D1C69" w:rsidRDefault="008D1C69">
      <w:pPr>
        <w:pStyle w:val="Corpodetexto"/>
        <w:rPr>
          <w:b/>
        </w:rPr>
      </w:pPr>
    </w:p>
    <w:p w14:paraId="26730E8C" w14:textId="77777777" w:rsidR="008D1C69" w:rsidRDefault="008D1C69">
      <w:pPr>
        <w:pStyle w:val="Corpodetexto"/>
        <w:spacing w:before="85"/>
        <w:rPr>
          <w:b/>
        </w:rPr>
      </w:pPr>
    </w:p>
    <w:p w14:paraId="2701D99E" w14:textId="77777777" w:rsidR="008D1C69" w:rsidRDefault="00A22A5C">
      <w:pPr>
        <w:pStyle w:val="Corpodetexto"/>
        <w:ind w:left="1"/>
      </w:pPr>
      <w:r>
        <w:t>* Esclarecemos que a Receita Federal do Brasil não emite declaração de que o(a) cidadão(ã) está isento(a) de apresentar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Declaração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Imposto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Renda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Pessoa</w:t>
      </w:r>
      <w:r>
        <w:rPr>
          <w:spacing w:val="-5"/>
        </w:rPr>
        <w:t xml:space="preserve"> </w:t>
      </w:r>
      <w:r>
        <w:t>Física</w:t>
      </w:r>
      <w:r>
        <w:rPr>
          <w:spacing w:val="-5"/>
        </w:rPr>
        <w:t xml:space="preserve"> </w:t>
      </w:r>
      <w:r>
        <w:t>(DIRPF),</w:t>
      </w:r>
      <w:r>
        <w:rPr>
          <w:spacing w:val="-5"/>
        </w:rPr>
        <w:t xml:space="preserve"> </w:t>
      </w:r>
      <w:r>
        <w:t>pois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Instrução</w:t>
      </w:r>
      <w:r>
        <w:rPr>
          <w:spacing w:val="-5"/>
        </w:rPr>
        <w:t xml:space="preserve"> </w:t>
      </w:r>
      <w:r>
        <w:t>Normativa</w:t>
      </w:r>
      <w:r>
        <w:rPr>
          <w:spacing w:val="-5"/>
        </w:rPr>
        <w:t xml:space="preserve"> </w:t>
      </w:r>
      <w:r>
        <w:t>RFB</w:t>
      </w:r>
      <w:r>
        <w:rPr>
          <w:spacing w:val="-5"/>
        </w:rPr>
        <w:t xml:space="preserve"> </w:t>
      </w:r>
      <w:r>
        <w:t>nº</w:t>
      </w:r>
      <w:r>
        <w:rPr>
          <w:spacing w:val="-5"/>
        </w:rPr>
        <w:t xml:space="preserve"> </w:t>
      </w:r>
      <w:r>
        <w:t>1548, de 25 de fevereiro de 2015, regula que, a partir do ano de 2008, deixa de existir a Declaração Anual de Isento. Ademais, a Lei nº 7.115/83 assegura que a isenção poderá ser comprovada mediante declaração escrita e assinada pelo próprio interessado. Mais informações podem ser obtidas na página da RFB na internet, no seguinte endereço eletrônico:</w:t>
      </w:r>
    </w:p>
    <w:p w14:paraId="0D064430" w14:textId="77777777" w:rsidR="008D1C69" w:rsidRDefault="00A22A5C">
      <w:pPr>
        <w:pStyle w:val="Corpodetexto"/>
        <w:ind w:left="1"/>
      </w:pPr>
      <w:hyperlink r:id="rId5">
        <w:r>
          <w:rPr>
            <w:spacing w:val="-2"/>
          </w:rPr>
          <w:t>http://receita.economia.gov.br/orientacao/tributaria/declaracoes-e-demonstrativos/dai-declaracao-anual-de-is</w:t>
        </w:r>
      </w:hyperlink>
      <w:r>
        <w:rPr>
          <w:spacing w:val="-2"/>
        </w:rPr>
        <w:t xml:space="preserve"> </w:t>
      </w:r>
      <w:r>
        <w:rPr>
          <w:spacing w:val="-4"/>
        </w:rPr>
        <w:t>ento</w:t>
      </w:r>
    </w:p>
    <w:p w14:paraId="4472AB58" w14:textId="77777777" w:rsidR="008D1C69" w:rsidRDefault="008D1C69">
      <w:pPr>
        <w:pStyle w:val="Corpodetexto"/>
      </w:pPr>
    </w:p>
    <w:p w14:paraId="7E243ADD" w14:textId="77777777" w:rsidR="008D1C69" w:rsidRDefault="00A22A5C">
      <w:pPr>
        <w:pStyle w:val="Corpodetexto"/>
        <w:ind w:left="1"/>
      </w:pPr>
      <w:r>
        <w:t>LEI</w:t>
      </w:r>
      <w:r>
        <w:rPr>
          <w:spacing w:val="-4"/>
        </w:rPr>
        <w:t xml:space="preserve"> </w:t>
      </w:r>
      <w:r>
        <w:t>Nº</w:t>
      </w:r>
      <w:r>
        <w:rPr>
          <w:spacing w:val="-4"/>
        </w:rPr>
        <w:t xml:space="preserve"> </w:t>
      </w:r>
      <w:r>
        <w:t>7.115,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29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AGOSTO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1983.</w:t>
      </w:r>
    </w:p>
    <w:p w14:paraId="4EF31FB4" w14:textId="77777777" w:rsidR="008D1C69" w:rsidRDefault="00A22A5C">
      <w:pPr>
        <w:pStyle w:val="Corpodetexto"/>
        <w:ind w:left="1"/>
      </w:pPr>
      <w:r>
        <w:t>Dispõe</w:t>
      </w:r>
      <w:r>
        <w:rPr>
          <w:spacing w:val="-9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prova</w:t>
      </w:r>
      <w:r>
        <w:rPr>
          <w:spacing w:val="-6"/>
        </w:rPr>
        <w:t xml:space="preserve"> </w:t>
      </w:r>
      <w:r>
        <w:t>documental</w:t>
      </w:r>
      <w:r>
        <w:rPr>
          <w:spacing w:val="-6"/>
        </w:rPr>
        <w:t xml:space="preserve"> </w:t>
      </w:r>
      <w:r>
        <w:t>nos</w:t>
      </w:r>
      <w:r>
        <w:rPr>
          <w:spacing w:val="-6"/>
        </w:rPr>
        <w:t xml:space="preserve"> </w:t>
      </w:r>
      <w:r>
        <w:t>casos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indica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dá</w:t>
      </w:r>
      <w:r>
        <w:rPr>
          <w:spacing w:val="-6"/>
        </w:rPr>
        <w:t xml:space="preserve"> </w:t>
      </w:r>
      <w:r>
        <w:t>outras</w:t>
      </w:r>
      <w:r>
        <w:rPr>
          <w:spacing w:val="-6"/>
        </w:rPr>
        <w:t xml:space="preserve"> </w:t>
      </w:r>
      <w:r>
        <w:rPr>
          <w:spacing w:val="-2"/>
        </w:rPr>
        <w:t>providências.</w:t>
      </w:r>
    </w:p>
    <w:p w14:paraId="60141A20" w14:textId="77777777" w:rsidR="008D1C69" w:rsidRDefault="00A22A5C">
      <w:pPr>
        <w:ind w:left="1" w:right="302"/>
        <w:rPr>
          <w:sz w:val="18"/>
        </w:rPr>
      </w:pPr>
      <w:r>
        <w:rPr>
          <w:sz w:val="20"/>
        </w:rPr>
        <w:t xml:space="preserve">O PRESIDENTE DA REPÚBLICA, faço saber que o Congresso Nacional decreta e eu sanciono a seguinte Lei: </w:t>
      </w:r>
      <w:r>
        <w:rPr>
          <w:sz w:val="18"/>
        </w:rPr>
        <w:t>Art.</w:t>
      </w:r>
      <w:r>
        <w:rPr>
          <w:spacing w:val="-5"/>
          <w:sz w:val="18"/>
        </w:rPr>
        <w:t xml:space="preserve"> </w:t>
      </w:r>
      <w:r>
        <w:rPr>
          <w:sz w:val="18"/>
        </w:rPr>
        <w:t>1º</w:t>
      </w:r>
      <w:r>
        <w:rPr>
          <w:spacing w:val="-5"/>
          <w:sz w:val="18"/>
        </w:rPr>
        <w:t xml:space="preserve"> </w:t>
      </w:r>
      <w:r>
        <w:rPr>
          <w:sz w:val="18"/>
        </w:rPr>
        <w:t>-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declaração</w:t>
      </w:r>
      <w:r>
        <w:rPr>
          <w:spacing w:val="-5"/>
          <w:sz w:val="18"/>
        </w:rPr>
        <w:t xml:space="preserve"> </w:t>
      </w:r>
      <w:r>
        <w:rPr>
          <w:sz w:val="18"/>
        </w:rPr>
        <w:t>destinada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fazer</w:t>
      </w:r>
      <w:r>
        <w:rPr>
          <w:spacing w:val="-5"/>
          <w:sz w:val="18"/>
        </w:rPr>
        <w:t xml:space="preserve"> </w:t>
      </w:r>
      <w:r>
        <w:rPr>
          <w:sz w:val="18"/>
        </w:rPr>
        <w:t>prova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vida,</w:t>
      </w:r>
      <w:r>
        <w:rPr>
          <w:spacing w:val="-5"/>
          <w:sz w:val="18"/>
        </w:rPr>
        <w:t xml:space="preserve"> </w:t>
      </w:r>
      <w:r>
        <w:rPr>
          <w:sz w:val="18"/>
        </w:rPr>
        <w:t>residência,</w:t>
      </w:r>
      <w:r>
        <w:rPr>
          <w:spacing w:val="-5"/>
          <w:sz w:val="18"/>
        </w:rPr>
        <w:t xml:space="preserve"> </w:t>
      </w:r>
      <w:r>
        <w:rPr>
          <w:sz w:val="18"/>
        </w:rPr>
        <w:t>pobreza,</w:t>
      </w:r>
      <w:r>
        <w:rPr>
          <w:spacing w:val="-5"/>
          <w:sz w:val="18"/>
        </w:rPr>
        <w:t xml:space="preserve"> </w:t>
      </w:r>
      <w:r>
        <w:rPr>
          <w:sz w:val="18"/>
        </w:rPr>
        <w:t>dependência</w:t>
      </w:r>
      <w:r>
        <w:rPr>
          <w:spacing w:val="-5"/>
          <w:sz w:val="18"/>
        </w:rPr>
        <w:t xml:space="preserve"> </w:t>
      </w:r>
      <w:r>
        <w:rPr>
          <w:sz w:val="18"/>
        </w:rPr>
        <w:t>econômica,</w:t>
      </w:r>
      <w:r>
        <w:rPr>
          <w:spacing w:val="-5"/>
          <w:sz w:val="18"/>
        </w:rPr>
        <w:t xml:space="preserve"> </w:t>
      </w:r>
      <w:r>
        <w:rPr>
          <w:sz w:val="18"/>
        </w:rPr>
        <w:t>homonímia</w:t>
      </w:r>
      <w:r>
        <w:rPr>
          <w:spacing w:val="-5"/>
          <w:sz w:val="18"/>
        </w:rPr>
        <w:t xml:space="preserve"> </w:t>
      </w:r>
      <w:r>
        <w:rPr>
          <w:sz w:val="18"/>
        </w:rPr>
        <w:t>ou</w:t>
      </w:r>
      <w:r>
        <w:rPr>
          <w:spacing w:val="-5"/>
          <w:sz w:val="18"/>
        </w:rPr>
        <w:t xml:space="preserve"> </w:t>
      </w:r>
      <w:r>
        <w:rPr>
          <w:sz w:val="18"/>
        </w:rPr>
        <w:t>bons antecedentes, quando firmada pelo próprio interessado ou por procurador bastante, e sob as penas da Lei, presume-se verdadeira. Parágrafo único - O dispositivo neste artigo não se aplica para fins de prova em processo penal.</w:t>
      </w:r>
    </w:p>
    <w:p w14:paraId="7E3B2061" w14:textId="77777777" w:rsidR="008D1C69" w:rsidRDefault="00A22A5C">
      <w:pPr>
        <w:ind w:left="1"/>
        <w:rPr>
          <w:sz w:val="18"/>
        </w:rPr>
      </w:pPr>
      <w:r>
        <w:rPr>
          <w:sz w:val="18"/>
        </w:rPr>
        <w:t>Art.</w:t>
      </w:r>
      <w:r>
        <w:rPr>
          <w:spacing w:val="-6"/>
          <w:sz w:val="18"/>
        </w:rPr>
        <w:t xml:space="preserve"> </w:t>
      </w:r>
      <w:r>
        <w:rPr>
          <w:sz w:val="18"/>
        </w:rPr>
        <w:t>2º</w:t>
      </w:r>
      <w:r>
        <w:rPr>
          <w:spacing w:val="-6"/>
          <w:sz w:val="18"/>
        </w:rPr>
        <w:t xml:space="preserve"> </w:t>
      </w:r>
      <w:r>
        <w:rPr>
          <w:sz w:val="18"/>
        </w:rPr>
        <w:t>-</w:t>
      </w:r>
      <w:r>
        <w:rPr>
          <w:spacing w:val="-6"/>
          <w:sz w:val="18"/>
        </w:rPr>
        <w:t xml:space="preserve"> </w:t>
      </w:r>
      <w:r>
        <w:rPr>
          <w:sz w:val="18"/>
        </w:rPr>
        <w:t>Se</w:t>
      </w:r>
      <w:r>
        <w:rPr>
          <w:spacing w:val="-6"/>
          <w:sz w:val="18"/>
        </w:rPr>
        <w:t xml:space="preserve"> </w:t>
      </w:r>
      <w:r>
        <w:rPr>
          <w:sz w:val="18"/>
        </w:rPr>
        <w:t>comprovadamente</w:t>
      </w:r>
      <w:r>
        <w:rPr>
          <w:spacing w:val="-6"/>
          <w:sz w:val="18"/>
        </w:rPr>
        <w:t xml:space="preserve"> </w:t>
      </w:r>
      <w:r>
        <w:rPr>
          <w:sz w:val="18"/>
        </w:rPr>
        <w:t>falsa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declaração,</w:t>
      </w:r>
      <w:r>
        <w:rPr>
          <w:spacing w:val="-6"/>
          <w:sz w:val="18"/>
        </w:rPr>
        <w:t xml:space="preserve"> </w:t>
      </w:r>
      <w:r>
        <w:rPr>
          <w:sz w:val="18"/>
        </w:rPr>
        <w:t>sujeitar-se-á</w:t>
      </w:r>
      <w:r>
        <w:rPr>
          <w:spacing w:val="-6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declarante</w:t>
      </w:r>
      <w:r>
        <w:rPr>
          <w:spacing w:val="-6"/>
          <w:sz w:val="18"/>
        </w:rPr>
        <w:t xml:space="preserve"> </w:t>
      </w:r>
      <w:r>
        <w:rPr>
          <w:sz w:val="18"/>
        </w:rPr>
        <w:t>às</w:t>
      </w:r>
      <w:r>
        <w:rPr>
          <w:spacing w:val="-6"/>
          <w:sz w:val="18"/>
        </w:rPr>
        <w:t xml:space="preserve"> </w:t>
      </w:r>
      <w:r>
        <w:rPr>
          <w:sz w:val="18"/>
        </w:rPr>
        <w:t>sanções</w:t>
      </w:r>
      <w:r>
        <w:rPr>
          <w:spacing w:val="-6"/>
          <w:sz w:val="18"/>
        </w:rPr>
        <w:t xml:space="preserve"> </w:t>
      </w:r>
      <w:r>
        <w:rPr>
          <w:sz w:val="18"/>
        </w:rPr>
        <w:t>civis,</w:t>
      </w:r>
      <w:r>
        <w:rPr>
          <w:spacing w:val="-6"/>
          <w:sz w:val="18"/>
        </w:rPr>
        <w:t xml:space="preserve"> </w:t>
      </w:r>
      <w:r>
        <w:rPr>
          <w:sz w:val="18"/>
        </w:rPr>
        <w:t>administrativas</w:t>
      </w:r>
      <w:r>
        <w:rPr>
          <w:spacing w:val="-6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criminais previstas na legislação aplicável.</w:t>
      </w:r>
    </w:p>
    <w:p w14:paraId="3D561283" w14:textId="77777777" w:rsidR="008D1C69" w:rsidRDefault="00A22A5C">
      <w:pPr>
        <w:ind w:left="1" w:right="2763"/>
        <w:rPr>
          <w:sz w:val="18"/>
        </w:rPr>
      </w:pPr>
      <w:r>
        <w:rPr>
          <w:sz w:val="18"/>
        </w:rPr>
        <w:t>Art.</w:t>
      </w:r>
      <w:r>
        <w:rPr>
          <w:spacing w:val="-7"/>
          <w:sz w:val="18"/>
        </w:rPr>
        <w:t xml:space="preserve"> </w:t>
      </w:r>
      <w:r>
        <w:rPr>
          <w:sz w:val="18"/>
        </w:rPr>
        <w:t>3º</w:t>
      </w:r>
      <w:r>
        <w:rPr>
          <w:spacing w:val="-7"/>
          <w:sz w:val="18"/>
        </w:rPr>
        <w:t xml:space="preserve"> </w:t>
      </w:r>
      <w:r>
        <w:rPr>
          <w:sz w:val="18"/>
        </w:rPr>
        <w:t>-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declaração</w:t>
      </w:r>
      <w:r>
        <w:rPr>
          <w:spacing w:val="-7"/>
          <w:sz w:val="18"/>
        </w:rPr>
        <w:t xml:space="preserve"> </w:t>
      </w:r>
      <w:r>
        <w:rPr>
          <w:sz w:val="18"/>
        </w:rPr>
        <w:t>mencionará</w:t>
      </w:r>
      <w:r>
        <w:rPr>
          <w:spacing w:val="-7"/>
          <w:sz w:val="18"/>
        </w:rPr>
        <w:t xml:space="preserve"> </w:t>
      </w:r>
      <w:r>
        <w:rPr>
          <w:sz w:val="18"/>
        </w:rPr>
        <w:t>expressamente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responsabilidade</w:t>
      </w:r>
      <w:r>
        <w:rPr>
          <w:spacing w:val="-7"/>
          <w:sz w:val="18"/>
        </w:rPr>
        <w:t xml:space="preserve"> </w:t>
      </w:r>
      <w:r>
        <w:rPr>
          <w:sz w:val="18"/>
        </w:rPr>
        <w:t>do</w:t>
      </w:r>
      <w:r>
        <w:rPr>
          <w:spacing w:val="-7"/>
          <w:sz w:val="18"/>
        </w:rPr>
        <w:t xml:space="preserve"> </w:t>
      </w:r>
      <w:r>
        <w:rPr>
          <w:sz w:val="18"/>
        </w:rPr>
        <w:t>declarante. Art. 4º - Esta Lei entra em vigor na data de sua publicação.</w:t>
      </w:r>
    </w:p>
    <w:p w14:paraId="2A110D5F" w14:textId="77777777" w:rsidR="008D1C69" w:rsidRDefault="00A22A5C">
      <w:pPr>
        <w:ind w:left="1"/>
        <w:rPr>
          <w:sz w:val="18"/>
        </w:rPr>
      </w:pPr>
      <w:r>
        <w:rPr>
          <w:sz w:val="18"/>
        </w:rPr>
        <w:t>Art.</w:t>
      </w:r>
      <w:r>
        <w:rPr>
          <w:spacing w:val="-2"/>
          <w:sz w:val="18"/>
        </w:rPr>
        <w:t xml:space="preserve"> </w:t>
      </w:r>
      <w:r>
        <w:rPr>
          <w:sz w:val="18"/>
        </w:rPr>
        <w:t>5º</w:t>
      </w:r>
      <w:r>
        <w:rPr>
          <w:spacing w:val="-2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 xml:space="preserve"> </w:t>
      </w:r>
      <w:r>
        <w:rPr>
          <w:sz w:val="18"/>
        </w:rPr>
        <w:t>Revogam-se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disposições</w:t>
      </w:r>
      <w:r>
        <w:rPr>
          <w:spacing w:val="-2"/>
          <w:sz w:val="18"/>
        </w:rPr>
        <w:t xml:space="preserve"> </w:t>
      </w:r>
      <w:r>
        <w:rPr>
          <w:sz w:val="18"/>
        </w:rPr>
        <w:t>em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contrário.</w:t>
      </w:r>
    </w:p>
    <w:sectPr w:rsidR="008D1C69">
      <w:type w:val="continuous"/>
      <w:pgSz w:w="11920" w:h="16840"/>
      <w:pgMar w:top="7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1C69"/>
    <w:rsid w:val="00085563"/>
    <w:rsid w:val="00151E05"/>
    <w:rsid w:val="00244362"/>
    <w:rsid w:val="00410D92"/>
    <w:rsid w:val="00874FE1"/>
    <w:rsid w:val="008D1C69"/>
    <w:rsid w:val="00A2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087C"/>
  <w15:docId w15:val="{34D60ACD-BD4C-4BE1-A929-A7A3D094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right="12"/>
      <w:jc w:val="center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151E05"/>
    <w:rPr>
      <w:rFonts w:ascii="Calibri" w:eastAsia="Calibri" w:hAnsi="Calibri" w:cs="Calibri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receita.economia.gov.br/orientacao/tributaria/declaracoes-e-demonstrativos/dai-declaracao-anual-de-i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395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ISENÇÃO IR - Atualizada.docx</dc:title>
  <cp:lastModifiedBy>Murilo Matos</cp:lastModifiedBy>
  <cp:revision>6</cp:revision>
  <dcterms:created xsi:type="dcterms:W3CDTF">2025-04-16T12:16:00Z</dcterms:created>
  <dcterms:modified xsi:type="dcterms:W3CDTF">2025-04-20T19:58:00Z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2025-04-16T00:00:00Z</vt:filetime>
  </property>
</Properties>
</file>