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C7EA" w14:textId="77777777" w:rsidR="008F013F" w:rsidRDefault="00801911">
      <w:pPr>
        <w:spacing w:line="360" w:lineRule="auto"/>
        <w:jc w:val="center"/>
        <w:rPr>
          <w:b/>
          <w:color w:val="222222"/>
          <w:sz w:val="20"/>
          <w:szCs w:val="20"/>
        </w:rPr>
      </w:pPr>
      <w:r>
        <w:rPr>
          <w:b/>
          <w:color w:val="222222"/>
          <w:sz w:val="20"/>
          <w:szCs w:val="20"/>
        </w:rPr>
        <w:t>DECLARAÇÃO DE OPÇÃO PELA CONTRATAÇÃO DE PROCURADORES</w:t>
      </w:r>
    </w:p>
    <w:p w14:paraId="5E3D1EEB" w14:textId="13306E07" w:rsidR="008F013F" w:rsidRDefault="00346EA8">
      <w:pPr>
        <w:spacing w:line="360" w:lineRule="auto"/>
        <w:jc w:val="both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 xml:space="preserve">Eu, </w:t>
      </w:r>
      <w:r>
        <w:rPr>
          <w:b/>
          <w:color w:val="FF0000"/>
          <w:sz w:val="20"/>
          <w:szCs w:val="20"/>
        </w:rPr>
        <w:t>{{nome}}</w:t>
      </w:r>
      <w:r>
        <w:rPr>
          <w:sz w:val="20"/>
          <w:szCs w:val="20"/>
        </w:rPr>
        <w:t xml:space="preserve">, </w:t>
      </w:r>
      <w:r>
        <w:rPr>
          <w:color w:val="FF0000"/>
          <w:sz w:val="20"/>
          <w:szCs w:val="20"/>
        </w:rPr>
        <w:t>{{cidadania}}</w:t>
      </w:r>
      <w:r>
        <w:rPr>
          <w:sz w:val="20"/>
          <w:szCs w:val="20"/>
        </w:rPr>
        <w:t xml:space="preserve">(a), </w:t>
      </w:r>
      <w:r>
        <w:rPr>
          <w:color w:val="FF0000"/>
          <w:sz w:val="20"/>
          <w:szCs w:val="20"/>
        </w:rPr>
        <w:t>{{estado_civil}}</w:t>
      </w:r>
      <w:r>
        <w:rPr>
          <w:sz w:val="20"/>
          <w:szCs w:val="20"/>
        </w:rPr>
        <w:t>(a)</w:t>
      </w:r>
      <w:r>
        <w:rPr>
          <w:color w:val="222222"/>
          <w:sz w:val="20"/>
          <w:szCs w:val="20"/>
        </w:rPr>
        <w:t xml:space="preserve">, portador(a) do CPF nº </w:t>
      </w:r>
      <w:r>
        <w:rPr>
          <w:color w:val="FF0000"/>
          <w:sz w:val="20"/>
          <w:szCs w:val="20"/>
        </w:rPr>
        <w:t>{{CPF}}</w:t>
      </w:r>
      <w:r>
        <w:rPr>
          <w:color w:val="222222"/>
          <w:sz w:val="20"/>
          <w:szCs w:val="20"/>
        </w:rPr>
        <w:t>, residente e domiciliado(a) na</w:t>
      </w:r>
      <w:r>
        <w:rPr>
          <w:sz w:val="20"/>
          <w:szCs w:val="20"/>
        </w:rPr>
        <w:t xml:space="preserve"> </w:t>
      </w:r>
      <w:r>
        <w:rPr>
          <w:color w:val="FF0000"/>
          <w:sz w:val="20"/>
          <w:szCs w:val="20"/>
        </w:rPr>
        <w:t>{{rua}}</w:t>
      </w:r>
      <w:r>
        <w:rPr>
          <w:sz w:val="20"/>
          <w:szCs w:val="20"/>
        </w:rPr>
        <w:t xml:space="preserve">, </w:t>
      </w:r>
      <w:r>
        <w:rPr>
          <w:color w:val="FF0000"/>
          <w:sz w:val="20"/>
          <w:szCs w:val="20"/>
        </w:rPr>
        <w:t>{{numero}}</w:t>
      </w:r>
      <w:r>
        <w:rPr>
          <w:sz w:val="20"/>
          <w:szCs w:val="20"/>
        </w:rPr>
        <w:t xml:space="preserve">, </w:t>
      </w:r>
      <w:r>
        <w:rPr>
          <w:color w:val="FF0000"/>
          <w:sz w:val="20"/>
          <w:szCs w:val="20"/>
        </w:rPr>
        <w:t>{{complemento1}}</w:t>
      </w:r>
      <w:r w:rsidR="008649AE">
        <w:rPr>
          <w:color w:val="FF0000"/>
          <w:sz w:val="20"/>
          <w:szCs w:val="20"/>
        </w:rPr>
        <w:t>,</w:t>
      </w:r>
      <w:r w:rsidR="0089349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bairro </w:t>
      </w:r>
      <w:r>
        <w:rPr>
          <w:color w:val="FF0000"/>
          <w:sz w:val="20"/>
          <w:szCs w:val="20"/>
        </w:rPr>
        <w:t>{{bairro}}</w:t>
      </w:r>
      <w:r>
        <w:rPr>
          <w:sz w:val="20"/>
          <w:szCs w:val="20"/>
        </w:rPr>
        <w:t xml:space="preserve">, na cidade </w:t>
      </w:r>
      <w:r>
        <w:rPr>
          <w:color w:val="FF0000"/>
          <w:sz w:val="20"/>
          <w:szCs w:val="20"/>
        </w:rPr>
        <w:t>{{cidade}}</w:t>
      </w:r>
      <w:r>
        <w:rPr>
          <w:sz w:val="20"/>
          <w:szCs w:val="20"/>
        </w:rPr>
        <w:t>/</w:t>
      </w:r>
      <w:r>
        <w:rPr>
          <w:color w:val="FF0000"/>
          <w:sz w:val="20"/>
          <w:szCs w:val="20"/>
        </w:rPr>
        <w:t>{{estado}}</w:t>
      </w:r>
      <w:r>
        <w:rPr>
          <w:sz w:val="20"/>
          <w:szCs w:val="20"/>
        </w:rPr>
        <w:t xml:space="preserve">, CEP </w:t>
      </w:r>
      <w:r>
        <w:rPr>
          <w:color w:val="FF0000"/>
          <w:sz w:val="20"/>
          <w:szCs w:val="20"/>
        </w:rPr>
        <w:t>{{CEP}}</w:t>
      </w:r>
      <w:r>
        <w:rPr>
          <w:sz w:val="20"/>
          <w:szCs w:val="20"/>
        </w:rPr>
        <w:t xml:space="preserve">, </w:t>
      </w:r>
      <w:r>
        <w:rPr>
          <w:color w:val="FF0000"/>
          <w:sz w:val="20"/>
          <w:szCs w:val="20"/>
        </w:rPr>
        <w:t>{{email}}</w:t>
      </w:r>
      <w:r w:rsidR="00801911">
        <w:rPr>
          <w:color w:val="222222"/>
          <w:sz w:val="20"/>
          <w:szCs w:val="20"/>
        </w:rPr>
        <w:t xml:space="preserve">, </w:t>
      </w:r>
      <w:r w:rsidR="00801911">
        <w:rPr>
          <w:b/>
          <w:color w:val="222222"/>
          <w:sz w:val="20"/>
          <w:szCs w:val="20"/>
        </w:rPr>
        <w:t>DECLARO</w:t>
      </w:r>
      <w:r w:rsidR="00801911">
        <w:rPr>
          <w:color w:val="222222"/>
          <w:sz w:val="20"/>
          <w:szCs w:val="20"/>
        </w:rPr>
        <w:t xml:space="preserve">, para os devidos fins, que optei pela contratação dos procuradores </w:t>
      </w:r>
      <w:r w:rsidR="00801911">
        <w:rPr>
          <w:b/>
          <w:color w:val="222222"/>
          <w:sz w:val="20"/>
          <w:szCs w:val="20"/>
        </w:rPr>
        <w:t>GUILHERME ESTEVES DOS SANTOS MORAES</w:t>
      </w:r>
      <w:r w:rsidR="00801911">
        <w:rPr>
          <w:color w:val="222222"/>
          <w:sz w:val="20"/>
          <w:szCs w:val="20"/>
        </w:rPr>
        <w:t xml:space="preserve">, brasileiro, solteiro, advogado, portador do CPF 457.270.018-46, inscrito na Ordem dos Advogados do Brasil, secção do estado de São Paulo, sob o nº 487.943, e na seccional do estado de Minas Gerais, sob o nº 238.241, com endereço eletrônico guilhermeesmoraesadv@gmail.com; e </w:t>
      </w:r>
      <w:r w:rsidR="00801911">
        <w:rPr>
          <w:b/>
          <w:color w:val="222222"/>
          <w:sz w:val="20"/>
          <w:szCs w:val="20"/>
        </w:rPr>
        <w:t>CÍCERO VOGELAAR GIRARDI</w:t>
      </w:r>
      <w:r w:rsidR="00801911">
        <w:rPr>
          <w:color w:val="222222"/>
          <w:sz w:val="20"/>
          <w:szCs w:val="20"/>
        </w:rPr>
        <w:t>, brasileiro, solteiro, advogado, portador do CPF 421.333.878-97, inscrito na Ordem dos Advogados do Brasil, secção do estado de São Paulo, sob o nº 476.857, ambos integrantes do escritório Girardi &amp; Moraes Advogados, sociedade de advogados inscrita sob o CNPJ 55.164.457/0001-23, com sede localizada à Rua José Martins de Barros, nº 636, Bairro Santa Cruz, Batatais/SP, CEP 14.305-026.</w:t>
      </w:r>
    </w:p>
    <w:p w14:paraId="69D7FF13" w14:textId="77777777" w:rsidR="008F013F" w:rsidRDefault="008F013F">
      <w:pPr>
        <w:spacing w:line="360" w:lineRule="auto"/>
        <w:jc w:val="both"/>
        <w:rPr>
          <w:color w:val="222222"/>
          <w:sz w:val="20"/>
          <w:szCs w:val="20"/>
        </w:rPr>
      </w:pPr>
    </w:p>
    <w:p w14:paraId="1E6176B6" w14:textId="77777777" w:rsidR="008F013F" w:rsidRDefault="00801911">
      <w:pPr>
        <w:spacing w:line="360" w:lineRule="auto"/>
        <w:jc w:val="both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Estando ciente de que o processo judicial tramitará preferencialmente nos estados de Minas Gerais ou São Paulo, quando possível, tendo em vista as inscrições dos referidos procuradores, reafirmo minha opção pela contratação mencionada.</w:t>
      </w:r>
    </w:p>
    <w:p w14:paraId="1C13F2CB" w14:textId="77777777" w:rsidR="008F013F" w:rsidRDefault="008F013F">
      <w:pPr>
        <w:spacing w:line="360" w:lineRule="auto"/>
        <w:jc w:val="both"/>
        <w:rPr>
          <w:color w:val="222222"/>
          <w:sz w:val="20"/>
          <w:szCs w:val="20"/>
        </w:rPr>
      </w:pPr>
    </w:p>
    <w:p w14:paraId="445624F2" w14:textId="77777777" w:rsidR="008F013F" w:rsidRDefault="00801911">
      <w:pPr>
        <w:spacing w:line="360" w:lineRule="auto"/>
        <w:jc w:val="both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Por ser expressão da verdade, firmo a presente.</w:t>
      </w:r>
    </w:p>
    <w:p w14:paraId="37D43187" w14:textId="77777777" w:rsidR="008F013F" w:rsidRDefault="008F013F">
      <w:pPr>
        <w:rPr>
          <w:b/>
          <w:color w:val="222222"/>
          <w:sz w:val="20"/>
          <w:szCs w:val="20"/>
        </w:rPr>
      </w:pPr>
    </w:p>
    <w:p w14:paraId="627CEB2C" w14:textId="77777777" w:rsidR="00346EA8" w:rsidRDefault="00346EA8" w:rsidP="00346EA8">
      <w:pPr>
        <w:jc w:val="center"/>
        <w:rPr>
          <w:b/>
          <w:color w:val="222222"/>
          <w:sz w:val="20"/>
          <w:szCs w:val="20"/>
        </w:rPr>
      </w:pPr>
      <w:bookmarkStart w:id="0" w:name="_heading=h.gjdgxs" w:colFirst="0" w:colLast="0"/>
      <w:bookmarkEnd w:id="0"/>
    </w:p>
    <w:p w14:paraId="6D56DCBC" w14:textId="77777777" w:rsidR="00346EA8" w:rsidRDefault="00346EA8" w:rsidP="00346EA8">
      <w:pPr>
        <w:jc w:val="center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{{data_extenso}}</w:t>
      </w:r>
    </w:p>
    <w:p w14:paraId="385F0BC3" w14:textId="77777777" w:rsidR="00346EA8" w:rsidRDefault="00346EA8" w:rsidP="00346EA8">
      <w:pPr>
        <w:jc w:val="center"/>
        <w:rPr>
          <w:b/>
          <w:color w:val="222222"/>
          <w:sz w:val="20"/>
          <w:szCs w:val="20"/>
        </w:rPr>
      </w:pPr>
    </w:p>
    <w:p w14:paraId="31530E3C" w14:textId="77777777" w:rsidR="00346EA8" w:rsidRDefault="00346EA8" w:rsidP="00346EA8">
      <w:pPr>
        <w:jc w:val="center"/>
        <w:rPr>
          <w:b/>
          <w:color w:val="222222"/>
          <w:sz w:val="20"/>
          <w:szCs w:val="20"/>
        </w:rPr>
      </w:pPr>
      <w:r>
        <w:rPr>
          <w:b/>
          <w:color w:val="222222"/>
          <w:sz w:val="20"/>
          <w:szCs w:val="20"/>
        </w:rPr>
        <w:t>_________________________________________________________</w:t>
      </w:r>
    </w:p>
    <w:p w14:paraId="5A55D7D5" w14:textId="6036FD23" w:rsidR="00346EA8" w:rsidRDefault="00346EA8" w:rsidP="00346EA8">
      <w:pPr>
        <w:spacing w:line="36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{{nome</w:t>
      </w:r>
      <w:r w:rsidR="00893499">
        <w:rPr>
          <w:b/>
          <w:color w:val="FF0000"/>
          <w:sz w:val="20"/>
          <w:szCs w:val="20"/>
        </w:rPr>
        <w:t>}}</w:t>
      </w:r>
    </w:p>
    <w:p w14:paraId="2A45DD86" w14:textId="77777777" w:rsidR="008F013F" w:rsidRDefault="008F013F">
      <w:pPr>
        <w:spacing w:line="360" w:lineRule="auto"/>
        <w:jc w:val="center"/>
        <w:rPr>
          <w:b/>
          <w:color w:val="222222"/>
          <w:sz w:val="20"/>
          <w:szCs w:val="20"/>
        </w:rPr>
      </w:pPr>
    </w:p>
    <w:p w14:paraId="55501AAC" w14:textId="77777777" w:rsidR="008F013F" w:rsidRDefault="008F013F">
      <w:pPr>
        <w:spacing w:line="360" w:lineRule="auto"/>
        <w:jc w:val="center"/>
        <w:rPr>
          <w:b/>
          <w:color w:val="222222"/>
          <w:sz w:val="20"/>
          <w:szCs w:val="20"/>
        </w:rPr>
      </w:pPr>
    </w:p>
    <w:sectPr w:rsidR="008F013F">
      <w:headerReference w:type="default" r:id="rId7"/>
      <w:pgSz w:w="11906" w:h="16838"/>
      <w:pgMar w:top="1134" w:right="1418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6BD18" w14:textId="77777777" w:rsidR="001253ED" w:rsidRDefault="001253ED">
      <w:pPr>
        <w:spacing w:after="0" w:line="240" w:lineRule="auto"/>
      </w:pPr>
      <w:r>
        <w:separator/>
      </w:r>
    </w:p>
  </w:endnote>
  <w:endnote w:type="continuationSeparator" w:id="0">
    <w:p w14:paraId="27D6EF87" w14:textId="77777777" w:rsidR="001253ED" w:rsidRDefault="0012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A5BB0" w14:textId="77777777" w:rsidR="001253ED" w:rsidRDefault="001253ED">
      <w:pPr>
        <w:spacing w:after="0" w:line="240" w:lineRule="auto"/>
      </w:pPr>
      <w:r>
        <w:separator/>
      </w:r>
    </w:p>
  </w:footnote>
  <w:footnote w:type="continuationSeparator" w:id="0">
    <w:p w14:paraId="057A32D4" w14:textId="77777777" w:rsidR="001253ED" w:rsidRDefault="0012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7407" w14:textId="77777777" w:rsidR="008F013F" w:rsidRDefault="0080191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inline distT="114300" distB="114300" distL="114300" distR="114300" wp14:anchorId="6E78DF6B" wp14:editId="2E2005DB">
          <wp:extent cx="1735610" cy="1701355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5610" cy="1701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13F"/>
    <w:rsid w:val="001253ED"/>
    <w:rsid w:val="001A11CA"/>
    <w:rsid w:val="00282736"/>
    <w:rsid w:val="00346EA8"/>
    <w:rsid w:val="00397009"/>
    <w:rsid w:val="006E2522"/>
    <w:rsid w:val="00801911"/>
    <w:rsid w:val="008649AE"/>
    <w:rsid w:val="00893499"/>
    <w:rsid w:val="008F013F"/>
    <w:rsid w:val="00C963AD"/>
    <w:rsid w:val="00CC5231"/>
    <w:rsid w:val="00EC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0B9DE"/>
  <w15:docId w15:val="{8455415C-06E3-4029-9594-57D59003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16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16351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rsid w:val="00461EA6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6781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F6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6821"/>
  </w:style>
  <w:style w:type="paragraph" w:styleId="Rodap">
    <w:name w:val="footer"/>
    <w:basedOn w:val="Normal"/>
    <w:link w:val="RodapChar"/>
    <w:uiPriority w:val="99"/>
    <w:unhideWhenUsed/>
    <w:rsid w:val="005F6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6821"/>
  </w:style>
  <w:style w:type="paragraph" w:styleId="PargrafodaLista">
    <w:name w:val="List Paragraph"/>
    <w:basedOn w:val="Normal"/>
    <w:uiPriority w:val="34"/>
    <w:qFormat/>
    <w:rsid w:val="004B5C85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3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Pe5CgNEcLZd8VGFT3ogcdw2p0Q==">CgMxLjAyCGguZ2pkZ3hzOAByITFacENsUVJ6SEw5cEpHak42MGNuZkdIUVYyVGtaVHo0Rw==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227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Moraes</dc:creator>
  <cp:lastModifiedBy>Murilo Matos</cp:lastModifiedBy>
  <cp:revision>6</cp:revision>
  <dcterms:created xsi:type="dcterms:W3CDTF">2025-01-05T21:46:00Z</dcterms:created>
  <dcterms:modified xsi:type="dcterms:W3CDTF">2025-08-18T16:49:00Z</dcterms:modified>
</cp:coreProperties>
</file>