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1918" w14:textId="77777777" w:rsidR="004860D4" w:rsidRDefault="00000000">
      <w:pPr>
        <w:spacing w:before="400" w:after="60"/>
        <w:jc w:val="center"/>
      </w:pPr>
      <w:r>
        <w:rPr>
          <w:b/>
          <w:bCs/>
          <w:color w:val="003366"/>
          <w:sz w:val="56"/>
          <w:szCs w:val="56"/>
        </w:rPr>
        <w:t>TaskFlow</w:t>
      </w:r>
    </w:p>
    <w:p w14:paraId="19CEA382" w14:textId="77777777" w:rsidR="004860D4" w:rsidRDefault="00000000">
      <w:pPr>
        <w:spacing w:after="300"/>
        <w:jc w:val="center"/>
      </w:pPr>
      <w:r>
        <w:rPr>
          <w:color w:val="666666"/>
          <w:sz w:val="24"/>
          <w:szCs w:val="24"/>
        </w:rPr>
        <w:t xml:space="preserve">Foco </w:t>
      </w:r>
      <w:r>
        <w:rPr>
          <w:i/>
          <w:iCs/>
          <w:color w:val="666666"/>
          <w:sz w:val="24"/>
          <w:szCs w:val="24"/>
        </w:rPr>
        <w:t>com propósito</w:t>
      </w:r>
    </w:p>
    <w:p w14:paraId="27637A62" w14:textId="77777777" w:rsidR="004860D4" w:rsidRDefault="00000000">
      <w:pPr>
        <w:spacing w:after="40"/>
        <w:jc w:val="center"/>
      </w:pPr>
      <w:r>
        <w:rPr>
          <w:b/>
          <w:bCs/>
          <w:sz w:val="30"/>
          <w:szCs w:val="30"/>
        </w:rPr>
        <w:t>DOCUMENTO DE ARQUITETURA DO SISTEMA</w:t>
      </w:r>
    </w:p>
    <w:p w14:paraId="2E5AD85F" w14:textId="77777777" w:rsidR="004860D4" w:rsidRDefault="004860D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80"/>
        <w:gridCol w:w="2000"/>
        <w:gridCol w:w="2180"/>
      </w:tblGrid>
      <w:tr w:rsidR="004860D4" w14:paraId="400D61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B7506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3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55015" w14:textId="77777777" w:rsidR="004860D4" w:rsidRDefault="00000000"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DF47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96ED3" w14:textId="77777777" w:rsidR="004860D4" w:rsidRDefault="00000000">
            <w:r>
              <w:rPr>
                <w:sz w:val="19"/>
                <w:szCs w:val="19"/>
              </w:rPr>
              <w:t xml:space="preserve">Setembro / 2026</w:t>
            </w:r>
          </w:p>
        </w:tc>
      </w:tr>
      <w:tr w:rsidR="004860D4" w14:paraId="69124D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7FF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3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95AD3" w14:textId="77777777" w:rsidR="004860D4" w:rsidRDefault="00000000">
            <w:r>
              <w:rPr>
                <w:sz w:val="19"/>
                <w:szCs w:val="19"/>
              </w:rPr>
              <w:t xml:space="preserve">iOS e Android (React Native / Expo)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E50C7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  <w:tc>
          <w:tcPr>
            <w:tcW w:w="2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DD35C" w14:textId="77777777" w:rsidR="004860D4" w:rsidRDefault="00000000">
            <w:r>
              <w:rPr>
                <w:sz w:val="19"/>
                <w:szCs w:val="19"/>
              </w:rPr>
              <w:t>Projeto Acadêmico</w:t>
            </w:r>
          </w:p>
        </w:tc>
      </w:tr>
      <w:tr w:rsidR="004860D4" w14:paraId="69F0B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497AC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Etapa Atual</w:t>
            </w:r>
          </w:p>
        </w:tc>
        <w:tc>
          <w:tcPr>
            <w:tcW w:w="3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B9720" w14:textId="77777777" w:rsidR="004860D4" w:rsidRDefault="00000000">
            <w:r>
              <w:rPr>
                <w:sz w:val="19"/>
                <w:szCs w:val="19"/>
              </w:rPr>
              <w:t xml:space="preserve">Escopo completo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160D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Entrega Final</w:t>
            </w:r>
          </w:p>
        </w:tc>
        <w:tc>
          <w:tcPr>
            <w:tcW w:w="2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D1D7A" w14:textId="77777777" w:rsidR="004860D4" w:rsidRDefault="00000000">
            <w:r>
              <w:rPr>
                <w:sz w:val="19"/>
                <w:szCs w:val="19"/>
              </w:rPr>
              <w:t xml:space="preserve">Segundo semestre 2026</w:t>
            </w:r>
          </w:p>
        </w:tc>
      </w:tr>
    </w:tbl>
    <w:p w14:paraId="52BA805B" w14:textId="77777777" w:rsidR="004860D4" w:rsidRDefault="004860D4">
      <w:pPr>
        <w:spacing w:before="160"/>
      </w:pPr>
    </w:p>
    <w:p w14:paraId="57DB0B22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1. Equipe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860D4" w14:paraId="4F3D62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46FCA9" w14:textId="77777777" w:rsidR="004860D4" w:rsidRDefault="00000000">
            <w:r>
              <w:rPr>
                <w:sz w:val="19"/>
                <w:szCs w:val="19"/>
              </w:rPr>
              <w:t>Micael Martins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782B1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 w14:paraId="329538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FD2896" w14:textId="77777777" w:rsidR="004860D4" w:rsidRDefault="00000000">
            <w:r>
              <w:rPr>
                <w:sz w:val="19"/>
                <w:szCs w:val="19"/>
              </w:rPr>
              <w:t>Murilo Ribeiro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0AA629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 w14:paraId="16F0A1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94492B" w14:textId="77777777" w:rsidR="004860D4" w:rsidRDefault="00000000">
            <w:r>
              <w:rPr>
                <w:sz w:val="19"/>
                <w:szCs w:val="19"/>
              </w:rPr>
              <w:t>Paulo Henrique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C7AACF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 w14:paraId="06816F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717D81" w14:textId="77777777" w:rsidR="004860D4" w:rsidRDefault="00000000">
            <w:r>
              <w:rPr>
                <w:sz w:val="19"/>
                <w:szCs w:val="19"/>
              </w:rPr>
              <w:t>Pedro Henrique Borges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E87FF4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Pedro Rodrigues Teixeira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Desenvolvedor</w:t>
            </w:r>
          </w:p>
        </w:tc>
      </w:tr>
      <w:tr w:rsidR="004860D4" w14:paraId="5296E4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8E6DDD" w14:textId="77777777" w:rsidR="004860D4" w:rsidRDefault="00000000">
            <w:r>
              <w:rPr>
                <w:sz w:val="19"/>
                <w:szCs w:val="19"/>
              </w:rPr>
              <w:t>Vinícius de Oliveira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1981D7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Vinicius Ryosuke Otsuka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Desenvolvedor</w:t>
            </w:r>
          </w:p>
        </w:tc>
      </w:tr>
    </w:tbl>
    <w:p w14:paraId="01CFBD4F" w14:textId="77777777" w:rsidR="004860D4" w:rsidRDefault="004860D4">
      <w:pPr>
        <w:spacing w:before="160"/>
      </w:pPr>
    </w:p>
    <w:p w14:paraId="199E27DD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2. Introdução</w:t>
      </w:r>
    </w:p>
    <w:p w14:paraId="636C0A8C" w14:textId="77777777" w:rsidR="004860D4" w:rsidRDefault="00000000">
      <w:pPr>
        <w:spacing w:before="60" w:after="60"/>
      </w:pPr>
      <w:r>
        <w:t xml:space="preserve">Este documento descreve a arquitetura do sistema TaskFlow — um aplicativo móvel de produtividade que combina gerenciamento de tarefas com a técnica Pomodoro. O documento foi elaborado como evolução direta do Documento de Visão, detalhando e formalizando as decisões arquiteturais tomadas pela equipe.</w:t>
      </w:r>
    </w:p>
    <w:p w14:paraId="42DD95B8" w14:textId="77777777" w:rsidR="004860D4" w:rsidRDefault="004860D4">
      <w:pPr>
        <w:spacing w:before="60"/>
      </w:pPr>
    </w:p>
    <w:p w14:paraId="49C58D28" w14:textId="77777777" w:rsidR="004860D4" w:rsidRDefault="00000000">
      <w:pPr>
        <w:spacing w:before="60" w:after="60"/>
      </w:pPr>
      <w:r>
        <w:t>O objetivo é fornecer uma visão clara e completa de como o sistema está estruturado, abrangendo o estilo arquitetural adotado, os principais componentes e suas responsabilidades, as tecnologias utilizadas e as justificativas para cada decisão relevante. O documento serve como referência técnica para todos os stakeholders do projeto.</w:t>
      </w:r>
    </w:p>
    <w:p w14:paraId="3AC52527" w14:textId="77777777" w:rsidR="004860D4" w:rsidRDefault="004860D4">
      <w:pPr>
        <w:spacing w:before="60"/>
      </w:pPr>
    </w:p>
    <w:p w14:paraId="382F190B" w14:textId="77777777" w:rsidR="004860D4" w:rsidRDefault="00000000">
      <w:pPr>
        <w:spacing w:before="60" w:after="60"/>
      </w:pPr>
      <w:r>
        <w:t xml:space="preserve">A versão 2.0 (Setembro de 2026) registra três mudanças: a adoção de Clean Architecture no lugar da Layered Architecture; a substituição do Supabase por um backend próprio — a TaskFlow API, em NestJS com PostgreSQL, executada em Docker —; e a consolidação de todo o escopo em uma única entrega. O estado atual da implementação está detalhado na seção 9.</w:t>
      </w:r>
    </w:p>
    <w:p w14:paraId="01E0869A" w14:textId="77777777" w:rsidR="004860D4" w:rsidRDefault="004860D4">
      <w:pPr>
        <w:spacing w:before="200"/>
      </w:pPr>
    </w:p>
    <w:p w14:paraId="1D987FFD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3. Descrição Geral da Arquitetura</w:t>
      </w:r>
    </w:p>
    <w:p w14:paraId="7E72CFAC" w14:textId="77777777" w:rsidR="004860D4" w:rsidRDefault="00000000">
      <w:pPr>
        <w:spacing w:before="60" w:after="60"/>
      </w:pPr>
      <w:r>
        <w:t xml:space="preserve">O TaskFlow adota Clean Architecture, tanto no app quanto na TaskFlow API. O sistema é organizado em quatro camadas concêntricas — Domínio, Aplicação (Use Cases), Adaptadores de Interface e Frameworks e Drivers — e as dependências apontam sempre para dentro. As regras de negócio ficam no domínio e nos Use Cases, isoladas de React Native, SQLite, HTTP e do banco remoto; por isso a troca do Supabase pela API própria afeta apenas adaptadores, sem reescrever regras nem telas.</w:t>
      </w:r>
    </w:p>
    <w:p w14:paraId="1595E443" w14:textId="77777777" w:rsidR="004860D4" w:rsidRDefault="004860D4">
      <w:pPr>
        <w:spacing w:before="80"/>
      </w:pPr>
    </w:p>
    <w:p w14:paraId="32628BAC" w14:textId="77777777" w:rsidR="004860D4" w:rsidRDefault="00000000">
      <w:pPr>
        <w:spacing w:before="60" w:after="60"/>
      </w:pPr>
      <w:r>
        <w:t xml:space="preserve">O sistema opera com uma estratégia offline-first: toda operação de leitura e escrita ocorre primeiro no banco SQLite local (expo-sqlite), garantindo resposta imediata e funcionamento sem conexão. A sincronização com o backend remoto (TaskFlow API + PostgreSQL) é assíncrona e ocorre automaticamente ao reconectar à internet. Visão do sistema: App (Expo) ⇄ TaskFlow API (NestJS) ⇄ PostgreSQL, com API e banco em containers Docker.</w:t>
      </w:r>
    </w:p>
    <w:p w14:paraId="09951B35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60D4" w14:paraId="40D6A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416BF0" w14:textId="77777777" w:rsidR="004860D4" w:rsidRDefault="00000000">
            <w:r>
              <w:rPr>
                <w:color w:val="003366"/>
                <w:sz w:val="19"/>
                <w:szCs w:val="19"/>
              </w:rPr>
              <w:t xml:space="preserve">Regra de dependência: domínio e Use Cases não conhecem frameworks. Telas e stores apenas exibem estado e chamam Use Cases; repositórios SQLite/API implementam interfaces definidas no domínio e são injetados no composition root.</w:t>
            </w:r>
          </w:p>
        </w:tc>
      </w:tr>
    </w:tbl>
    <w:p w14:paraId="06937513" w14:textId="77777777" w:rsidR="004860D4" w:rsidRDefault="004860D4">
      <w:pPr>
        <w:spacing w:before="160"/>
      </w:pPr>
    </w:p>
    <w:p w14:paraId="61FF012A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4. Estilo Arquitetural</w:t>
      </w:r>
    </w:p>
    <w:p w14:paraId="0EDC88FE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4.1 Clean Architecture — Camadas</w:t>
      </w:r>
    </w:p>
    <w:p w14:paraId="3D803EDB" w14:textId="77777777" w:rsidR="004860D4" w:rsidRDefault="00000000">
      <w:pPr>
        <w:spacing w:before="60" w:after="60"/>
      </w:pPr>
      <w:r>
        <w:t xml:space="preserve">O projeto adota Clean Architecture com quatro camadas. A regra de dependência é estrita: código de uma camada só pode depender de camadas mais internas. A verificação é automatizada por regra de lint de importações (RNF-08).</w:t>
      </w:r>
    </w:p>
    <w:p w14:paraId="7BF83571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000"/>
        <w:gridCol w:w="4200"/>
        <w:gridCol w:w="2600"/>
      </w:tblGrid>
      <w:tr w:rsidR="004860D4" w14:paraId="13951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720B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FFA0F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8CD9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4FAC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Domínio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Entidades (Task, PomodoroSession, User), value objects (Priority, TaskStatus, DueDate), regras de negócio e interfaces de repositório. Não depende de nada.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TypeScript puro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Aplicação (Use Cases)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Orquestra cada caso de uso (CreateTask, StartPomodoro, SyncData…) usando apenas o domínio e portas (interfaces) injetadas.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TypeScript puro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Adaptadores de Interface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Apresentação (stores Zustand e hooks que chamam Use Cases), repositórios que implementam as portas (SQLite, API), mappers entidade ↔ linha/DTO.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Zustand, expo-sqlite, cliente HTTP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Frameworks e Drivers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Telas Expo Router e componentes React Native; módulos nativos (notificações, SecureStore, rede). No servidor: NestJS, Prisma e PostgreSQL.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 Router, React Native, expo-notifications, NestJS</w:t>
            </w:r>
          </w:p>
        </w:tc>
      </w:tr>
    </w:tbl>
    <w:p w14:paraId="59369EE3" w14:textId="77777777" w:rsidR="004860D4" w:rsidRDefault="004860D4">
      <w:pPr>
        <w:spacing w:before="160"/>
      </w:pPr>
    </w:p>
    <w:p w14:paraId="1F7A4363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4.2 Fluxo de uma Ação</w:t>
      </w:r>
    </w:p>
    <w:p w14:paraId="3077FF9D" w14:textId="77777777" w:rsidR="004860D4" w:rsidRDefault="00000000">
      <w:pPr>
        <w:spacing w:before="60" w:after="60"/>
      </w:pPr>
      <w:r>
        <w:t>O fluxo de comunicação segue uma direção única e previsível:</w:t>
      </w:r>
    </w:p>
    <w:p w14:paraId="0695EAED" w14:textId="77777777" w:rsidR="004860D4" w:rsidRDefault="004860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4860D4" w14:paraId="29247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2451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Direção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23A2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Fluxo</w:t>
            </w:r>
          </w:p>
        </w:tc>
        <w:tc>
          <w:tcPr>
            <w:tcW w:w="4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DFB7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Ida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Tela → Store/Hook → Use Case → Repositório (interface) → Implementação SQLite/API</w:t>
            </w:r>
          </w:p>
        </w:tc>
        <w:tc>
          <w:tcPr>
            <w:tcW w:w="4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 ação do usuário chega ao Use Case, que aplica as regras de domínio e persiste pela porta.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Volta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Implementação → Use Case → Store → Tela</w:t>
            </w:r>
          </w:p>
        </w:tc>
        <w:tc>
          <w:tcPr>
            <w:tcW w:w="4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O Use Case devolve entidades; a store atualiza o estado e a tela re-renderiza pela reatividade do Zustand.</w:t>
            </w:r>
          </w:p>
        </w:tc>
      </w:tr>
    </w:tbl>
    <w:p w14:paraId="0D302E68" w14:textId="77777777" w:rsidR="004860D4" w:rsidRDefault="004860D4">
      <w:pPr>
        <w:spacing w:before="160"/>
      </w:pPr>
    </w:p>
    <w:p w14:paraId="0C7113CA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4.3 Arquiteturas Analisadas</w:t>
      </w:r>
    </w:p>
    <w:p w14:paraId="6910F536" w14:textId="77777777" w:rsidR="004860D4" w:rsidRDefault="00000000">
      <w:pPr>
        <w:spacing w:before="60" w:after="60"/>
      </w:pPr>
      <w:r>
        <w:t>A tabela a seguir documenta as alternativas arquiteturais avaliadas e os motivos pelos quais foram descartadas para o contexto deste projeto.</w:t>
      </w:r>
    </w:p>
    <w:p w14:paraId="4A9C07BC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3300"/>
        <w:gridCol w:w="2060"/>
      </w:tblGrid>
      <w:tr w:rsidR="004860D4" w14:paraId="47C190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19F7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Arquitetura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EC4B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Pontos Fortes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C597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Pontos Fracos no Contexto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1400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Decisão</w:t>
            </w:r>
          </w:p>
        </w:tc>
      </w:tr>
      <w:tr w:rsidR="004860D4" w14:paraId="132D8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DAF189" w14:textId="77777777" w:rsidR="004860D4" w:rsidRDefault="00000000">
            <w:r>
              <w:rPr>
                <w:sz w:val="19"/>
                <w:szCs w:val="19"/>
              </w:rPr>
              <w:t>MVC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71022A" w14:textId="77777777" w:rsidR="004860D4" w:rsidRDefault="00000000">
            <w:r>
              <w:rPr>
                <w:sz w:val="19"/>
                <w:szCs w:val="19"/>
              </w:rPr>
              <w:t>Simples, amplamente conhecida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6CE696" w14:textId="77777777" w:rsidR="004860D4" w:rsidRDefault="00000000">
            <w:r>
              <w:rPr>
                <w:sz w:val="19"/>
                <w:szCs w:val="19"/>
              </w:rPr>
              <w:t xml:space="preserve">Controller tende a acumular lógica de negócio, banco e navegação misturados — difícil de manter com 7 desenvolvedores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D706D2" w14:textId="77777777" w:rsidR="004860D4" w:rsidRDefault="00000000">
            <w:r>
              <w:rPr>
                <w:sz w:val="19"/>
                <w:szCs w:val="19"/>
              </w:rPr>
              <w:t>Descartada</w:t>
            </w:r>
          </w:p>
        </w:tc>
      </w:tr>
      <w:tr w:rsidR="004860D4" w14:paraId="2256C9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03735D" w14:textId="77777777" w:rsidR="004860D4" w:rsidRDefault="00000000">
            <w:r>
              <w:rPr>
                <w:sz w:val="19"/>
                <w:szCs w:val="19"/>
              </w:rPr>
              <w:lastRenderedPageBreak/>
              <w:t>MVVM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6DA203" w14:textId="77777777" w:rsidR="004860D4" w:rsidRDefault="00000000">
            <w:r>
              <w:rPr>
                <w:sz w:val="19"/>
                <w:szCs w:val="19"/>
              </w:rPr>
              <w:t>Ótima para iOS/Android nativos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ECFDCC" w14:textId="77777777" w:rsidR="004860D4" w:rsidRDefault="00000000">
            <w:r>
              <w:rPr>
                <w:sz w:val="19"/>
                <w:szCs w:val="19"/>
              </w:rPr>
              <w:t xml:space="preserve">O Zustand já resolve o problema de estado reativo que o MVVM foi criado para resolver — seria redundante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D13123" w14:textId="77777777" w:rsidR="004860D4" w:rsidRDefault="00000000">
            <w:r>
              <w:rPr>
                <w:sz w:val="19"/>
                <w:szCs w:val="19"/>
              </w:rPr>
              <w:t>Descartada</w:t>
            </w:r>
          </w:p>
        </w:tc>
      </w:tr>
      <w:tr w:rsidR="004860D4" w14:paraId="013E4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742B13" w14:textId="77777777" w:rsidR="004860D4" w:rsidRDefault="00000000">
            <w:r>
              <w:rPr>
                <w:sz w:val="19"/>
                <w:szCs w:val="19"/>
              </w:rPr>
              <w:t xml:space="preserve">Clean Architecture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A579A4" w14:textId="77777777" w:rsidR="004860D4" w:rsidRDefault="00000000">
            <w:r>
              <w:rPr>
                <w:sz w:val="19"/>
                <w:szCs w:val="19"/>
              </w:rPr>
              <w:t xml:space="preserve">Domínio isolado, altamente testável, troca de infraestrutura sem reescrita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3862DE" w14:textId="77777777" w:rsidR="004860D4" w:rsidRDefault="00000000">
            <w:r>
              <w:rPr>
                <w:sz w:val="19"/>
                <w:szCs w:val="19"/>
              </w:rPr>
              <w:t xml:space="preserve">Mais código inicial (interfaces, mappers, injeção) — mitigado com estrutura de pastas padrão e um fluxo de referência ponta a ponta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35B3C5" w14:textId="77777777" w:rsidR="004860D4" w:rsidRDefault="00000000">
            <w:r>
              <w:rPr>
                <w:sz w:val="19"/>
                <w:szCs w:val="19"/>
              </w:rPr>
              <w:t xml:space="preserve">ADOTADA (v2.0)</w:t>
            </w:r>
          </w:p>
        </w:tc>
      </w:tr>
      <w:tr w:rsidR="004860D4" w14:paraId="3BE29B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25A0E8" w14:textId="77777777" w:rsidR="004860D4" w:rsidRDefault="00000000">
            <w:r>
              <w:rPr>
                <w:sz w:val="19"/>
                <w:szCs w:val="19"/>
              </w:rPr>
              <w:t xml:space="preserve">Flux / Redux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9AC145" w14:textId="77777777" w:rsidR="004860D4" w:rsidRDefault="00000000">
            <w:r>
              <w:rPr>
                <w:sz w:val="19"/>
                <w:szCs w:val="19"/>
              </w:rPr>
              <w:t>Excelente para estado complexo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F542F8" w14:textId="77777777" w:rsidR="004860D4" w:rsidRDefault="00000000">
            <w:r>
              <w:rPr>
                <w:sz w:val="19"/>
                <w:szCs w:val="19"/>
              </w:rPr>
              <w:t xml:space="preserve">Boilerplate excessivo para 2 CRUDs — o Zustand entrega o mesmo resultado com muito menos código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16E1D6" w14:textId="77777777" w:rsidR="004860D4" w:rsidRDefault="00000000">
            <w:r>
              <w:rPr>
                <w:sz w:val="19"/>
                <w:szCs w:val="19"/>
              </w:rPr>
              <w:t>Descartada</w:t>
            </w:r>
          </w:p>
        </w:tc>
      </w:tr>
      <w:tr w:rsidR="004860D4" w14:paraId="17700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874386" w14:textId="77777777" w:rsidR="004860D4" w:rsidRDefault="00000000">
            <w:r>
              <w:rPr>
                <w:sz w:val="19"/>
                <w:szCs w:val="19"/>
              </w:rPr>
              <w:t xml:space="preserve">Layered Architecture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366D3C" w14:textId="77777777" w:rsidR="004860D4" w:rsidRDefault="00000000">
            <w:r>
              <w:rPr>
                <w:sz w:val="19"/>
                <w:szCs w:val="19"/>
              </w:rPr>
              <w:t>Equilibra simplicidade e organização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094C85" w14:textId="77777777" w:rsidR="004860D4" w:rsidRDefault="00000000">
            <w:r>
              <w:rPr>
                <w:sz w:val="19"/>
                <w:szCs w:val="19"/>
              </w:rPr>
              <w:t xml:space="preserve">Adotada na v1.0; deixava regras nas stores acopladas ao SQLite/Supabase, dificultando a troca de backend e os testes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C96D3A" w14:textId="77777777" w:rsidR="004860D4" w:rsidRDefault="00000000">
            <w:r>
              <w:rPr>
                <w:sz w:val="19"/>
                <w:szCs w:val="19"/>
              </w:rPr>
              <w:t xml:space="preserve">Substituída (v2.0)</w:t>
            </w:r>
          </w:p>
        </w:tc>
      </w:tr>
    </w:tbl>
    <w:p w14:paraId="40783D59" w14:textId="77777777" w:rsidR="004860D4" w:rsidRDefault="004860D4">
      <w:pPr>
        <w:spacing w:before="200"/>
      </w:pPr>
    </w:p>
    <w:p w14:paraId="5FD65559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5. Principais Componentes e Responsabilidades</w:t>
      </w:r>
    </w:p>
    <w:p w14:paraId="3C952541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5.1 Frameworks e Drivers — Telas (Expo Router)</w:t>
      </w:r>
    </w:p>
    <w:p w14:paraId="40C2F3FF" w14:textId="77777777" w:rsidR="004860D4" w:rsidRDefault="00000000">
      <w:pPr>
        <w:spacing w:before="60" w:after="60"/>
      </w:pPr>
      <w:r>
        <w:t xml:space="preserve">Rotas em app/ (Expo Router). As telas apenas exibem estado e disparam ações das stores/hooks; não importam Use Cases concretos, repositórios, expo-sqlite nem o cliente HTTP.</w:t>
      </w:r>
    </w:p>
    <w:p w14:paraId="12175F1F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4860D4" w14:paraId="09EA9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8E7C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17E8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F35A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LoginScreen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«component»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Autenticação com Continuar com Google e Continuar com Apple. Envia o token do provedor à API e redireciona para a Home.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HomeScreen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«component»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Tarefas de hoje e de amanhã (por prazo), filtros por status e prioridade, resumo de foco do dia. Ponto de entrada do app autenticado.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TaskFormScreen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«component»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Formulário modal para criar e editar tarefas (título, descrição, prazo, prioridade, tempo estimado em Pomodoros).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TimerScreen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«component»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Estado "Novo Pomodoro" (ajuste de duração e seleção de tarefa) e estado "Pomodoro atual" (pausar, +15 min, pular, pips, encerrar).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ProfileScreen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«component»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Dados do usuário, Pomodoros e tarefas concluídas no dia, status do sync, configurações (duração, tema, sons) e logout.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HistoryScreen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«component»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Histórico de sessões Pomodoro e tarefas concluídas agrupadas por data.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StatsScreen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«component»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Total de Pomodoros na semana e gráfico de produtividade semanal (Victory Native).</w:t>
            </w:r>
          </w:p>
        </w:tc>
      </w:tr>
    </w:tbl>
    <w:p w14:paraId="7981A2A7" w14:textId="77777777" w:rsidR="004860D4" w:rsidRDefault="004860D4">
      <w:pPr>
        <w:spacing w:before="120"/>
      </w:pPr>
    </w:p>
    <w:p w14:paraId="7D49D8ED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5.2 Adaptadores de Interface — Apresentação (Zustand)</w:t>
      </w:r>
    </w:p>
    <w:p w14:paraId="1513EA78" w14:textId="77777777" w:rsidR="004860D4" w:rsidRDefault="00000000">
      <w:pPr>
        <w:spacing w:before="60" w:after="60"/>
      </w:pPr>
      <w:r>
        <w:t xml:space="preserve">As stores guardam o estado de apresentação e delegam toda regra de negócio aos Use Cases, recebidos por injeção.</w:t>
      </w:r>
    </w:p>
    <w:p w14:paraId="3816C680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4860D4" w14:paraId="4F09B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9EC3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82ABC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Domínio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C5AF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Responsabilidades Principais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taskStore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Tarefas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Estado da lista (Hoje/Amanhã, filtros, carregando/erro); chama CreateTask, EditTask, CompleteTask, ReopenTask, DeleteTask e ListTasks.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timerStore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Pomodoro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Estado do timer na tela (fase, tempo restante recalculado pelo timestamp); chama StartPomodoro, PausePomodoro, ExtendPomodoro, SkipPhase, FinishPomodoro.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authStore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Usuário logado e status da sessão; chama SignIn, RestoreSession e SignOut.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syncStore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Sincronização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Status do sync (pendentes, último sync, offline) exibido no Perfil; chama SyncData.</w:t>
            </w:r>
          </w:p>
        </w:tc>
      </w:tr>
    </w:tbl>
    <w:p w14:paraId="57B19A62" w14:textId="77777777" w:rsidR="004860D4" w:rsidRDefault="004860D4">
      <w:pPr>
        <w:spacing w:before="120"/>
      </w:pPr>
    </w:p>
    <w:p w14:paraId="537C906B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5.3 Aplicação — Use Cases</w:t>
      </w:r>
    </w:p>
    <w:p w14:paraId="6CBD4B82" w14:textId="77777777" w:rsidR="004860D4" w:rsidRDefault="00000000">
      <w:pPr>
        <w:spacing w:before="60" w:after="60"/>
      </w:pPr>
      <w:r>
        <w:t xml:space="preserve">Cada Use Case é uma classe com um único método execute(), testável com Jest puro usando repositórios em memória.</w:t>
      </w:r>
    </w:p>
    <w:p w14:paraId="3506B6FC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4860D4" w14:paraId="46FA6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6A5A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DFC2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ED05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CreateTask / EditTask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Tarefas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Valida campos obrigatórios e prazo (ISO 8601), gera uuid, grava com sync_status = pending (RF-05, RF-06).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CompleteTask / ReopenTask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Tarefas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Alterna status done/pending e completed_at (RF-09).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DeleteTask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Tarefas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Soft delete com deleted_at (RF-07, RN-11).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ListTasks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Tarefas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Filtra por status/prioridade e separa Hoje/Amanhã pelo prazo (RF-08, RF-29).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StartPomodoro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Pomodoro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Exige tarefa (RN-07), salva timestamp de início (RN-08), agenda notificação (RF-18).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PausePomodoro / ExtendPomodoro / SkipPhase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Pomodoro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Pausar/retomar, +15 min e pular fase (RF-12, RF-30, RF-31).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FinishPomodoro / CancelPomodoro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Pomodoro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Registra completed/cancelled/interrupted e incrementa completed_pomodoros (RN-05, RF-13, RF-15, RF-32).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SignIn / RestoreSession / SignOut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Troca o token Google/Apple por JWT na API, renova sessão, limpa dados locais (RF-01 a RF-04).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SyncData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Sincronização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Envia pendências (push), aplica alterações remotas (pull) com last-write-wins (RF-10, RF-16, RN-04).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GetProfileStats / GetHistory / GetWeeklyStats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Perfil e Estatísticas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Pomodoros do dia, histórico por data e gráfico semanal (RF-21 a RF-24, RF-33).</w:t>
            </w:r>
          </w:p>
        </w:tc>
      </w:tr>
    </w:tbl>
    <w:p w14:paraId="79E93DEC" w14:textId="77777777" w:rsidR="004860D4" w:rsidRDefault="004860D4">
      <w:pPr>
        <w:spacing w:before="120"/>
      </w:pPr>
    </w:p>
    <w:p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5.4 Domínio — Entidades e Portas</w:t>
      </w:r>
    </w:p>
    <w:p w:rsidR="004860D4" w:rsidRDefault="00000000">
      <w:pPr>
        <w:spacing w:before="60" w:after="60"/>
      </w:pPr>
      <w:r>
        <w:t xml:space="preserve">Núcleo do sistema, em TypeScript puro. As portas são interfaces que os Use Cases usam e que a infraestrutura implementa.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486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Task, PomodoroSession, User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Entidades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Estado e regras próprias (ex.: Task.complete(), PomodoroSession.finish()).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Priority, TaskStatus, SessionType, DueDate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Value objects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Valores válidos e conversões (ex.: prazo em ISO 8601, low/medium/high).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TaskRepository, SessionRepository, UserRepository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Portas (repositórios)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Persistência local de tarefas, sessões e usuário.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AuthGateway, SyncGateway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Portas (serviços remotos)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Autenticação e sincronização com a TaskFlow API.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Clock, IdGenerator, Notifier, TokenStorage, NetworkMonitor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Portas (sistema)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Tempo, geração de uuid, notificações, armazenamento seguro e estado da rede.</w:t>
            </w:r>
          </w:p>
        </w:tc>
      </w:tr>
    </w:tbl>
    <w:p w14:paraId="03F9922E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5.5 Infraestrutura — Implementações das Portas</w:t>
      </w:r>
    </w:p>
    <w:p w14:paraId="1869A38A" w14:textId="77777777" w:rsidR="004860D4" w:rsidRDefault="00000000">
      <w:pPr>
        <w:spacing w:before="60" w:after="60"/>
      </w:pPr>
      <w:r>
        <w:t xml:space="preserve">Implementações concretas das portas do domínio. Só esta camada importa expo-sqlite, módulos nativos e o cliente HTTP.</w:t>
      </w:r>
    </w:p>
    <w:p w14:paraId="27B39AC9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4860D4" w14:paraId="0E130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5C69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08A2F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22C86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Porta implementada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SQLiteTaskRepository / SQLiteSessionRepository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expo-sqlite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TaskRepository / SessionRepository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HttpAuthGateway / HttpSyncGateway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fetch + JWT (TaskFlow API)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AuthGateway / SyncGateway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SecureTokenStorage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expo-secure-store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TokenStorage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ExpoNotifier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expo-notifications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Notifier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NetInfoNetworkMonitor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@react-native-community/netinfo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NetworkMonitor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HapticsFeedback / SoundPlayer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expo-haptics / expo-av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Feedback tátil e sons (Perfil → configurações)</w:t>
            </w:r>
          </w:p>
        </w:tc>
      </w:tr>
    </w:tbl>
    <w:p w14:paraId="4E27F484" w14:textId="77777777" w:rsidR="004860D4" w:rsidRDefault="004860D4">
      <w:pPr>
        <w:spacing w:before="160"/>
      </w:pPr>
    </w:p>
    <w:p w14:paraId="6DDC402C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5.6 Backend — TaskFlow API (NestJS)</w:t>
      </w:r>
    </w:p>
    <w:p w14:paraId="3596B81E" w14:textId="77777777" w:rsidR="004860D4" w:rsidRDefault="00000000">
      <w:pPr>
        <w:spacing w:before="60" w:after="60"/>
      </w:pPr>
      <w:r>
        <w:t xml:space="preserve">O backend é uma API REST própria em NestJS (TypeScript), com PostgreSQL acessado pelo ORM Prisma, e segue as mesmas camadas do app: domain/ (entidades e interfaces de repositório), application/ (Use Cases), infrastructure/ (repositórios Prisma, verificadores de token Google/Apple, emissão de JWT) e presentation/ (controllers, DTOs e guards). Os módulos NestJS apenas compõem essas peças. Todo endpoint (exceto /auth e /health) exige JWT e filtra os dados pelo user_id do token.</w:t>
      </w:r>
    </w:p>
    <w:p w14:paraId="72223288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4860D4" w14:paraId="5D0E5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9913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547A6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A5C2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Passport + @nestjs/jwt, google-auth-library, JWKS da Apple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Valida o id_token do Google/Apple, cria ou vincula o usuário (provider + provider_id), emite JWT de acesso (curta duração) e refresh token, e revoga no logout.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NestJS + Prisma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Dados do usuário autenticado (GET /me) e estatísticas do dia/semana (GET /me/stats).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tasks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NestJS + Prisma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CRUD de tarefas do usuário, com soft delete (deleted_at) e updated_at controlado pelo servidor.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pomodoro-sessions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NestJS + Prisma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CRUD de sessões vinculadas a tarefas do próprio usuário (RN-07).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sync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NestJS + Prisma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Recebe a fila pending do app (push) e devolve alterações desde o último sync (pull), aplicando last-write-wins por updated_at.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PostgreSQL 16 (container Docker)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Banco remoto espelho do SQLite local; schema e migrations versionados com Prisma.</w:t>
            </w:r>
          </w:p>
        </w:tc>
      </w:tr>
    </w:tbl>
    <w:p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5.7 Contrato da API (REST)</w:t>
      </w:r>
    </w:p>
    <w:p w:rsidR="004860D4" w:rsidRDefault="00000000">
      <w:pPr>
        <w:spacing w:before="60" w:after="60"/>
      </w:pPr>
      <w:r>
        <w:t xml:space="preserve">Endpoints previstos. A documentação completa é gerada em OpenAPI/Swagger e publicada em /docs (RNF-14).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486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/auth/google, /auth/apple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Recebe o id_token do provedor e retorna JWT de acesso + refresh token.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/auth/refresh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Troca um refresh token válido por um novo par de tokens.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/auth/logout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Revoga o refresh token atual.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/me, /me/stats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Dados do usuário e estatísticas (Pomodoros hoje/semana, tarefas concluídas).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/tasks, /tasks/:id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GET, POST, PATCH, DELETE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CRUD de tarefas do usuário autenticado (DELETE = soft delete).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/sessions, /sessions/:id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GET, POST, PATCH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CRUD de sessões Pomodoro (filtro por task_id).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/sync/push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Envia lote de tarefas e sessões pending; o servidor aplica last-write-wins.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/sync/pull?since=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Retorna registros alterados (inclusive excluídos) desde o timestamp informado.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/health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Verificação de saúde usada pelo Docker e pelo deploy.</w:t>
            </w:r>
          </w:p>
        </w:tc>
      </w:tr>
    </w:tbl>
    <w:p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5.8 Infraestrutura — Docker</w:t>
      </w:r>
    </w:p>
    <w:p w:rsidR="004860D4" w:rsidRDefault="00000000">
      <w:pPr>
        <w:spacing w:before="60" w:after="60"/>
      </w:pPr>
      <w:r>
        <w:t xml:space="preserve">API e banco rodam em containers orquestrados pelo compose.yml na raiz do repositório. Para o ambiente de desenvolvimento basta executar docker compose up. O código do backend fica em backend/, ao lado de taskflow-app/. Variáveis em .env (modelo em .env.example): DATABASE_URL, JWT_SECRET, JWT_REFRESH_SECRET, GOOGLE_CLIENT_ID, APPLE_CLIENT_ID e, no app, EXPO_PUBLIC_API_URL.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486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Imagem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Dockerfile multi-stage (node:20-alpine)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 API NestJS na porta 3000; executa prisma migrate deploy ao iniciar; healthcheck em /health.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postgres:16-alpine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PostgreSQL com volume persistente (pgdata) e healthcheck pg_isready.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adminer (opcional)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adminer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Interface web para inspecionar o banco em desenvolvimento.</w:t>
            </w:r>
          </w:p>
        </w:tc>
      </w:tr>
    </w:tbl>
    <w:p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5.9 Estrutura de Pastas</w:t>
      </w:r>
    </w:p>
    <w:p w:rsidR="004860D4" w:rsidRDefault="00000000">
      <w:pPr>
        <w:spacing w:before="60" w:after="60"/>
      </w:pPr>
      <w:r>
        <w:t xml:space="preserve">Estrutura alvo do repositório. As rotas do Expo Router continuam em taskflow-app/app/ e importam apenas de src/presentation.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486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taskflow-app/src/domain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Domínio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entities/, value-objects/, repositories/ (interfaces), errors/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taskflow-app/src/application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Aplicação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use-cases/tasks, use-cases/pomodoro, use-cases/auth, use-cases/sync, ports/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taskflow-app/src/infrastructure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Adaptadores/Frameworks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database/sqlite (repositórios, migrations), http/ (cliente da API, gateways), notifications/, storage/, network/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taskflow-app/src/presentation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Adaptadores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stores/ (Zustand), hooks/, components/, theme/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taskflow-app/src/main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Composition root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container.ts: instancia implementações e injeta nos Use Cases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taskflow-app/app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Frameworks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Rotas Expo Router (telas finas)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backend/src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Todas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domain/, application/, infrastructure/ (Prisma), presentation/ (controllers, DTOs, guards), modules/</w:t>
            </w:r>
          </w:p>
        </w:tc>
      </w:tr>
    </w:tbl>
    <w:p w14:paraId="1FC4A733" w14:textId="77777777" w:rsidR="004860D4" w:rsidRDefault="004860D4">
      <w:pPr>
        <w:spacing w:before="200"/>
      </w:pPr>
    </w:p>
    <w:p w14:paraId="564EFFB5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6. Modelo de Dados</w:t>
      </w:r>
    </w:p>
    <w:p w14:paraId="2FB494BA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lastRenderedPageBreak/>
        <w:t xml:space="preserve">6.1 Banco Local — SQLite (expo-sqlite)</w:t>
      </w:r>
    </w:p>
    <w:p w14:paraId="3DBA7278" w14:textId="77777777" w:rsidR="004860D4" w:rsidRDefault="00000000">
      <w:pPr>
        <w:spacing w:before="60" w:after="60"/>
      </w:pPr>
      <w:r>
        <w:t xml:space="preserve">O banco local é criado pelas migrations da infraestrutura (src/infrastructure/database/sqlite), executadas no bootstrap do app. Utiliza CREATE TABLE IF NOT EXISTS para idempotência. As tabelas replicam o schema Prisma do PostgreSQL, com adição do campo sync_status para a fila de sincronização. Os IDs são uuid gerados no próprio app, para permitir criação offline sem colisão com o servidor.</w:t>
      </w:r>
    </w:p>
    <w:p w14:paraId="34C649B3" w14:textId="77777777" w:rsidR="004860D4" w:rsidRDefault="004860D4">
      <w:pPr>
        <w:spacing w:before="80"/>
      </w:pPr>
    </w:p>
    <w:p w14:paraId="36062548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6.2 Tabela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4860D4" w14:paraId="5AA60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0F90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F1C8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702E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5D3AA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7F3F3F" w14:textId="77777777" w:rsidR="004860D4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AA2CFB" w14:textId="77777777" w:rsidR="004860D4" w:rsidRDefault="00000000"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8C4B88" w14:textId="77777777" w:rsidR="004860D4" w:rsidRDefault="00000000">
            <w:r>
              <w:rPr>
                <w:sz w:val="19"/>
                <w:szCs w:val="19"/>
              </w:rPr>
              <w:t>Identificador único do usuário</w:t>
            </w:r>
          </w:p>
        </w:tc>
      </w:tr>
      <w:tr w:rsidR="004860D4" w14:paraId="2CB76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8C4E48" w14:textId="77777777" w:rsidR="004860D4" w:rsidRDefault="00000000"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A3EFBA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30AF06" w14:textId="77777777" w:rsidR="004860D4" w:rsidRDefault="00000000">
            <w:r>
              <w:rPr>
                <w:sz w:val="19"/>
                <w:szCs w:val="19"/>
              </w:rPr>
              <w:t xml:space="preserve">Provedor OAuth: 'google' ou 'apple'</w:t>
            </w:r>
          </w:p>
        </w:tc>
      </w:tr>
      <w:tr w:rsidR="004860D4" w14:paraId="2242F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0949C0" w14:textId="77777777" w:rsidR="004860D4" w:rsidRDefault="00000000">
            <w:r>
              <w:rPr>
                <w:sz w:val="19"/>
                <w:szCs w:val="19"/>
              </w:rPr>
              <w:t>provider_id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5F0917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EC95FE" w14:textId="77777777" w:rsidR="004860D4" w:rsidRDefault="00000000">
            <w:r>
              <w:rPr>
                <w:sz w:val="19"/>
                <w:szCs w:val="19"/>
              </w:rPr>
              <w:t xml:space="preserve">ID externo fornecido pelo provedor OAuth</w:t>
            </w:r>
          </w:p>
        </w:tc>
      </w:tr>
      <w:tr w:rsidR="004860D4" w14:paraId="718BD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ACF021" w14:textId="77777777" w:rsidR="004860D4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852E8D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57CE23" w14:textId="77777777" w:rsidR="004860D4" w:rsidRDefault="00000000">
            <w:r>
              <w:rPr>
                <w:sz w:val="19"/>
                <w:szCs w:val="19"/>
              </w:rPr>
              <w:t>Email do usuário autenticado</w:t>
            </w:r>
          </w:p>
        </w:tc>
      </w:tr>
      <w:tr w:rsidR="004860D4" w14:paraId="4D10D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12BFE3" w14:textId="77777777" w:rsidR="004860D4" w:rsidRDefault="00000000">
            <w:r>
              <w:rPr>
                <w:sz w:val="19"/>
                <w:szCs w:val="19"/>
              </w:rPr>
              <w:t>display_name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58297B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3C0822" w14:textId="77777777" w:rsidR="004860D4" w:rsidRDefault="00000000">
            <w:r>
              <w:rPr>
                <w:sz w:val="19"/>
                <w:szCs w:val="19"/>
              </w:rPr>
              <w:t>Nome exibido no app</w:t>
            </w:r>
          </w:p>
        </w:tc>
      </w:tr>
      <w:tr w:rsidR="004860D4" w14:paraId="41401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69D1A5" w14:textId="77777777" w:rsidR="004860D4" w:rsidRDefault="00000000">
            <w:r>
              <w:rPr>
                <w:sz w:val="19"/>
                <w:szCs w:val="19"/>
              </w:rPr>
              <w:t>avatar_url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9C7A09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0295F8" w14:textId="77777777" w:rsidR="004860D4" w:rsidRDefault="00000000">
            <w:r>
              <w:rPr>
                <w:sz w:val="19"/>
                <w:szCs w:val="19"/>
              </w:rPr>
              <w:t>URL da foto de perfil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created_at / updated_at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Datas de criação e atualização do usuário</w:t>
            </w:r>
          </w:p>
        </w:tc>
      </w:tr>
    </w:tbl>
    <w:p w14:paraId="52DBCD42" w14:textId="77777777" w:rsidR="004860D4" w:rsidRDefault="004860D4">
      <w:pPr>
        <w:spacing w:before="100"/>
      </w:pPr>
    </w:p>
    <w:p w14:paraId="555E32C5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6.3 Tabela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4860D4" w14:paraId="2EFFB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E889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A8DE1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1AAB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569C1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52138C" w14:textId="77777777" w:rsidR="004860D4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C4AA51" w14:textId="77777777" w:rsidR="004860D4" w:rsidRDefault="00000000"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C6B1B3" w14:textId="77777777" w:rsidR="004860D4" w:rsidRDefault="00000000">
            <w:r>
              <w:rPr>
                <w:sz w:val="19"/>
                <w:szCs w:val="19"/>
              </w:rPr>
              <w:t>Identificador único da tarefa</w:t>
            </w:r>
          </w:p>
        </w:tc>
      </w:tr>
      <w:tr w:rsidR="004860D4" w14:paraId="2607F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090F21" w14:textId="77777777" w:rsidR="004860D4" w:rsidRDefault="00000000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964318" w14:textId="77777777" w:rsidR="004860D4" w:rsidRDefault="00000000">
            <w:r>
              <w:rPr>
                <w:sz w:val="19"/>
                <w:szCs w:val="19"/>
              </w:rPr>
              <w:t xml:space="preserve">uuid (FK → users.id)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98F551" w14:textId="77777777" w:rsidR="004860D4" w:rsidRDefault="00000000">
            <w:r>
              <w:rPr>
                <w:sz w:val="19"/>
                <w:szCs w:val="19"/>
              </w:rPr>
              <w:t>Dono da tarefa — garante isolamento por usuário</w:t>
            </w:r>
          </w:p>
        </w:tc>
      </w:tr>
      <w:tr w:rsidR="004860D4" w14:paraId="6BEF0B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EED12C" w14:textId="77777777" w:rsidR="004860D4" w:rsidRDefault="00000000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DB43B3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C10524" w14:textId="77777777" w:rsidR="004860D4" w:rsidRDefault="00000000">
            <w:r>
              <w:rPr>
                <w:sz w:val="19"/>
                <w:szCs w:val="19"/>
              </w:rPr>
              <w:t>Título da tarefa</w:t>
            </w:r>
          </w:p>
        </w:tc>
      </w:tr>
      <w:tr w:rsidR="004860D4" w14:paraId="40920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8A8452" w14:textId="77777777" w:rsidR="004860D4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031261" w14:textId="77777777" w:rsidR="004860D4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E51638" w14:textId="77777777" w:rsidR="004860D4" w:rsidRDefault="00000000">
            <w:r>
              <w:rPr>
                <w:sz w:val="19"/>
                <w:szCs w:val="19"/>
              </w:rPr>
              <w:t>Descrição detalhada</w:t>
            </w:r>
          </w:p>
        </w:tc>
      </w:tr>
      <w:tr w:rsidR="004860D4" w14:paraId="6B4B9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78B8D" w14:textId="77777777" w:rsidR="004860D4" w:rsidRDefault="00000000">
            <w:r>
              <w:rPr>
                <w:sz w:val="19"/>
                <w:szCs w:val="19"/>
              </w:rPr>
              <w:t>priority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017C4F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0AC59B" w14:textId="77777777" w:rsidR="004860D4" w:rsidRDefault="00000000">
            <w:r>
              <w:rPr>
                <w:sz w:val="19"/>
                <w:szCs w:val="19"/>
              </w:rPr>
              <w:t xml:space="preserve">Prioridade: low / medium / high</w:t>
            </w:r>
          </w:p>
        </w:tc>
      </w:tr>
      <w:tr w:rsidR="004860D4" w14:paraId="54E378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B283FF" w14:textId="77777777" w:rsidR="004860D4" w:rsidRDefault="00000000">
            <w:r>
              <w:rPr>
                <w:sz w:val="19"/>
                <w:szCs w:val="19"/>
              </w:rPr>
              <w:t>estimated_pomodoros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7EA2D5" w14:textId="77777777" w:rsidR="004860D4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398D02" w14:textId="77777777" w:rsidR="004860D4" w:rsidRDefault="00000000">
            <w:r>
              <w:rPr>
                <w:sz w:val="19"/>
                <w:szCs w:val="19"/>
              </w:rPr>
              <w:t>Meta de sessões de foco estimadas</w:t>
            </w:r>
          </w:p>
        </w:tc>
      </w:tr>
      <w:tr w:rsidR="004860D4" w14:paraId="549FF9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90646A" w14:textId="77777777" w:rsidR="004860D4" w:rsidRDefault="00000000">
            <w:r>
              <w:rPr>
                <w:sz w:val="19"/>
                <w:szCs w:val="19"/>
              </w:rPr>
              <w:t>completed_pomodoros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68F66B" w14:textId="77777777" w:rsidR="004860D4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C264BF" w14:textId="77777777" w:rsidR="004860D4" w:rsidRDefault="00000000">
            <w:r>
              <w:rPr>
                <w:sz w:val="19"/>
                <w:szCs w:val="19"/>
              </w:rPr>
              <w:t>Contador de sessões concluídas (incrementado por RN-05)</w:t>
            </w:r>
          </w:p>
        </w:tc>
      </w:tr>
      <w:tr w:rsidR="004860D4" w14:paraId="0DDB8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36AF42" w14:textId="77777777" w:rsidR="004860D4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EE408F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2F6FA9" w14:textId="77777777" w:rsidR="004860D4" w:rsidRDefault="00000000">
            <w:r>
              <w:rPr>
                <w:sz w:val="19"/>
                <w:szCs w:val="19"/>
              </w:rPr>
              <w:t xml:space="preserve">Estado atual: pending / in_progress / done</w:t>
            </w:r>
          </w:p>
        </w:tc>
      </w:tr>
      <w:tr w:rsidR="004860D4" w14:paraId="7CC0DB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8B1BAF" w14:textId="77777777" w:rsidR="004860D4" w:rsidRDefault="00000000">
            <w:r>
              <w:rPr>
                <w:sz w:val="19"/>
                <w:szCs w:val="19"/>
              </w:rPr>
              <w:t>due_date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1D142" w14:textId="77777777" w:rsidR="004860D4" w:rsidRDefault="00000000">
            <w:r>
              <w:rPr>
                <w:sz w:val="19"/>
                <w:szCs w:val="19"/>
              </w:rPr>
              <w:t xml:space="preserve">timestamp (ISO 8601)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B58BCC" w14:textId="77777777" w:rsidR="004860D4" w:rsidRDefault="00000000">
            <w:r>
              <w:rPr>
                <w:sz w:val="19"/>
                <w:szCs w:val="19"/>
              </w:rPr>
              <w:t xml:space="preserve">Prazo opcional (data e/ou hora); define se a tarefa aparece em Hoje ou Amanhã</w:t>
            </w:r>
          </w:p>
        </w:tc>
      </w:tr>
      <w:tr w:rsidR="004860D4" w14:paraId="2FF0C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A3B93E" w14:textId="77777777" w:rsidR="004860D4" w:rsidRDefault="00000000">
            <w:r>
              <w:rPr>
                <w:sz w:val="19"/>
                <w:szCs w:val="19"/>
              </w:rPr>
              <w:t>completed_at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0625CF" w14:textId="77777777" w:rsidR="004860D4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E56F6F" w14:textId="77777777" w:rsidR="004860D4" w:rsidRDefault="00000000">
            <w:r>
              <w:rPr>
                <w:sz w:val="19"/>
                <w:szCs w:val="19"/>
              </w:rPr>
              <w:t>Data/hora de conclusão da tarefa</w:t>
            </w:r>
          </w:p>
        </w:tc>
      </w:tr>
      <w:tr w:rsidR="004860D4" w14:paraId="2B99E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AD16EA" w14:textId="77777777" w:rsidR="004860D4" w:rsidRDefault="00000000">
            <w:r>
              <w:rPr>
                <w:sz w:val="19"/>
                <w:szCs w:val="19"/>
              </w:rPr>
              <w:t>sync_status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54E0C1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3F2C78" w14:textId="77777777" w:rsidR="004860D4" w:rsidRDefault="00000000">
            <w:r>
              <w:rPr>
                <w:sz w:val="19"/>
                <w:szCs w:val="19"/>
              </w:rPr>
              <w:t xml:space="preserve">Estado de sincronização: synced / pending / conflict</w:t>
            </w:r>
          </w:p>
        </w:tc>
      </w:tr>
      <w:tr w:rsidR="004860D4" w14:paraId="3E965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687A04" w14:textId="77777777" w:rsidR="004860D4" w:rsidRDefault="00000000"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1DBAE1" w14:textId="77777777" w:rsidR="004860D4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9711E6" w14:textId="77777777" w:rsidR="004860D4" w:rsidRDefault="00000000">
            <w:r>
              <w:rPr>
                <w:sz w:val="19"/>
                <w:szCs w:val="19"/>
              </w:rPr>
              <w:t>Data/hora de criação</w:t>
            </w:r>
          </w:p>
        </w:tc>
      </w:tr>
      <w:tr w:rsidR="004860D4" w14:paraId="53D030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4621E2" w14:textId="77777777" w:rsidR="004860D4" w:rsidRDefault="00000000">
            <w:r>
              <w:rPr>
                <w:sz w:val="19"/>
                <w:szCs w:val="19"/>
              </w:rPr>
              <w:t>updated_at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8EA91B" w14:textId="77777777" w:rsidR="004860D4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FA27A7" w14:textId="77777777" w:rsidR="004860D4" w:rsidRDefault="00000000">
            <w:r>
              <w:rPr>
                <w:sz w:val="19"/>
                <w:szCs w:val="19"/>
              </w:rPr>
              <w:t xml:space="preserve">Data/hora de última atualização (usado pelo last-write-wins)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deleted_at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Data/hora da exclusão (soft delete, propagada no sync — RN-11)</w:t>
            </w:r>
          </w:p>
        </w:tc>
      </w:tr>
    </w:tbl>
    <w:p w14:paraId="74DC8C58" w14:textId="77777777" w:rsidR="004860D4" w:rsidRDefault="004860D4">
      <w:pPr>
        <w:spacing w:before="100"/>
      </w:pPr>
    </w:p>
    <w:p w14:paraId="4C00F205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6.4 Tabela POMODORO_SESSIONS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4860D4" w14:paraId="4B4F5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192CA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93B9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F81B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759F4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35364" w14:textId="77777777" w:rsidR="004860D4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6302A4" w14:textId="77777777" w:rsidR="004860D4" w:rsidRDefault="00000000">
            <w:r>
              <w:rPr>
                <w:sz w:val="19"/>
                <w:szCs w:val="19"/>
              </w:rPr>
              <w:t xml:space="preserve">uuid (PK)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6902DA" w14:textId="77777777" w:rsidR="004860D4" w:rsidRDefault="00000000">
            <w:r>
              <w:rPr>
                <w:sz w:val="19"/>
                <w:szCs w:val="19"/>
              </w:rPr>
              <w:t>Identificador único da sessão</w:t>
            </w:r>
          </w:p>
        </w:tc>
      </w:tr>
      <w:tr w:rsidR="004860D4" w14:paraId="56BBC6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19A43D" w14:textId="77777777" w:rsidR="004860D4" w:rsidRDefault="00000000">
            <w:r>
              <w:rPr>
                <w:sz w:val="19"/>
                <w:szCs w:val="19"/>
              </w:rPr>
              <w:t>task_id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BEB5D1" w14:textId="77777777" w:rsidR="004860D4" w:rsidRDefault="00000000">
            <w:r>
              <w:rPr>
                <w:sz w:val="19"/>
                <w:szCs w:val="19"/>
              </w:rPr>
              <w:t xml:space="preserve">uuid (FK → tasks.id)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51DDED" w14:textId="77777777" w:rsidR="004860D4" w:rsidRDefault="00000000">
            <w:r>
              <w:rPr>
                <w:sz w:val="19"/>
                <w:szCs w:val="19"/>
              </w:rPr>
              <w:t>Tarefa vinculada à sessão — obrigatório por RN-07</w:t>
            </w:r>
          </w:p>
        </w:tc>
      </w:tr>
      <w:tr w:rsidR="004860D4" w14:paraId="2C3456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BA4069" w14:textId="77777777" w:rsidR="004860D4" w:rsidRDefault="00000000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45F349" w14:textId="77777777" w:rsidR="004860D4" w:rsidRDefault="00000000">
            <w:r>
              <w:rPr>
                <w:sz w:val="19"/>
                <w:szCs w:val="19"/>
              </w:rPr>
              <w:t xml:space="preserve">uuid (FK → users.id)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92E3A6" w14:textId="77777777" w:rsidR="004860D4" w:rsidRDefault="00000000">
            <w:r>
              <w:rPr>
                <w:sz w:val="19"/>
                <w:szCs w:val="19"/>
              </w:rPr>
              <w:t>Dono da sessão</w:t>
            </w:r>
          </w:p>
        </w:tc>
      </w:tr>
      <w:tr w:rsidR="004860D4" w14:paraId="791F2A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F9C8CD" w14:textId="77777777" w:rsidR="004860D4" w:rsidRDefault="00000000">
            <w:r>
              <w:rPr>
                <w:sz w:val="19"/>
                <w:szCs w:val="19"/>
              </w:rPr>
              <w:lastRenderedPageBreak/>
              <w:t>started_at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9956B5" w14:textId="77777777" w:rsidR="004860D4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A04FB8" w14:textId="77777777" w:rsidR="004860D4" w:rsidRDefault="00000000">
            <w:r>
              <w:rPr>
                <w:sz w:val="19"/>
                <w:szCs w:val="19"/>
              </w:rPr>
              <w:t xml:space="preserve">Timestamp de início salvo (usado pelo timer em background)</w:t>
            </w:r>
          </w:p>
        </w:tc>
      </w:tr>
      <w:tr w:rsidR="004860D4" w14:paraId="6B140B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A77BE2" w14:textId="77777777" w:rsidR="004860D4" w:rsidRDefault="00000000">
            <w:r>
              <w:rPr>
                <w:sz w:val="19"/>
                <w:szCs w:val="19"/>
              </w:rPr>
              <w:t>ended_at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485CC1" w14:textId="77777777" w:rsidR="004860D4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1B0ED0" w14:textId="77777777" w:rsidR="004860D4" w:rsidRDefault="00000000">
            <w:r>
              <w:rPr>
                <w:sz w:val="19"/>
                <w:szCs w:val="19"/>
              </w:rPr>
              <w:t xml:space="preserve">Timestamp de término</w:t>
            </w:r>
          </w:p>
        </w:tc>
      </w:tr>
      <w:tr w:rsidR="004860D4" w14:paraId="15BAB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1BEABA" w14:textId="77777777" w:rsidR="004860D4" w:rsidRDefault="00000000">
            <w:r>
              <w:rPr>
                <w:sz w:val="19"/>
                <w:szCs w:val="19"/>
              </w:rPr>
              <w:t>duration_seconds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08E644" w14:textId="77777777" w:rsidR="004860D4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6B2EA" w14:textId="77777777" w:rsidR="004860D4" w:rsidRDefault="00000000">
            <w:r>
              <w:rPr>
                <w:sz w:val="19"/>
                <w:szCs w:val="19"/>
              </w:rPr>
              <w:t>Duração em segundos</w:t>
            </w:r>
          </w:p>
        </w:tc>
      </w:tr>
      <w:tr w:rsidR="004860D4" w14:paraId="70E418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1A6A65" w14:textId="77777777" w:rsidR="004860D4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707F95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DB3745" w14:textId="77777777" w:rsidR="004860D4" w:rsidRDefault="00000000">
            <w:r>
              <w:rPr>
                <w:sz w:val="19"/>
                <w:szCs w:val="19"/>
              </w:rPr>
              <w:t xml:space="preserve">Tipo de sessão: focus / short_break / long_break</w:t>
            </w:r>
          </w:p>
        </w:tc>
      </w:tr>
      <w:tr w:rsidR="004860D4" w14:paraId="736B4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7E5718" w14:textId="77777777" w:rsidR="004860D4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E01AE4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74A1AC" w14:textId="77777777" w:rsidR="004860D4" w:rsidRDefault="00000000">
            <w:r>
              <w:rPr>
                <w:sz w:val="19"/>
                <w:szCs w:val="19"/>
              </w:rPr>
              <w:t xml:space="preserve">Estado: completed / cancelled / interrupted</w:t>
            </w:r>
          </w:p>
        </w:tc>
      </w:tr>
      <w:tr w:rsidR="004860D4" w14:paraId="6F0DD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5B4552" w14:textId="77777777" w:rsidR="004860D4" w:rsidRDefault="00000000">
            <w:r>
              <w:rPr>
                <w:sz w:val="19"/>
                <w:szCs w:val="19"/>
              </w:rPr>
              <w:t>sync_status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7F432A" w14:textId="77777777" w:rsidR="004860D4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407D26" w14:textId="77777777" w:rsidR="004860D4" w:rsidRDefault="00000000">
            <w:r>
              <w:rPr>
                <w:sz w:val="19"/>
                <w:szCs w:val="19"/>
              </w:rPr>
              <w:t xml:space="preserve">Estado de sincronização: synced / pending / conflict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updated_at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Data/hora de última atualização (usado pelo last-write-wins)</w:t>
            </w:r>
          </w:p>
        </w:tc>
      </w:tr>
    </w:tbl>
    <w:p w14:paraId="01953BFA" w14:textId="77777777" w:rsidR="004860D4" w:rsidRDefault="004860D4">
      <w:pPr>
        <w:spacing w:before="200"/>
      </w:pPr>
    </w:p>
    <w:p w14:paraId="552A9300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7. Estratégia Offline-First</w:t>
      </w:r>
    </w:p>
    <w:p w14:paraId="5D565525" w14:textId="77777777" w:rsidR="004860D4" w:rsidRDefault="00000000">
      <w:pPr>
        <w:spacing w:before="60" w:after="60"/>
      </w:pPr>
      <w:r>
        <w:t xml:space="preserve">O TaskFlow foi projetado para funcionar completamente offline. A conectividade é tratada como um enhancement, não como dependência. O fluxo de sincronização segue um ciclo bem definido:</w:t>
      </w:r>
    </w:p>
    <w:p w14:paraId="540D5231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 w14:paraId="3315A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171545" w14:textId="77777777" w:rsidR="004860D4" w:rsidRDefault="00000000">
            <w:r>
              <w:rPr>
                <w:sz w:val="19"/>
                <w:szCs w:val="19"/>
              </w:rPr>
              <w:t>Leitura e escrita locais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97A804" w14:textId="77777777" w:rsidR="004860D4" w:rsidRDefault="00000000">
            <w:r>
              <w:rPr>
                <w:sz w:val="19"/>
                <w:szCs w:val="19"/>
              </w:rPr>
              <w:t xml:space="preserve">Toda operação ocorre primeiro no SQLite local, garantindo latência zero e funcionamento sem internet.</w:t>
            </w:r>
          </w:p>
        </w:tc>
      </w:tr>
      <w:tr w:rsidR="004860D4" w14:paraId="6DCB2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576B39" w14:textId="77777777" w:rsidR="004860D4" w:rsidRDefault="00000000">
            <w:r>
              <w:rPr>
                <w:sz w:val="19"/>
                <w:szCs w:val="19"/>
              </w:rPr>
              <w:t xml:space="preserve">Marcação de sync_status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953A7" w14:textId="77777777" w:rsidR="004860D4" w:rsidRDefault="00000000">
            <w:r>
              <w:rPr>
                <w:sz w:val="19"/>
                <w:szCs w:val="19"/>
              </w:rPr>
              <w:t>Toda mutação (criar, editar, excluir) marca o registro com status 'pending' antes de confirmar para a UI.</w:t>
            </w:r>
          </w:p>
        </w:tc>
      </w:tr>
      <w:tr w:rsidR="004860D4" w14:paraId="599FF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BFE05D" w14:textId="77777777" w:rsidR="004860D4" w:rsidRDefault="00000000">
            <w:r>
              <w:rPr>
                <w:sz w:val="19"/>
                <w:szCs w:val="19"/>
              </w:rPr>
              <w:t>Fila de sincronização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0F28E0" w14:textId="77777777" w:rsidR="004860D4" w:rsidRDefault="00000000">
            <w:r>
              <w:rPr>
                <w:sz w:val="19"/>
                <w:szCs w:val="19"/>
              </w:rPr>
              <w:t xml:space="preserve">Ao detectar reconexão, o Use Case SyncData (via HttpSyncGateway) envia os registros 'pending' para POST /sync/push e busca as alterações remotas em GET /sync/pull?since=.</w:t>
            </w:r>
          </w:p>
        </w:tc>
      </w:tr>
      <w:tr w:rsidR="004860D4" w14:paraId="652C4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173897" w14:textId="77777777" w:rsidR="004860D4" w:rsidRDefault="00000000">
            <w:r>
              <w:rPr>
                <w:sz w:val="19"/>
                <w:szCs w:val="19"/>
              </w:rPr>
              <w:t>Resolução de conflitos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E2E9B2" w14:textId="77777777" w:rsidR="004860D4" w:rsidRDefault="00000000">
            <w:r>
              <w:rPr>
                <w:sz w:val="19"/>
                <w:szCs w:val="19"/>
              </w:rPr>
              <w:t xml:space="preserve">Conflitos são resolvidos por last-write-wins no servidor, usando o campo updated_at. O registro com timestamp mais recente prevalece, sem intervenção do usuário (RN-04).</w:t>
            </w:r>
          </w:p>
        </w:tc>
      </w:tr>
      <w:tr w:rsidR="004860D4" w14:paraId="5B6A3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B86110" w14:textId="77777777" w:rsidR="004860D4" w:rsidRDefault="00000000">
            <w:r>
              <w:rPr>
                <w:sz w:val="19"/>
                <w:szCs w:val="19"/>
              </w:rPr>
              <w:t>Isolamento por usuário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709753" w14:textId="77777777" w:rsidR="004860D4" w:rsidRDefault="00000000">
            <w:r>
              <w:rPr>
                <w:sz w:val="19"/>
                <w:szCs w:val="19"/>
              </w:rPr>
              <w:t xml:space="preserve">A TaskFlow API filtra toda consulta pelo user_id do JWT; nenhum endpoint retorna dados de outro usuário, mesmo com token válido (RNF-05).</w:t>
            </w:r>
          </w:p>
        </w:tc>
      </w:tr>
      <w:tr w:rsidR="004860D4" w14:paraId="6EA91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B4D7F2" w14:textId="77777777" w:rsidR="004860D4" w:rsidRDefault="00000000">
            <w:r>
              <w:rPr>
                <w:sz w:val="19"/>
                <w:szCs w:val="19"/>
              </w:rPr>
              <w:t>Prazo de processamento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CD14EF" w14:textId="77777777" w:rsidR="004860D4" w:rsidRDefault="00000000">
            <w:r>
              <w:rPr>
                <w:sz w:val="19"/>
                <w:szCs w:val="19"/>
              </w:rPr>
              <w:t xml:space="preserve">A fila de sync deve ser processada em até 5 segundos após a detecção de reconexão (RNF-12).</w:t>
            </w:r>
          </w:p>
        </w:tc>
      </w:tr>
    </w:tbl>
    <w:p w14:paraId="6761E1AC" w14:textId="77777777" w:rsidR="004860D4" w:rsidRDefault="004860D4">
      <w:pPr>
        <w:spacing w:before="200"/>
      </w:pPr>
    </w:p>
    <w:p w14:paraId="311B5E86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 xml:space="preserve">8. Tecnologias</w:t>
      </w:r>
    </w:p>
    <w:p w14:paraId="020608C2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8.1 Frontend (Mobile)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000"/>
        <w:gridCol w:w="4160"/>
      </w:tblGrid>
      <w:tr w:rsidR="004860D4" w14:paraId="432E9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AB84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CE97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5715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AF5A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Framework Mobile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 (React Native 0.81)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SDK 54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Managed workflow com development builds; Expo Go para testes rápidos.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Linguagem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TypeScript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5.9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Tipagem estática, compartilhada com o backend.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Navegação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 Router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6.x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File-based routing (stack + tabs).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Estado Global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Zustand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5.x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API simples, sem boilerplate excessivo.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Banco Local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expo-sqlite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16.x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SQLite nativo — funciona 100% offline.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expo-notifications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0.32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Alertas nativos iOS e Android, inclusive em background.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Armazenamento seguro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expo-secure-store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15.x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JWT e refresh token (RNF-04).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Autenticação no app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expo-auth-session + expo-web-browser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7.x / 15.x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Fluxo OAuth Google; Apple via expo-apple-authentication.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Estilo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StyleSheet + tokens (theme.ts)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Tokens do Design System (cores, espaçamento, tipografia); NativeWind foi descartado.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Ícones e fontes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lucide-react-native, Barlow Condensed, IBM Plex Mono, DM Sans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Conforme Design System v1.0.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Gráficos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Victory Native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41.x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Gráfico de produtividade semanal.</w:t>
            </w:r>
          </w:p>
        </w:tc>
      </w:tr>
    </w:tbl>
    <w:p w14:paraId="58A084B9" w14:textId="77777777" w:rsidR="004860D4" w:rsidRDefault="004860D4">
      <w:pPr>
        <w:spacing w:before="120"/>
      </w:pPr>
    </w:p>
    <w:p w14:paraId="2110A060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8.2 Backend (TaskFlow API)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2237"/>
        <w:gridCol w:w="999"/>
        <w:gridCol w:w="4130"/>
      </w:tblGrid>
      <w:tr w:rsidR="004860D4" w14:paraId="0A022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53D5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E405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7235F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4BE3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20 LTS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Mesmo ecossistema JavaScript/TypeScript do app.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NestJS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11.x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Módulos, injeção de dependência, guards e pipes de validação.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Banco Remoto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16.x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SQL real, espelho do schema local.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Prisma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6.x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Schema tipado e migrations versionadas.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Passport + @nestjs/jwt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JWT próprio após validar o token Google/Apple.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Documentação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@nestjs/swagger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OpenAPI em /docs.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Containers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Docker + Docker Compose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Ambiente reproduzível para desenvolvimento e produção.</w:t>
            </w:r>
          </w:p>
        </w:tc>
      </w:tr>
    </w:tbl>
    <w:p w14:paraId="2C9C5EEF" w14:textId="77777777" w:rsidR="004860D4" w:rsidRDefault="004860D4">
      <w:pPr>
        <w:spacing w:before="120"/>
      </w:pPr>
    </w:p>
    <w:p w14:paraId="05F2C008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8.3 Testes e Qualidade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4860D4" w14:paraId="484A4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DB82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Ferramenta</w:t>
            </w:r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E10A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091E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Uso no Projeto</w:t>
            </w:r>
          </w:p>
        </w:tc>
      </w:tr>
      <w:tr w:rsidR="004860D4" w14:paraId="0C5A2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41F528" w14:textId="77777777" w:rsidR="004860D4" w:rsidRDefault="00000000">
            <w:r>
              <w:rPr>
                <w:sz w:val="19"/>
                <w:szCs w:val="19"/>
              </w:rPr>
              <w:t>Jest</w:t>
            </w:r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66E68F" w14:textId="77777777" w:rsidR="004860D4" w:rsidRDefault="00000000">
            <w:r>
              <w:rPr>
                <w:sz w:val="19"/>
                <w:szCs w:val="19"/>
              </w:rPr>
              <w:t xml:space="preserve">Testes unitários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A7CC6C" w14:textId="77777777" w:rsidR="004860D4" w:rsidRDefault="00000000">
            <w:r>
              <w:rPr>
                <w:sz w:val="19"/>
                <w:szCs w:val="19"/>
              </w:rPr>
              <w:t xml:space="preserve">Testes de entidades e Use Cases com repositórios em memória (Jest puro), seguindo TDD: Red → Green → Refactor.</w:t>
            </w:r>
          </w:p>
        </w:tc>
      </w:tr>
      <w:tr w:rsidR="004860D4" w14:paraId="051D6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C5D624" w14:textId="77777777" w:rsidR="004860D4" w:rsidRDefault="00000000">
            <w:r>
              <w:rPr>
                <w:sz w:val="19"/>
                <w:szCs w:val="19"/>
              </w:rPr>
              <w:t xml:space="preserve">expo-sqlite mock</w:t>
            </w:r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B50F33" w14:textId="77777777" w:rsidR="004860D4" w:rsidRDefault="00000000">
            <w:r>
              <w:rPr>
                <w:sz w:val="19"/>
                <w:szCs w:val="19"/>
              </w:rPr>
              <w:t xml:space="preserve">Testes de integração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14F58F" w14:textId="77777777" w:rsidR="004860D4" w:rsidRDefault="00000000">
            <w:r>
              <w:rPr>
                <w:sz w:val="19"/>
                <w:szCs w:val="19"/>
              </w:rPr>
              <w:t xml:space="preserve">Repositórios SQLite testados com o mock do expo-sqlite em ambiente Node.</w:t>
            </w:r>
          </w:p>
        </w:tc>
      </w:tr>
      <w:tr w:rsidR="004860D4" w14:paraId="3A431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019F8E" w14:textId="77777777" w:rsidR="004860D4" w:rsidRDefault="00000000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52EDCB" w14:textId="77777777" w:rsidR="004860D4" w:rsidRDefault="00000000">
            <w:r>
              <w:rPr>
                <w:sz w:val="19"/>
                <w:szCs w:val="19"/>
              </w:rPr>
              <w:t>Verificação estática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794B1B" w14:textId="77777777" w:rsidR="004860D4" w:rsidRDefault="00000000">
            <w:r>
              <w:rPr>
                <w:sz w:val="19"/>
                <w:szCs w:val="19"/>
              </w:rPr>
              <w:t xml:space="preserve">Tipagem dos modelos (Task, PomodoroSession, User), contratos entre camadas e retornos de funções CRUD.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Jest + Supertest</w:t>
            </w:r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Testes e2e da API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Testes dos endpoints contra o PostgreSQL do Docker Compose, incluindo isolamento entre dois usuários (RNF-05).</w:t>
            </w:r>
          </w:p>
        </w:tc>
      </w:tr>
    </w:tbl>
    <w:p w14:paraId="3A5B0313" w14:textId="77777777" w:rsidR="004860D4" w:rsidRDefault="004860D4">
      <w:pPr>
        <w:spacing w:before="200"/>
      </w:pPr>
    </w:p>
    <w:p w14:paraId="5091CFCF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 xml:space="preserve">9. Estado Atual da Implementação (Setembro 2026)</w:t>
      </w:r>
    </w:p>
    <w:p w14:paraId="04DE2539" w14:textId="77777777" w:rsidR="004860D4" w:rsidRDefault="00000000">
      <w:pPr>
        <w:spacing w:before="60" w:after="60"/>
      </w:pPr>
      <w:r>
        <w:t xml:space="preserve">Estado da branch develop do repositório MuriloRibeiro01/TaskFlow em setembro de 2026, considerando também a branch Backend, que tem trabalho relevante ainda não integrado. Todo o código novo deve seguir a estrutura Clean Architecture da seção 5.9; o código Supabase da branch Backend será substituído pelos gateways da TaskFlow API.</w:t>
      </w:r>
    </w:p>
    <w:p w14:paraId="5946BA32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1485"/>
        <w:gridCol w:w="5081"/>
      </w:tblGrid>
      <w:tr w:rsidR="004860D4" w14:paraId="2740E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1FCB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 / Arquivo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999B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A6D53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database/schemas.ts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Implementado (a migrar)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Cria users, tasks e pomodoro_sessions. Diverge do modelo alvo: IDs INTEGER em vez de uuid, users sem provider/provider_id, sem deleted_at.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database/tasks.ts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createTask, editTask, deleteTask, completeTask, reopenTask, getAllTasks, getTaskById, listTasks. editTask não altera estimativa/prazo; updated_at e sync_status nunca são gravados.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database/pomodoro.ts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 (bug)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createSession, completeSession, cancelSession, getSessionsByTask, countPomodorosConcluidos. Grava duration_minutes (a coluna é duration_seconds) e usa type 'break', não aceito pelo schema.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database/daily_summary.ts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Apenas lista as tarefas concluídas no dia; não agrega sessões nem persiste o resumo.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database/__tests__/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Testes Jest com mock do expo-sqlite. Comparam o SQL gerado e por isso não detectam erros de coluna.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Clean Architecture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Pendente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Código atual em estrutura plana (app/, database/, types/): telas importam database/ diretamente e não há domínio, Use Cases nem injeção. Migrar para src/domain, application, infrastructure e presentation.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Branch Backend: tela de login Google, AuthContext, callback OAuth e validação de sessão, tudo via Supabase. Será refeita como SignIn/RestoreSession/SignOut + HttpAuthGateway (TaskFlow API). Apple pendente.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 API + Docker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Pendente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Pasta backend/ inexistente e compose.yml vazio.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Sincronização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 (branch Backend)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Branch Backend tem SyncService, RealtimeService, ConflictResolver, NetworkService, TasksService e PomodoroService (~2.900 linhas) acoplados ao Supabase e não integrados à develop. A lógica de fila, remote_id e conflito pode ser reaproveitada no Use Case SyncData + HttpSyncGateway.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Pendente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expo-notifications não instalado na develop.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Telas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Ver 9.1.</w:t>
            </w:r>
          </w:p>
        </w:tc>
      </w:tr>
    </w:tbl>
    <w:p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9.1 Telas — situação e o que falta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1485"/>
        <w:gridCol w:w="5081"/>
      </w:tblGrid>
      <w:tr w:rsidR="004860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 que falta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 (branch Backend)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Existe tela com "Entrar com Google" via Supabase na branch Backend. Falta: Apple, integração com a TaskFlow API, gate de sessão na develop e visual do Design System.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Tarefas de Hoje (Home)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Filtros de status/prioridade, confirmação de exclusão, toque para editar, empty state do Design System.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Nova Tarefa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Seletor nativo de data/hora gravando ISO 8601; prioridade Média como padrão.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Editar Tarefa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Reutilizar o formulário de Nova Tarefa em modo edição (RF-06).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Timer — Novo Pomodoro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Aplicar o Design System, impedir início sem tarefa, criar sessão no banco, listar só tarefas não concluídas.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Timer — Pomodoro atual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Pausar, +15 min, Pular, pips de sessão, tarefa selecionada com Remover, Encerrar timer.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Perfil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Falta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Dados do usuário, Pomodoros hoje, tarefas concluídas, status do sync, configurações e Sair da conta; reexibir na tab bar.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Histórico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Falta (sem protótipo)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Sessões e tarefas concluídas agrupadas por data.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Estatísticas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Falta (sem protótipo)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Total de Pomodoros na semana e gráfico semanal (Victory Native).</w:t>
            </w:r>
          </w:p>
        </w:tc>
      </w:tr>
    </w:tbl>
    <w:p w14:paraId="05D07F27" w14:textId="77777777" w:rsidR="004860D4" w:rsidRDefault="004860D4">
      <w:pPr>
        <w:spacing w:before="200"/>
      </w:pPr>
    </w:p>
    <w:p w14:paraId="2AAABFE1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10. Justificativa das Decisões Arquiteturais</w:t>
      </w:r>
    </w:p>
    <w:p w14:paraId="738FE3DE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10.1 Por que Clean Architecture?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Troca de backend sem reescrita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 saída do Supabase para a TaskFlow API muda apenas adaptadores (gateways); Use Cases, entidades e telas permanecem.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Testabilidade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Use Cases e entidades são testados com Jest puro e repositórios em memória, sem emulador, banco ou rede (RNF-10).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Regras em um só lugar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Offline-first, last-write-wins, RN-05 e RN-07 vivem no domínio e nos Use Cases, não espalhadas por telas e stores.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Trabalho paralelo para 7 desenvolvedores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Camadas e módulos independentes (tarefas, pomodoro, auth, sync) permitem dividir o trabalho com poucos conflitos.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Mesma arquitetura no app e na API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O NestJS segue as mesmas camadas, facilitando a leitura do código entre front e back.</w:t>
            </w:r>
          </w:p>
        </w:tc>
      </w:tr>
    </w:tbl>
    <w:p w14:paraId="07CFF5E4" w14:textId="77777777" w:rsidR="004860D4" w:rsidRDefault="004860D4">
      <w:pPr>
        <w:spacing w:before="120"/>
      </w:pPr>
    </w:p>
    <w:p w14:paraId="5018E5AC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10.2 Por que backend próprio (NestJS + Docker) em vez de Supabase?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Controle do domínio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Sync, last-write-wins e soft delete implementados no servidor, sob medida para o offline-first do app, sem depender de recursos específicos de um BaaS.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Mesma linguagem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NestJS usa TypeScript, como o app: tipos e validações (DTOs) podem ser compartilhados e o time trabalha em uma única linguagem.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Sem lock-in nem limites de free tier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 API roda em qualquer host com Docker, sem pausa de projeto por inatividade nem limites de requisições de um plano gratuito.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Base para Clean Architecture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Módulos, providers e injeção de dependência do NestJS favorecem Use Cases e Repositories testáveis com Jest.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Ambiente reproduzível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docker compose up sobe API e PostgreSQL com as mesmas versões para todo o time e para produção.</w:t>
            </w:r>
          </w:p>
        </w:tc>
      </w:tr>
    </w:tbl>
    <w:p w14:paraId="7C1D783B" w14:textId="77777777" w:rsidR="004860D4" w:rsidRDefault="004860D4">
      <w:pPr>
        <w:spacing w:before="120"/>
      </w:pPr>
    </w:p>
    <w:p w14:paraId="119A5F28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10.3 Por que offline-first com SQLite?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 w14:paraId="15733F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412E69" w14:textId="77777777" w:rsidR="004860D4" w:rsidRDefault="00000000">
            <w:r>
              <w:rPr>
                <w:sz w:val="19"/>
                <w:szCs w:val="19"/>
              </w:rPr>
              <w:lastRenderedPageBreak/>
              <w:t>Experiência do usuário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E6AC7" w14:textId="77777777" w:rsidR="004860D4" w:rsidRDefault="00000000">
            <w:r>
              <w:rPr>
                <w:sz w:val="19"/>
                <w:szCs w:val="19"/>
              </w:rPr>
              <w:t>Operações locais têm latência zero. O app responde instantaneamente independentemente da conexão, satisfazendo RNF-01 (&lt; 300ms).</w:t>
            </w:r>
          </w:p>
        </w:tc>
      </w:tr>
      <w:tr w:rsidR="004860D4" w14:paraId="44DC8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4742CD" w14:textId="77777777" w:rsidR="004860D4" w:rsidRDefault="00000000">
            <w:r>
              <w:rPr>
                <w:sz w:val="19"/>
                <w:szCs w:val="19"/>
              </w:rPr>
              <w:t>Confiabilidade do timer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DA5ADC" w14:textId="77777777" w:rsidR="004860D4" w:rsidRDefault="00000000">
            <w:r>
              <w:rPr>
                <w:sz w:val="19"/>
                <w:szCs w:val="19"/>
              </w:rPr>
              <w:t xml:space="preserve">O timer Pomodoro salva o timestamp de início localmente. Mesmo sem internet, o countdown é calculado corretamente ao retornar ao app (RN-08).</w:t>
            </w:r>
          </w:p>
        </w:tc>
      </w:tr>
      <w:tr w:rsidR="004860D4" w14:paraId="30C3B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2AD359" w14:textId="77777777" w:rsidR="004860D4" w:rsidRDefault="00000000">
            <w:r>
              <w:rPr>
                <w:sz w:val="19"/>
                <w:szCs w:val="19"/>
              </w:rPr>
              <w:t>Estratégia de conflito simples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FAEF86" w14:textId="77777777" w:rsidR="004860D4" w:rsidRDefault="00000000">
            <w:r>
              <w:rPr>
                <w:sz w:val="19"/>
                <w:szCs w:val="19"/>
              </w:rPr>
              <w:t xml:space="preserve">Last-write-wins com updated_at é adequado para um app pessoal de single-user. Não há conflitos multiusuário no modelo de dados do TaskFlow.</w:t>
            </w:r>
          </w:p>
        </w:tc>
      </w:tr>
    </w:tbl>
    <w:p w14:paraId="5FDB68E2" w14:textId="77777777" w:rsidR="004860D4" w:rsidRDefault="004860D4">
      <w:pPr>
        <w:spacing w:before="200"/>
      </w:pPr>
    </w:p>
    <w:p w14:paraId="7F53A15B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 xml:space="preserve">11. Plano de Migração para Clean Architecture</w:t>
      </w:r>
    </w:p>
    <w:p w14:paraId="4662188B" w14:textId="77777777" w:rsidR="004860D4" w:rsidRDefault="00000000">
      <w:pPr>
        <w:spacing w:before="60" w:after="60"/>
      </w:pPr>
      <w:r>
        <w:t xml:space="preserve">A migração é incremental, por módulo: primeiro a estrutura de pastas e o composition root; depois o fluxo de referência CreateTask ponta a ponta (entidade, Use Case, repositório SQLite, store, tela e testes); em seguida tarefas, pomodoro, autenticação e sincronização. O código antigo em database/ é removido quando cada módulo migra.</w:t>
      </w:r>
    </w:p>
    <w:p w14:paraId="3C546955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860D4" w14:paraId="5894F3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59BDBF" w14:textId="77777777" w:rsidR="004860D4" w:rsidRDefault="00000000">
            <w:r>
              <w:rPr>
                <w:sz w:val="19"/>
                <w:szCs w:val="19"/>
              </w:rPr>
              <w:t xml:space="preserve">Estrutura atual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D0F006" w14:textId="77777777" w:rsidR="004860D4" w:rsidRDefault="00000000">
            <w:r>
              <w:rPr>
                <w:sz w:val="19"/>
                <w:szCs w:val="19"/>
              </w:rPr>
              <w:t xml:space="preserve">Alvo — Clean Architecture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Telas importam database/ diretamente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Telas usam stores/hooks, que chamam Use Cases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Funções SQL soltas em database/*.ts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Repositórios SQLite que implementam interfaces do domínio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Tipos em types/ misturando banco e UI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Entidades de domínio + DTOs + mappers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Sem injeção de dependência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Composition root (src/main/container.ts) liga portas às implementações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Testes que comparam SQL com mock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Use Cases testados com repositórios em memória (Jest puro) + testes de integração dos repositórios</w:t>
            </w:r>
          </w:p>
        </w:tc>
      </w:tr>
    </w:tbl>
    <w:p w14:paraId="09B018F9" w14:textId="77777777" w:rsidR="004860D4" w:rsidRDefault="004860D4">
      <w:pPr>
        <w:spacing w:before="200"/>
      </w:pPr>
    </w:p>
    <w:p w14:paraId="43BAC3F3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12. Critérios de Qualidade Arquitetural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2400"/>
        <w:gridCol w:w="3760"/>
      </w:tblGrid>
      <w:tr w:rsidR="004860D4" w14:paraId="616F6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C23A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0D0D3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824F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EEA4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Como Verificar</w:t>
            </w:r>
          </w:p>
        </w:tc>
      </w:tr>
      <w:tr w:rsidR="004860D4" w14:paraId="35FC70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98E31E" w14:textId="77777777" w:rsidR="004860D4" w:rsidRDefault="00000000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4D9FC9" w14:textId="77777777" w:rsidR="004860D4" w:rsidRDefault="00000000">
            <w:r>
              <w:rPr>
                <w:sz w:val="19"/>
                <w:szCs w:val="19"/>
              </w:rPr>
              <w:t>Desempenho — listagem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F7AA1B" w14:textId="77777777" w:rsidR="004860D4" w:rsidRDefault="00000000">
            <w:r>
              <w:rPr>
                <w:sz w:val="19"/>
                <w:szCs w:val="19"/>
              </w:rPr>
              <w:t xml:space="preserve">&lt; 300ms no SQLite local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45773E" w14:textId="77777777" w:rsidR="004860D4" w:rsidRDefault="00000000">
            <w:r>
              <w:rPr>
                <w:sz w:val="19"/>
                <w:szCs w:val="19"/>
              </w:rPr>
              <w:t xml:space="preserve">Medição com Performance.now() nos testes</w:t>
            </w:r>
          </w:p>
        </w:tc>
      </w:tr>
      <w:tr w:rsidR="004860D4" w14:paraId="5FB863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7586D8" w14:textId="77777777" w:rsidR="004860D4" w:rsidRDefault="00000000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C2CEDB" w14:textId="77777777" w:rsidR="004860D4" w:rsidRDefault="00000000">
            <w:r>
              <w:rPr>
                <w:sz w:val="19"/>
                <w:szCs w:val="19"/>
              </w:rPr>
              <w:t>Disponibilidade offline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867ED9" w14:textId="77777777" w:rsidR="004860D4" w:rsidRDefault="00000000">
            <w:r>
              <w:rPr>
                <w:sz w:val="19"/>
                <w:szCs w:val="19"/>
              </w:rPr>
              <w:t xml:space="preserve">100% das funcionalidades core sem internet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BD3C1F" w14:textId="77777777" w:rsidR="004860D4" w:rsidRDefault="00000000">
            <w:r>
              <w:rPr>
                <w:sz w:val="19"/>
                <w:szCs w:val="19"/>
              </w:rPr>
              <w:t>Testes com modo avião ativado</w:t>
            </w:r>
          </w:p>
        </w:tc>
      </w:tr>
      <w:tr w:rsidR="004860D4" w14:paraId="417324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D4CBC6" w14:textId="77777777" w:rsidR="004860D4" w:rsidRDefault="00000000">
            <w:r>
              <w:rPr>
                <w:sz w:val="19"/>
                <w:szCs w:val="19"/>
              </w:rPr>
              <w:t>RNF-04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A424B" w14:textId="77777777" w:rsidR="004860D4" w:rsidRDefault="00000000">
            <w:r>
              <w:rPr>
                <w:sz w:val="19"/>
                <w:szCs w:val="19"/>
              </w:rPr>
              <w:t xml:space="preserve">Segurança — tokens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EE2F81" w14:textId="77777777" w:rsidR="004860D4" w:rsidRDefault="00000000">
            <w:r>
              <w:rPr>
                <w:sz w:val="19"/>
                <w:szCs w:val="19"/>
              </w:rPr>
              <w:t xml:space="preserve">JWT e refresh token no Expo SecureStore, nunca AsyncStorage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A15628" w14:textId="77777777" w:rsidR="004860D4" w:rsidRDefault="00000000">
            <w:r>
              <w:rPr>
                <w:sz w:val="19"/>
                <w:szCs w:val="19"/>
              </w:rPr>
              <w:t xml:space="preserve">Code review — grep por AsyncStorage no código de auth</w:t>
            </w:r>
          </w:p>
        </w:tc>
      </w:tr>
      <w:tr w:rsidR="004860D4" w14:paraId="07E2E6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55F35A" w14:textId="77777777" w:rsidR="004860D4" w:rsidRDefault="00000000">
            <w:r>
              <w:rPr>
                <w:sz w:val="19"/>
                <w:szCs w:val="19"/>
              </w:rPr>
              <w:t>RNF-05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65AB78" w14:textId="77777777" w:rsidR="004860D4" w:rsidRDefault="00000000">
            <w:r>
              <w:rPr>
                <w:sz w:val="19"/>
                <w:szCs w:val="19"/>
              </w:rPr>
              <w:t xml:space="preserve">Isolamento de dados (API)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700A76" w14:textId="77777777" w:rsidR="004860D4" w:rsidRDefault="00000000">
            <w:r>
              <w:rPr>
                <w:sz w:val="19"/>
                <w:szCs w:val="19"/>
              </w:rPr>
              <w:t>Zero vazamento entre usuários com tokens válidos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4E320D" w14:textId="77777777" w:rsidR="004860D4" w:rsidRDefault="00000000">
            <w:r>
              <w:rPr>
                <w:sz w:val="19"/>
                <w:szCs w:val="19"/>
              </w:rPr>
              <w:t xml:space="preserve">Testes e2e (Supertest) com dois usuários distintos</w:t>
            </w:r>
          </w:p>
        </w:tc>
      </w:tr>
      <w:tr w:rsidR="004860D4" w14:paraId="5125B2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BB3F46" w14:textId="77777777" w:rsidR="004860D4" w:rsidRDefault="00000000">
            <w:r>
              <w:rPr>
                <w:sz w:val="19"/>
                <w:szCs w:val="19"/>
              </w:rPr>
              <w:t>RNF-07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772D01" w14:textId="77777777" w:rsidR="004860D4" w:rsidRDefault="00000000">
            <w:r>
              <w:rPr>
                <w:sz w:val="19"/>
                <w:szCs w:val="19"/>
              </w:rPr>
              <w:t>Precisão do timer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0671A2" w14:textId="77777777" w:rsidR="004860D4" w:rsidRDefault="00000000">
            <w:r>
              <w:rPr>
                <w:sz w:val="19"/>
                <w:szCs w:val="19"/>
              </w:rPr>
              <w:t>Margem de erro ≤ ±2 segundos em background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42077B" w14:textId="77777777" w:rsidR="004860D4" w:rsidRDefault="00000000">
            <w:r>
              <w:rPr>
                <w:sz w:val="19"/>
                <w:szCs w:val="19"/>
              </w:rPr>
              <w:t>Testes com app minimizado por 25 minutos</w:t>
            </w:r>
          </w:p>
        </w:tc>
      </w:tr>
      <w:tr w:rsidR="004860D4" w14:paraId="0A077F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4E259C" w14:textId="77777777" w:rsidR="004860D4" w:rsidRDefault="00000000">
            <w:r>
              <w:rPr>
                <w:sz w:val="19"/>
                <w:szCs w:val="19"/>
              </w:rPr>
              <w:t>RNF-08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05A0A6" w14:textId="77777777" w:rsidR="004860D4" w:rsidRDefault="00000000">
            <w:r>
              <w:rPr>
                <w:sz w:val="19"/>
                <w:szCs w:val="19"/>
              </w:rPr>
              <w:t xml:space="preserve">Regra de dependência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F0C503" w14:textId="77777777" w:rsidR="004860D4" w:rsidRDefault="00000000">
            <w:r>
              <w:rPr>
                <w:sz w:val="19"/>
                <w:szCs w:val="19"/>
              </w:rPr>
              <w:t xml:space="preserve">domain/ e application/ não importam infrastructure/, presentation/ nem frameworks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C2F396" w14:textId="77777777" w:rsidR="004860D4" w:rsidRDefault="00000000">
            <w:r>
              <w:rPr>
                <w:sz w:val="19"/>
                <w:szCs w:val="19"/>
              </w:rPr>
              <w:t xml:space="preserve">Regra de lint de importações (eslint-plugin-boundaries) no CI + code review</w:t>
            </w:r>
          </w:p>
        </w:tc>
      </w:tr>
      <w:tr w:rsidR="004860D4" w14:paraId="523F01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BD0D24" w14:textId="77777777" w:rsidR="004860D4" w:rsidRDefault="00000000">
            <w:r>
              <w:rPr>
                <w:sz w:val="19"/>
                <w:szCs w:val="19"/>
              </w:rPr>
              <w:lastRenderedPageBreak/>
              <w:t>RNF-11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E0BD9" w14:textId="77777777" w:rsidR="004860D4" w:rsidRDefault="00000000">
            <w:r>
              <w:rPr>
                <w:sz w:val="19"/>
                <w:szCs w:val="19"/>
              </w:rPr>
              <w:t>Notificações em background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0961A5" w14:textId="77777777" w:rsidR="004860D4" w:rsidRDefault="00000000">
            <w:r>
              <w:rPr>
                <w:sz w:val="19"/>
                <w:szCs w:val="19"/>
              </w:rPr>
              <w:t>Disparo com app fechado em iOS e Android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F3BA4D" w14:textId="77777777" w:rsidR="004860D4" w:rsidRDefault="00000000">
            <w:r>
              <w:rPr>
                <w:sz w:val="19"/>
                <w:szCs w:val="19"/>
              </w:rPr>
              <w:t>Testes manuais em dispositivo físico</w:t>
            </w:r>
          </w:p>
        </w:tc>
      </w:tr>
      <w:tr w:rsidR="004860D4" w14:paraId="55DBBD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1B0AB5" w14:textId="77777777" w:rsidR="004860D4" w:rsidRDefault="00000000">
            <w:r>
              <w:rPr>
                <w:sz w:val="19"/>
                <w:szCs w:val="19"/>
              </w:rPr>
              <w:t>RNF-12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7692AD" w14:textId="77777777" w:rsidR="004860D4" w:rsidRDefault="00000000">
            <w:r>
              <w:rPr>
                <w:sz w:val="19"/>
                <w:szCs w:val="19"/>
              </w:rPr>
              <w:t xml:space="preserve">Velocidade de sync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E5D747" w14:textId="77777777" w:rsidR="004860D4" w:rsidRDefault="00000000">
            <w:r>
              <w:rPr>
                <w:sz w:val="19"/>
                <w:szCs w:val="19"/>
              </w:rPr>
              <w:t>Fila processada em ≤ 5s após reconexão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80B63B" w14:textId="77777777" w:rsidR="004860D4" w:rsidRDefault="00000000">
            <w:r>
              <w:rPr>
                <w:sz w:val="19"/>
                <w:szCs w:val="19"/>
              </w:rPr>
              <w:t xml:space="preserve">Testes com toggle de conectividade + log de timestamps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RNF-13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Ambiente reproduzível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docker compose up sobe API + banco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CI executando os testes e2e no compose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RNF-14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Documentação da API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Swagger atualizado em /docs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Code review de cada PR que altera endpoints</w:t>
            </w:r>
          </w:p>
        </w:tc>
      </w:tr>
    </w:tbl>
    <w:p w14:paraId="69FF60E1" w14:textId="77777777" w:rsidR="004860D4" w:rsidRDefault="004860D4">
      <w:pPr>
        <w:spacing w:before="160"/>
      </w:pPr>
    </w:p>
    <w:p w14:paraId="053486DC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13. Referências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Documento de Visão v2.0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 — Documento de Visão do Projeto, Setembro 2026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Documento de Requisitos v2.0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 — Documento de Requisitos, Setembro 2026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Design System v1.0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TaskFlow — Design System, UCB 2026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Repositório GitHub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https://github.com/MuriloRibeiro01/TaskFlow (branch develop, Setembro 2026)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Expo Documentation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https://docs.expo.dev — SDK 54, expo-sqlite 16.x, expo-notifications 0.32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NestJS Documentation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https://docs.nestjs.com — Modules, Guards, Passport/JWT, Swagger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Prisma Documentation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https://www.prisma.io/docs — Schema e Migrations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Docker Documentation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https://docs.docker.com/compose — Docker Compose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Fowler, M.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Patterns of Enterprise Application Architecture, Addison-Wesley, 2002</w:t>
            </w:r>
          </w:p>
        </w:tc>
      </w:tr>
      <w:tr w:rsidR="004860D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Martin, R. C.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4860D4" w:rsidRDefault="00000000">
            <w:r>
              <w:rPr>
                <w:sz w:val="19"/>
                <w:szCs w:val="19"/>
              </w:rPr>
              <w:t xml:space="preserve">Clean Architecture: A Craftsman's Guide to Software Structure and Design, 2017</w:t>
            </w:r>
          </w:p>
        </w:tc>
      </w:tr>
    </w:tbl>
    <w:p w14:paraId="5AADA868" w14:textId="77777777" w:rsidR="004860D4" w:rsidRDefault="004860D4">
      <w:pPr>
        <w:spacing w:before="200"/>
      </w:pPr>
    </w:p>
    <w:p w14:paraId="53228D80" w14:textId="77777777" w:rsidR="004860D4" w:rsidRDefault="00000000">
      <w:pPr>
        <w:spacing w:before="200"/>
        <w:jc w:val="center"/>
      </w:pPr>
      <w:r>
        <w:rPr>
          <w:i/>
          <w:iCs/>
          <w:color w:val="888888"/>
          <w:sz w:val="16"/>
          <w:szCs w:val="16"/>
        </w:rPr>
        <w:t xml:space="preserve">TaskFlow  ·  Documento de Arquitetura v2.0  ·  Setembro 2026  ·  Micael, Murilo, Paulo, Pedro B., Pedro T., Vinícius O. e Vinicius R.</w:t>
      </w:r>
    </w:p>
    <w:sectPr w:rsidR="004860D4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3F53" w14:textId="77777777" w:rsidR="00B632E9" w:rsidRDefault="00B632E9">
      <w:r>
        <w:separator/>
      </w:r>
    </w:p>
  </w:endnote>
  <w:endnote w:type="continuationSeparator" w:id="0">
    <w:p w14:paraId="2EE3E937" w14:textId="77777777" w:rsidR="00B632E9" w:rsidRDefault="00B63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9129" w14:textId="77777777" w:rsidR="004860D4" w:rsidRDefault="00000000">
    <w:pPr>
      <w:pBdr>
        <w:top w:val="single" w:sz="8" w:space="2" w:color="003366"/>
      </w:pBdr>
      <w:tabs>
        <w:tab w:val="right" w:pos="9026"/>
      </w:tabs>
    </w:pPr>
    <w:proofErr w:type="spellStart"/>
    <w:proofErr w:type="gramStart"/>
    <w:r>
      <w:rPr>
        <w:color w:val="003366"/>
        <w:sz w:val="16"/>
        <w:szCs w:val="16"/>
      </w:rPr>
      <w:t>TaskFlow</w:t>
    </w:r>
    <w:proofErr w:type="spellEnd"/>
    <w:r>
      <w:rPr>
        <w:color w:val="003366"/>
        <w:sz w:val="16"/>
        <w:szCs w:val="16"/>
      </w:rPr>
      <w:t xml:space="preserve">  ·</w:t>
    </w:r>
    <w:proofErr w:type="gramEnd"/>
    <w:r>
      <w:rPr>
        <w:color w:val="003366"/>
        <w:sz w:val="16"/>
        <w:szCs w:val="16"/>
      </w:rPr>
      <w:t xml:space="preserve">  Documento de Arquitetura </w:t>
    </w:r>
    <w:proofErr w:type="gramStart"/>
    <w:r>
      <w:rPr>
        <w:color w:val="003366"/>
        <w:sz w:val="16"/>
        <w:szCs w:val="16"/>
      </w:rPr>
      <w:t>v2.0  ·</w:t>
    </w:r>
    <w:proofErr w:type="gramEnd"/>
    <w:r>
      <w:rPr>
        <w:color w:val="003366"/>
        <w:sz w:val="16"/>
        <w:szCs w:val="16"/>
      </w:rPr>
      <w:t xml:space="preserve">  </w:t>
    </w:r>
    <w:proofErr w:type="gramStart"/>
    <w:r>
      <w:rPr>
        <w:color w:val="003366"/>
        <w:sz w:val="16"/>
        <w:szCs w:val="16"/>
      </w:rPr>
      <w:t>Setembro</w:t>
    </w:r>
    <w:proofErr w:type="gramEnd"/>
    <w:r>
      <w:rPr>
        <w:color w:val="003366"/>
        <w:sz w:val="16"/>
        <w:szCs w:val="16"/>
      </w:rPr>
      <w:t xml:space="preserve"> </w:t>
    </w:r>
    <w:proofErr w:type="gramStart"/>
    <w:r>
      <w:rPr>
        <w:color w:val="003366"/>
        <w:sz w:val="16"/>
        <w:szCs w:val="16"/>
      </w:rPr>
      <w:t>2026  ·</w:t>
    </w:r>
    <w:proofErr w:type="gramEnd"/>
    <w:r>
      <w:rPr>
        <w:color w:val="003366"/>
        <w:sz w:val="16"/>
        <w:szCs w:val="16"/>
      </w:rPr>
      <w:t xml:space="preserve">  Micael, Murilo, Paulo, Pedro B., Pedro T., Vinícius O. e Vinicius R.</w:t>
    </w:r>
    <w:r>
      <w:rPr>
        <w:color w:val="003366"/>
        <w:sz w:val="16"/>
        <w:szCs w:val="16"/>
      </w:rPr>
      <w:tab/>
      <w:t xml:space="preserve">Página </w:t>
    </w:r>
    <w:r>
      <w:rPr>
        <w:color w:val="003366"/>
        <w:sz w:val="16"/>
        <w:szCs w:val="16"/>
      </w:rPr>
      <w:fldChar w:fldCharType="begin"/>
    </w:r>
    <w:r>
      <w:rPr>
        <w:color w:val="003366"/>
        <w:sz w:val="16"/>
        <w:szCs w:val="16"/>
      </w:rPr>
      <w:instrText>PAGE</w:instrText>
    </w:r>
    <w:r>
      <w:rPr>
        <w:color w:val="003366"/>
        <w:sz w:val="16"/>
        <w:szCs w:val="16"/>
      </w:rPr>
      <w:fldChar w:fldCharType="separate"/>
    </w:r>
    <w:r w:rsidR="000E3105">
      <w:rPr>
        <w:noProof/>
        <w:color w:val="003366"/>
        <w:sz w:val="16"/>
        <w:szCs w:val="16"/>
      </w:rPr>
      <w:t>1</w:t>
    </w:r>
    <w:r>
      <w:rPr>
        <w:color w:val="0033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F0EB5" w14:textId="77777777" w:rsidR="00B632E9" w:rsidRDefault="00B632E9">
      <w:r>
        <w:separator/>
      </w:r>
    </w:p>
  </w:footnote>
  <w:footnote w:type="continuationSeparator" w:id="0">
    <w:p w14:paraId="274A6824" w14:textId="77777777" w:rsidR="00B632E9" w:rsidRDefault="00B63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7AC4" w14:textId="77777777" w:rsidR="004860D4" w:rsidRDefault="00000000">
    <w:pPr>
      <w:pBdr>
        <w:bottom w:val="single" w:sz="8" w:space="2" w:color="003366"/>
      </w:pBdr>
    </w:pPr>
    <w:r>
      <w:rPr>
        <w:color w:val="003366"/>
        <w:sz w:val="16"/>
        <w:szCs w:val="16"/>
      </w:rPr>
      <w:t xml:space="preserve">UNIVERSIDADE CATÓLICA DE </w:t>
    </w:r>
    <w:proofErr w:type="gramStart"/>
    <w:r>
      <w:rPr>
        <w:color w:val="003366"/>
        <w:sz w:val="16"/>
        <w:szCs w:val="16"/>
      </w:rPr>
      <w:t>BRASÍLIA  ·</w:t>
    </w:r>
    <w:proofErr w:type="gramEnd"/>
    <w:r>
      <w:rPr>
        <w:color w:val="003366"/>
        <w:sz w:val="16"/>
        <w:szCs w:val="16"/>
      </w:rPr>
      <w:t xml:space="preserve">  Engenharia de Software — Projeto Integrador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952DC"/>
    <w:multiLevelType w:val="hybridMultilevel"/>
    <w:tmpl w:val="12A22BE0"/>
    <w:lvl w:ilvl="0" w:tplc="BF56F404">
      <w:start w:val="1"/>
      <w:numFmt w:val="bullet"/>
      <w:lvlText w:val="•"/>
      <w:lvlJc w:val="left"/>
      <w:pPr>
        <w:ind w:left="500" w:hanging="260"/>
      </w:pPr>
    </w:lvl>
    <w:lvl w:ilvl="1" w:tplc="C60440DA">
      <w:start w:val="1"/>
      <w:numFmt w:val="bullet"/>
      <w:lvlText w:val="◦"/>
      <w:lvlJc w:val="left"/>
      <w:pPr>
        <w:ind w:left="900" w:hanging="260"/>
      </w:pPr>
    </w:lvl>
    <w:lvl w:ilvl="2" w:tplc="79CC0D5A">
      <w:numFmt w:val="decimal"/>
      <w:lvlText w:val=""/>
      <w:lvlJc w:val="left"/>
    </w:lvl>
    <w:lvl w:ilvl="3" w:tplc="ADC610DA">
      <w:numFmt w:val="decimal"/>
      <w:lvlText w:val=""/>
      <w:lvlJc w:val="left"/>
    </w:lvl>
    <w:lvl w:ilvl="4" w:tplc="D9B482B6">
      <w:numFmt w:val="decimal"/>
      <w:lvlText w:val=""/>
      <w:lvlJc w:val="left"/>
    </w:lvl>
    <w:lvl w:ilvl="5" w:tplc="E076A384">
      <w:numFmt w:val="decimal"/>
      <w:lvlText w:val=""/>
      <w:lvlJc w:val="left"/>
    </w:lvl>
    <w:lvl w:ilvl="6" w:tplc="9730A51C">
      <w:numFmt w:val="decimal"/>
      <w:lvlText w:val=""/>
      <w:lvlJc w:val="left"/>
    </w:lvl>
    <w:lvl w:ilvl="7" w:tplc="B2E471A4">
      <w:numFmt w:val="decimal"/>
      <w:lvlText w:val=""/>
      <w:lvlJc w:val="left"/>
    </w:lvl>
    <w:lvl w:ilvl="8" w:tplc="2FAC288E">
      <w:numFmt w:val="decimal"/>
      <w:lvlText w:val=""/>
      <w:lvlJc w:val="left"/>
    </w:lvl>
  </w:abstractNum>
  <w:abstractNum w:abstractNumId="1" w15:restartNumberingAfterBreak="0">
    <w:nsid w:val="643F1F1D"/>
    <w:multiLevelType w:val="hybridMultilevel"/>
    <w:tmpl w:val="AF087770"/>
    <w:lvl w:ilvl="0" w:tplc="9F1A31B0">
      <w:start w:val="1"/>
      <w:numFmt w:val="bullet"/>
      <w:lvlText w:val="●"/>
      <w:lvlJc w:val="left"/>
      <w:pPr>
        <w:ind w:left="720" w:hanging="360"/>
      </w:pPr>
    </w:lvl>
    <w:lvl w:ilvl="1" w:tplc="828253DE">
      <w:start w:val="1"/>
      <w:numFmt w:val="bullet"/>
      <w:lvlText w:val="○"/>
      <w:lvlJc w:val="left"/>
      <w:pPr>
        <w:ind w:left="1440" w:hanging="360"/>
      </w:pPr>
    </w:lvl>
    <w:lvl w:ilvl="2" w:tplc="F45E6054">
      <w:start w:val="1"/>
      <w:numFmt w:val="bullet"/>
      <w:lvlText w:val="■"/>
      <w:lvlJc w:val="left"/>
      <w:pPr>
        <w:ind w:left="2160" w:hanging="360"/>
      </w:pPr>
    </w:lvl>
    <w:lvl w:ilvl="3" w:tplc="D80AA160">
      <w:start w:val="1"/>
      <w:numFmt w:val="bullet"/>
      <w:lvlText w:val="●"/>
      <w:lvlJc w:val="left"/>
      <w:pPr>
        <w:ind w:left="2880" w:hanging="360"/>
      </w:pPr>
    </w:lvl>
    <w:lvl w:ilvl="4" w:tplc="83A26772">
      <w:start w:val="1"/>
      <w:numFmt w:val="bullet"/>
      <w:lvlText w:val="○"/>
      <w:lvlJc w:val="left"/>
      <w:pPr>
        <w:ind w:left="3600" w:hanging="360"/>
      </w:pPr>
    </w:lvl>
    <w:lvl w:ilvl="5" w:tplc="FCA84B0A">
      <w:start w:val="1"/>
      <w:numFmt w:val="bullet"/>
      <w:lvlText w:val="■"/>
      <w:lvlJc w:val="left"/>
      <w:pPr>
        <w:ind w:left="4320" w:hanging="360"/>
      </w:pPr>
    </w:lvl>
    <w:lvl w:ilvl="6" w:tplc="1FA68C4E">
      <w:start w:val="1"/>
      <w:numFmt w:val="bullet"/>
      <w:lvlText w:val="●"/>
      <w:lvlJc w:val="left"/>
      <w:pPr>
        <w:ind w:left="5040" w:hanging="360"/>
      </w:pPr>
    </w:lvl>
    <w:lvl w:ilvl="7" w:tplc="2820CA3A">
      <w:start w:val="1"/>
      <w:numFmt w:val="bullet"/>
      <w:lvlText w:val="●"/>
      <w:lvlJc w:val="left"/>
      <w:pPr>
        <w:ind w:left="5760" w:hanging="360"/>
      </w:pPr>
    </w:lvl>
    <w:lvl w:ilvl="8" w:tplc="9E14E8E2">
      <w:start w:val="1"/>
      <w:numFmt w:val="bullet"/>
      <w:lvlText w:val="●"/>
      <w:lvlJc w:val="left"/>
      <w:pPr>
        <w:ind w:left="6480" w:hanging="360"/>
      </w:pPr>
    </w:lvl>
  </w:abstractNum>
  <w:num w:numId="1" w16cid:durableId="683942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0D4"/>
    <w:rsid w:val="000E3105"/>
    <w:rsid w:val="004860D4"/>
    <w:rsid w:val="007249D8"/>
    <w:rsid w:val="00B632E9"/>
    <w:rsid w:val="00C4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B78D0F"/>
  <w15:docId w15:val="{F9731054-3A82-0345-AF0C-208D91EE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2614</Words>
  <Characters>15914</Characters>
  <Application>Microsoft Office Word</Application>
  <DocSecurity>0</DocSecurity>
  <Lines>723</Lines>
  <Paragraphs>491</Paragraphs>
  <ScaleCrop>false</ScaleCrop>
  <Company/>
  <LinksUpToDate>false</LinksUpToDate>
  <CharactersWithSpaces>18080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HENRIQUE COSTA ALVES</cp:lastModifiedBy>
  <cp:revision>2</cp:revision>
  <dcterms:created xsi:type="dcterms:W3CDTF">2026-04-13T12:17:00Z</dcterms:created>
  <dcterms:modified xsi:type="dcterms:W3CDTF">2026-04-13T12:58:00Z</dcterms:modified>
</cp:coreProperties>
</file>