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39A5" w14:textId="384D9FA3" w:rsidR="00F84132" w:rsidRPr="00F84132" w:rsidRDefault="00F84132" w:rsidP="00F84132">
      <w:pPr>
        <w:rPr>
          <w:b/>
          <w:bCs/>
        </w:rPr>
      </w:pPr>
      <w:r w:rsidRPr="00F84132">
        <w:rPr>
          <w:b/>
          <w:bCs/>
        </w:rPr>
        <w:t xml:space="preserve">Entidades </w:t>
      </w:r>
      <w:r>
        <w:rPr>
          <w:b/>
          <w:bCs/>
        </w:rPr>
        <w:t>e atributos</w:t>
      </w:r>
      <w:r w:rsidRPr="00F84132">
        <w:rPr>
          <w:b/>
          <w:bCs/>
        </w:rPr>
        <w:t>:</w:t>
      </w:r>
    </w:p>
    <w:p w14:paraId="062758F8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Usuário</w:t>
      </w:r>
    </w:p>
    <w:p w14:paraId="2E8CD678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ID_Usuário</w:t>
      </w:r>
      <w:proofErr w:type="spellEnd"/>
      <w:r w:rsidRPr="00F84132">
        <w:t xml:space="preserve"> (PK)</w:t>
      </w:r>
    </w:p>
    <w:p w14:paraId="6C0C9228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Nome</w:t>
      </w:r>
    </w:p>
    <w:p w14:paraId="394FFD32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Email</w:t>
      </w:r>
    </w:p>
    <w:p w14:paraId="4CB139F6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CNPJ/CPF</w:t>
      </w:r>
    </w:p>
    <w:p w14:paraId="46096131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Telefone</w:t>
      </w:r>
    </w:p>
    <w:p w14:paraId="70E271EF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Endereço</w:t>
      </w:r>
    </w:p>
    <w:p w14:paraId="3A39D58F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Biografia</w:t>
      </w:r>
    </w:p>
    <w:p w14:paraId="57C2B2FA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Senha</w:t>
      </w:r>
    </w:p>
    <w:p w14:paraId="63590D77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Fornecedor</w:t>
      </w:r>
    </w:p>
    <w:p w14:paraId="6A66769A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ID_Fornecedor</w:t>
      </w:r>
      <w:proofErr w:type="spellEnd"/>
      <w:r w:rsidRPr="00F84132">
        <w:t xml:space="preserve"> (PK)</w:t>
      </w:r>
    </w:p>
    <w:p w14:paraId="77E0F31E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Nome</w:t>
      </w:r>
    </w:p>
    <w:p w14:paraId="0BDBCBCC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Razão Social</w:t>
      </w:r>
    </w:p>
    <w:p w14:paraId="0A261B5E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CNPJ</w:t>
      </w:r>
    </w:p>
    <w:p w14:paraId="72F498D9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Email</w:t>
      </w:r>
    </w:p>
    <w:p w14:paraId="2C98A369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Telefone</w:t>
      </w:r>
    </w:p>
    <w:p w14:paraId="76C1C03E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Endereço</w:t>
      </w:r>
    </w:p>
    <w:p w14:paraId="01F90735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Área de Atuação</w:t>
      </w:r>
    </w:p>
    <w:p w14:paraId="49963952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Descrição</w:t>
      </w:r>
    </w:p>
    <w:p w14:paraId="2321DA0E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Avaliação</w:t>
      </w:r>
    </w:p>
    <w:p w14:paraId="64B71EB4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Senha</w:t>
      </w:r>
    </w:p>
    <w:p w14:paraId="6021D480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Produto</w:t>
      </w:r>
    </w:p>
    <w:p w14:paraId="0CE22F09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ID_Produto</w:t>
      </w:r>
      <w:proofErr w:type="spellEnd"/>
      <w:r w:rsidRPr="00F84132">
        <w:t xml:space="preserve"> (PK)</w:t>
      </w:r>
    </w:p>
    <w:p w14:paraId="5C331B66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Nome</w:t>
      </w:r>
    </w:p>
    <w:p w14:paraId="2FAEFB90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Descrição</w:t>
      </w:r>
    </w:p>
    <w:p w14:paraId="66F57F2E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Preço</w:t>
      </w:r>
    </w:p>
    <w:p w14:paraId="731CE691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Categoria</w:t>
      </w:r>
    </w:p>
    <w:p w14:paraId="36C6473B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lastRenderedPageBreak/>
        <w:t>Subcategoria</w:t>
      </w:r>
    </w:p>
    <w:p w14:paraId="6FA77454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Imagem</w:t>
      </w:r>
    </w:p>
    <w:p w14:paraId="0626A8D0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Fornecedor (FK)</w:t>
      </w:r>
    </w:p>
    <w:p w14:paraId="1426F56D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Categoria</w:t>
      </w:r>
    </w:p>
    <w:p w14:paraId="35A2237A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ID_Categoria</w:t>
      </w:r>
      <w:proofErr w:type="spellEnd"/>
      <w:r w:rsidRPr="00F84132">
        <w:t xml:space="preserve"> (PK)</w:t>
      </w:r>
    </w:p>
    <w:p w14:paraId="2837C0BC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Nome</w:t>
      </w:r>
    </w:p>
    <w:p w14:paraId="7DE9B5B9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Subcategoria</w:t>
      </w:r>
    </w:p>
    <w:p w14:paraId="09ED7AB6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ID_Subcategoria</w:t>
      </w:r>
      <w:proofErr w:type="spellEnd"/>
      <w:r w:rsidRPr="00F84132">
        <w:t xml:space="preserve"> (PK)</w:t>
      </w:r>
    </w:p>
    <w:p w14:paraId="76895F5F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Nome</w:t>
      </w:r>
    </w:p>
    <w:p w14:paraId="0F1CB5C0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ID_Categoria</w:t>
      </w:r>
      <w:proofErr w:type="spellEnd"/>
      <w:r w:rsidRPr="00F84132">
        <w:t xml:space="preserve"> (FK)</w:t>
      </w:r>
    </w:p>
    <w:p w14:paraId="5B755280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Cotação</w:t>
      </w:r>
    </w:p>
    <w:p w14:paraId="3EEAEAD7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ID_Cotação</w:t>
      </w:r>
      <w:proofErr w:type="spellEnd"/>
      <w:r w:rsidRPr="00F84132">
        <w:t xml:space="preserve"> (PK)</w:t>
      </w:r>
    </w:p>
    <w:p w14:paraId="55401AFD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Data</w:t>
      </w:r>
    </w:p>
    <w:p w14:paraId="1758306F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Valor</w:t>
      </w:r>
      <w:proofErr w:type="gramStart"/>
      <w:r w:rsidRPr="00F84132">
        <w:t>_Total</w:t>
      </w:r>
      <w:proofErr w:type="spellEnd"/>
      <w:proofErr w:type="gramEnd"/>
    </w:p>
    <w:p w14:paraId="2D46C19B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Status</w:t>
      </w:r>
    </w:p>
    <w:p w14:paraId="0E7E2264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ID_Usuário</w:t>
      </w:r>
      <w:proofErr w:type="spellEnd"/>
      <w:r w:rsidRPr="00F84132">
        <w:t xml:space="preserve"> (FK)</w:t>
      </w:r>
    </w:p>
    <w:p w14:paraId="17FA09F5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Pedido</w:t>
      </w:r>
    </w:p>
    <w:p w14:paraId="6E5CB53F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ID_Pedido</w:t>
      </w:r>
      <w:proofErr w:type="spellEnd"/>
      <w:r w:rsidRPr="00F84132">
        <w:t xml:space="preserve"> (PK)</w:t>
      </w:r>
    </w:p>
    <w:p w14:paraId="75A22965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Data</w:t>
      </w:r>
    </w:p>
    <w:p w14:paraId="691AFD1A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Valor</w:t>
      </w:r>
      <w:proofErr w:type="gramStart"/>
      <w:r w:rsidRPr="00F84132">
        <w:t>_Total</w:t>
      </w:r>
      <w:proofErr w:type="spellEnd"/>
      <w:proofErr w:type="gramEnd"/>
    </w:p>
    <w:p w14:paraId="4B6CC090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Status</w:t>
      </w:r>
    </w:p>
    <w:p w14:paraId="2624204B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ID_Usuário</w:t>
      </w:r>
      <w:proofErr w:type="spellEnd"/>
      <w:r w:rsidRPr="00F84132">
        <w:t xml:space="preserve"> (FK)</w:t>
      </w:r>
    </w:p>
    <w:p w14:paraId="52F797C4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Histórico</w:t>
      </w:r>
    </w:p>
    <w:p w14:paraId="7F860EB8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ID_Histórico</w:t>
      </w:r>
      <w:proofErr w:type="spellEnd"/>
      <w:r w:rsidRPr="00F84132">
        <w:t xml:space="preserve"> (PK)</w:t>
      </w:r>
    </w:p>
    <w:p w14:paraId="54EFA4D9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Tipo_Operação</w:t>
      </w:r>
      <w:proofErr w:type="spellEnd"/>
    </w:p>
    <w:p w14:paraId="08940A5A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Data</w:t>
      </w:r>
    </w:p>
    <w:p w14:paraId="325DD94A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Descrição</w:t>
      </w:r>
    </w:p>
    <w:p w14:paraId="5565C75F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ID_Usuário</w:t>
      </w:r>
      <w:proofErr w:type="spellEnd"/>
      <w:r w:rsidRPr="00F84132">
        <w:t xml:space="preserve"> (FK)</w:t>
      </w:r>
    </w:p>
    <w:p w14:paraId="3C9E5909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lastRenderedPageBreak/>
        <w:t>Licitação</w:t>
      </w:r>
    </w:p>
    <w:p w14:paraId="21CA79B9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ID_Licitação</w:t>
      </w:r>
      <w:proofErr w:type="spellEnd"/>
      <w:r w:rsidRPr="00F84132">
        <w:t xml:space="preserve"> (PK)</w:t>
      </w:r>
    </w:p>
    <w:p w14:paraId="6FAC84AC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Data_Início</w:t>
      </w:r>
      <w:proofErr w:type="spellEnd"/>
    </w:p>
    <w:p w14:paraId="486AABDA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Data_Fim</w:t>
      </w:r>
      <w:proofErr w:type="spellEnd"/>
    </w:p>
    <w:p w14:paraId="3F4F9D4B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Descrição</w:t>
      </w:r>
    </w:p>
    <w:p w14:paraId="6C520A94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ID_Produto</w:t>
      </w:r>
      <w:proofErr w:type="spellEnd"/>
      <w:r w:rsidRPr="00F84132">
        <w:t xml:space="preserve"> (FK)</w:t>
      </w:r>
    </w:p>
    <w:p w14:paraId="226CC2C8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ID_Fornecedor</w:t>
      </w:r>
      <w:proofErr w:type="spellEnd"/>
      <w:r w:rsidRPr="00F84132">
        <w:t xml:space="preserve"> (FK)</w:t>
      </w:r>
    </w:p>
    <w:p w14:paraId="4179459A" w14:textId="77777777" w:rsidR="00F84132" w:rsidRPr="00F84132" w:rsidRDefault="00F84132" w:rsidP="00F84132">
      <w:pPr>
        <w:numPr>
          <w:ilvl w:val="0"/>
          <w:numId w:val="2"/>
        </w:numPr>
      </w:pPr>
      <w:r w:rsidRPr="00F84132">
        <w:rPr>
          <w:b/>
          <w:bCs/>
        </w:rPr>
        <w:t>Carrinho</w:t>
      </w:r>
    </w:p>
    <w:p w14:paraId="647001B4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ID_Carrinho</w:t>
      </w:r>
      <w:proofErr w:type="spellEnd"/>
      <w:r w:rsidRPr="00F84132">
        <w:t xml:space="preserve"> (PK)</w:t>
      </w:r>
    </w:p>
    <w:p w14:paraId="37FE51A6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ID_Usuário</w:t>
      </w:r>
      <w:proofErr w:type="spellEnd"/>
      <w:r w:rsidRPr="00F84132">
        <w:t xml:space="preserve"> (FK)</w:t>
      </w:r>
    </w:p>
    <w:p w14:paraId="328F1F6D" w14:textId="77777777" w:rsidR="00F84132" w:rsidRPr="00F84132" w:rsidRDefault="00F84132" w:rsidP="00F84132">
      <w:pPr>
        <w:numPr>
          <w:ilvl w:val="1"/>
          <w:numId w:val="2"/>
        </w:numPr>
      </w:pPr>
      <w:proofErr w:type="spellStart"/>
      <w:r w:rsidRPr="00F84132">
        <w:t>ID_Produto</w:t>
      </w:r>
      <w:proofErr w:type="spellEnd"/>
      <w:r w:rsidRPr="00F84132">
        <w:t xml:space="preserve"> (FK)</w:t>
      </w:r>
    </w:p>
    <w:p w14:paraId="37B5756F" w14:textId="77777777" w:rsidR="00F84132" w:rsidRPr="00F84132" w:rsidRDefault="00F84132" w:rsidP="00F84132">
      <w:pPr>
        <w:numPr>
          <w:ilvl w:val="1"/>
          <w:numId w:val="2"/>
        </w:numPr>
      </w:pPr>
      <w:r w:rsidRPr="00F84132">
        <w:t>Quantidade</w:t>
      </w:r>
    </w:p>
    <w:p w14:paraId="324DE6E5" w14:textId="32507B9C" w:rsidR="000503B7" w:rsidRPr="000503B7" w:rsidRDefault="000503B7" w:rsidP="00F84132"/>
    <w:p w14:paraId="0F1D12A1" w14:textId="77777777" w:rsidR="000503B7" w:rsidRDefault="000503B7"/>
    <w:p w14:paraId="052D9B63" w14:textId="77777777" w:rsidR="00F84132" w:rsidRDefault="00F84132"/>
    <w:p w14:paraId="6E869821" w14:textId="77777777" w:rsidR="00F84132" w:rsidRDefault="00F84132"/>
    <w:p w14:paraId="27F1B0FB" w14:textId="77777777" w:rsidR="00F84132" w:rsidRDefault="00F84132"/>
    <w:p w14:paraId="13EB97EF" w14:textId="77777777" w:rsidR="00F84132" w:rsidRDefault="00F84132"/>
    <w:p w14:paraId="6DA4BD89" w14:textId="77777777" w:rsidR="00F84132" w:rsidRDefault="00F84132"/>
    <w:p w14:paraId="265A7417" w14:textId="77777777" w:rsidR="00F84132" w:rsidRDefault="00F84132"/>
    <w:p w14:paraId="48000D3B" w14:textId="77777777" w:rsidR="00F84132" w:rsidRDefault="00F84132"/>
    <w:p w14:paraId="6D216546" w14:textId="77777777" w:rsidR="00F84132" w:rsidRDefault="00F84132"/>
    <w:p w14:paraId="1F8F1F6A" w14:textId="77777777" w:rsidR="00F84132" w:rsidRDefault="00F84132"/>
    <w:p w14:paraId="45BB644C" w14:textId="77777777" w:rsidR="00F84132" w:rsidRDefault="00F84132"/>
    <w:p w14:paraId="3E7FF683" w14:textId="77777777" w:rsidR="00F84132" w:rsidRDefault="00F84132"/>
    <w:p w14:paraId="5EF9EED8" w14:textId="77777777" w:rsidR="00F84132" w:rsidRDefault="00F84132"/>
    <w:p w14:paraId="5CF559C5" w14:textId="77777777" w:rsidR="00F84132" w:rsidRDefault="00F84132"/>
    <w:p w14:paraId="4D540487" w14:textId="77777777" w:rsidR="00F84132" w:rsidRDefault="00F84132"/>
    <w:p w14:paraId="03391DFD" w14:textId="77777777" w:rsidR="00F84132" w:rsidRPr="00F84132" w:rsidRDefault="00F84132" w:rsidP="00F84132">
      <w:pPr>
        <w:rPr>
          <w:b/>
          <w:bCs/>
        </w:rPr>
      </w:pPr>
      <w:r w:rsidRPr="00F84132">
        <w:rPr>
          <w:b/>
          <w:bCs/>
        </w:rPr>
        <w:lastRenderedPageBreak/>
        <w:t>Relacionamentos:</w:t>
      </w:r>
    </w:p>
    <w:p w14:paraId="4140141B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Usuário - Histórico</w:t>
      </w:r>
      <w:r w:rsidRPr="00F84132">
        <w:t>: Um usuário pode ter vários registros de histórico (1:N).</w:t>
      </w:r>
    </w:p>
    <w:p w14:paraId="52501532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Fornecedor - Produto</w:t>
      </w:r>
      <w:r w:rsidRPr="00F84132">
        <w:t>: Um fornecedor pode oferecer vários produtos (1:N).</w:t>
      </w:r>
    </w:p>
    <w:p w14:paraId="6549F149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Produto - Categoria</w:t>
      </w:r>
      <w:r w:rsidRPr="00F84132">
        <w:t>: Cada produto pertence a uma categoria (1:N).</w:t>
      </w:r>
    </w:p>
    <w:p w14:paraId="60BA5A5B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Categoria - Subcategoria</w:t>
      </w:r>
      <w:r w:rsidRPr="00F84132">
        <w:t>: Uma categoria pode ter várias subcategorias (1:N).</w:t>
      </w:r>
    </w:p>
    <w:p w14:paraId="682930EB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Usuário - Cotação</w:t>
      </w:r>
      <w:r w:rsidRPr="00F84132">
        <w:t>: Um usuário pode solicitar várias cotações (1:N).</w:t>
      </w:r>
    </w:p>
    <w:p w14:paraId="0F469BBD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Usuário - Pedido</w:t>
      </w:r>
      <w:r w:rsidRPr="00F84132">
        <w:t>: Um usuário pode fazer vários pedidos (1:N).</w:t>
      </w:r>
    </w:p>
    <w:p w14:paraId="22D15883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Produto - Licitação</w:t>
      </w:r>
      <w:r w:rsidRPr="00F84132">
        <w:t>: Um produto pode estar associado a várias licitações (1:N).</w:t>
      </w:r>
    </w:p>
    <w:p w14:paraId="543D4B91" w14:textId="77777777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Fornecedor - Licitação</w:t>
      </w:r>
      <w:r w:rsidRPr="00F84132">
        <w:t>: Um fornecedor pode participar de várias licitações (1:N).</w:t>
      </w:r>
    </w:p>
    <w:p w14:paraId="4E88D96F" w14:textId="4CDF521F" w:rsidR="00F84132" w:rsidRPr="00F84132" w:rsidRDefault="00F84132" w:rsidP="00F84132">
      <w:pPr>
        <w:numPr>
          <w:ilvl w:val="0"/>
          <w:numId w:val="3"/>
        </w:numPr>
      </w:pPr>
      <w:r w:rsidRPr="00F84132">
        <w:rPr>
          <w:b/>
          <w:bCs/>
        </w:rPr>
        <w:t>Usuário - Carrinho</w:t>
      </w:r>
      <w:r w:rsidRPr="00F84132">
        <w:t>: Um usuário pode ter um carrinho com vários produtos (1:N</w:t>
      </w:r>
    </w:p>
    <w:p w14:paraId="17194EAB" w14:textId="77777777" w:rsidR="00F84132" w:rsidRDefault="00F84132"/>
    <w:sectPr w:rsidR="00F8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A99"/>
    <w:multiLevelType w:val="multilevel"/>
    <w:tmpl w:val="E934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E269E"/>
    <w:multiLevelType w:val="multilevel"/>
    <w:tmpl w:val="738C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937BA"/>
    <w:multiLevelType w:val="multilevel"/>
    <w:tmpl w:val="0DAE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533616">
    <w:abstractNumId w:val="2"/>
  </w:num>
  <w:num w:numId="2" w16cid:durableId="519051011">
    <w:abstractNumId w:val="1"/>
  </w:num>
  <w:num w:numId="3" w16cid:durableId="126819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B7"/>
    <w:rsid w:val="000503B7"/>
    <w:rsid w:val="00470198"/>
    <w:rsid w:val="00521A9D"/>
    <w:rsid w:val="007C4EC7"/>
    <w:rsid w:val="00B7767B"/>
    <w:rsid w:val="00F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E14F"/>
  <w15:chartTrackingRefBased/>
  <w15:docId w15:val="{14CB6D76-1525-43AE-9B83-02809D85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3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3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3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3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3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3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Silva</dc:creator>
  <cp:keywords/>
  <dc:description/>
  <cp:lastModifiedBy>Djalma Silva</cp:lastModifiedBy>
  <cp:revision>2</cp:revision>
  <dcterms:created xsi:type="dcterms:W3CDTF">2025-01-12T00:12:00Z</dcterms:created>
  <dcterms:modified xsi:type="dcterms:W3CDTF">2025-01-12T02:15:00Z</dcterms:modified>
</cp:coreProperties>
</file>