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FADF1" w14:textId="77777777" w:rsidR="004E422A" w:rsidRPr="00DB4C7F" w:rsidRDefault="004E422A" w:rsidP="004E422A">
      <w:pPr>
        <w:rPr>
          <w:b/>
          <w:bCs/>
        </w:rPr>
      </w:pPr>
      <w:r w:rsidRPr="00DB4C7F">
        <w:rPr>
          <w:b/>
          <w:bCs/>
        </w:rPr>
        <w:t xml:space="preserve">1. BIM360 (Autodesk </w:t>
      </w:r>
      <w:proofErr w:type="spellStart"/>
      <w:r w:rsidRPr="00DB4C7F">
        <w:rPr>
          <w:b/>
          <w:bCs/>
        </w:rPr>
        <w:t>Construction</w:t>
      </w:r>
      <w:proofErr w:type="spellEnd"/>
      <w:r w:rsidRPr="00DB4C7F">
        <w:rPr>
          <w:b/>
          <w:bCs/>
        </w:rPr>
        <w:t xml:space="preserve"> Cloud)</w:t>
      </w:r>
    </w:p>
    <w:p w14:paraId="67F0DA81" w14:textId="77777777" w:rsidR="004E422A" w:rsidRPr="00DB4C7F" w:rsidRDefault="004E422A" w:rsidP="004E422A">
      <w:pPr>
        <w:numPr>
          <w:ilvl w:val="0"/>
          <w:numId w:val="1"/>
        </w:numPr>
      </w:pPr>
      <w:r w:rsidRPr="00DB4C7F">
        <w:rPr>
          <w:b/>
          <w:bCs/>
        </w:rPr>
        <w:t>Descrição</w:t>
      </w:r>
      <w:r w:rsidRPr="00DB4C7F">
        <w:t xml:space="preserve">: O </w:t>
      </w:r>
      <w:r w:rsidRPr="00DB4C7F">
        <w:rPr>
          <w:b/>
          <w:bCs/>
        </w:rPr>
        <w:t>BIM360</w:t>
      </w:r>
      <w:r w:rsidRPr="00DB4C7F">
        <w:t xml:space="preserve"> oferece uma plataforma que facilita a gestão de projetos de construção civil, incluindo funcionalidades de cotação de preços. A ferramenta permite a colaboração entre equipes, incluindo estimativas de custos e cotações de fornecedores.</w:t>
      </w:r>
    </w:p>
    <w:p w14:paraId="1DFB838C" w14:textId="77777777" w:rsidR="004E422A" w:rsidRDefault="004E422A" w:rsidP="004E422A">
      <w:hyperlink r:id="rId5" w:history="1">
        <w:r w:rsidRPr="00C154BB">
          <w:rPr>
            <w:rStyle w:val="Hyperlink"/>
          </w:rPr>
          <w:t>https://www.au</w:t>
        </w:r>
        <w:r w:rsidRPr="00C154BB">
          <w:rPr>
            <w:rStyle w:val="Hyperlink"/>
          </w:rPr>
          <w:t>t</w:t>
        </w:r>
        <w:r w:rsidRPr="00C154BB">
          <w:rPr>
            <w:rStyle w:val="Hyperlink"/>
          </w:rPr>
          <w:t>odesk.com/products</w:t>
        </w:r>
      </w:hyperlink>
    </w:p>
    <w:p w14:paraId="54F24EED" w14:textId="77777777" w:rsidR="004E422A" w:rsidRDefault="004E422A" w:rsidP="004E422A"/>
    <w:p w14:paraId="6ECAB55C" w14:textId="3117F24E" w:rsidR="004E422A" w:rsidRPr="0068132C" w:rsidRDefault="004E422A" w:rsidP="004E422A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Pr="0068132C">
        <w:rPr>
          <w:b/>
          <w:bCs/>
        </w:rPr>
        <w:t>OrçaFascio</w:t>
      </w:r>
      <w:proofErr w:type="spellEnd"/>
    </w:p>
    <w:p w14:paraId="719C6D66" w14:textId="77777777" w:rsidR="004E422A" w:rsidRPr="0068132C" w:rsidRDefault="004E422A" w:rsidP="004E422A">
      <w:pPr>
        <w:numPr>
          <w:ilvl w:val="0"/>
          <w:numId w:val="2"/>
        </w:numPr>
      </w:pPr>
      <w:r w:rsidRPr="0068132C">
        <w:rPr>
          <w:b/>
          <w:bCs/>
        </w:rPr>
        <w:t>Descrição</w:t>
      </w:r>
      <w:r w:rsidRPr="0068132C">
        <w:t xml:space="preserve">: O </w:t>
      </w:r>
      <w:proofErr w:type="spellStart"/>
      <w:r w:rsidRPr="0068132C">
        <w:rPr>
          <w:b/>
          <w:bCs/>
        </w:rPr>
        <w:t>OrçaFascio</w:t>
      </w:r>
      <w:proofErr w:type="spellEnd"/>
      <w:r w:rsidRPr="0068132C">
        <w:t xml:space="preserve"> é um sistema de orçamentos e cotações para construção civil que permite a criação de orçamentos detalhados, incluindo materiais e mão de obra. Ele é bem popular no Brasil entre profissionais da construção.</w:t>
      </w:r>
    </w:p>
    <w:p w14:paraId="191DE050" w14:textId="77777777" w:rsidR="004E422A" w:rsidRDefault="004E422A" w:rsidP="004E422A">
      <w:pPr>
        <w:numPr>
          <w:ilvl w:val="0"/>
          <w:numId w:val="2"/>
        </w:numPr>
      </w:pPr>
      <w:r w:rsidRPr="0068132C">
        <w:rPr>
          <w:b/>
          <w:bCs/>
        </w:rPr>
        <w:t>Link</w:t>
      </w:r>
      <w:r w:rsidRPr="0068132C">
        <w:t>:</w:t>
      </w:r>
      <w:r>
        <w:t xml:space="preserve"> </w:t>
      </w:r>
      <w:hyperlink r:id="rId6" w:history="1">
        <w:r w:rsidRPr="00AF1CF9">
          <w:rPr>
            <w:rStyle w:val="Hyperlink"/>
          </w:rPr>
          <w:t>https://www.</w:t>
        </w:r>
        <w:r w:rsidRPr="00AF1CF9">
          <w:rPr>
            <w:rStyle w:val="Hyperlink"/>
          </w:rPr>
          <w:t>o</w:t>
        </w:r>
        <w:r w:rsidRPr="00AF1CF9">
          <w:rPr>
            <w:rStyle w:val="Hyperlink"/>
          </w:rPr>
          <w:t>rcafascio.com</w:t>
        </w:r>
      </w:hyperlink>
    </w:p>
    <w:p w14:paraId="722E24E1" w14:textId="77777777" w:rsidR="00470198" w:rsidRDefault="00470198"/>
    <w:p w14:paraId="3427C7C3" w14:textId="036C6AFA" w:rsidR="004E422A" w:rsidRDefault="004E422A">
      <w:proofErr w:type="spellStart"/>
      <w:r w:rsidRPr="004E422A">
        <w:rPr>
          <w:b/>
          <w:bCs/>
        </w:rPr>
        <w:t>Buildstock</w:t>
      </w:r>
      <w:proofErr w:type="spellEnd"/>
      <w:r w:rsidRPr="004E422A">
        <w:t xml:space="preserve">: Uma plataforma que conecta fornecedores e construtores, com um design intuitivo apresentando seções claras como navegação simplificada, lista de materiais, e ferramentas de gerenciamento de pedidos em tempo real. Confira o layout e funcionalidades no site </w:t>
      </w:r>
      <w:hyperlink r:id="rId7" w:tgtFrame="_new" w:history="1">
        <w:proofErr w:type="spellStart"/>
        <w:r w:rsidRPr="004E422A">
          <w:rPr>
            <w:rStyle w:val="Hyperlink"/>
          </w:rPr>
          <w:t>Buildstock</w:t>
        </w:r>
        <w:proofErr w:type="spellEnd"/>
      </w:hyperlink>
    </w:p>
    <w:p w14:paraId="2C707D31" w14:textId="77777777" w:rsidR="004E422A" w:rsidRDefault="004E422A"/>
    <w:p w14:paraId="3861ADCD" w14:textId="77777777" w:rsidR="004E422A" w:rsidRPr="004E422A" w:rsidRDefault="004E422A" w:rsidP="004E422A">
      <w:proofErr w:type="spellStart"/>
      <w:r w:rsidRPr="004E422A">
        <w:rPr>
          <w:b/>
          <w:bCs/>
        </w:rPr>
        <w:t>Sundt</w:t>
      </w:r>
      <w:proofErr w:type="spellEnd"/>
      <w:r w:rsidRPr="004E422A">
        <w:rPr>
          <w:b/>
          <w:bCs/>
        </w:rPr>
        <w:t xml:space="preserve"> </w:t>
      </w:r>
      <w:proofErr w:type="spellStart"/>
      <w:r w:rsidRPr="004E422A">
        <w:rPr>
          <w:b/>
          <w:bCs/>
        </w:rPr>
        <w:t>Construction</w:t>
      </w:r>
      <w:proofErr w:type="spellEnd"/>
      <w:r w:rsidRPr="004E422A">
        <w:t xml:space="preserve">: Apresenta uma homepage com navegação clara e informações detalhadas sobre serviços, projetos e histórico da empresa. É uma boa referência para estruturar informações de forma profissional. Confira </w:t>
      </w:r>
      <w:hyperlink r:id="rId8" w:tgtFrame="_new" w:history="1">
        <w:proofErr w:type="spellStart"/>
        <w:r w:rsidRPr="004E422A">
          <w:rPr>
            <w:rStyle w:val="Hyperlink"/>
          </w:rPr>
          <w:t>Sundt</w:t>
        </w:r>
        <w:proofErr w:type="spellEnd"/>
        <w:r w:rsidRPr="004E422A">
          <w:rPr>
            <w:rStyle w:val="Hyperlink"/>
          </w:rPr>
          <w:t xml:space="preserve"> </w:t>
        </w:r>
        <w:proofErr w:type="spellStart"/>
        <w:r w:rsidRPr="004E422A">
          <w:rPr>
            <w:rStyle w:val="Hyperlink"/>
          </w:rPr>
          <w:t>Construction</w:t>
        </w:r>
        <w:proofErr w:type="spellEnd"/>
      </w:hyperlink>
      <w:r w:rsidRPr="004E422A">
        <w:rPr>
          <w:rFonts w:ascii="Arial" w:hAnsi="Arial" w:cs="Arial"/>
        </w:rPr>
        <w:t>​</w:t>
      </w:r>
    </w:p>
    <w:p w14:paraId="233FC40E" w14:textId="66BD7C93" w:rsidR="004E422A" w:rsidRDefault="004E422A" w:rsidP="004E422A"/>
    <w:sectPr w:rsidR="004E4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63E9E"/>
    <w:multiLevelType w:val="multilevel"/>
    <w:tmpl w:val="F5D4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A27CB"/>
    <w:multiLevelType w:val="multilevel"/>
    <w:tmpl w:val="84E2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3759">
    <w:abstractNumId w:val="0"/>
  </w:num>
  <w:num w:numId="2" w16cid:durableId="86861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2A"/>
    <w:rsid w:val="002A36B6"/>
    <w:rsid w:val="00470198"/>
    <w:rsid w:val="004E422A"/>
    <w:rsid w:val="00B7767B"/>
    <w:rsid w:val="00F5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914D"/>
  <w15:chartTrackingRefBased/>
  <w15:docId w15:val="{7B8716BF-1A0C-4596-BE17-26E6A1C9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2A"/>
  </w:style>
  <w:style w:type="paragraph" w:styleId="Ttulo1">
    <w:name w:val="heading 1"/>
    <w:basedOn w:val="Normal"/>
    <w:next w:val="Normal"/>
    <w:link w:val="Ttulo1Char"/>
    <w:uiPriority w:val="9"/>
    <w:qFormat/>
    <w:rsid w:val="004E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42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42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42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42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42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42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42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42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42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42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4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E422A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E422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4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d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ildstoc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cafascio.com" TargetMode="External"/><Relationship Id="rId5" Type="http://schemas.openxmlformats.org/officeDocument/2006/relationships/hyperlink" Target="https://www.autodesk.com/produ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Silva</dc:creator>
  <cp:keywords/>
  <dc:description/>
  <cp:lastModifiedBy>Djalma Silva</cp:lastModifiedBy>
  <cp:revision>1</cp:revision>
  <dcterms:created xsi:type="dcterms:W3CDTF">2024-12-15T22:42:00Z</dcterms:created>
  <dcterms:modified xsi:type="dcterms:W3CDTF">2024-12-15T22:52:00Z</dcterms:modified>
</cp:coreProperties>
</file>