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6FF" w:rsidRPr="009F16FF" w:rsidRDefault="009F16FF" w:rsidP="009F16F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1.Master Excel &amp; Basic Data </w:t>
      </w:r>
      <w:proofErr w:type="spellStart"/>
      <w:proofErr w:type="gram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Concepts: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</w:t>
      </w:r>
      <w:proofErr w:type="spellEnd"/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1 (5-6 hours/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week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Spend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your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time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mastering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Pivot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Tables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, XLOOKUP, IF/AND/OR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statements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conditional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formatting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Learn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how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take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raw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messy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spreadsheets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clean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them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up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using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text-to-columns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data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filtering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9F16FF" w:rsidRPr="009F16FF" w:rsidRDefault="009F16FF" w:rsidP="009F16F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2.Crack SQL (The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Most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Critical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Skill</w:t>
      </w:r>
      <w:proofErr w:type="spellEnd"/>
      <w:proofErr w:type="gram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):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Months</w:t>
      </w:r>
      <w:proofErr w:type="spellEnd"/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2 &amp; 3 (5-6 hours/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week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Since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your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time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is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limited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prioritize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SQL over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everything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else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Spend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these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two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learning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how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query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databases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Master </w:t>
      </w:r>
      <w:r w:rsidRPr="009F16FF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r w:rsidRPr="009F16FF">
        <w:rPr>
          <w:rFonts w:ascii="Courier New" w:eastAsia="Times New Roman" w:hAnsi="Courier New" w:cs="Courier New"/>
          <w:sz w:val="20"/>
          <w:szCs w:val="20"/>
          <w:lang w:eastAsia="pt-BR"/>
        </w:rPr>
        <w:t>WHERE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r w:rsidRPr="009F16FF">
        <w:rPr>
          <w:rFonts w:ascii="Courier New" w:eastAsia="Times New Roman" w:hAnsi="Courier New" w:cs="Courier New"/>
          <w:sz w:val="20"/>
          <w:szCs w:val="20"/>
          <w:lang w:eastAsia="pt-BR"/>
        </w:rPr>
        <w:t>GROUP BY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r w:rsidRPr="009F16FF">
        <w:rPr>
          <w:rFonts w:ascii="Courier New" w:eastAsia="Times New Roman" w:hAnsi="Courier New" w:cs="Courier New"/>
          <w:sz w:val="20"/>
          <w:szCs w:val="20"/>
          <w:lang w:eastAsia="pt-BR"/>
        </w:rPr>
        <w:t>ORDER BY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JOINS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(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Inner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Left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Right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3.Pick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One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BI Tool (Power BI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or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Tableau</w:t>
      </w:r>
      <w:proofErr w:type="gram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):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</w:t>
      </w:r>
      <w:proofErr w:type="spellEnd"/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4 (5-6 hours/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week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Choose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one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dashboarding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tool.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Learn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how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connect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your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data,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create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data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models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write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basic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calculations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(DAX for Power BI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or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calculated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fields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for Tableau),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design clean,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easy-to-read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charts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9F16FF" w:rsidRPr="009F16FF" w:rsidRDefault="009F16FF" w:rsidP="009F16F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4.Introduction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Python (Pandas</w:t>
      </w:r>
      <w:proofErr w:type="gram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):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</w:t>
      </w:r>
      <w:proofErr w:type="spellEnd"/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5 (5-6 hours/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week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Keep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it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simple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Don't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try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become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a software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engineer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Learn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just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enough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Python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syntax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use </w:t>
      </w:r>
      <w:proofErr w:type="spellStart"/>
      <w:proofErr w:type="gram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the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Pandas</w:t>
      </w:r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library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Focus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entirely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on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loading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a CSV file,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filtering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rows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handling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missing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values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exporting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it.</w:t>
      </w:r>
    </w:p>
    <w:p w:rsidR="009F16FF" w:rsidRPr="009F16FF" w:rsidRDefault="009F16FF" w:rsidP="009F16FF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5.The Portfolio &amp; </w:t>
      </w:r>
      <w:proofErr w:type="spell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Presentation</w:t>
      </w:r>
      <w:proofErr w:type="spellEnd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proofErr w:type="gramStart"/>
      <w:r w:rsidRPr="009F16FF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Phase:</w:t>
      </w:r>
      <w:r w:rsidRPr="009F16FF">
        <w:rPr>
          <w:rFonts w:ascii="Times New Roman" w:eastAsia="Times New Roman" w:hAnsi="Times New Roman" w:cs="Times New Roman"/>
          <w:szCs w:val="24"/>
          <w:lang w:eastAsia="pt-BR"/>
        </w:rPr>
        <w:t>Month</w:t>
      </w:r>
      <w:proofErr w:type="spellEnd"/>
      <w:proofErr w:type="gram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6 (5-6 hours/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week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).</w:t>
      </w:r>
    </w:p>
    <w:p w:rsidR="009F16FF" w:rsidRPr="009F16FF" w:rsidRDefault="009F16FF" w:rsidP="009F1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Combine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everything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.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Find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a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public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dataset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(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like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e-commerce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sales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or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movie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data),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write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SQL queries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to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clean it, build a Power BI/Tableau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dashboard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around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it,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and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write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a short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summary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of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what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you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9F16FF">
        <w:rPr>
          <w:rFonts w:ascii="Times New Roman" w:eastAsia="Times New Roman" w:hAnsi="Times New Roman" w:cs="Times New Roman"/>
          <w:szCs w:val="24"/>
          <w:lang w:eastAsia="pt-BR"/>
        </w:rPr>
        <w:t>found</w:t>
      </w:r>
      <w:proofErr w:type="spellEnd"/>
      <w:r w:rsidRPr="009F16FF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9F16FF" w:rsidRDefault="009F16FF" w:rsidP="009F16F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Utilize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Commute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Dead</w:t>
      </w:r>
      <w:proofErr w:type="spellEnd"/>
      <w:r>
        <w:rPr>
          <w:b/>
          <w:bCs/>
        </w:rPr>
        <w:t xml:space="preserve"> Time:</w:t>
      </w:r>
      <w:r>
        <w:t xml:space="preserve"> Use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data </w:t>
      </w:r>
      <w:proofErr w:type="spellStart"/>
      <w:r>
        <w:t>analytics</w:t>
      </w:r>
      <w:proofErr w:type="spellEnd"/>
      <w:r>
        <w:t xml:space="preserve"> newsletters, </w:t>
      </w:r>
      <w:proofErr w:type="spellStart"/>
      <w:r>
        <w:t>watch</w:t>
      </w:r>
      <w:proofErr w:type="spellEnd"/>
      <w:r>
        <w:t xml:space="preserve"> conceptual </w:t>
      </w:r>
      <w:proofErr w:type="spellStart"/>
      <w:r>
        <w:t>videos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design, </w:t>
      </w:r>
      <w:proofErr w:type="spellStart"/>
      <w:r>
        <w:t>or</w:t>
      </w:r>
      <w:proofErr w:type="spellEnd"/>
      <w:r>
        <w:t xml:space="preserve"> complete </w:t>
      </w:r>
      <w:proofErr w:type="spellStart"/>
      <w:r>
        <w:t>quick</w:t>
      </w:r>
      <w:proofErr w:type="spellEnd"/>
      <w:r>
        <w:t xml:space="preserve"> SQL </w:t>
      </w:r>
      <w:proofErr w:type="spellStart"/>
      <w:r>
        <w:t>flashcards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college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:rsidR="009F16FF" w:rsidRDefault="009F16FF" w:rsidP="009F16F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Protect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Weekends:</w:t>
      </w:r>
      <w:r>
        <w:t xml:space="preserve"> </w:t>
      </w:r>
      <w:proofErr w:type="spellStart"/>
      <w:r>
        <w:t>Pick</w:t>
      </w:r>
      <w:proofErr w:type="spellEnd"/>
      <w:r>
        <w:t xml:space="preserve"> </w:t>
      </w:r>
      <w:proofErr w:type="spellStart"/>
      <w:r>
        <w:rPr>
          <w:i/>
          <w:iCs/>
        </w:rPr>
        <w:t>one</w:t>
      </w:r>
      <w:proofErr w:type="spellEnd"/>
      <w:r>
        <w:t xml:space="preserve"> weekend </w:t>
      </w:r>
      <w:proofErr w:type="spellStart"/>
      <w:r>
        <w:t>day</w:t>
      </w:r>
      <w:proofErr w:type="spellEnd"/>
      <w:r>
        <w:t xml:space="preserve"> (e.g., </w:t>
      </w:r>
      <w:proofErr w:type="spellStart"/>
      <w:r>
        <w:t>Saturday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do a </w:t>
      </w:r>
      <w:proofErr w:type="spellStart"/>
      <w:r>
        <w:t>solid</w:t>
      </w:r>
      <w:proofErr w:type="spellEnd"/>
      <w:r>
        <w:t xml:space="preserve"> 2-3 hour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.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off </w:t>
      </w:r>
      <w:proofErr w:type="spellStart"/>
      <w:r>
        <w:t>to</w:t>
      </w:r>
      <w:proofErr w:type="spellEnd"/>
      <w:r>
        <w:t xml:space="preserve"> rest.</w:t>
      </w:r>
    </w:p>
    <w:p w:rsidR="009F16FF" w:rsidRDefault="009F16FF" w:rsidP="009F16F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Study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College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After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data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10:00 PM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college</w:t>
      </w:r>
      <w:proofErr w:type="spellEnd"/>
      <w:r>
        <w:t xml:space="preserve"> </w:t>
      </w:r>
      <w:proofErr w:type="spellStart"/>
      <w:r>
        <w:t>lectures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incredibly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exhausted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, </w:t>
      </w:r>
      <w:proofErr w:type="spellStart"/>
      <w:r>
        <w:t>carve</w:t>
      </w:r>
      <w:proofErr w:type="spellEnd"/>
      <w:r>
        <w:t xml:space="preserve"> out 60 minutes </w:t>
      </w:r>
      <w:proofErr w:type="spellStart"/>
      <w:r>
        <w:rPr>
          <w:i/>
          <w:iCs/>
        </w:rPr>
        <w:t>right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morning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evening</w:t>
      </w:r>
      <w:proofErr w:type="spellEnd"/>
      <w:r>
        <w:t xml:space="preserve"> </w:t>
      </w:r>
      <w:proofErr w:type="spellStart"/>
      <w:r>
        <w:t>college</w:t>
      </w:r>
      <w:proofErr w:type="spellEnd"/>
      <w:r>
        <w:t xml:space="preserve"> classes start</w:t>
      </w:r>
    </w:p>
    <w:p w:rsidR="00090FB1" w:rsidRDefault="00A8190D"/>
    <w:p w:rsidR="00BA5715" w:rsidRDefault="00BA5715"/>
    <w:p w:rsidR="002B3630" w:rsidRDefault="002B3630"/>
    <w:p w:rsidR="002B3630" w:rsidRDefault="002B3630"/>
    <w:p w:rsidR="002B3630" w:rsidRDefault="002B3630"/>
    <w:p w:rsidR="002B3630" w:rsidRDefault="002B3630">
      <w:r>
        <w:lastRenderedPageBreak/>
        <w:t xml:space="preserve">Python 1 – cisco - </w:t>
      </w:r>
      <w:r w:rsidRPr="002B3630">
        <w:t xml:space="preserve">prepare-se para a certificação PCEP - </w:t>
      </w:r>
      <w:proofErr w:type="spellStart"/>
      <w:r w:rsidRPr="002B3630">
        <w:t>Certified</w:t>
      </w:r>
      <w:proofErr w:type="spellEnd"/>
      <w:r w:rsidRPr="002B3630">
        <w:t xml:space="preserve"> </w:t>
      </w:r>
      <w:proofErr w:type="spellStart"/>
      <w:r w:rsidRPr="002B3630">
        <w:t>Entry-Level</w:t>
      </w:r>
      <w:proofErr w:type="spellEnd"/>
      <w:r w:rsidRPr="002B3630">
        <w:t xml:space="preserve"> Python </w:t>
      </w:r>
      <w:proofErr w:type="spellStart"/>
      <w:r w:rsidRPr="002B3630">
        <w:t>Programmer</w:t>
      </w:r>
      <w:proofErr w:type="spellEnd"/>
      <w:r>
        <w:t xml:space="preserve"> - </w:t>
      </w:r>
      <w:hyperlink r:id="rId5" w:history="1">
        <w:r w:rsidRPr="00D70A8C">
          <w:rPr>
            <w:rStyle w:val="Hyperlink"/>
          </w:rPr>
          <w:t>https://pythoninstitute.org/pcep</w:t>
        </w:r>
      </w:hyperlink>
    </w:p>
    <w:p w:rsidR="002B3630" w:rsidRDefault="0054613B">
      <w:r w:rsidRPr="0054613B">
        <w:t xml:space="preserve">Linguagens Naturais </w:t>
      </w:r>
      <w:proofErr w:type="spellStart"/>
      <w:r w:rsidRPr="0054613B">
        <w:t>vs</w:t>
      </w:r>
      <w:proofErr w:type="spellEnd"/>
      <w:r w:rsidRPr="0054613B">
        <w:t xml:space="preserve"> Linguagens de Programação</w:t>
      </w:r>
    </w:p>
    <w:p w:rsidR="0054613B" w:rsidRDefault="0054613B"/>
    <w:p w:rsidR="0054613B" w:rsidRDefault="0054613B">
      <w:r w:rsidRPr="0054613B">
        <w:t>Compilação vs. Interpretação</w:t>
      </w:r>
    </w:p>
    <w:p w:rsidR="0054613B" w:rsidRPr="0054613B" w:rsidRDefault="0054613B" w:rsidP="0054613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54613B">
        <w:rPr>
          <w:rFonts w:ascii="Times New Roman" w:eastAsia="Times New Roman" w:hAnsi="Symbol" w:cs="Times New Roman"/>
          <w:szCs w:val="24"/>
          <w:lang w:eastAsia="pt-BR"/>
        </w:rPr>
        <w:t>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em</w:t>
      </w:r>
      <w:proofErr w:type="gramEnd"/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ordem alfabética 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- um programa precisa ser escrito em um script reconhecível, como romano, cirílico etc.</w:t>
      </w:r>
    </w:p>
    <w:p w:rsidR="0054613B" w:rsidRPr="0054613B" w:rsidRDefault="0054613B" w:rsidP="0054613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54613B">
        <w:rPr>
          <w:rFonts w:ascii="Times New Roman" w:eastAsia="Times New Roman" w:hAnsi="Symbol" w:cs="Times New Roman"/>
          <w:szCs w:val="24"/>
          <w:lang w:eastAsia="pt-BR"/>
        </w:rPr>
        <w:t>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lexicamente</w:t>
      </w:r>
      <w:proofErr w:type="gramEnd"/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- cada linguagem de programação tem seu dicionário e você precisa dominá-lo; felizmente, é muito mais simples e menor do que o dicionário de qualquer linguagem natural;</w:t>
      </w:r>
    </w:p>
    <w:p w:rsidR="0054613B" w:rsidRPr="0054613B" w:rsidRDefault="0054613B" w:rsidP="0054613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54613B">
        <w:rPr>
          <w:rFonts w:ascii="Times New Roman" w:eastAsia="Times New Roman" w:hAnsi="Symbol" w:cs="Times New Roman"/>
          <w:szCs w:val="24"/>
          <w:lang w:eastAsia="pt-BR"/>
        </w:rPr>
        <w:t>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sintaticamente</w:t>
      </w:r>
      <w:proofErr w:type="gramEnd"/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- cada idioma tem suas regras e elas devem ser obedecidas;</w:t>
      </w:r>
    </w:p>
    <w:p w:rsidR="0054613B" w:rsidRDefault="0054613B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54613B">
        <w:rPr>
          <w:rFonts w:ascii="Times New Roman" w:eastAsia="Times New Roman" w:hAnsi="Symbol" w:cs="Times New Roman"/>
          <w:szCs w:val="24"/>
          <w:lang w:eastAsia="pt-BR"/>
        </w:rPr>
        <w:t>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semanticamente</w:t>
      </w:r>
      <w:proofErr w:type="gramEnd"/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- o programa tem que fazer sentido.</w:t>
      </w:r>
    </w:p>
    <w:p w:rsidR="0054613B" w:rsidRDefault="0054613B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noProof/>
          <w:lang w:eastAsia="pt-BR"/>
        </w:rPr>
        <w:drawing>
          <wp:inline distT="0" distB="0" distL="0" distR="0" wp14:anchorId="5B36B91A" wp14:editId="5D680B49">
            <wp:extent cx="5400040" cy="28695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13B" w:rsidRPr="0054613B" w:rsidRDefault="0054613B" w:rsidP="0054613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O que o interpretador faz? 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Vamos supor mais uma vez que você escreveu um programa. Agora, ele existe como um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arquivo de computador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: um programa de computador é na verdade um pedaço de texto, então o código-fonte geralmente é colocado em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arquivos de texto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Observação: ele precisa ser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texto puro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, sem nenhuma decoração, como fontes diferentes, cores, imagens incorporadas ou outras mídias. Agora você precisa chamar o intérprete e permitir que ele leia o arquivo de origem.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O intérprete lê o código-fonte de uma forma comum na cultura ocidental: da parte superior para a inferior e da esquerda para a direita. Há algumas exceções - elas serão abordadas mais adiante neste curso.</w:t>
      </w:r>
    </w:p>
    <w:p w:rsidR="00182F19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Primeiro de tudo, o intérprete verifica se todas as linhas subsequentes estão corretas (usando os quatro aspectos abordados anteriormente).</w:t>
      </w:r>
    </w:p>
    <w:p w:rsidR="00182F19" w:rsidRPr="0054613B" w:rsidRDefault="00182F19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</w:p>
    <w:p w:rsidR="0054613B" w:rsidRPr="0054613B" w:rsidRDefault="0054613B" w:rsidP="00DC11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Se o compilador encontrar um erro, ele terminará o trabalho imediatamente. O único resultado nesse caso é uma </w:t>
      </w:r>
      <w:r w:rsidRPr="0054613B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mensagem de erro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O intérprete inf</w:t>
      </w:r>
      <w:r w:rsidR="00DC11B0">
        <w:rPr>
          <w:rFonts w:ascii="Times New Roman" w:eastAsia="Times New Roman" w:hAnsi="Times New Roman" w:cs="Times New Roman"/>
          <w:szCs w:val="24"/>
          <w:lang w:eastAsia="pt-BR"/>
        </w:rPr>
        <w:t xml:space="preserve">ormará onde o erro está </w:t>
      </w:r>
      <w:proofErr w:type="spellStart"/>
      <w:r w:rsidR="00DC11B0">
        <w:rPr>
          <w:rFonts w:ascii="Times New Roman" w:eastAsia="Times New Roman" w:hAnsi="Times New Roman" w:cs="Times New Roman"/>
          <w:szCs w:val="24"/>
          <w:lang w:eastAsia="pt-BR"/>
        </w:rPr>
        <w:t>localiz</w:t>
      </w:r>
      <w:r w:rsidRPr="0054613B">
        <w:rPr>
          <w:rFonts w:ascii="Times New Roman" w:eastAsia="Times New Roman" w:hAnsi="Times New Roman" w:cs="Times New Roman"/>
          <w:szCs w:val="24"/>
          <w:lang w:eastAsia="pt-BR"/>
        </w:rPr>
        <w:t>do</w:t>
      </w:r>
      <w:proofErr w:type="spellEnd"/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 e o que o causou. No entanto, essas mensagens podem ser enganosas, pois o intérprete não é capaz de seguir suas intenções exatas e pode detectar erros a alguma distância de suas causas reais.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Por exemplo, se você tentar usar uma entidade de nome desconhecido, ela causará um erro, mas o erro será descoberto no local em que tenta usar a entidade, e não onde o nome da nova entidade foi introduzido.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Em outras palavras, o motivo real geralmente está localizado um pouco mais cedo no código, por exemplo, no lugar onde você tinha que informar o intérprete que você usaria a entidade do nome.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 xml:space="preserve">Se a linha parece boa, o intérprete tenta executá-la (observação: cada linha é geralmente executada separadamente, para que o "leitura-verificação-execute" do grupo possa ser repetido muitas vezes - mais vezes do que o número real de linhas no arquivo de </w:t>
      </w:r>
      <w:proofErr w:type="gramStart"/>
      <w:r w:rsidRPr="0054613B">
        <w:rPr>
          <w:rFonts w:ascii="Times New Roman" w:eastAsia="Times New Roman" w:hAnsi="Times New Roman" w:cs="Times New Roman"/>
          <w:szCs w:val="24"/>
          <w:lang w:eastAsia="pt-BR"/>
        </w:rPr>
        <w:t>origem ,</w:t>
      </w:r>
      <w:proofErr w:type="gramEnd"/>
      <w:r w:rsidRPr="0054613B">
        <w:rPr>
          <w:rFonts w:ascii="Times New Roman" w:eastAsia="Times New Roman" w:hAnsi="Times New Roman" w:cs="Times New Roman"/>
          <w:szCs w:val="24"/>
          <w:lang w:eastAsia="pt-BR"/>
        </w:rPr>
        <w:t>, pois algumas partes do código podem ser executadas mais de uma vez).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Também é possível que uma parte significativa do código seja executada com sucesso antes que o intérprete encontre um erro. Esse é o comportamento normal neste modelo de execução.</w:t>
      </w:r>
    </w:p>
    <w:p w:rsidR="0054613B" w:rsidRPr="0054613B" w:rsidRDefault="0054613B" w:rsidP="00546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54613B">
        <w:rPr>
          <w:rFonts w:ascii="Times New Roman" w:eastAsia="Times New Roman" w:hAnsi="Times New Roman" w:cs="Times New Roman"/>
          <w:szCs w:val="24"/>
          <w:lang w:eastAsia="pt-BR"/>
        </w:rPr>
        <w:t>Você pode perguntar agora: qual é o melhor? O modelo de "compilação" ou o modelo de "interpretação"? Não há uma resposta óbvia. Se houvesse, um desses modelos teria deixado de existir há muito tempo. Ambos têm suas vantagens e desvantagens.</w:t>
      </w:r>
    </w:p>
    <w:p w:rsidR="0054613B" w:rsidRDefault="0054613B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54613B" w:rsidRDefault="00DC11B0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noProof/>
          <w:szCs w:val="24"/>
          <w:lang w:eastAsia="pt-BR"/>
        </w:rPr>
        <w:drawing>
          <wp:inline distT="0" distB="0" distL="0" distR="0" wp14:anchorId="3A450A6B" wp14:editId="4CDCC245">
            <wp:extent cx="4609070" cy="2967387"/>
            <wp:effectExtent l="0" t="0" r="127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4793" cy="297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lastRenderedPageBreak/>
        <w:t>Python - como você deve ter certeza - é uma linguagem interpretada. Isso significa que ele herda todas as vantagens e desvantagens descritas. Obviamente, ele adiciona alguns de seus recursos exclusivos aos dois conjuntos.</w:t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>Se você quiser programar em Python, precisará do interpretador Python. Você não poderá executar seu código sem ele. Felizmente, o Python é gratuito. Essa é uma das vantagens mais importantes</w:t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>Devido a razões históricas, as linguagens projetadas para serem utilizadas na maneira de interpretação são frequentemente chamadas de linguagens de script, enquanto os programas de origem codificados usando-as são chamados de scripts. Ok, vamos conhecer Python.</w:t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>O que é Python?</w:t>
      </w: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>Python é uma linguagem de programação amplamente usada, interpretada, orientada a objeto e de alto nível com semântica dinâmica, usada para programação de uso geral.</w:t>
      </w: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E embora você possa conhecer a píton como uma cobra grande, o nome da linguagem de programação Python vem de uma antiga série de comédia da BBC chamada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Monty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Python's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Flying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Circus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182F19" w:rsidRPr="00DC11B0" w:rsidRDefault="00182F19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No auge do sucesso, a equipe de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Monty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 Python estava realizando seus esboços para viver audiências em todo o mundo, inclusive no Hollywood Bowl.</w:t>
      </w:r>
    </w:p>
    <w:p w:rsidR="00DC11B0" w:rsidRP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Como </w:t>
      </w:r>
      <w:proofErr w:type="spellStart"/>
      <w:r w:rsidRPr="00DC11B0">
        <w:rPr>
          <w:rFonts w:ascii="Times New Roman" w:eastAsia="Times New Roman" w:hAnsi="Times New Roman" w:cs="Times New Roman"/>
          <w:szCs w:val="24"/>
          <w:lang w:eastAsia="pt-BR"/>
        </w:rPr>
        <w:t>Monty</w:t>
      </w:r>
      <w:proofErr w:type="spellEnd"/>
      <w:r w:rsidRPr="00DC11B0">
        <w:rPr>
          <w:rFonts w:ascii="Times New Roman" w:eastAsia="Times New Roman" w:hAnsi="Times New Roman" w:cs="Times New Roman"/>
          <w:szCs w:val="24"/>
          <w:lang w:eastAsia="pt-BR"/>
        </w:rPr>
        <w:t xml:space="preserve"> Python é considerado um dos dois principais elementos essenciais para um programador (o outro é pizza), o criador do Python nomeou a linguagem em homenagem ao programa de TV.</w:t>
      </w:r>
      <w:r w:rsidRPr="00DC11B0">
        <w:t xml:space="preserve"> </w:t>
      </w:r>
      <w:r>
        <w:br/>
      </w:r>
      <w:r>
        <w:br/>
      </w:r>
      <w:r>
        <w:br/>
      </w:r>
      <w:r w:rsidRPr="00DC11B0">
        <w:t>https://www.python.org/psf-landing/</w:t>
      </w:r>
      <w:r>
        <w:br/>
      </w:r>
      <w:hyperlink r:id="rId8" w:history="1">
        <w:r w:rsidR="00182F19" w:rsidRPr="00D70A8C">
          <w:rPr>
            <w:rStyle w:val="Hyperlink"/>
            <w:rFonts w:ascii="Times New Roman" w:eastAsia="Times New Roman" w:hAnsi="Times New Roman" w:cs="Times New Roman"/>
            <w:szCs w:val="24"/>
            <w:lang w:eastAsia="pt-BR"/>
          </w:rPr>
          <w:t>https://pypl.github.io/PYPL.html</w:t>
        </w:r>
      </w:hyperlink>
    </w:p>
    <w:p w:rsidR="00182F19" w:rsidRDefault="00182F19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182F19" w:rsidRDefault="00182F19" w:rsidP="00DC11B0">
      <w:r>
        <w:t xml:space="preserve">O Python 3.8 vem com 69 funções integradas. Você pode encontrar a lista completa fornecida em ordem alfabética na </w:t>
      </w:r>
      <w:hyperlink r:id="rId9" w:tgtFrame="_blank" w:history="1">
        <w:r>
          <w:rPr>
            <w:rStyle w:val="Hyperlink"/>
          </w:rPr>
          <w:t>Python Standard Library</w:t>
        </w:r>
      </w:hyperlink>
      <w:r>
        <w:t>.</w:t>
      </w:r>
    </w:p>
    <w:p w:rsidR="00182F19" w:rsidRDefault="00182F19" w:rsidP="00DC11B0"/>
    <w:p w:rsidR="00182F19" w:rsidRDefault="00182F19" w:rsidP="00182F19">
      <w:r>
        <w:lastRenderedPageBreak/>
        <w:t xml:space="preserve">6. Em </w:t>
      </w:r>
      <w:proofErr w:type="spellStart"/>
      <w:r>
        <w:t>Strings</w:t>
      </w:r>
      <w:proofErr w:type="spellEnd"/>
      <w:r>
        <w:t xml:space="preserve"> do Python a barra invertida (\) é um </w:t>
      </w:r>
      <w:proofErr w:type="spellStart"/>
      <w:r>
        <w:t>caracter</w:t>
      </w:r>
      <w:proofErr w:type="spellEnd"/>
      <w:r>
        <w:t xml:space="preserve"> especial que anuncia que o próximo </w:t>
      </w:r>
      <w:proofErr w:type="spellStart"/>
      <w:r>
        <w:t>caracter</w:t>
      </w:r>
      <w:proofErr w:type="spellEnd"/>
      <w:r>
        <w:t xml:space="preserve"> terá um significado diferente, por exemplo, \n (o </w:t>
      </w:r>
      <w:proofErr w:type="spellStart"/>
      <w:r>
        <w:t>caracter</w:t>
      </w:r>
      <w:proofErr w:type="spellEnd"/>
      <w:r>
        <w:t xml:space="preserve"> de nova linha) inicia uma nova linha de saída.</w:t>
      </w:r>
    </w:p>
    <w:p w:rsidR="00182F19" w:rsidRDefault="00182F19" w:rsidP="00182F19"/>
    <w:p w:rsidR="00182F19" w:rsidRDefault="00182F19" w:rsidP="00182F19">
      <w:r>
        <w:t>7. Argumentos posicionais são aqueles cujo significado é ditado por sua posição, por exemplo, o segundo argumento é gerado após o primeiro, o terceiro é gerado após o segundo, etc.</w:t>
      </w:r>
    </w:p>
    <w:p w:rsidR="00182F19" w:rsidRDefault="00182F19" w:rsidP="00182F19"/>
    <w:p w:rsidR="00182F19" w:rsidRDefault="00182F19" w:rsidP="00182F19">
      <w:r>
        <w:t>8. Argumentos de palavras-chave são aqueles cujo significado não é ditado por sua localização, mas por uma palavra especial (palavra-chave) usada para identificá-los.</w:t>
      </w:r>
    </w:p>
    <w:p w:rsidR="00182F19" w:rsidRDefault="00182F19" w:rsidP="00182F19"/>
    <w:p w:rsidR="00182F19" w:rsidRDefault="00182F19" w:rsidP="00182F19">
      <w:r>
        <w:t xml:space="preserve">9. Os parâmetros 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sep</w:t>
      </w:r>
      <w:proofErr w:type="spellEnd"/>
      <w:r>
        <w:t xml:space="preserve"> podem ser utilizadas para formatar a saída do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). O parâmetro </w:t>
      </w:r>
      <w:proofErr w:type="spellStart"/>
      <w:r>
        <w:t>sep</w:t>
      </w:r>
      <w:proofErr w:type="spellEnd"/>
      <w:r>
        <w:t xml:space="preserve"> especifica o separador entre os argumentos de saída, por exemplo,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"H", "E", "L", "L", "O", </w:t>
      </w:r>
      <w:proofErr w:type="spellStart"/>
      <w:r>
        <w:t>sep</w:t>
      </w:r>
      <w:proofErr w:type="spellEnd"/>
      <w:r>
        <w:t xml:space="preserve">="-"), enquanto o parâmetro </w:t>
      </w:r>
      <w:proofErr w:type="spellStart"/>
      <w:r>
        <w:t>end</w:t>
      </w:r>
      <w:proofErr w:type="spellEnd"/>
      <w:r>
        <w:t xml:space="preserve"> especifica o que imprimir no final da impressão.</w:t>
      </w:r>
    </w:p>
    <w:p w:rsidR="00182F19" w:rsidRDefault="00182F19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8A5185" w:rsidRPr="008A5185" w:rsidRDefault="008A5185" w:rsidP="008A5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A função </w:t>
      </w:r>
      <w:proofErr w:type="gram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range(</w:t>
      </w:r>
      <w:proofErr w:type="gram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) gera uma sequência de números. Ele aceita números inteiros e retorna objetos de intervalo. A sintaxe de </w:t>
      </w:r>
      <w:proofErr w:type="gram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range(</w:t>
      </w:r>
      <w:proofErr w:type="gram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) tem a seguinte aparência: range(start, stop, </w:t>
      </w:r>
      <w:proofErr w:type="spell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step</w:t>
      </w:r>
      <w:proofErr w:type="spell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>), em que:</w:t>
      </w:r>
    </w:p>
    <w:p w:rsidR="008A5185" w:rsidRPr="008A5185" w:rsidRDefault="008A5185" w:rsidP="008A5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start</w:t>
      </w:r>
      <w:proofErr w:type="gram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 é um parâmetro opcional que especifica o número inicial da sequência (</w:t>
      </w:r>
      <w:r w:rsidRPr="008A5185">
        <w:rPr>
          <w:rFonts w:ascii="Courier New" w:eastAsia="Times New Roman" w:hAnsi="Courier New" w:cs="Courier New"/>
          <w:szCs w:val="24"/>
          <w:lang w:eastAsia="pt-BR"/>
        </w:rPr>
        <w:t xml:space="preserve">0 </w:t>
      </w:r>
      <w:r w:rsidRPr="008A5185">
        <w:rPr>
          <w:rFonts w:ascii="Times New Roman" w:eastAsia="Times New Roman" w:hAnsi="Times New Roman" w:cs="Times New Roman"/>
          <w:szCs w:val="24"/>
          <w:lang w:eastAsia="pt-BR"/>
        </w:rPr>
        <w:t>por padrão)</w:t>
      </w:r>
    </w:p>
    <w:p w:rsidR="008A5185" w:rsidRPr="008A5185" w:rsidRDefault="008A5185" w:rsidP="008A5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stop</w:t>
      </w:r>
      <w:proofErr w:type="gram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 é um parâmetro opcional que especifica o fim da sequência gerada (não está incluída),</w:t>
      </w:r>
    </w:p>
    <w:p w:rsidR="008A5185" w:rsidRPr="008A5185" w:rsidRDefault="008A5185" w:rsidP="008A5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gram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e</w:t>
      </w:r>
      <w:proofErr w:type="gram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8A5185">
        <w:rPr>
          <w:rFonts w:ascii="Times New Roman" w:eastAsia="Times New Roman" w:hAnsi="Times New Roman" w:cs="Times New Roman"/>
          <w:szCs w:val="24"/>
          <w:lang w:eastAsia="pt-BR"/>
        </w:rPr>
        <w:t>step</w:t>
      </w:r>
      <w:proofErr w:type="spellEnd"/>
      <w:r w:rsidRPr="008A5185">
        <w:rPr>
          <w:rFonts w:ascii="Times New Roman" w:eastAsia="Times New Roman" w:hAnsi="Times New Roman" w:cs="Times New Roman"/>
          <w:szCs w:val="24"/>
          <w:lang w:eastAsia="pt-BR"/>
        </w:rPr>
        <w:t xml:space="preserve"> é um parâmetro opcional que especifica a diferença entre os números na sequência (</w:t>
      </w:r>
      <w:r w:rsidRPr="008A5185">
        <w:rPr>
          <w:rFonts w:ascii="Courier New" w:eastAsia="Times New Roman" w:hAnsi="Courier New" w:cs="Courier New"/>
          <w:szCs w:val="24"/>
          <w:lang w:eastAsia="pt-BR"/>
        </w:rPr>
        <w:t xml:space="preserve">1 </w:t>
      </w:r>
      <w:r w:rsidRPr="008A5185">
        <w:rPr>
          <w:rFonts w:ascii="Times New Roman" w:eastAsia="Times New Roman" w:hAnsi="Times New Roman" w:cs="Times New Roman"/>
          <w:szCs w:val="24"/>
          <w:lang w:eastAsia="pt-BR"/>
        </w:rPr>
        <w:t>por padrão).</w:t>
      </w:r>
    </w:p>
    <w:p w:rsidR="008A5185" w:rsidRDefault="006068C2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6068C2">
        <w:rPr>
          <w:rFonts w:ascii="Times New Roman" w:eastAsia="Times New Roman" w:hAnsi="Times New Roman" w:cs="Times New Roman"/>
          <w:szCs w:val="24"/>
          <w:lang w:eastAsia="pt-BR"/>
        </w:rPr>
        <w:lastRenderedPageBreak/>
        <w:drawing>
          <wp:inline distT="0" distB="0" distL="0" distR="0" wp14:anchorId="3DFE61A4" wp14:editId="1038A6BA">
            <wp:extent cx="5400040" cy="31623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6068C2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6068C2">
        <w:rPr>
          <w:rFonts w:ascii="Times New Roman" w:eastAsia="Times New Roman" w:hAnsi="Times New Roman" w:cs="Times New Roman"/>
          <w:szCs w:val="24"/>
          <w:lang w:eastAsia="pt-BR"/>
        </w:rPr>
        <w:drawing>
          <wp:inline distT="0" distB="0" distL="0" distR="0" wp14:anchorId="2604FCDB" wp14:editId="298F6A9A">
            <wp:extent cx="5400040" cy="155956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6068C2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6068C2">
        <w:rPr>
          <w:rFonts w:ascii="Times New Roman" w:eastAsia="Times New Roman" w:hAnsi="Times New Roman" w:cs="Times New Roman"/>
          <w:szCs w:val="24"/>
          <w:lang w:eastAsia="pt-BR"/>
        </w:rPr>
        <w:drawing>
          <wp:inline distT="0" distB="0" distL="0" distR="0" wp14:anchorId="76D5BEA7" wp14:editId="40D63567">
            <wp:extent cx="5400040" cy="10217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8C2">
        <w:rPr>
          <w:rFonts w:ascii="Times New Roman" w:eastAsia="Times New Roman" w:hAnsi="Times New Roman" w:cs="Times New Roman"/>
          <w:szCs w:val="24"/>
          <w:lang w:eastAsia="pt-BR"/>
        </w:rPr>
        <w:drawing>
          <wp:inline distT="0" distB="0" distL="0" distR="0" wp14:anchorId="7A6E936C" wp14:editId="75D4238E">
            <wp:extent cx="5400040" cy="15093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DC11B0" w:rsidRDefault="00DC11B0" w:rsidP="00DC11B0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54613B" w:rsidRDefault="0054613B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54613B" w:rsidRDefault="00877F45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6068C2">
        <w:drawing>
          <wp:inline distT="0" distB="0" distL="0" distR="0" wp14:anchorId="022BF7E2" wp14:editId="6BD15CE9">
            <wp:extent cx="5400040" cy="2167255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13B" w:rsidRDefault="0054613B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</w:p>
    <w:p w:rsidR="0054613B" w:rsidRDefault="00877F45" w:rsidP="0054613B">
      <w:pPr>
        <w:rPr>
          <w:rFonts w:ascii="Times New Roman" w:eastAsia="Times New Roman" w:hAnsi="Times New Roman" w:cs="Times New Roman"/>
          <w:szCs w:val="24"/>
          <w:lang w:eastAsia="pt-BR"/>
        </w:rPr>
      </w:pPr>
      <w:r w:rsidRPr="00D83B2F">
        <w:drawing>
          <wp:inline distT="0" distB="0" distL="0" distR="0" wp14:anchorId="6D46358E" wp14:editId="398170A9">
            <wp:extent cx="5400040" cy="27025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39" w:rsidRDefault="00694D39" w:rsidP="006068C2"/>
    <w:p w:rsidR="00694D39" w:rsidRDefault="00877F45" w:rsidP="006068C2">
      <w:r w:rsidRPr="00694D39">
        <w:drawing>
          <wp:inline distT="0" distB="0" distL="0" distR="0" wp14:anchorId="498E7D04" wp14:editId="7A5ECDC1">
            <wp:extent cx="5338119" cy="217678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587" cy="21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39" w:rsidRDefault="00694D39" w:rsidP="006068C2"/>
    <w:p w:rsidR="00694D39" w:rsidRDefault="00877F45" w:rsidP="006068C2">
      <w:r>
        <w:rPr>
          <w:noProof/>
          <w:lang w:eastAsia="pt-BR"/>
        </w:rPr>
        <w:drawing>
          <wp:inline distT="0" distB="0" distL="0" distR="0" wp14:anchorId="783B2918" wp14:editId="10A48498">
            <wp:extent cx="5400040" cy="27813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4D39" w:rsidRDefault="00694D39" w:rsidP="006068C2"/>
    <w:p w:rsidR="00694D39" w:rsidRDefault="00877F45" w:rsidP="006068C2">
      <w:r w:rsidRPr="00877F45">
        <w:drawing>
          <wp:inline distT="0" distB="0" distL="0" distR="0" wp14:anchorId="19A2139A" wp14:editId="79D6AC05">
            <wp:extent cx="5400040" cy="2626995"/>
            <wp:effectExtent l="0" t="0" r="0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13B" w:rsidRDefault="00877F45" w:rsidP="006068C2">
      <w:bookmarkStart w:id="0" w:name="_GoBack"/>
      <w:r w:rsidRPr="00877F45">
        <w:lastRenderedPageBreak/>
        <w:drawing>
          <wp:inline distT="0" distB="0" distL="0" distR="0" wp14:anchorId="24DA60A6" wp14:editId="68BA7E6B">
            <wp:extent cx="3558746" cy="3517558"/>
            <wp:effectExtent l="0" t="0" r="381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4127" cy="352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77F45" w:rsidRDefault="00877F45" w:rsidP="006068C2"/>
    <w:sectPr w:rsidR="00877F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EE68A4"/>
    <w:multiLevelType w:val="multilevel"/>
    <w:tmpl w:val="3EA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6FF"/>
    <w:rsid w:val="00182F19"/>
    <w:rsid w:val="002B3630"/>
    <w:rsid w:val="0054613B"/>
    <w:rsid w:val="006068C2"/>
    <w:rsid w:val="00694D39"/>
    <w:rsid w:val="00877F45"/>
    <w:rsid w:val="008A5185"/>
    <w:rsid w:val="009F16FF"/>
    <w:rsid w:val="00A8190D"/>
    <w:rsid w:val="00AF59A4"/>
    <w:rsid w:val="00B41878"/>
    <w:rsid w:val="00BA5715"/>
    <w:rsid w:val="00D83B2F"/>
    <w:rsid w:val="00DA42CA"/>
    <w:rsid w:val="00DC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BD7A"/>
  <w15:chartTrackingRefBased/>
  <w15:docId w15:val="{A7863E46-1D71-4066-980C-535C725A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nly-show-to-message-actions">
    <w:name w:val="only-show-to-message-actions"/>
    <w:basedOn w:val="Fontepargpadro"/>
    <w:rsid w:val="009F16FF"/>
  </w:style>
  <w:style w:type="character" w:styleId="Forte">
    <w:name w:val="Strong"/>
    <w:basedOn w:val="Fontepargpadro"/>
    <w:uiPriority w:val="22"/>
    <w:qFormat/>
    <w:rsid w:val="009F16FF"/>
    <w:rPr>
      <w:b/>
      <w:bCs/>
    </w:rPr>
  </w:style>
  <w:style w:type="paragraph" w:customStyle="1" w:styleId="ng-star-inserted">
    <w:name w:val="ng-star-inserted"/>
    <w:basedOn w:val="Normal"/>
    <w:rsid w:val="009F1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16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1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2B36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1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3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2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80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7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9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4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l.github.io/PYPL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pythoninstitute.org/pcep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functions.html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9</Pages>
  <Words>1265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</dc:creator>
  <cp:keywords/>
  <dc:description/>
  <cp:lastModifiedBy>Murilo</cp:lastModifiedBy>
  <cp:revision>3</cp:revision>
  <dcterms:created xsi:type="dcterms:W3CDTF">2026-07-20T14:46:00Z</dcterms:created>
  <dcterms:modified xsi:type="dcterms:W3CDTF">2026-07-23T20:45:00Z</dcterms:modified>
</cp:coreProperties>
</file>