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254EB" w14:textId="1D9CA60F" w:rsidR="00573B2E" w:rsidRPr="004F64B4" w:rsidRDefault="00573B2E" w:rsidP="001D0945">
      <w:pPr>
        <w:spacing w:line="360" w:lineRule="auto"/>
        <w:jc w:val="center"/>
        <w:rPr>
          <w:rFonts w:cs="Times New Roman"/>
          <w:sz w:val="32"/>
          <w:szCs w:val="32"/>
        </w:rPr>
      </w:pPr>
      <w:r w:rsidRPr="004F64B4">
        <w:rPr>
          <w:rFonts w:cs="Times New Roman"/>
          <w:sz w:val="32"/>
          <w:szCs w:val="32"/>
        </w:rPr>
        <w:t xml:space="preserve">A BLOCKCHAIN-ENABLED IOT SYSTEM FOR PRODUCE TRACEABILITY AND COLD CHAIN MONITORING </w:t>
      </w:r>
      <w:r w:rsidRPr="0009700B">
        <w:rPr>
          <w:rFonts w:cs="Times New Roman"/>
          <w:sz w:val="32"/>
          <w:szCs w:val="32"/>
          <w:highlight w:val="yellow"/>
        </w:rPr>
        <w:t>FOR KENYA'S HORTICULTURAL EXPORT INDUSTRY</w:t>
      </w:r>
    </w:p>
    <w:p w14:paraId="2F9FC737" w14:textId="77777777" w:rsidR="00F9752D" w:rsidRDefault="00F9752D" w:rsidP="001D0945">
      <w:pPr>
        <w:spacing w:line="360" w:lineRule="auto"/>
        <w:jc w:val="center"/>
        <w:rPr>
          <w:rFonts w:cs="Times New Roman"/>
          <w:sz w:val="32"/>
          <w:szCs w:val="32"/>
        </w:rPr>
      </w:pPr>
    </w:p>
    <w:p w14:paraId="11E51823" w14:textId="77777777" w:rsidR="00274F48" w:rsidRDefault="00274F48" w:rsidP="001D0945">
      <w:pPr>
        <w:spacing w:line="360" w:lineRule="auto"/>
        <w:jc w:val="center"/>
        <w:rPr>
          <w:rFonts w:cs="Times New Roman"/>
          <w:sz w:val="32"/>
          <w:szCs w:val="32"/>
        </w:rPr>
      </w:pPr>
    </w:p>
    <w:p w14:paraId="308A7D94" w14:textId="77777777" w:rsidR="00274F48" w:rsidRPr="004F64B4" w:rsidRDefault="00274F48" w:rsidP="001D0945">
      <w:pPr>
        <w:spacing w:line="360" w:lineRule="auto"/>
        <w:jc w:val="center"/>
        <w:rPr>
          <w:rFonts w:cs="Times New Roman"/>
          <w:sz w:val="32"/>
          <w:szCs w:val="32"/>
        </w:rPr>
      </w:pPr>
    </w:p>
    <w:p w14:paraId="7DD25CA0" w14:textId="77777777" w:rsidR="00F9752D" w:rsidRPr="004F64B4" w:rsidRDefault="00F9752D" w:rsidP="001D0945">
      <w:pPr>
        <w:spacing w:after="480" w:line="360" w:lineRule="auto"/>
        <w:jc w:val="center"/>
        <w:rPr>
          <w:rFonts w:cs="Times New Roman"/>
        </w:rPr>
      </w:pPr>
      <w:r w:rsidRPr="004F64B4">
        <w:rPr>
          <w:rFonts w:cs="Times New Roman"/>
          <w:i/>
          <w:iCs/>
          <w:sz w:val="28"/>
          <w:szCs w:val="28"/>
        </w:rPr>
        <w:t>A Final Year Project Proposal</w:t>
      </w:r>
    </w:p>
    <w:p w14:paraId="1A217A8E" w14:textId="7C99E2F7" w:rsidR="00F9752D" w:rsidRPr="004F64B4" w:rsidRDefault="004234FF" w:rsidP="001D0945">
      <w:pPr>
        <w:spacing w:after="100" w:line="360" w:lineRule="auto"/>
        <w:jc w:val="center"/>
        <w:rPr>
          <w:rFonts w:cs="Times New Roman"/>
        </w:rPr>
      </w:pPr>
      <w:r>
        <w:rPr>
          <w:rFonts w:cs="Times New Roman"/>
        </w:rPr>
        <w:t>Murithi Caleb</w:t>
      </w:r>
      <w:r w:rsidR="00F9752D" w:rsidRPr="004F64B4">
        <w:rPr>
          <w:rFonts w:cs="Times New Roman"/>
        </w:rPr>
        <w:t xml:space="preserve"> </w:t>
      </w:r>
    </w:p>
    <w:p w14:paraId="116749FE" w14:textId="61D86205" w:rsidR="00F9752D" w:rsidRPr="004F64B4" w:rsidRDefault="00F9752D" w:rsidP="001D0945">
      <w:pPr>
        <w:spacing w:after="360" w:line="360" w:lineRule="auto"/>
        <w:jc w:val="center"/>
        <w:rPr>
          <w:rFonts w:cs="Times New Roman"/>
        </w:rPr>
      </w:pPr>
      <w:r w:rsidRPr="004F64B4">
        <w:rPr>
          <w:rFonts w:cs="Times New Roman"/>
        </w:rPr>
        <w:t>C026-01-0762/2023</w:t>
      </w:r>
    </w:p>
    <w:p w14:paraId="428E55C9" w14:textId="77777777" w:rsidR="00F9752D" w:rsidRPr="004F64B4" w:rsidRDefault="00F9752D" w:rsidP="001D0945">
      <w:pPr>
        <w:spacing w:after="100" w:line="360" w:lineRule="auto"/>
        <w:jc w:val="center"/>
        <w:rPr>
          <w:rFonts w:cs="Times New Roman"/>
        </w:rPr>
      </w:pPr>
      <w:r w:rsidRPr="004F64B4">
        <w:rPr>
          <w:rFonts w:cs="Times New Roman"/>
          <w:b/>
          <w:bCs/>
        </w:rPr>
        <w:t>Supervisor:</w:t>
      </w:r>
    </w:p>
    <w:p w14:paraId="697DE8EB" w14:textId="77777777" w:rsidR="00F9752D" w:rsidRDefault="00F9752D" w:rsidP="001D0945">
      <w:pPr>
        <w:spacing w:after="360" w:line="360" w:lineRule="auto"/>
        <w:jc w:val="center"/>
        <w:rPr>
          <w:rFonts w:cs="Times New Roman"/>
        </w:rPr>
      </w:pPr>
      <w:r w:rsidRPr="004F64B4">
        <w:rPr>
          <w:rFonts w:cs="Times New Roman"/>
        </w:rPr>
        <w:t>Dr Gabriel Kamau</w:t>
      </w:r>
    </w:p>
    <w:p w14:paraId="432615BF" w14:textId="77777777" w:rsidR="00274F48" w:rsidRDefault="00274F48" w:rsidP="001D0945">
      <w:pPr>
        <w:spacing w:after="360" w:line="360" w:lineRule="auto"/>
        <w:jc w:val="center"/>
        <w:rPr>
          <w:rFonts w:cs="Times New Roman"/>
        </w:rPr>
      </w:pPr>
    </w:p>
    <w:p w14:paraId="7E0FEF43" w14:textId="77777777" w:rsidR="00274F48" w:rsidRPr="004F64B4" w:rsidRDefault="00274F48" w:rsidP="001D0945">
      <w:pPr>
        <w:spacing w:after="360" w:line="360" w:lineRule="auto"/>
        <w:jc w:val="center"/>
        <w:rPr>
          <w:rFonts w:cs="Times New Roman"/>
        </w:rPr>
      </w:pPr>
    </w:p>
    <w:p w14:paraId="72A98B77" w14:textId="77777777" w:rsidR="00AF270B" w:rsidRPr="004F64B4" w:rsidRDefault="00AF270B" w:rsidP="001D0945">
      <w:pPr>
        <w:spacing w:line="360" w:lineRule="auto"/>
        <w:jc w:val="center"/>
        <w:rPr>
          <w:rFonts w:cs="Times New Roman"/>
        </w:rPr>
      </w:pPr>
      <w:r w:rsidRPr="004F64B4">
        <w:rPr>
          <w:rFonts w:cs="Times New Roman"/>
        </w:rPr>
        <w:t>A project submitted to the Department of Computer Science in the School of Computer Science and Information Technology in partial fulfillment of the requirements for the award of the degree of BSc. Computer Science.</w:t>
      </w:r>
    </w:p>
    <w:p w14:paraId="69FDEFA6" w14:textId="6667B144" w:rsidR="00274F48" w:rsidRDefault="00AF270B" w:rsidP="001D0945">
      <w:pPr>
        <w:spacing w:line="360" w:lineRule="auto"/>
        <w:jc w:val="center"/>
        <w:rPr>
          <w:rFonts w:cs="Times New Roman"/>
        </w:rPr>
      </w:pPr>
      <w:r w:rsidRPr="004F64B4">
        <w:rPr>
          <w:rFonts w:cs="Times New Roman"/>
        </w:rPr>
        <w:t>Dedan Kimathi University of Technology</w:t>
      </w:r>
    </w:p>
    <w:p w14:paraId="2DFB2D87" w14:textId="77777777" w:rsidR="00274F48" w:rsidRDefault="00274F48" w:rsidP="001D0945">
      <w:pPr>
        <w:spacing w:line="360" w:lineRule="auto"/>
        <w:jc w:val="center"/>
        <w:rPr>
          <w:rFonts w:cs="Times New Roman"/>
        </w:rPr>
      </w:pPr>
    </w:p>
    <w:p w14:paraId="7AE55C6D" w14:textId="77777777" w:rsidR="00274F48" w:rsidRDefault="00274F48" w:rsidP="001D0945">
      <w:pPr>
        <w:spacing w:line="360" w:lineRule="auto"/>
        <w:jc w:val="center"/>
        <w:rPr>
          <w:rFonts w:cs="Times New Roman"/>
        </w:rPr>
      </w:pPr>
    </w:p>
    <w:p w14:paraId="48445245" w14:textId="77777777" w:rsidR="00274F48" w:rsidRDefault="00274F48" w:rsidP="001D0945">
      <w:pPr>
        <w:spacing w:line="360" w:lineRule="auto"/>
        <w:jc w:val="center"/>
        <w:rPr>
          <w:rFonts w:cs="Times New Roman"/>
        </w:rPr>
      </w:pPr>
    </w:p>
    <w:p w14:paraId="09ADC553" w14:textId="0940CC06" w:rsidR="00AF270B" w:rsidRPr="004F64B4" w:rsidRDefault="00274F48" w:rsidP="001D0945">
      <w:pPr>
        <w:spacing w:line="360" w:lineRule="auto"/>
        <w:jc w:val="center"/>
        <w:rPr>
          <w:rFonts w:cs="Times New Roman"/>
        </w:rPr>
      </w:pPr>
      <w:r>
        <w:rPr>
          <w:rFonts w:cs="Times New Roman"/>
        </w:rPr>
        <w:t xml:space="preserve">JULY, </w:t>
      </w:r>
      <w:r w:rsidR="00AF270B" w:rsidRPr="004F64B4">
        <w:rPr>
          <w:rFonts w:cs="Times New Roman"/>
        </w:rPr>
        <w:t>2026</w:t>
      </w:r>
    </w:p>
    <w:p w14:paraId="34423F73" w14:textId="77777777" w:rsidR="00AF270B" w:rsidRPr="004F64B4" w:rsidRDefault="00AF270B" w:rsidP="001D0945">
      <w:pPr>
        <w:pStyle w:val="Heading1"/>
        <w:spacing w:line="360" w:lineRule="auto"/>
        <w:rPr>
          <w:rFonts w:cs="Times New Roman"/>
        </w:rPr>
      </w:pPr>
      <w:bookmarkStart w:id="0" w:name="_Toc234328709"/>
      <w:r w:rsidRPr="004F64B4">
        <w:rPr>
          <w:rFonts w:cs="Times New Roman"/>
        </w:rPr>
        <w:lastRenderedPageBreak/>
        <w:t>DECLARATION</w:t>
      </w:r>
      <w:bookmarkEnd w:id="0"/>
      <w:r w:rsidRPr="004F64B4">
        <w:rPr>
          <w:rFonts w:cs="Times New Roman"/>
        </w:rPr>
        <w:t xml:space="preserve">  </w:t>
      </w:r>
    </w:p>
    <w:p w14:paraId="3E7E990A" w14:textId="5C4EEE87" w:rsidR="00AF270B" w:rsidRPr="004F64B4" w:rsidRDefault="00AF270B" w:rsidP="001D0945">
      <w:pPr>
        <w:spacing w:line="360" w:lineRule="auto"/>
        <w:rPr>
          <w:rFonts w:cs="Times New Roman"/>
        </w:rPr>
      </w:pPr>
      <w:r w:rsidRPr="004F64B4">
        <w:rPr>
          <w:rFonts w:cs="Times New Roman"/>
        </w:rPr>
        <w:t>This proposal is my original work and has not been presented for a degree in any other University.</w:t>
      </w:r>
    </w:p>
    <w:p w14:paraId="615C8042" w14:textId="71A183EC" w:rsidR="00AF270B" w:rsidRPr="004F64B4" w:rsidRDefault="00AF270B" w:rsidP="001D0945">
      <w:pPr>
        <w:spacing w:line="360" w:lineRule="auto"/>
        <w:rPr>
          <w:rFonts w:cs="Times New Roman"/>
        </w:rPr>
      </w:pPr>
      <w:r w:rsidRPr="004F64B4">
        <w:rPr>
          <w:rFonts w:cs="Times New Roman"/>
        </w:rPr>
        <w:t>Name: …………………………………………………………...……………………….….</w:t>
      </w:r>
    </w:p>
    <w:p w14:paraId="0FC55F48" w14:textId="373BAA10" w:rsidR="00AF270B" w:rsidRPr="004F64B4" w:rsidRDefault="00AF270B" w:rsidP="001D0945">
      <w:pPr>
        <w:spacing w:line="360" w:lineRule="auto"/>
        <w:rPr>
          <w:rFonts w:cs="Times New Roman"/>
        </w:rPr>
      </w:pPr>
      <w:r w:rsidRPr="004F64B4">
        <w:rPr>
          <w:rFonts w:cs="Times New Roman"/>
        </w:rPr>
        <w:t>Signature ………………… Date …………………</w:t>
      </w:r>
    </w:p>
    <w:p w14:paraId="68E5FD91" w14:textId="77777777" w:rsidR="00AF270B" w:rsidRPr="004F64B4" w:rsidRDefault="00AF270B" w:rsidP="001D0945">
      <w:pPr>
        <w:spacing w:line="360" w:lineRule="auto"/>
        <w:rPr>
          <w:rFonts w:cs="Times New Roman"/>
        </w:rPr>
      </w:pPr>
    </w:p>
    <w:p w14:paraId="014C983D" w14:textId="77777777" w:rsidR="00AF270B" w:rsidRPr="004F64B4" w:rsidRDefault="00AF270B" w:rsidP="001D0945">
      <w:pPr>
        <w:spacing w:line="360" w:lineRule="auto"/>
        <w:rPr>
          <w:rFonts w:cs="Times New Roman"/>
        </w:rPr>
      </w:pPr>
      <w:r w:rsidRPr="004F64B4">
        <w:rPr>
          <w:rFonts w:cs="Times New Roman"/>
        </w:rPr>
        <w:t>This proposal has been submitted for examination with my approval as University Supervisor.</w:t>
      </w:r>
    </w:p>
    <w:p w14:paraId="42CA7BF1" w14:textId="00B74EB9" w:rsidR="00AF270B" w:rsidRPr="004F64B4" w:rsidRDefault="00AF270B" w:rsidP="001D0945">
      <w:pPr>
        <w:spacing w:line="360" w:lineRule="auto"/>
        <w:rPr>
          <w:rFonts w:cs="Times New Roman"/>
        </w:rPr>
      </w:pPr>
      <w:r w:rsidRPr="004F64B4">
        <w:rPr>
          <w:rFonts w:cs="Times New Roman"/>
        </w:rPr>
        <w:t>Name…………………………………………………………... ……………………….….</w:t>
      </w:r>
    </w:p>
    <w:p w14:paraId="6D01AC02" w14:textId="77777777" w:rsidR="00AF270B" w:rsidRPr="004F64B4" w:rsidRDefault="00AF270B" w:rsidP="001D0945">
      <w:pPr>
        <w:spacing w:line="360" w:lineRule="auto"/>
        <w:rPr>
          <w:rFonts w:cs="Times New Roman"/>
        </w:rPr>
      </w:pPr>
      <w:r w:rsidRPr="004F64B4">
        <w:rPr>
          <w:rFonts w:cs="Times New Roman"/>
        </w:rPr>
        <w:t>Signature ………………… Date …………………</w:t>
      </w:r>
    </w:p>
    <w:p w14:paraId="54BBFB5F" w14:textId="7430B24C" w:rsidR="00AF270B" w:rsidRPr="004F64B4" w:rsidRDefault="00AF270B" w:rsidP="001D0945">
      <w:pPr>
        <w:spacing w:line="360" w:lineRule="auto"/>
        <w:rPr>
          <w:rFonts w:cs="Times New Roman"/>
        </w:rPr>
      </w:pPr>
    </w:p>
    <w:p w14:paraId="0FA34DC8" w14:textId="77777777" w:rsidR="00AF270B" w:rsidRPr="004F64B4" w:rsidRDefault="00AF270B" w:rsidP="001D0945">
      <w:pPr>
        <w:pStyle w:val="Heading1"/>
        <w:spacing w:line="360" w:lineRule="auto"/>
        <w:rPr>
          <w:rFonts w:cs="Times New Roman"/>
        </w:rPr>
      </w:pPr>
    </w:p>
    <w:p w14:paraId="1B5881F0" w14:textId="77777777" w:rsidR="00AF270B" w:rsidRPr="004F64B4" w:rsidRDefault="00AF270B" w:rsidP="001D0945">
      <w:pPr>
        <w:pStyle w:val="Heading1"/>
        <w:spacing w:line="360" w:lineRule="auto"/>
        <w:rPr>
          <w:rFonts w:cs="Times New Roman"/>
        </w:rPr>
      </w:pPr>
    </w:p>
    <w:p w14:paraId="1526BA01" w14:textId="77777777" w:rsidR="00AF270B" w:rsidRPr="004F64B4" w:rsidRDefault="00AF270B" w:rsidP="001D0945">
      <w:pPr>
        <w:spacing w:line="360" w:lineRule="auto"/>
        <w:rPr>
          <w:rFonts w:cs="Times New Roman"/>
        </w:rPr>
      </w:pPr>
    </w:p>
    <w:p w14:paraId="523D6C74" w14:textId="77777777" w:rsidR="00AF270B" w:rsidRPr="004F64B4" w:rsidRDefault="00AF270B" w:rsidP="001D0945">
      <w:pPr>
        <w:spacing w:line="360" w:lineRule="auto"/>
        <w:rPr>
          <w:rFonts w:cs="Times New Roman"/>
        </w:rPr>
      </w:pPr>
    </w:p>
    <w:p w14:paraId="738EEB34" w14:textId="77777777" w:rsidR="00AF270B" w:rsidRPr="004F64B4" w:rsidRDefault="00AF270B" w:rsidP="001D0945">
      <w:pPr>
        <w:spacing w:line="360" w:lineRule="auto"/>
        <w:rPr>
          <w:rFonts w:cs="Times New Roman"/>
        </w:rPr>
      </w:pPr>
    </w:p>
    <w:p w14:paraId="18C0EBB6" w14:textId="77777777" w:rsidR="00AF270B" w:rsidRPr="004F64B4" w:rsidRDefault="00AF270B" w:rsidP="001D0945">
      <w:pPr>
        <w:spacing w:line="360" w:lineRule="auto"/>
        <w:rPr>
          <w:rFonts w:cs="Times New Roman"/>
        </w:rPr>
      </w:pPr>
    </w:p>
    <w:p w14:paraId="1AF820FC" w14:textId="77777777" w:rsidR="00AF270B" w:rsidRPr="004F64B4" w:rsidRDefault="00AF270B" w:rsidP="001D0945">
      <w:pPr>
        <w:spacing w:line="360" w:lineRule="auto"/>
        <w:rPr>
          <w:rFonts w:cs="Times New Roman"/>
        </w:rPr>
      </w:pPr>
    </w:p>
    <w:p w14:paraId="3AF33F83" w14:textId="77777777" w:rsidR="00AF270B" w:rsidRPr="004F64B4" w:rsidRDefault="00AF270B" w:rsidP="001D0945">
      <w:pPr>
        <w:spacing w:line="360" w:lineRule="auto"/>
        <w:rPr>
          <w:rFonts w:cs="Times New Roman"/>
        </w:rPr>
      </w:pPr>
    </w:p>
    <w:p w14:paraId="23E2BF38" w14:textId="77777777" w:rsidR="00AF270B" w:rsidRPr="004F64B4" w:rsidRDefault="00AF270B" w:rsidP="001D0945">
      <w:pPr>
        <w:spacing w:line="360" w:lineRule="auto"/>
        <w:rPr>
          <w:rFonts w:cs="Times New Roman"/>
        </w:rPr>
      </w:pPr>
    </w:p>
    <w:p w14:paraId="29616F6B" w14:textId="77777777" w:rsidR="00AF270B" w:rsidRPr="004F64B4" w:rsidRDefault="00AF270B" w:rsidP="001D0945">
      <w:pPr>
        <w:spacing w:line="360" w:lineRule="auto"/>
        <w:rPr>
          <w:rFonts w:cs="Times New Roman"/>
        </w:rPr>
      </w:pPr>
    </w:p>
    <w:p w14:paraId="792A155E" w14:textId="77777777" w:rsidR="00AF270B" w:rsidRPr="004F64B4" w:rsidRDefault="00AF270B" w:rsidP="001D0945">
      <w:pPr>
        <w:spacing w:line="360" w:lineRule="auto"/>
        <w:rPr>
          <w:rFonts w:cs="Times New Roman"/>
        </w:rPr>
      </w:pPr>
    </w:p>
    <w:p w14:paraId="2DDE7043" w14:textId="5E0B9277" w:rsidR="00AF270B" w:rsidRPr="004F64B4" w:rsidRDefault="00AF270B" w:rsidP="001D0945">
      <w:pPr>
        <w:pStyle w:val="Heading1"/>
        <w:spacing w:line="360" w:lineRule="auto"/>
        <w:rPr>
          <w:rFonts w:cs="Times New Roman"/>
        </w:rPr>
      </w:pPr>
      <w:bookmarkStart w:id="1" w:name="_Toc234328710"/>
      <w:r w:rsidRPr="004F64B4">
        <w:rPr>
          <w:rFonts w:cs="Times New Roman"/>
        </w:rPr>
        <w:lastRenderedPageBreak/>
        <w:t>ABSTRACT</w:t>
      </w:r>
      <w:bookmarkEnd w:id="1"/>
    </w:p>
    <w:p w14:paraId="52599B6F" w14:textId="22599E85" w:rsidR="004F64B4" w:rsidRPr="004F64B4" w:rsidRDefault="004F64B4" w:rsidP="001D0945">
      <w:pPr>
        <w:spacing w:line="360" w:lineRule="auto"/>
        <w:rPr>
          <w:rFonts w:cs="Times New Roman"/>
        </w:rPr>
      </w:pPr>
      <w:r w:rsidRPr="004F64B4">
        <w:rPr>
          <w:rFonts w:cs="Times New Roman"/>
        </w:rPr>
        <w:t>The horticultural industry is one of the leading contributors to Kenya's economy through export earnings, employment creation, and food security. The industry relies heavily on efficient cold chain management to maintain the quality and freshness of perishable products such as flowers, fruits, and vegetables during storage and transportation. However, existing cold chain monitoring and traceability systems often rely on manual inspections, periodic reporting, and fragmented record-keeping, which can lead to delayed detection of environmental fluctuations, product spoilage, reduced shelf life, and financial losses. Furthermore, traditional traceability systems are vulnerable to data manipulation, inconsistencies, and lack of transparency among supply chain stakeholders.</w:t>
      </w:r>
    </w:p>
    <w:p w14:paraId="52ACC88A" w14:textId="77777777" w:rsidR="004F64B4" w:rsidRPr="004F64B4" w:rsidRDefault="004F64B4" w:rsidP="001D0945">
      <w:pPr>
        <w:spacing w:line="360" w:lineRule="auto"/>
        <w:rPr>
          <w:rFonts w:cs="Times New Roman"/>
        </w:rPr>
      </w:pPr>
      <w:r w:rsidRPr="004F64B4">
        <w:rPr>
          <w:rFonts w:cs="Times New Roman"/>
        </w:rPr>
        <w:t>The main objective of this study is to design and implement an IoT and Blockchain-Based Cold Chain Monitoring and Produce Traceability System for Kenya's horticultural export industry. The specific objectives are to develop an IoT-based monitoring system for temperature and humidity, create a web-based dashboard for real-time visualization of environmental conditions, implement blockchain technology for secure storage of supply chain records, develop a QR-code-based produce traceability mechanism, and evaluate the effectiveness of the proposed system in improving cold chain monitoring and traceability.</w:t>
      </w:r>
    </w:p>
    <w:p w14:paraId="49964075" w14:textId="77777777" w:rsidR="004F64B4" w:rsidRPr="004F64B4" w:rsidRDefault="004F64B4" w:rsidP="001D0945">
      <w:pPr>
        <w:spacing w:line="360" w:lineRule="auto"/>
        <w:rPr>
          <w:rFonts w:cs="Times New Roman"/>
        </w:rPr>
      </w:pPr>
      <w:r w:rsidRPr="004F64B4">
        <w:rPr>
          <w:rFonts w:cs="Times New Roman"/>
        </w:rPr>
        <w:t>The study will adopt a system development research approach involving requirements analysis, system design, implementation, testing, and evaluation. IoT sensors will be used to collect environmental data, which will be transmitted to a centralized platform for monitoring and analysis. Blockchain technology will be integrated to provide secure and tamper-resistant storage of critical supply chain records. A web-based dashboard will be developed to facilitate real-time monitoring and visualization of environmental conditions, while QR codes will support produce traceability throughout the supply chain.</w:t>
      </w:r>
    </w:p>
    <w:p w14:paraId="243398AE" w14:textId="77777777" w:rsidR="004F64B4" w:rsidRPr="004F64B4" w:rsidRDefault="004F64B4" w:rsidP="001D0945">
      <w:pPr>
        <w:spacing w:line="360" w:lineRule="auto"/>
        <w:rPr>
          <w:rFonts w:cs="Times New Roman"/>
        </w:rPr>
      </w:pPr>
      <w:r w:rsidRPr="004F64B4">
        <w:rPr>
          <w:rFonts w:cs="Times New Roman"/>
        </w:rPr>
        <w:t>Data generated by the IoT devices will be processed and stored in a database, while selected supply chain events will be recorded on the blockchain network. System evaluation will be conducted through functional testing, performance testing, and user acceptance testing to determine the effectiveness of the proposed solution in achieving its objectives.</w:t>
      </w:r>
    </w:p>
    <w:p w14:paraId="6A750C52" w14:textId="77777777" w:rsidR="004F64B4" w:rsidRPr="004F64B4" w:rsidRDefault="004F64B4" w:rsidP="001D0945">
      <w:pPr>
        <w:spacing w:line="360" w:lineRule="auto"/>
        <w:rPr>
          <w:rFonts w:cs="Times New Roman"/>
        </w:rPr>
      </w:pPr>
      <w:r w:rsidRPr="004F64B4">
        <w:rPr>
          <w:rFonts w:cs="Times New Roman"/>
        </w:rPr>
        <w:t xml:space="preserve">The expected outcome of the study is a prototype system capable of providing real-time cold chain monitoring and secure produce traceability. The proposed solution is expected to improve transparency, accountability, and operational efficiency within the horticultural </w:t>
      </w:r>
      <w:r w:rsidRPr="004F64B4">
        <w:rPr>
          <w:rFonts w:cs="Times New Roman"/>
        </w:rPr>
        <w:lastRenderedPageBreak/>
        <w:t>supply chain while reducing losses associated with environmental fluctuations and inadequate record management. The project will demonstrate the potential of integrating IoT and Blockchain technologies to address challenges within Kenya's agricultural sector.</w:t>
      </w:r>
    </w:p>
    <w:p w14:paraId="2766A013" w14:textId="77777777" w:rsidR="004F64B4" w:rsidRDefault="004F64B4" w:rsidP="001D0945">
      <w:pPr>
        <w:spacing w:line="360" w:lineRule="auto"/>
        <w:rPr>
          <w:rFonts w:cs="Times New Roman"/>
        </w:rPr>
      </w:pPr>
      <w:r w:rsidRPr="004F64B4">
        <w:rPr>
          <w:rFonts w:cs="Times New Roman"/>
        </w:rPr>
        <w:t>It is anticipated that the findings of this study will provide valuable insights for farmers, exporters, logistics providers, and policymakers seeking to improve supply chain management practices. The study is expected to recommend increased adoption of digital technologies in agricultural supply chains and further research into advanced features such as predictive analytics, machine learning-based spoilage prediction, and large-scale deployment of IoT-Blockchain solutions in the agricultural industry.</w:t>
      </w:r>
    </w:p>
    <w:p w14:paraId="1D08E936" w14:textId="77777777" w:rsidR="001D0945" w:rsidRDefault="001D0945" w:rsidP="001D0945">
      <w:pPr>
        <w:spacing w:line="360" w:lineRule="auto"/>
        <w:rPr>
          <w:rFonts w:cs="Times New Roman"/>
        </w:rPr>
      </w:pPr>
    </w:p>
    <w:p w14:paraId="141121E7" w14:textId="77777777" w:rsidR="001D0945" w:rsidRDefault="001D0945" w:rsidP="001D0945">
      <w:pPr>
        <w:spacing w:line="360" w:lineRule="auto"/>
        <w:rPr>
          <w:rFonts w:cs="Times New Roman"/>
        </w:rPr>
      </w:pPr>
    </w:p>
    <w:p w14:paraId="0AC2C098" w14:textId="77777777" w:rsidR="001D0945" w:rsidRDefault="001D0945" w:rsidP="001D0945">
      <w:pPr>
        <w:spacing w:line="360" w:lineRule="auto"/>
        <w:rPr>
          <w:rFonts w:cs="Times New Roman"/>
        </w:rPr>
      </w:pPr>
    </w:p>
    <w:p w14:paraId="377EBCF0" w14:textId="77777777" w:rsidR="001D0945" w:rsidRDefault="001D0945" w:rsidP="001D0945">
      <w:pPr>
        <w:spacing w:line="360" w:lineRule="auto"/>
        <w:rPr>
          <w:rFonts w:cs="Times New Roman"/>
        </w:rPr>
      </w:pPr>
    </w:p>
    <w:p w14:paraId="21656F7E" w14:textId="77777777" w:rsidR="001D0945" w:rsidRDefault="001D0945" w:rsidP="001D0945">
      <w:pPr>
        <w:spacing w:line="360" w:lineRule="auto"/>
        <w:rPr>
          <w:rFonts w:cs="Times New Roman"/>
        </w:rPr>
      </w:pPr>
    </w:p>
    <w:p w14:paraId="173B37C3" w14:textId="77777777" w:rsidR="001D0945" w:rsidRDefault="001D0945" w:rsidP="001D0945">
      <w:pPr>
        <w:spacing w:line="360" w:lineRule="auto"/>
        <w:rPr>
          <w:rFonts w:cs="Times New Roman"/>
        </w:rPr>
      </w:pPr>
    </w:p>
    <w:p w14:paraId="33603E79" w14:textId="77777777" w:rsidR="001D0945" w:rsidRDefault="001D0945" w:rsidP="001D0945">
      <w:pPr>
        <w:spacing w:line="360" w:lineRule="auto"/>
        <w:rPr>
          <w:rFonts w:cs="Times New Roman"/>
        </w:rPr>
      </w:pPr>
    </w:p>
    <w:p w14:paraId="355B7CE7" w14:textId="77777777" w:rsidR="001D0945" w:rsidRDefault="001D0945" w:rsidP="001D0945">
      <w:pPr>
        <w:spacing w:line="360" w:lineRule="auto"/>
        <w:rPr>
          <w:rFonts w:cs="Times New Roman"/>
        </w:rPr>
      </w:pPr>
    </w:p>
    <w:p w14:paraId="79198AAA" w14:textId="77777777" w:rsidR="001D0945" w:rsidRDefault="001D0945" w:rsidP="001D0945">
      <w:pPr>
        <w:spacing w:line="360" w:lineRule="auto"/>
        <w:rPr>
          <w:rFonts w:cs="Times New Roman"/>
        </w:rPr>
      </w:pPr>
    </w:p>
    <w:p w14:paraId="135EC623" w14:textId="77777777" w:rsidR="001D0945" w:rsidRDefault="001D0945" w:rsidP="001D0945">
      <w:pPr>
        <w:spacing w:line="360" w:lineRule="auto"/>
        <w:rPr>
          <w:rFonts w:cs="Times New Roman"/>
        </w:rPr>
      </w:pPr>
    </w:p>
    <w:p w14:paraId="012274BA" w14:textId="77777777" w:rsidR="001D0945" w:rsidRDefault="001D0945" w:rsidP="001D0945">
      <w:pPr>
        <w:spacing w:line="360" w:lineRule="auto"/>
        <w:rPr>
          <w:rFonts w:cs="Times New Roman"/>
        </w:rPr>
      </w:pPr>
    </w:p>
    <w:p w14:paraId="603AA2EB" w14:textId="77777777" w:rsidR="001D0945" w:rsidRDefault="001D0945" w:rsidP="001D0945">
      <w:pPr>
        <w:spacing w:line="360" w:lineRule="auto"/>
        <w:rPr>
          <w:rFonts w:cs="Times New Roman"/>
        </w:rPr>
      </w:pPr>
    </w:p>
    <w:p w14:paraId="533CFD9E" w14:textId="77777777" w:rsidR="001D0945" w:rsidRDefault="001D0945" w:rsidP="001D0945">
      <w:pPr>
        <w:spacing w:line="360" w:lineRule="auto"/>
        <w:rPr>
          <w:rFonts w:cs="Times New Roman"/>
        </w:rPr>
      </w:pPr>
    </w:p>
    <w:p w14:paraId="0A1BCE4C" w14:textId="77777777" w:rsidR="001D0945" w:rsidRDefault="001D0945" w:rsidP="001D0945">
      <w:pPr>
        <w:spacing w:line="360" w:lineRule="auto"/>
        <w:rPr>
          <w:rFonts w:cs="Times New Roman"/>
        </w:rPr>
      </w:pPr>
    </w:p>
    <w:p w14:paraId="31A919B2" w14:textId="77777777" w:rsidR="001D0945" w:rsidRDefault="001D0945" w:rsidP="001D0945">
      <w:pPr>
        <w:spacing w:line="360" w:lineRule="auto"/>
        <w:rPr>
          <w:rFonts w:cs="Times New Roman"/>
        </w:rPr>
      </w:pPr>
    </w:p>
    <w:p w14:paraId="522C3A73" w14:textId="77777777" w:rsidR="001D0945" w:rsidRPr="004F64B4" w:rsidRDefault="001D0945" w:rsidP="001D0945">
      <w:pPr>
        <w:spacing w:line="360" w:lineRule="auto"/>
        <w:rPr>
          <w:rFonts w:cs="Times New Roman"/>
        </w:rPr>
      </w:pPr>
    </w:p>
    <w:sdt>
      <w:sdtPr>
        <w:rPr>
          <w:rFonts w:ascii="Times New Roman" w:eastAsiaTheme="minorEastAsia" w:hAnsi="Times New Roman" w:cs="Times New Roman"/>
          <w:color w:val="auto"/>
          <w:kern w:val="2"/>
          <w:sz w:val="24"/>
          <w:szCs w:val="24"/>
          <w:lang w:val="en-KE" w:eastAsia="zh-CN"/>
          <w14:ligatures w14:val="standardContextual"/>
        </w:rPr>
        <w:id w:val="1255481939"/>
        <w:docPartObj>
          <w:docPartGallery w:val="Table of Contents"/>
          <w:docPartUnique/>
        </w:docPartObj>
      </w:sdtPr>
      <w:sdtEndPr>
        <w:rPr>
          <w:b/>
          <w:bCs/>
          <w:noProof/>
        </w:rPr>
      </w:sdtEndPr>
      <w:sdtContent>
        <w:p w14:paraId="1E987E6A" w14:textId="4E741D5F" w:rsidR="004F64B4" w:rsidRPr="004F64B4" w:rsidRDefault="004F64B4" w:rsidP="001D0945">
          <w:pPr>
            <w:pStyle w:val="TOCHeading"/>
            <w:spacing w:line="360" w:lineRule="auto"/>
            <w:rPr>
              <w:rStyle w:val="Heading1Char"/>
              <w:rFonts w:cs="Times New Roman"/>
            </w:rPr>
          </w:pPr>
          <w:r w:rsidRPr="004F64B4">
            <w:rPr>
              <w:rStyle w:val="Heading1Char"/>
              <w:rFonts w:cs="Times New Roman"/>
            </w:rPr>
            <w:t>Table of Contents</w:t>
          </w:r>
        </w:p>
        <w:p w14:paraId="5D0FEBF6" w14:textId="6469D8AB" w:rsidR="00F43B14" w:rsidRDefault="004F64B4">
          <w:pPr>
            <w:pStyle w:val="TOC1"/>
            <w:tabs>
              <w:tab w:val="right" w:leader="dot" w:pos="9016"/>
            </w:tabs>
            <w:rPr>
              <w:rFonts w:asciiTheme="minorHAnsi" w:hAnsiTheme="minorHAnsi"/>
              <w:noProof/>
            </w:rPr>
          </w:pPr>
          <w:r w:rsidRPr="004F64B4">
            <w:rPr>
              <w:rFonts w:cs="Times New Roman"/>
            </w:rPr>
            <w:fldChar w:fldCharType="begin"/>
          </w:r>
          <w:r w:rsidRPr="004F64B4">
            <w:rPr>
              <w:rFonts w:cs="Times New Roman"/>
            </w:rPr>
            <w:instrText xml:space="preserve"> TOC \o "1-3" \h \z \u </w:instrText>
          </w:r>
          <w:r w:rsidRPr="004F64B4">
            <w:rPr>
              <w:rFonts w:cs="Times New Roman"/>
            </w:rPr>
            <w:fldChar w:fldCharType="separate"/>
          </w:r>
          <w:hyperlink w:anchor="_Toc234328709" w:history="1">
            <w:r w:rsidR="00F43B14" w:rsidRPr="00175F63">
              <w:rPr>
                <w:rStyle w:val="Hyperlink"/>
                <w:rFonts w:cs="Times New Roman"/>
                <w:noProof/>
              </w:rPr>
              <w:t>DECLARATION</w:t>
            </w:r>
            <w:r w:rsidR="00F43B14">
              <w:rPr>
                <w:noProof/>
                <w:webHidden/>
              </w:rPr>
              <w:tab/>
            </w:r>
            <w:r w:rsidR="00F43B14">
              <w:rPr>
                <w:noProof/>
                <w:webHidden/>
              </w:rPr>
              <w:fldChar w:fldCharType="begin"/>
            </w:r>
            <w:r w:rsidR="00F43B14">
              <w:rPr>
                <w:noProof/>
                <w:webHidden/>
              </w:rPr>
              <w:instrText xml:space="preserve"> PAGEREF _Toc234328709 \h </w:instrText>
            </w:r>
            <w:r w:rsidR="00F43B14">
              <w:rPr>
                <w:noProof/>
                <w:webHidden/>
              </w:rPr>
            </w:r>
            <w:r w:rsidR="00F43B14">
              <w:rPr>
                <w:noProof/>
                <w:webHidden/>
              </w:rPr>
              <w:fldChar w:fldCharType="separate"/>
            </w:r>
            <w:r w:rsidR="00F43B14">
              <w:rPr>
                <w:noProof/>
                <w:webHidden/>
              </w:rPr>
              <w:t>2</w:t>
            </w:r>
            <w:r w:rsidR="00F43B14">
              <w:rPr>
                <w:noProof/>
                <w:webHidden/>
              </w:rPr>
              <w:fldChar w:fldCharType="end"/>
            </w:r>
          </w:hyperlink>
        </w:p>
        <w:p w14:paraId="46DC26FD" w14:textId="51F09953" w:rsidR="00F43B14" w:rsidRDefault="00F43B14">
          <w:pPr>
            <w:pStyle w:val="TOC1"/>
            <w:tabs>
              <w:tab w:val="right" w:leader="dot" w:pos="9016"/>
            </w:tabs>
            <w:rPr>
              <w:rFonts w:asciiTheme="minorHAnsi" w:hAnsiTheme="minorHAnsi"/>
              <w:noProof/>
            </w:rPr>
          </w:pPr>
          <w:hyperlink w:anchor="_Toc234328710" w:history="1">
            <w:r w:rsidRPr="00175F63">
              <w:rPr>
                <w:rStyle w:val="Hyperlink"/>
                <w:rFonts w:cs="Times New Roman"/>
                <w:noProof/>
              </w:rPr>
              <w:t>ABSTRACT</w:t>
            </w:r>
            <w:r>
              <w:rPr>
                <w:noProof/>
                <w:webHidden/>
              </w:rPr>
              <w:tab/>
            </w:r>
            <w:r>
              <w:rPr>
                <w:noProof/>
                <w:webHidden/>
              </w:rPr>
              <w:fldChar w:fldCharType="begin"/>
            </w:r>
            <w:r>
              <w:rPr>
                <w:noProof/>
                <w:webHidden/>
              </w:rPr>
              <w:instrText xml:space="preserve"> PAGEREF _Toc234328710 \h </w:instrText>
            </w:r>
            <w:r>
              <w:rPr>
                <w:noProof/>
                <w:webHidden/>
              </w:rPr>
            </w:r>
            <w:r>
              <w:rPr>
                <w:noProof/>
                <w:webHidden/>
              </w:rPr>
              <w:fldChar w:fldCharType="separate"/>
            </w:r>
            <w:r>
              <w:rPr>
                <w:noProof/>
                <w:webHidden/>
              </w:rPr>
              <w:t>3</w:t>
            </w:r>
            <w:r>
              <w:rPr>
                <w:noProof/>
                <w:webHidden/>
              </w:rPr>
              <w:fldChar w:fldCharType="end"/>
            </w:r>
          </w:hyperlink>
        </w:p>
        <w:p w14:paraId="06D0A3F6" w14:textId="508BB9AA" w:rsidR="00F43B14" w:rsidRDefault="00F43B14">
          <w:pPr>
            <w:pStyle w:val="TOC1"/>
            <w:tabs>
              <w:tab w:val="right" w:leader="dot" w:pos="9016"/>
            </w:tabs>
            <w:rPr>
              <w:rFonts w:asciiTheme="minorHAnsi" w:hAnsiTheme="minorHAnsi"/>
              <w:noProof/>
            </w:rPr>
          </w:pPr>
          <w:hyperlink w:anchor="_Toc234328711" w:history="1">
            <w:r w:rsidRPr="00175F63">
              <w:rPr>
                <w:rStyle w:val="Hyperlink"/>
                <w:rFonts w:cs="Times New Roman"/>
                <w:noProof/>
              </w:rPr>
              <w:t>CHAPTER ONE</w:t>
            </w:r>
            <w:r>
              <w:rPr>
                <w:noProof/>
                <w:webHidden/>
              </w:rPr>
              <w:tab/>
            </w:r>
            <w:r>
              <w:rPr>
                <w:noProof/>
                <w:webHidden/>
              </w:rPr>
              <w:fldChar w:fldCharType="begin"/>
            </w:r>
            <w:r>
              <w:rPr>
                <w:noProof/>
                <w:webHidden/>
              </w:rPr>
              <w:instrText xml:space="preserve"> PAGEREF _Toc234328711 \h </w:instrText>
            </w:r>
            <w:r>
              <w:rPr>
                <w:noProof/>
                <w:webHidden/>
              </w:rPr>
            </w:r>
            <w:r>
              <w:rPr>
                <w:noProof/>
                <w:webHidden/>
              </w:rPr>
              <w:fldChar w:fldCharType="separate"/>
            </w:r>
            <w:r>
              <w:rPr>
                <w:noProof/>
                <w:webHidden/>
              </w:rPr>
              <w:t>6</w:t>
            </w:r>
            <w:r>
              <w:rPr>
                <w:noProof/>
                <w:webHidden/>
              </w:rPr>
              <w:fldChar w:fldCharType="end"/>
            </w:r>
          </w:hyperlink>
        </w:p>
        <w:p w14:paraId="0D2EC500" w14:textId="12F91AC9" w:rsidR="00F43B14" w:rsidRDefault="00F43B14">
          <w:pPr>
            <w:pStyle w:val="TOC2"/>
            <w:tabs>
              <w:tab w:val="right" w:leader="dot" w:pos="9016"/>
            </w:tabs>
            <w:rPr>
              <w:rFonts w:asciiTheme="minorHAnsi" w:hAnsiTheme="minorHAnsi"/>
              <w:noProof/>
            </w:rPr>
          </w:pPr>
          <w:hyperlink w:anchor="_Toc234328712" w:history="1">
            <w:r w:rsidRPr="00175F63">
              <w:rPr>
                <w:rStyle w:val="Hyperlink"/>
                <w:rFonts w:cs="Times New Roman"/>
                <w:noProof/>
              </w:rPr>
              <w:t>1.0 INTRODUCTION</w:t>
            </w:r>
            <w:r>
              <w:rPr>
                <w:noProof/>
                <w:webHidden/>
              </w:rPr>
              <w:tab/>
            </w:r>
            <w:r>
              <w:rPr>
                <w:noProof/>
                <w:webHidden/>
              </w:rPr>
              <w:fldChar w:fldCharType="begin"/>
            </w:r>
            <w:r>
              <w:rPr>
                <w:noProof/>
                <w:webHidden/>
              </w:rPr>
              <w:instrText xml:space="preserve"> PAGEREF _Toc234328712 \h </w:instrText>
            </w:r>
            <w:r>
              <w:rPr>
                <w:noProof/>
                <w:webHidden/>
              </w:rPr>
            </w:r>
            <w:r>
              <w:rPr>
                <w:noProof/>
                <w:webHidden/>
              </w:rPr>
              <w:fldChar w:fldCharType="separate"/>
            </w:r>
            <w:r>
              <w:rPr>
                <w:noProof/>
                <w:webHidden/>
              </w:rPr>
              <w:t>6</w:t>
            </w:r>
            <w:r>
              <w:rPr>
                <w:noProof/>
                <w:webHidden/>
              </w:rPr>
              <w:fldChar w:fldCharType="end"/>
            </w:r>
          </w:hyperlink>
        </w:p>
        <w:p w14:paraId="5648400E" w14:textId="09D51FF9" w:rsidR="00F43B14" w:rsidRDefault="00F43B14">
          <w:pPr>
            <w:pStyle w:val="TOC2"/>
            <w:tabs>
              <w:tab w:val="right" w:leader="dot" w:pos="9016"/>
            </w:tabs>
            <w:rPr>
              <w:rFonts w:asciiTheme="minorHAnsi" w:hAnsiTheme="minorHAnsi"/>
              <w:noProof/>
            </w:rPr>
          </w:pPr>
          <w:hyperlink w:anchor="_Toc234328713" w:history="1">
            <w:r w:rsidRPr="00175F63">
              <w:rPr>
                <w:rStyle w:val="Hyperlink"/>
                <w:rFonts w:cs="Times New Roman"/>
                <w:noProof/>
              </w:rPr>
              <w:t>1.1 BACKGROUND OF THE STUDY</w:t>
            </w:r>
            <w:r>
              <w:rPr>
                <w:noProof/>
                <w:webHidden/>
              </w:rPr>
              <w:tab/>
            </w:r>
            <w:r>
              <w:rPr>
                <w:noProof/>
                <w:webHidden/>
              </w:rPr>
              <w:fldChar w:fldCharType="begin"/>
            </w:r>
            <w:r>
              <w:rPr>
                <w:noProof/>
                <w:webHidden/>
              </w:rPr>
              <w:instrText xml:space="preserve"> PAGEREF _Toc234328713 \h </w:instrText>
            </w:r>
            <w:r>
              <w:rPr>
                <w:noProof/>
                <w:webHidden/>
              </w:rPr>
            </w:r>
            <w:r>
              <w:rPr>
                <w:noProof/>
                <w:webHidden/>
              </w:rPr>
              <w:fldChar w:fldCharType="separate"/>
            </w:r>
            <w:r>
              <w:rPr>
                <w:noProof/>
                <w:webHidden/>
              </w:rPr>
              <w:t>7</w:t>
            </w:r>
            <w:r>
              <w:rPr>
                <w:noProof/>
                <w:webHidden/>
              </w:rPr>
              <w:fldChar w:fldCharType="end"/>
            </w:r>
          </w:hyperlink>
        </w:p>
        <w:p w14:paraId="2CCE35A0" w14:textId="1CE02FA6" w:rsidR="00F43B14" w:rsidRDefault="00F43B14">
          <w:pPr>
            <w:pStyle w:val="TOC2"/>
            <w:tabs>
              <w:tab w:val="right" w:leader="dot" w:pos="9016"/>
            </w:tabs>
            <w:rPr>
              <w:rFonts w:asciiTheme="minorHAnsi" w:hAnsiTheme="minorHAnsi"/>
              <w:noProof/>
            </w:rPr>
          </w:pPr>
          <w:hyperlink w:anchor="_Toc234328714" w:history="1">
            <w:r w:rsidRPr="00175F63">
              <w:rPr>
                <w:rStyle w:val="Hyperlink"/>
                <w:rFonts w:cs="Times New Roman"/>
                <w:noProof/>
              </w:rPr>
              <w:t>1.2 PROBLEM STATEMENT</w:t>
            </w:r>
            <w:r>
              <w:rPr>
                <w:noProof/>
                <w:webHidden/>
              </w:rPr>
              <w:tab/>
            </w:r>
            <w:r>
              <w:rPr>
                <w:noProof/>
                <w:webHidden/>
              </w:rPr>
              <w:fldChar w:fldCharType="begin"/>
            </w:r>
            <w:r>
              <w:rPr>
                <w:noProof/>
                <w:webHidden/>
              </w:rPr>
              <w:instrText xml:space="preserve"> PAGEREF _Toc234328714 \h </w:instrText>
            </w:r>
            <w:r>
              <w:rPr>
                <w:noProof/>
                <w:webHidden/>
              </w:rPr>
            </w:r>
            <w:r>
              <w:rPr>
                <w:noProof/>
                <w:webHidden/>
              </w:rPr>
              <w:fldChar w:fldCharType="separate"/>
            </w:r>
            <w:r>
              <w:rPr>
                <w:noProof/>
                <w:webHidden/>
              </w:rPr>
              <w:t>9</w:t>
            </w:r>
            <w:r>
              <w:rPr>
                <w:noProof/>
                <w:webHidden/>
              </w:rPr>
              <w:fldChar w:fldCharType="end"/>
            </w:r>
          </w:hyperlink>
        </w:p>
        <w:p w14:paraId="7DEBFB1C" w14:textId="4F65E9C5" w:rsidR="00F43B14" w:rsidRDefault="00F43B14">
          <w:pPr>
            <w:pStyle w:val="TOC2"/>
            <w:tabs>
              <w:tab w:val="right" w:leader="dot" w:pos="9016"/>
            </w:tabs>
            <w:rPr>
              <w:rFonts w:asciiTheme="minorHAnsi" w:hAnsiTheme="minorHAnsi"/>
              <w:noProof/>
            </w:rPr>
          </w:pPr>
          <w:hyperlink w:anchor="_Toc234328715" w:history="1">
            <w:r w:rsidRPr="00175F63">
              <w:rPr>
                <w:rStyle w:val="Hyperlink"/>
                <w:rFonts w:cs="Times New Roman"/>
                <w:noProof/>
              </w:rPr>
              <w:t>1.3 OBJECTIVES</w:t>
            </w:r>
            <w:r>
              <w:rPr>
                <w:noProof/>
                <w:webHidden/>
              </w:rPr>
              <w:tab/>
            </w:r>
            <w:r>
              <w:rPr>
                <w:noProof/>
                <w:webHidden/>
              </w:rPr>
              <w:fldChar w:fldCharType="begin"/>
            </w:r>
            <w:r>
              <w:rPr>
                <w:noProof/>
                <w:webHidden/>
              </w:rPr>
              <w:instrText xml:space="preserve"> PAGEREF _Toc234328715 \h </w:instrText>
            </w:r>
            <w:r>
              <w:rPr>
                <w:noProof/>
                <w:webHidden/>
              </w:rPr>
            </w:r>
            <w:r>
              <w:rPr>
                <w:noProof/>
                <w:webHidden/>
              </w:rPr>
              <w:fldChar w:fldCharType="separate"/>
            </w:r>
            <w:r>
              <w:rPr>
                <w:noProof/>
                <w:webHidden/>
              </w:rPr>
              <w:t>10</w:t>
            </w:r>
            <w:r>
              <w:rPr>
                <w:noProof/>
                <w:webHidden/>
              </w:rPr>
              <w:fldChar w:fldCharType="end"/>
            </w:r>
          </w:hyperlink>
        </w:p>
        <w:p w14:paraId="610D6605" w14:textId="30758681" w:rsidR="00F43B14" w:rsidRDefault="00F43B14">
          <w:pPr>
            <w:pStyle w:val="TOC3"/>
            <w:tabs>
              <w:tab w:val="right" w:leader="dot" w:pos="9016"/>
            </w:tabs>
            <w:rPr>
              <w:rFonts w:asciiTheme="minorHAnsi" w:hAnsiTheme="minorHAnsi"/>
              <w:noProof/>
            </w:rPr>
          </w:pPr>
          <w:hyperlink w:anchor="_Toc234328716" w:history="1">
            <w:r w:rsidRPr="00175F63">
              <w:rPr>
                <w:rStyle w:val="Hyperlink"/>
                <w:noProof/>
              </w:rPr>
              <w:t>1.3.1 GENERAL OBJECTIVE</w:t>
            </w:r>
            <w:r>
              <w:rPr>
                <w:noProof/>
                <w:webHidden/>
              </w:rPr>
              <w:tab/>
            </w:r>
            <w:r>
              <w:rPr>
                <w:noProof/>
                <w:webHidden/>
              </w:rPr>
              <w:fldChar w:fldCharType="begin"/>
            </w:r>
            <w:r>
              <w:rPr>
                <w:noProof/>
                <w:webHidden/>
              </w:rPr>
              <w:instrText xml:space="preserve"> PAGEREF _Toc234328716 \h </w:instrText>
            </w:r>
            <w:r>
              <w:rPr>
                <w:noProof/>
                <w:webHidden/>
              </w:rPr>
            </w:r>
            <w:r>
              <w:rPr>
                <w:noProof/>
                <w:webHidden/>
              </w:rPr>
              <w:fldChar w:fldCharType="separate"/>
            </w:r>
            <w:r>
              <w:rPr>
                <w:noProof/>
                <w:webHidden/>
              </w:rPr>
              <w:t>10</w:t>
            </w:r>
            <w:r>
              <w:rPr>
                <w:noProof/>
                <w:webHidden/>
              </w:rPr>
              <w:fldChar w:fldCharType="end"/>
            </w:r>
          </w:hyperlink>
        </w:p>
        <w:p w14:paraId="5A0FA99A" w14:textId="047F527C" w:rsidR="00F43B14" w:rsidRDefault="00F43B14">
          <w:pPr>
            <w:pStyle w:val="TOC3"/>
            <w:tabs>
              <w:tab w:val="right" w:leader="dot" w:pos="9016"/>
            </w:tabs>
            <w:rPr>
              <w:rFonts w:asciiTheme="minorHAnsi" w:hAnsiTheme="minorHAnsi"/>
              <w:noProof/>
            </w:rPr>
          </w:pPr>
          <w:hyperlink w:anchor="_Toc234328717" w:history="1">
            <w:r w:rsidRPr="00175F63">
              <w:rPr>
                <w:rStyle w:val="Hyperlink"/>
                <w:noProof/>
              </w:rPr>
              <w:t>1.3.2 SPECIFIC OBJECTIVES</w:t>
            </w:r>
            <w:r>
              <w:rPr>
                <w:noProof/>
                <w:webHidden/>
              </w:rPr>
              <w:tab/>
            </w:r>
            <w:r>
              <w:rPr>
                <w:noProof/>
                <w:webHidden/>
              </w:rPr>
              <w:fldChar w:fldCharType="begin"/>
            </w:r>
            <w:r>
              <w:rPr>
                <w:noProof/>
                <w:webHidden/>
              </w:rPr>
              <w:instrText xml:space="preserve"> PAGEREF _Toc234328717 \h </w:instrText>
            </w:r>
            <w:r>
              <w:rPr>
                <w:noProof/>
                <w:webHidden/>
              </w:rPr>
            </w:r>
            <w:r>
              <w:rPr>
                <w:noProof/>
                <w:webHidden/>
              </w:rPr>
              <w:fldChar w:fldCharType="separate"/>
            </w:r>
            <w:r>
              <w:rPr>
                <w:noProof/>
                <w:webHidden/>
              </w:rPr>
              <w:t>10</w:t>
            </w:r>
            <w:r>
              <w:rPr>
                <w:noProof/>
                <w:webHidden/>
              </w:rPr>
              <w:fldChar w:fldCharType="end"/>
            </w:r>
          </w:hyperlink>
        </w:p>
        <w:p w14:paraId="25EA6658" w14:textId="4E50C021" w:rsidR="00F43B14" w:rsidRDefault="00F43B14">
          <w:pPr>
            <w:pStyle w:val="TOC2"/>
            <w:tabs>
              <w:tab w:val="right" w:leader="dot" w:pos="9016"/>
            </w:tabs>
            <w:rPr>
              <w:rFonts w:asciiTheme="minorHAnsi" w:hAnsiTheme="minorHAnsi"/>
              <w:noProof/>
            </w:rPr>
          </w:pPr>
          <w:hyperlink w:anchor="_Toc234328718" w:history="1">
            <w:r w:rsidRPr="00175F63">
              <w:rPr>
                <w:rStyle w:val="Hyperlink"/>
                <w:rFonts w:cs="Times New Roman"/>
                <w:noProof/>
              </w:rPr>
              <w:t>1.4 RESEARCH QUESTIONS</w:t>
            </w:r>
            <w:r>
              <w:rPr>
                <w:noProof/>
                <w:webHidden/>
              </w:rPr>
              <w:tab/>
            </w:r>
            <w:r>
              <w:rPr>
                <w:noProof/>
                <w:webHidden/>
              </w:rPr>
              <w:fldChar w:fldCharType="begin"/>
            </w:r>
            <w:r>
              <w:rPr>
                <w:noProof/>
                <w:webHidden/>
              </w:rPr>
              <w:instrText xml:space="preserve"> PAGEREF _Toc234328718 \h </w:instrText>
            </w:r>
            <w:r>
              <w:rPr>
                <w:noProof/>
                <w:webHidden/>
              </w:rPr>
            </w:r>
            <w:r>
              <w:rPr>
                <w:noProof/>
                <w:webHidden/>
              </w:rPr>
              <w:fldChar w:fldCharType="separate"/>
            </w:r>
            <w:r>
              <w:rPr>
                <w:noProof/>
                <w:webHidden/>
              </w:rPr>
              <w:t>11</w:t>
            </w:r>
            <w:r>
              <w:rPr>
                <w:noProof/>
                <w:webHidden/>
              </w:rPr>
              <w:fldChar w:fldCharType="end"/>
            </w:r>
          </w:hyperlink>
        </w:p>
        <w:p w14:paraId="2C64F8F0" w14:textId="70760F7A" w:rsidR="00F43B14" w:rsidRDefault="00F43B14">
          <w:pPr>
            <w:pStyle w:val="TOC2"/>
            <w:tabs>
              <w:tab w:val="right" w:leader="dot" w:pos="9016"/>
            </w:tabs>
            <w:rPr>
              <w:rFonts w:asciiTheme="minorHAnsi" w:hAnsiTheme="minorHAnsi"/>
              <w:noProof/>
            </w:rPr>
          </w:pPr>
          <w:hyperlink w:anchor="_Toc234328719" w:history="1">
            <w:r w:rsidRPr="00175F63">
              <w:rPr>
                <w:rStyle w:val="Hyperlink"/>
                <w:rFonts w:cs="Times New Roman"/>
                <w:noProof/>
              </w:rPr>
              <w:t>1.5 JUSTIFICATION OF THE STUDY</w:t>
            </w:r>
            <w:r>
              <w:rPr>
                <w:noProof/>
                <w:webHidden/>
              </w:rPr>
              <w:tab/>
            </w:r>
            <w:r>
              <w:rPr>
                <w:noProof/>
                <w:webHidden/>
              </w:rPr>
              <w:fldChar w:fldCharType="begin"/>
            </w:r>
            <w:r>
              <w:rPr>
                <w:noProof/>
                <w:webHidden/>
              </w:rPr>
              <w:instrText xml:space="preserve"> PAGEREF _Toc234328719 \h </w:instrText>
            </w:r>
            <w:r>
              <w:rPr>
                <w:noProof/>
                <w:webHidden/>
              </w:rPr>
            </w:r>
            <w:r>
              <w:rPr>
                <w:noProof/>
                <w:webHidden/>
              </w:rPr>
              <w:fldChar w:fldCharType="separate"/>
            </w:r>
            <w:r>
              <w:rPr>
                <w:noProof/>
                <w:webHidden/>
              </w:rPr>
              <w:t>12</w:t>
            </w:r>
            <w:r>
              <w:rPr>
                <w:noProof/>
                <w:webHidden/>
              </w:rPr>
              <w:fldChar w:fldCharType="end"/>
            </w:r>
          </w:hyperlink>
        </w:p>
        <w:p w14:paraId="38AEE727" w14:textId="3FFBA08C" w:rsidR="00F43B14" w:rsidRDefault="00F43B14">
          <w:pPr>
            <w:pStyle w:val="TOC2"/>
            <w:tabs>
              <w:tab w:val="right" w:leader="dot" w:pos="9016"/>
            </w:tabs>
            <w:rPr>
              <w:rFonts w:asciiTheme="minorHAnsi" w:hAnsiTheme="minorHAnsi"/>
              <w:noProof/>
            </w:rPr>
          </w:pPr>
          <w:hyperlink w:anchor="_Toc234328720" w:history="1">
            <w:r w:rsidRPr="00175F63">
              <w:rPr>
                <w:rStyle w:val="Hyperlink"/>
                <w:rFonts w:cs="Times New Roman"/>
                <w:noProof/>
              </w:rPr>
              <w:t>1.6 SCOPE OF THE STUDY</w:t>
            </w:r>
            <w:r>
              <w:rPr>
                <w:noProof/>
                <w:webHidden/>
              </w:rPr>
              <w:tab/>
            </w:r>
            <w:r>
              <w:rPr>
                <w:noProof/>
                <w:webHidden/>
              </w:rPr>
              <w:fldChar w:fldCharType="begin"/>
            </w:r>
            <w:r>
              <w:rPr>
                <w:noProof/>
                <w:webHidden/>
              </w:rPr>
              <w:instrText xml:space="preserve"> PAGEREF _Toc234328720 \h </w:instrText>
            </w:r>
            <w:r>
              <w:rPr>
                <w:noProof/>
                <w:webHidden/>
              </w:rPr>
            </w:r>
            <w:r>
              <w:rPr>
                <w:noProof/>
                <w:webHidden/>
              </w:rPr>
              <w:fldChar w:fldCharType="separate"/>
            </w:r>
            <w:r>
              <w:rPr>
                <w:noProof/>
                <w:webHidden/>
              </w:rPr>
              <w:t>14</w:t>
            </w:r>
            <w:r>
              <w:rPr>
                <w:noProof/>
                <w:webHidden/>
              </w:rPr>
              <w:fldChar w:fldCharType="end"/>
            </w:r>
          </w:hyperlink>
        </w:p>
        <w:p w14:paraId="28E6A673" w14:textId="5FF5ED8A" w:rsidR="00F43B14" w:rsidRDefault="00F43B14">
          <w:pPr>
            <w:pStyle w:val="TOC1"/>
            <w:tabs>
              <w:tab w:val="right" w:leader="dot" w:pos="9016"/>
            </w:tabs>
            <w:rPr>
              <w:rFonts w:asciiTheme="minorHAnsi" w:hAnsiTheme="minorHAnsi"/>
              <w:noProof/>
            </w:rPr>
          </w:pPr>
          <w:hyperlink w:anchor="_Toc234328721" w:history="1">
            <w:r w:rsidRPr="00175F63">
              <w:rPr>
                <w:rStyle w:val="Hyperlink"/>
                <w:rFonts w:cs="Times New Roman"/>
                <w:noProof/>
              </w:rPr>
              <w:t>CHAPTER TWO</w:t>
            </w:r>
            <w:r>
              <w:rPr>
                <w:noProof/>
                <w:webHidden/>
              </w:rPr>
              <w:tab/>
            </w:r>
            <w:r>
              <w:rPr>
                <w:noProof/>
                <w:webHidden/>
              </w:rPr>
              <w:fldChar w:fldCharType="begin"/>
            </w:r>
            <w:r>
              <w:rPr>
                <w:noProof/>
                <w:webHidden/>
              </w:rPr>
              <w:instrText xml:space="preserve"> PAGEREF _Toc234328721 \h </w:instrText>
            </w:r>
            <w:r>
              <w:rPr>
                <w:noProof/>
                <w:webHidden/>
              </w:rPr>
            </w:r>
            <w:r>
              <w:rPr>
                <w:noProof/>
                <w:webHidden/>
              </w:rPr>
              <w:fldChar w:fldCharType="separate"/>
            </w:r>
            <w:r>
              <w:rPr>
                <w:noProof/>
                <w:webHidden/>
              </w:rPr>
              <w:t>15</w:t>
            </w:r>
            <w:r>
              <w:rPr>
                <w:noProof/>
                <w:webHidden/>
              </w:rPr>
              <w:fldChar w:fldCharType="end"/>
            </w:r>
          </w:hyperlink>
        </w:p>
        <w:p w14:paraId="338C571B" w14:textId="2DF2A5AE" w:rsidR="00F43B14" w:rsidRDefault="00F43B14">
          <w:pPr>
            <w:pStyle w:val="TOC2"/>
            <w:tabs>
              <w:tab w:val="right" w:leader="dot" w:pos="9016"/>
            </w:tabs>
            <w:rPr>
              <w:rFonts w:asciiTheme="minorHAnsi" w:hAnsiTheme="minorHAnsi"/>
              <w:noProof/>
            </w:rPr>
          </w:pPr>
          <w:hyperlink w:anchor="_Toc234328722" w:history="1">
            <w:r w:rsidRPr="00175F63">
              <w:rPr>
                <w:rStyle w:val="Hyperlink"/>
                <w:rFonts w:cs="Times New Roman"/>
                <w:noProof/>
              </w:rPr>
              <w:t>2.0 LITERATURE REVIEW</w:t>
            </w:r>
            <w:r>
              <w:rPr>
                <w:noProof/>
                <w:webHidden/>
              </w:rPr>
              <w:tab/>
            </w:r>
            <w:r>
              <w:rPr>
                <w:noProof/>
                <w:webHidden/>
              </w:rPr>
              <w:fldChar w:fldCharType="begin"/>
            </w:r>
            <w:r>
              <w:rPr>
                <w:noProof/>
                <w:webHidden/>
              </w:rPr>
              <w:instrText xml:space="preserve"> PAGEREF _Toc234328722 \h </w:instrText>
            </w:r>
            <w:r>
              <w:rPr>
                <w:noProof/>
                <w:webHidden/>
              </w:rPr>
            </w:r>
            <w:r>
              <w:rPr>
                <w:noProof/>
                <w:webHidden/>
              </w:rPr>
              <w:fldChar w:fldCharType="separate"/>
            </w:r>
            <w:r>
              <w:rPr>
                <w:noProof/>
                <w:webHidden/>
              </w:rPr>
              <w:t>15</w:t>
            </w:r>
            <w:r>
              <w:rPr>
                <w:noProof/>
                <w:webHidden/>
              </w:rPr>
              <w:fldChar w:fldCharType="end"/>
            </w:r>
          </w:hyperlink>
        </w:p>
        <w:p w14:paraId="29F66BAB" w14:textId="0E0694D1" w:rsidR="00F43B14" w:rsidRDefault="00F43B14">
          <w:pPr>
            <w:pStyle w:val="TOC2"/>
            <w:tabs>
              <w:tab w:val="right" w:leader="dot" w:pos="9016"/>
            </w:tabs>
            <w:rPr>
              <w:rFonts w:asciiTheme="minorHAnsi" w:hAnsiTheme="minorHAnsi"/>
              <w:noProof/>
            </w:rPr>
          </w:pPr>
          <w:hyperlink w:anchor="_Toc234328723" w:history="1">
            <w:r w:rsidRPr="00175F63">
              <w:rPr>
                <w:rStyle w:val="Hyperlink"/>
                <w:rFonts w:cs="Times New Roman"/>
                <w:noProof/>
              </w:rPr>
              <w:t>2.1 INTRODUCTION</w:t>
            </w:r>
            <w:r>
              <w:rPr>
                <w:noProof/>
                <w:webHidden/>
              </w:rPr>
              <w:tab/>
            </w:r>
            <w:r>
              <w:rPr>
                <w:noProof/>
                <w:webHidden/>
              </w:rPr>
              <w:fldChar w:fldCharType="begin"/>
            </w:r>
            <w:r>
              <w:rPr>
                <w:noProof/>
                <w:webHidden/>
              </w:rPr>
              <w:instrText xml:space="preserve"> PAGEREF _Toc234328723 \h </w:instrText>
            </w:r>
            <w:r>
              <w:rPr>
                <w:noProof/>
                <w:webHidden/>
              </w:rPr>
            </w:r>
            <w:r>
              <w:rPr>
                <w:noProof/>
                <w:webHidden/>
              </w:rPr>
              <w:fldChar w:fldCharType="separate"/>
            </w:r>
            <w:r>
              <w:rPr>
                <w:noProof/>
                <w:webHidden/>
              </w:rPr>
              <w:t>15</w:t>
            </w:r>
            <w:r>
              <w:rPr>
                <w:noProof/>
                <w:webHidden/>
              </w:rPr>
              <w:fldChar w:fldCharType="end"/>
            </w:r>
          </w:hyperlink>
        </w:p>
        <w:p w14:paraId="6D8D562F" w14:textId="4E8DF759" w:rsidR="00F43B14" w:rsidRDefault="00F43B14">
          <w:pPr>
            <w:pStyle w:val="TOC2"/>
            <w:tabs>
              <w:tab w:val="right" w:leader="dot" w:pos="9016"/>
            </w:tabs>
            <w:rPr>
              <w:rFonts w:asciiTheme="minorHAnsi" w:hAnsiTheme="minorHAnsi"/>
              <w:noProof/>
            </w:rPr>
          </w:pPr>
          <w:hyperlink w:anchor="_Toc234328724" w:history="1">
            <w:r w:rsidRPr="00175F63">
              <w:rPr>
                <w:rStyle w:val="Hyperlink"/>
                <w:rFonts w:cs="Times New Roman"/>
                <w:noProof/>
              </w:rPr>
              <w:t>2.2 CASE STUDIES</w:t>
            </w:r>
            <w:r>
              <w:rPr>
                <w:noProof/>
                <w:webHidden/>
              </w:rPr>
              <w:tab/>
            </w:r>
            <w:r>
              <w:rPr>
                <w:noProof/>
                <w:webHidden/>
              </w:rPr>
              <w:fldChar w:fldCharType="begin"/>
            </w:r>
            <w:r>
              <w:rPr>
                <w:noProof/>
                <w:webHidden/>
              </w:rPr>
              <w:instrText xml:space="preserve"> PAGEREF _Toc234328724 \h </w:instrText>
            </w:r>
            <w:r>
              <w:rPr>
                <w:noProof/>
                <w:webHidden/>
              </w:rPr>
            </w:r>
            <w:r>
              <w:rPr>
                <w:noProof/>
                <w:webHidden/>
              </w:rPr>
              <w:fldChar w:fldCharType="separate"/>
            </w:r>
            <w:r>
              <w:rPr>
                <w:noProof/>
                <w:webHidden/>
              </w:rPr>
              <w:t>16</w:t>
            </w:r>
            <w:r>
              <w:rPr>
                <w:noProof/>
                <w:webHidden/>
              </w:rPr>
              <w:fldChar w:fldCharType="end"/>
            </w:r>
          </w:hyperlink>
        </w:p>
        <w:p w14:paraId="62304BD3" w14:textId="1B0D59BB" w:rsidR="00F43B14" w:rsidRDefault="00F43B14">
          <w:pPr>
            <w:pStyle w:val="TOC3"/>
            <w:tabs>
              <w:tab w:val="right" w:leader="dot" w:pos="9016"/>
            </w:tabs>
            <w:rPr>
              <w:rFonts w:asciiTheme="minorHAnsi" w:hAnsiTheme="minorHAnsi"/>
              <w:noProof/>
            </w:rPr>
          </w:pPr>
          <w:hyperlink w:anchor="_Toc234328725" w:history="1">
            <w:r w:rsidRPr="00175F63">
              <w:rPr>
                <w:rStyle w:val="Hyperlink"/>
                <w:noProof/>
              </w:rPr>
              <w:t xml:space="preserve">2.2.1 CASE STUDY 1: </w:t>
            </w:r>
            <w:r w:rsidRPr="00175F63">
              <w:rPr>
                <w:rStyle w:val="Hyperlink"/>
                <w:rFonts w:cs="Times New Roman"/>
                <w:bCs/>
                <w:noProof/>
              </w:rPr>
              <w:t>IoT-Based Cold Chain Monitoring Systems</w:t>
            </w:r>
            <w:r>
              <w:rPr>
                <w:noProof/>
                <w:webHidden/>
              </w:rPr>
              <w:tab/>
            </w:r>
            <w:r>
              <w:rPr>
                <w:noProof/>
                <w:webHidden/>
              </w:rPr>
              <w:fldChar w:fldCharType="begin"/>
            </w:r>
            <w:r>
              <w:rPr>
                <w:noProof/>
                <w:webHidden/>
              </w:rPr>
              <w:instrText xml:space="preserve"> PAGEREF _Toc234328725 \h </w:instrText>
            </w:r>
            <w:r>
              <w:rPr>
                <w:noProof/>
                <w:webHidden/>
              </w:rPr>
            </w:r>
            <w:r>
              <w:rPr>
                <w:noProof/>
                <w:webHidden/>
              </w:rPr>
              <w:fldChar w:fldCharType="separate"/>
            </w:r>
            <w:r>
              <w:rPr>
                <w:noProof/>
                <w:webHidden/>
              </w:rPr>
              <w:t>16</w:t>
            </w:r>
            <w:r>
              <w:rPr>
                <w:noProof/>
                <w:webHidden/>
              </w:rPr>
              <w:fldChar w:fldCharType="end"/>
            </w:r>
          </w:hyperlink>
        </w:p>
        <w:p w14:paraId="71D9B624" w14:textId="0484D8B3" w:rsidR="00F43B14" w:rsidRDefault="00F43B14">
          <w:pPr>
            <w:pStyle w:val="TOC3"/>
            <w:tabs>
              <w:tab w:val="right" w:leader="dot" w:pos="9016"/>
            </w:tabs>
            <w:rPr>
              <w:rFonts w:asciiTheme="minorHAnsi" w:hAnsiTheme="minorHAnsi"/>
              <w:noProof/>
            </w:rPr>
          </w:pPr>
          <w:hyperlink w:anchor="_Toc234328726" w:history="1">
            <w:r w:rsidRPr="00175F63">
              <w:rPr>
                <w:rStyle w:val="Hyperlink"/>
                <w:noProof/>
              </w:rPr>
              <w:t xml:space="preserve">2.2.2 CASE STUDY 2: </w:t>
            </w:r>
            <w:r w:rsidRPr="00175F63">
              <w:rPr>
                <w:rStyle w:val="Hyperlink"/>
                <w:rFonts w:cs="Times New Roman"/>
                <w:bCs/>
                <w:noProof/>
              </w:rPr>
              <w:t>BLOCKCHAIN-BASED AGRICULTURAL PRODUCE TRACEABILITY SYSTEMS</w:t>
            </w:r>
            <w:r>
              <w:rPr>
                <w:noProof/>
                <w:webHidden/>
              </w:rPr>
              <w:tab/>
            </w:r>
            <w:r>
              <w:rPr>
                <w:noProof/>
                <w:webHidden/>
              </w:rPr>
              <w:fldChar w:fldCharType="begin"/>
            </w:r>
            <w:r>
              <w:rPr>
                <w:noProof/>
                <w:webHidden/>
              </w:rPr>
              <w:instrText xml:space="preserve"> PAGEREF _Toc234328726 \h </w:instrText>
            </w:r>
            <w:r>
              <w:rPr>
                <w:noProof/>
                <w:webHidden/>
              </w:rPr>
            </w:r>
            <w:r>
              <w:rPr>
                <w:noProof/>
                <w:webHidden/>
              </w:rPr>
              <w:fldChar w:fldCharType="separate"/>
            </w:r>
            <w:r>
              <w:rPr>
                <w:noProof/>
                <w:webHidden/>
              </w:rPr>
              <w:t>17</w:t>
            </w:r>
            <w:r>
              <w:rPr>
                <w:noProof/>
                <w:webHidden/>
              </w:rPr>
              <w:fldChar w:fldCharType="end"/>
            </w:r>
          </w:hyperlink>
        </w:p>
        <w:p w14:paraId="482D70C6" w14:textId="1CB57D17" w:rsidR="00F43B14" w:rsidRDefault="00F43B14">
          <w:pPr>
            <w:pStyle w:val="TOC3"/>
            <w:tabs>
              <w:tab w:val="right" w:leader="dot" w:pos="9016"/>
            </w:tabs>
            <w:rPr>
              <w:rFonts w:asciiTheme="minorHAnsi" w:hAnsiTheme="minorHAnsi"/>
              <w:noProof/>
            </w:rPr>
          </w:pPr>
          <w:hyperlink w:anchor="_Toc234328727" w:history="1">
            <w:r w:rsidRPr="00175F63">
              <w:rPr>
                <w:rStyle w:val="Hyperlink"/>
                <w:noProof/>
              </w:rPr>
              <w:t>2.2.3 CASE STUDY 3: INTEGRATED IOT AND BLOCKCHAIN SYSTEMS IN AGRICULTURAL SUPPLY CHAINS</w:t>
            </w:r>
            <w:r>
              <w:rPr>
                <w:noProof/>
                <w:webHidden/>
              </w:rPr>
              <w:tab/>
            </w:r>
            <w:r>
              <w:rPr>
                <w:noProof/>
                <w:webHidden/>
              </w:rPr>
              <w:fldChar w:fldCharType="begin"/>
            </w:r>
            <w:r>
              <w:rPr>
                <w:noProof/>
                <w:webHidden/>
              </w:rPr>
              <w:instrText xml:space="preserve"> PAGEREF _Toc234328727 \h </w:instrText>
            </w:r>
            <w:r>
              <w:rPr>
                <w:noProof/>
                <w:webHidden/>
              </w:rPr>
            </w:r>
            <w:r>
              <w:rPr>
                <w:noProof/>
                <w:webHidden/>
              </w:rPr>
              <w:fldChar w:fldCharType="separate"/>
            </w:r>
            <w:r>
              <w:rPr>
                <w:noProof/>
                <w:webHidden/>
              </w:rPr>
              <w:t>18</w:t>
            </w:r>
            <w:r>
              <w:rPr>
                <w:noProof/>
                <w:webHidden/>
              </w:rPr>
              <w:fldChar w:fldCharType="end"/>
            </w:r>
          </w:hyperlink>
        </w:p>
        <w:p w14:paraId="124C32C6" w14:textId="2494A1E9" w:rsidR="00F43B14" w:rsidRDefault="00F43B14">
          <w:pPr>
            <w:pStyle w:val="TOC3"/>
            <w:tabs>
              <w:tab w:val="right" w:leader="dot" w:pos="9016"/>
            </w:tabs>
            <w:rPr>
              <w:rFonts w:asciiTheme="minorHAnsi" w:hAnsiTheme="minorHAnsi"/>
              <w:noProof/>
            </w:rPr>
          </w:pPr>
          <w:hyperlink w:anchor="_Toc234328728" w:history="1">
            <w:r w:rsidRPr="00175F63">
              <w:rPr>
                <w:rStyle w:val="Hyperlink"/>
                <w:noProof/>
              </w:rPr>
              <w:t>2.2.4 CASE STUDY 4:  COLD CHAIN CHALLENGES AND DIGITAL SOLUTIONS IN KENYA'S HORTICULTURAL EXPORT INDUSTRY</w:t>
            </w:r>
            <w:r>
              <w:rPr>
                <w:noProof/>
                <w:webHidden/>
              </w:rPr>
              <w:tab/>
            </w:r>
            <w:r>
              <w:rPr>
                <w:noProof/>
                <w:webHidden/>
              </w:rPr>
              <w:fldChar w:fldCharType="begin"/>
            </w:r>
            <w:r>
              <w:rPr>
                <w:noProof/>
                <w:webHidden/>
              </w:rPr>
              <w:instrText xml:space="preserve"> PAGEREF _Toc234328728 \h </w:instrText>
            </w:r>
            <w:r>
              <w:rPr>
                <w:noProof/>
                <w:webHidden/>
              </w:rPr>
            </w:r>
            <w:r>
              <w:rPr>
                <w:noProof/>
                <w:webHidden/>
              </w:rPr>
              <w:fldChar w:fldCharType="separate"/>
            </w:r>
            <w:r>
              <w:rPr>
                <w:noProof/>
                <w:webHidden/>
              </w:rPr>
              <w:t>19</w:t>
            </w:r>
            <w:r>
              <w:rPr>
                <w:noProof/>
                <w:webHidden/>
              </w:rPr>
              <w:fldChar w:fldCharType="end"/>
            </w:r>
          </w:hyperlink>
        </w:p>
        <w:p w14:paraId="10449D6A" w14:textId="205E3A8E" w:rsidR="00F43B14" w:rsidRDefault="00F43B14">
          <w:pPr>
            <w:pStyle w:val="TOC2"/>
            <w:tabs>
              <w:tab w:val="right" w:leader="dot" w:pos="9016"/>
            </w:tabs>
            <w:rPr>
              <w:rFonts w:asciiTheme="minorHAnsi" w:hAnsiTheme="minorHAnsi"/>
              <w:noProof/>
            </w:rPr>
          </w:pPr>
          <w:hyperlink w:anchor="_Toc234328729" w:history="1">
            <w:r w:rsidRPr="00175F63">
              <w:rPr>
                <w:rStyle w:val="Hyperlink"/>
                <w:rFonts w:cs="Times New Roman"/>
                <w:noProof/>
              </w:rPr>
              <w:t>2.3 SUMMARY</w:t>
            </w:r>
            <w:r>
              <w:rPr>
                <w:noProof/>
                <w:webHidden/>
              </w:rPr>
              <w:tab/>
            </w:r>
            <w:r>
              <w:rPr>
                <w:noProof/>
                <w:webHidden/>
              </w:rPr>
              <w:fldChar w:fldCharType="begin"/>
            </w:r>
            <w:r>
              <w:rPr>
                <w:noProof/>
                <w:webHidden/>
              </w:rPr>
              <w:instrText xml:space="preserve"> PAGEREF _Toc234328729 \h </w:instrText>
            </w:r>
            <w:r>
              <w:rPr>
                <w:noProof/>
                <w:webHidden/>
              </w:rPr>
            </w:r>
            <w:r>
              <w:rPr>
                <w:noProof/>
                <w:webHidden/>
              </w:rPr>
              <w:fldChar w:fldCharType="separate"/>
            </w:r>
            <w:r>
              <w:rPr>
                <w:noProof/>
                <w:webHidden/>
              </w:rPr>
              <w:t>20</w:t>
            </w:r>
            <w:r>
              <w:rPr>
                <w:noProof/>
                <w:webHidden/>
              </w:rPr>
              <w:fldChar w:fldCharType="end"/>
            </w:r>
          </w:hyperlink>
        </w:p>
        <w:p w14:paraId="3357A9ED" w14:textId="45904CCA" w:rsidR="00F43B14" w:rsidRDefault="00F43B14">
          <w:pPr>
            <w:pStyle w:val="TOC2"/>
            <w:tabs>
              <w:tab w:val="right" w:leader="dot" w:pos="9016"/>
            </w:tabs>
            <w:rPr>
              <w:rFonts w:asciiTheme="minorHAnsi" w:hAnsiTheme="minorHAnsi"/>
              <w:noProof/>
            </w:rPr>
          </w:pPr>
          <w:hyperlink w:anchor="_Toc234328730" w:history="1">
            <w:r w:rsidRPr="00175F63">
              <w:rPr>
                <w:rStyle w:val="Hyperlink"/>
                <w:rFonts w:cs="Times New Roman"/>
                <w:noProof/>
              </w:rPr>
              <w:t>RESEARCH GAP</w:t>
            </w:r>
            <w:r>
              <w:rPr>
                <w:noProof/>
                <w:webHidden/>
              </w:rPr>
              <w:tab/>
            </w:r>
            <w:r>
              <w:rPr>
                <w:noProof/>
                <w:webHidden/>
              </w:rPr>
              <w:fldChar w:fldCharType="begin"/>
            </w:r>
            <w:r>
              <w:rPr>
                <w:noProof/>
                <w:webHidden/>
              </w:rPr>
              <w:instrText xml:space="preserve"> PAGEREF _Toc234328730 \h </w:instrText>
            </w:r>
            <w:r>
              <w:rPr>
                <w:noProof/>
                <w:webHidden/>
              </w:rPr>
            </w:r>
            <w:r>
              <w:rPr>
                <w:noProof/>
                <w:webHidden/>
              </w:rPr>
              <w:fldChar w:fldCharType="separate"/>
            </w:r>
            <w:r>
              <w:rPr>
                <w:noProof/>
                <w:webHidden/>
              </w:rPr>
              <w:t>21</w:t>
            </w:r>
            <w:r>
              <w:rPr>
                <w:noProof/>
                <w:webHidden/>
              </w:rPr>
              <w:fldChar w:fldCharType="end"/>
            </w:r>
          </w:hyperlink>
        </w:p>
        <w:p w14:paraId="451EA856" w14:textId="3CB574E0" w:rsidR="00F43B14" w:rsidRDefault="00F43B14">
          <w:pPr>
            <w:pStyle w:val="TOC2"/>
            <w:tabs>
              <w:tab w:val="right" w:leader="dot" w:pos="9016"/>
            </w:tabs>
            <w:rPr>
              <w:rFonts w:asciiTheme="minorHAnsi" w:hAnsiTheme="minorHAnsi"/>
              <w:noProof/>
            </w:rPr>
          </w:pPr>
          <w:hyperlink w:anchor="_Toc234328731" w:history="1">
            <w:r w:rsidRPr="00175F63">
              <w:rPr>
                <w:rStyle w:val="Hyperlink"/>
                <w:rFonts w:cs="Times New Roman"/>
                <w:noProof/>
              </w:rPr>
              <w:t>2.4 PROPOSED METHODOLOGY</w:t>
            </w:r>
            <w:r>
              <w:rPr>
                <w:noProof/>
                <w:webHidden/>
              </w:rPr>
              <w:tab/>
            </w:r>
            <w:r>
              <w:rPr>
                <w:noProof/>
                <w:webHidden/>
              </w:rPr>
              <w:fldChar w:fldCharType="begin"/>
            </w:r>
            <w:r>
              <w:rPr>
                <w:noProof/>
                <w:webHidden/>
              </w:rPr>
              <w:instrText xml:space="preserve"> PAGEREF _Toc234328731 \h </w:instrText>
            </w:r>
            <w:r>
              <w:rPr>
                <w:noProof/>
                <w:webHidden/>
              </w:rPr>
            </w:r>
            <w:r>
              <w:rPr>
                <w:noProof/>
                <w:webHidden/>
              </w:rPr>
              <w:fldChar w:fldCharType="separate"/>
            </w:r>
            <w:r>
              <w:rPr>
                <w:noProof/>
                <w:webHidden/>
              </w:rPr>
              <w:t>21</w:t>
            </w:r>
            <w:r>
              <w:rPr>
                <w:noProof/>
                <w:webHidden/>
              </w:rPr>
              <w:fldChar w:fldCharType="end"/>
            </w:r>
          </w:hyperlink>
        </w:p>
        <w:p w14:paraId="442CD0C5" w14:textId="0DA4EF00" w:rsidR="00F43B14" w:rsidRDefault="00F43B14">
          <w:pPr>
            <w:pStyle w:val="TOC1"/>
            <w:tabs>
              <w:tab w:val="right" w:leader="dot" w:pos="9016"/>
            </w:tabs>
            <w:rPr>
              <w:rFonts w:asciiTheme="minorHAnsi" w:hAnsiTheme="minorHAnsi"/>
              <w:noProof/>
            </w:rPr>
          </w:pPr>
          <w:hyperlink w:anchor="_Toc234328732" w:history="1">
            <w:r w:rsidRPr="00175F63">
              <w:rPr>
                <w:rStyle w:val="Hyperlink"/>
                <w:noProof/>
              </w:rPr>
              <w:t>CHAPTER THREE</w:t>
            </w:r>
            <w:r>
              <w:rPr>
                <w:noProof/>
                <w:webHidden/>
              </w:rPr>
              <w:tab/>
            </w:r>
            <w:r>
              <w:rPr>
                <w:noProof/>
                <w:webHidden/>
              </w:rPr>
              <w:fldChar w:fldCharType="begin"/>
            </w:r>
            <w:r>
              <w:rPr>
                <w:noProof/>
                <w:webHidden/>
              </w:rPr>
              <w:instrText xml:space="preserve"> PAGEREF _Toc234328732 \h </w:instrText>
            </w:r>
            <w:r>
              <w:rPr>
                <w:noProof/>
                <w:webHidden/>
              </w:rPr>
            </w:r>
            <w:r>
              <w:rPr>
                <w:noProof/>
                <w:webHidden/>
              </w:rPr>
              <w:fldChar w:fldCharType="separate"/>
            </w:r>
            <w:r>
              <w:rPr>
                <w:noProof/>
                <w:webHidden/>
              </w:rPr>
              <w:t>23</w:t>
            </w:r>
            <w:r>
              <w:rPr>
                <w:noProof/>
                <w:webHidden/>
              </w:rPr>
              <w:fldChar w:fldCharType="end"/>
            </w:r>
          </w:hyperlink>
        </w:p>
        <w:p w14:paraId="0651F421" w14:textId="1B4C9E7F" w:rsidR="00F43B14" w:rsidRDefault="00F43B14">
          <w:pPr>
            <w:pStyle w:val="TOC2"/>
            <w:tabs>
              <w:tab w:val="right" w:leader="dot" w:pos="9016"/>
            </w:tabs>
            <w:rPr>
              <w:rFonts w:asciiTheme="minorHAnsi" w:hAnsiTheme="minorHAnsi"/>
              <w:noProof/>
            </w:rPr>
          </w:pPr>
          <w:hyperlink w:anchor="_Toc234328733" w:history="1">
            <w:r w:rsidRPr="00175F63">
              <w:rPr>
                <w:rStyle w:val="Hyperlink"/>
                <w:noProof/>
              </w:rPr>
              <w:t>3.1 INTRODUCTION</w:t>
            </w:r>
            <w:r>
              <w:rPr>
                <w:noProof/>
                <w:webHidden/>
              </w:rPr>
              <w:tab/>
            </w:r>
            <w:r>
              <w:rPr>
                <w:noProof/>
                <w:webHidden/>
              </w:rPr>
              <w:fldChar w:fldCharType="begin"/>
            </w:r>
            <w:r>
              <w:rPr>
                <w:noProof/>
                <w:webHidden/>
              </w:rPr>
              <w:instrText xml:space="preserve"> PAGEREF _Toc234328733 \h </w:instrText>
            </w:r>
            <w:r>
              <w:rPr>
                <w:noProof/>
                <w:webHidden/>
              </w:rPr>
            </w:r>
            <w:r>
              <w:rPr>
                <w:noProof/>
                <w:webHidden/>
              </w:rPr>
              <w:fldChar w:fldCharType="separate"/>
            </w:r>
            <w:r>
              <w:rPr>
                <w:noProof/>
                <w:webHidden/>
              </w:rPr>
              <w:t>23</w:t>
            </w:r>
            <w:r>
              <w:rPr>
                <w:noProof/>
                <w:webHidden/>
              </w:rPr>
              <w:fldChar w:fldCharType="end"/>
            </w:r>
          </w:hyperlink>
        </w:p>
        <w:p w14:paraId="110F524F" w14:textId="1123A8B4" w:rsidR="00F43B14" w:rsidRDefault="00F43B14">
          <w:pPr>
            <w:pStyle w:val="TOC2"/>
            <w:tabs>
              <w:tab w:val="right" w:leader="dot" w:pos="9016"/>
            </w:tabs>
            <w:rPr>
              <w:rFonts w:asciiTheme="minorHAnsi" w:hAnsiTheme="minorHAnsi"/>
              <w:noProof/>
            </w:rPr>
          </w:pPr>
          <w:hyperlink w:anchor="_Toc234328734" w:history="1">
            <w:r w:rsidRPr="00175F63">
              <w:rPr>
                <w:rStyle w:val="Hyperlink"/>
                <w:noProof/>
              </w:rPr>
              <w:t>3.2 FACT-FINDING TECHNIQUES</w:t>
            </w:r>
            <w:r>
              <w:rPr>
                <w:noProof/>
                <w:webHidden/>
              </w:rPr>
              <w:tab/>
            </w:r>
            <w:r>
              <w:rPr>
                <w:noProof/>
                <w:webHidden/>
              </w:rPr>
              <w:fldChar w:fldCharType="begin"/>
            </w:r>
            <w:r>
              <w:rPr>
                <w:noProof/>
                <w:webHidden/>
              </w:rPr>
              <w:instrText xml:space="preserve"> PAGEREF _Toc234328734 \h </w:instrText>
            </w:r>
            <w:r>
              <w:rPr>
                <w:noProof/>
                <w:webHidden/>
              </w:rPr>
            </w:r>
            <w:r>
              <w:rPr>
                <w:noProof/>
                <w:webHidden/>
              </w:rPr>
              <w:fldChar w:fldCharType="separate"/>
            </w:r>
            <w:r>
              <w:rPr>
                <w:noProof/>
                <w:webHidden/>
              </w:rPr>
              <w:t>23</w:t>
            </w:r>
            <w:r>
              <w:rPr>
                <w:noProof/>
                <w:webHidden/>
              </w:rPr>
              <w:fldChar w:fldCharType="end"/>
            </w:r>
          </w:hyperlink>
        </w:p>
        <w:p w14:paraId="13D55CA5" w14:textId="7FA1923A" w:rsidR="00F43B14" w:rsidRDefault="00F43B14">
          <w:pPr>
            <w:pStyle w:val="TOC2"/>
            <w:tabs>
              <w:tab w:val="right" w:leader="dot" w:pos="9016"/>
            </w:tabs>
            <w:rPr>
              <w:rFonts w:asciiTheme="minorHAnsi" w:hAnsiTheme="minorHAnsi"/>
              <w:noProof/>
            </w:rPr>
          </w:pPr>
          <w:hyperlink w:anchor="_Toc234328735" w:history="1">
            <w:r w:rsidRPr="00175F63">
              <w:rPr>
                <w:rStyle w:val="Hyperlink"/>
                <w:noProof/>
              </w:rPr>
              <w:t>3.3 SYSTEM DEVELOPMENT METHODOLOGY</w:t>
            </w:r>
            <w:r>
              <w:rPr>
                <w:noProof/>
                <w:webHidden/>
              </w:rPr>
              <w:tab/>
            </w:r>
            <w:r>
              <w:rPr>
                <w:noProof/>
                <w:webHidden/>
              </w:rPr>
              <w:fldChar w:fldCharType="begin"/>
            </w:r>
            <w:r>
              <w:rPr>
                <w:noProof/>
                <w:webHidden/>
              </w:rPr>
              <w:instrText xml:space="preserve"> PAGEREF _Toc234328735 \h </w:instrText>
            </w:r>
            <w:r>
              <w:rPr>
                <w:noProof/>
                <w:webHidden/>
              </w:rPr>
            </w:r>
            <w:r>
              <w:rPr>
                <w:noProof/>
                <w:webHidden/>
              </w:rPr>
              <w:fldChar w:fldCharType="separate"/>
            </w:r>
            <w:r>
              <w:rPr>
                <w:noProof/>
                <w:webHidden/>
              </w:rPr>
              <w:t>24</w:t>
            </w:r>
            <w:r>
              <w:rPr>
                <w:noProof/>
                <w:webHidden/>
              </w:rPr>
              <w:fldChar w:fldCharType="end"/>
            </w:r>
          </w:hyperlink>
        </w:p>
        <w:p w14:paraId="7B4FE567" w14:textId="151852DF" w:rsidR="00F43B14" w:rsidRDefault="00F43B14">
          <w:pPr>
            <w:pStyle w:val="TOC2"/>
            <w:tabs>
              <w:tab w:val="right" w:leader="dot" w:pos="9016"/>
            </w:tabs>
            <w:rPr>
              <w:rFonts w:asciiTheme="minorHAnsi" w:hAnsiTheme="minorHAnsi"/>
              <w:noProof/>
            </w:rPr>
          </w:pPr>
          <w:hyperlink w:anchor="_Toc234328736" w:history="1">
            <w:r w:rsidRPr="00175F63">
              <w:rPr>
                <w:rStyle w:val="Hyperlink"/>
                <w:noProof/>
              </w:rPr>
              <w:t>3.4 SYSTEM DESIGN</w:t>
            </w:r>
            <w:r>
              <w:rPr>
                <w:noProof/>
                <w:webHidden/>
              </w:rPr>
              <w:tab/>
            </w:r>
            <w:r>
              <w:rPr>
                <w:noProof/>
                <w:webHidden/>
              </w:rPr>
              <w:fldChar w:fldCharType="begin"/>
            </w:r>
            <w:r>
              <w:rPr>
                <w:noProof/>
                <w:webHidden/>
              </w:rPr>
              <w:instrText xml:space="preserve"> PAGEREF _Toc234328736 \h </w:instrText>
            </w:r>
            <w:r>
              <w:rPr>
                <w:noProof/>
                <w:webHidden/>
              </w:rPr>
            </w:r>
            <w:r>
              <w:rPr>
                <w:noProof/>
                <w:webHidden/>
              </w:rPr>
              <w:fldChar w:fldCharType="separate"/>
            </w:r>
            <w:r>
              <w:rPr>
                <w:noProof/>
                <w:webHidden/>
              </w:rPr>
              <w:t>24</w:t>
            </w:r>
            <w:r>
              <w:rPr>
                <w:noProof/>
                <w:webHidden/>
              </w:rPr>
              <w:fldChar w:fldCharType="end"/>
            </w:r>
          </w:hyperlink>
        </w:p>
        <w:p w14:paraId="43209ADA" w14:textId="0807BD4A" w:rsidR="00F43B14" w:rsidRDefault="00F43B14">
          <w:pPr>
            <w:pStyle w:val="TOC2"/>
            <w:tabs>
              <w:tab w:val="right" w:leader="dot" w:pos="9016"/>
            </w:tabs>
            <w:rPr>
              <w:rFonts w:asciiTheme="minorHAnsi" w:hAnsiTheme="minorHAnsi"/>
              <w:noProof/>
            </w:rPr>
          </w:pPr>
          <w:hyperlink w:anchor="_Toc234328737" w:history="1">
            <w:r w:rsidRPr="00175F63">
              <w:rPr>
                <w:rStyle w:val="Hyperlink"/>
                <w:noProof/>
              </w:rPr>
              <w:t>3.5 TOOLS AND TECHNOLOGIES</w:t>
            </w:r>
            <w:r>
              <w:rPr>
                <w:noProof/>
                <w:webHidden/>
              </w:rPr>
              <w:tab/>
            </w:r>
            <w:r>
              <w:rPr>
                <w:noProof/>
                <w:webHidden/>
              </w:rPr>
              <w:fldChar w:fldCharType="begin"/>
            </w:r>
            <w:r>
              <w:rPr>
                <w:noProof/>
                <w:webHidden/>
              </w:rPr>
              <w:instrText xml:space="preserve"> PAGEREF _Toc234328737 \h </w:instrText>
            </w:r>
            <w:r>
              <w:rPr>
                <w:noProof/>
                <w:webHidden/>
              </w:rPr>
            </w:r>
            <w:r>
              <w:rPr>
                <w:noProof/>
                <w:webHidden/>
              </w:rPr>
              <w:fldChar w:fldCharType="separate"/>
            </w:r>
            <w:r>
              <w:rPr>
                <w:noProof/>
                <w:webHidden/>
              </w:rPr>
              <w:t>25</w:t>
            </w:r>
            <w:r>
              <w:rPr>
                <w:noProof/>
                <w:webHidden/>
              </w:rPr>
              <w:fldChar w:fldCharType="end"/>
            </w:r>
          </w:hyperlink>
        </w:p>
        <w:p w14:paraId="54E16F8A" w14:textId="039F135B" w:rsidR="00F43B14" w:rsidRDefault="00F43B14">
          <w:pPr>
            <w:pStyle w:val="TOC2"/>
            <w:tabs>
              <w:tab w:val="right" w:leader="dot" w:pos="9016"/>
            </w:tabs>
            <w:rPr>
              <w:rFonts w:asciiTheme="minorHAnsi" w:hAnsiTheme="minorHAnsi"/>
              <w:noProof/>
            </w:rPr>
          </w:pPr>
          <w:hyperlink w:anchor="_Toc234328738" w:history="1">
            <w:r w:rsidRPr="00175F63">
              <w:rPr>
                <w:rStyle w:val="Hyperlink"/>
                <w:noProof/>
              </w:rPr>
              <w:t>3.6 PRELIMINARY DATA PROCESSING AND ANALYSIS</w:t>
            </w:r>
            <w:r>
              <w:rPr>
                <w:noProof/>
                <w:webHidden/>
              </w:rPr>
              <w:tab/>
            </w:r>
            <w:r>
              <w:rPr>
                <w:noProof/>
                <w:webHidden/>
              </w:rPr>
              <w:fldChar w:fldCharType="begin"/>
            </w:r>
            <w:r>
              <w:rPr>
                <w:noProof/>
                <w:webHidden/>
              </w:rPr>
              <w:instrText xml:space="preserve"> PAGEREF _Toc234328738 \h </w:instrText>
            </w:r>
            <w:r>
              <w:rPr>
                <w:noProof/>
                <w:webHidden/>
              </w:rPr>
            </w:r>
            <w:r>
              <w:rPr>
                <w:noProof/>
                <w:webHidden/>
              </w:rPr>
              <w:fldChar w:fldCharType="separate"/>
            </w:r>
            <w:r>
              <w:rPr>
                <w:noProof/>
                <w:webHidden/>
              </w:rPr>
              <w:t>26</w:t>
            </w:r>
            <w:r>
              <w:rPr>
                <w:noProof/>
                <w:webHidden/>
              </w:rPr>
              <w:fldChar w:fldCharType="end"/>
            </w:r>
          </w:hyperlink>
        </w:p>
        <w:p w14:paraId="6780F2DF" w14:textId="50E81383" w:rsidR="00F43B14" w:rsidRDefault="00F43B14">
          <w:pPr>
            <w:pStyle w:val="TOC2"/>
            <w:tabs>
              <w:tab w:val="right" w:leader="dot" w:pos="9016"/>
            </w:tabs>
            <w:rPr>
              <w:rFonts w:asciiTheme="minorHAnsi" w:hAnsiTheme="minorHAnsi"/>
              <w:noProof/>
            </w:rPr>
          </w:pPr>
          <w:hyperlink w:anchor="_Toc234328739" w:history="1">
            <w:r w:rsidRPr="00175F63">
              <w:rPr>
                <w:rStyle w:val="Hyperlink"/>
                <w:noProof/>
              </w:rPr>
              <w:t>3.7 SYSTEM TESTING AND EVALUATION</w:t>
            </w:r>
            <w:r>
              <w:rPr>
                <w:noProof/>
                <w:webHidden/>
              </w:rPr>
              <w:tab/>
            </w:r>
            <w:r>
              <w:rPr>
                <w:noProof/>
                <w:webHidden/>
              </w:rPr>
              <w:fldChar w:fldCharType="begin"/>
            </w:r>
            <w:r>
              <w:rPr>
                <w:noProof/>
                <w:webHidden/>
              </w:rPr>
              <w:instrText xml:space="preserve"> PAGEREF _Toc234328739 \h </w:instrText>
            </w:r>
            <w:r>
              <w:rPr>
                <w:noProof/>
                <w:webHidden/>
              </w:rPr>
            </w:r>
            <w:r>
              <w:rPr>
                <w:noProof/>
                <w:webHidden/>
              </w:rPr>
              <w:fldChar w:fldCharType="separate"/>
            </w:r>
            <w:r>
              <w:rPr>
                <w:noProof/>
                <w:webHidden/>
              </w:rPr>
              <w:t>27</w:t>
            </w:r>
            <w:r>
              <w:rPr>
                <w:noProof/>
                <w:webHidden/>
              </w:rPr>
              <w:fldChar w:fldCharType="end"/>
            </w:r>
          </w:hyperlink>
        </w:p>
        <w:p w14:paraId="58F24ADF" w14:textId="52611C83" w:rsidR="00F43B14" w:rsidRDefault="00F43B14">
          <w:pPr>
            <w:pStyle w:val="TOC2"/>
            <w:tabs>
              <w:tab w:val="right" w:leader="dot" w:pos="9016"/>
            </w:tabs>
            <w:rPr>
              <w:rFonts w:asciiTheme="minorHAnsi" w:hAnsiTheme="minorHAnsi"/>
              <w:noProof/>
            </w:rPr>
          </w:pPr>
          <w:hyperlink w:anchor="_Toc234328740" w:history="1">
            <w:r w:rsidRPr="00175F63">
              <w:rPr>
                <w:rStyle w:val="Hyperlink"/>
                <w:noProof/>
              </w:rPr>
              <w:t>Budget (Preliminary Estimate)</w:t>
            </w:r>
            <w:r>
              <w:rPr>
                <w:noProof/>
                <w:webHidden/>
              </w:rPr>
              <w:tab/>
            </w:r>
            <w:r>
              <w:rPr>
                <w:noProof/>
                <w:webHidden/>
              </w:rPr>
              <w:fldChar w:fldCharType="begin"/>
            </w:r>
            <w:r>
              <w:rPr>
                <w:noProof/>
                <w:webHidden/>
              </w:rPr>
              <w:instrText xml:space="preserve"> PAGEREF _Toc234328740 \h </w:instrText>
            </w:r>
            <w:r>
              <w:rPr>
                <w:noProof/>
                <w:webHidden/>
              </w:rPr>
            </w:r>
            <w:r>
              <w:rPr>
                <w:noProof/>
                <w:webHidden/>
              </w:rPr>
              <w:fldChar w:fldCharType="separate"/>
            </w:r>
            <w:r>
              <w:rPr>
                <w:noProof/>
                <w:webHidden/>
              </w:rPr>
              <w:t>27</w:t>
            </w:r>
            <w:r>
              <w:rPr>
                <w:noProof/>
                <w:webHidden/>
              </w:rPr>
              <w:fldChar w:fldCharType="end"/>
            </w:r>
          </w:hyperlink>
        </w:p>
        <w:p w14:paraId="622F427F" w14:textId="0AA70931" w:rsidR="00F43B14" w:rsidRDefault="00F43B14">
          <w:pPr>
            <w:pStyle w:val="TOC2"/>
            <w:tabs>
              <w:tab w:val="right" w:leader="dot" w:pos="9016"/>
            </w:tabs>
            <w:rPr>
              <w:rFonts w:asciiTheme="minorHAnsi" w:hAnsiTheme="minorHAnsi"/>
              <w:noProof/>
            </w:rPr>
          </w:pPr>
          <w:hyperlink w:anchor="_Toc234328741" w:history="1">
            <w:r w:rsidRPr="00175F63">
              <w:rPr>
                <w:rStyle w:val="Hyperlink"/>
                <w:noProof/>
              </w:rPr>
              <w:t>Project Schedule (Gantt Chart)</w:t>
            </w:r>
            <w:r>
              <w:rPr>
                <w:noProof/>
                <w:webHidden/>
              </w:rPr>
              <w:tab/>
            </w:r>
            <w:r>
              <w:rPr>
                <w:noProof/>
                <w:webHidden/>
              </w:rPr>
              <w:fldChar w:fldCharType="begin"/>
            </w:r>
            <w:r>
              <w:rPr>
                <w:noProof/>
                <w:webHidden/>
              </w:rPr>
              <w:instrText xml:space="preserve"> PAGEREF _Toc234328741 \h </w:instrText>
            </w:r>
            <w:r>
              <w:rPr>
                <w:noProof/>
                <w:webHidden/>
              </w:rPr>
            </w:r>
            <w:r>
              <w:rPr>
                <w:noProof/>
                <w:webHidden/>
              </w:rPr>
              <w:fldChar w:fldCharType="separate"/>
            </w:r>
            <w:r>
              <w:rPr>
                <w:noProof/>
                <w:webHidden/>
              </w:rPr>
              <w:t>28</w:t>
            </w:r>
            <w:r>
              <w:rPr>
                <w:noProof/>
                <w:webHidden/>
              </w:rPr>
              <w:fldChar w:fldCharType="end"/>
            </w:r>
          </w:hyperlink>
        </w:p>
        <w:p w14:paraId="5B367455" w14:textId="4A16FB25" w:rsidR="004F64B4" w:rsidRPr="004F64B4" w:rsidRDefault="004F64B4" w:rsidP="001D0945">
          <w:pPr>
            <w:spacing w:line="360" w:lineRule="auto"/>
            <w:rPr>
              <w:rFonts w:cs="Times New Roman"/>
            </w:rPr>
          </w:pPr>
          <w:r w:rsidRPr="004F64B4">
            <w:rPr>
              <w:rFonts w:cs="Times New Roman"/>
              <w:b/>
              <w:bCs/>
              <w:noProof/>
            </w:rPr>
            <w:fldChar w:fldCharType="end"/>
          </w:r>
        </w:p>
      </w:sdtContent>
    </w:sdt>
    <w:p w14:paraId="2D3E7992" w14:textId="77777777" w:rsidR="00AF270B" w:rsidRPr="004F64B4" w:rsidRDefault="00AF270B" w:rsidP="001D0945">
      <w:pPr>
        <w:spacing w:line="360" w:lineRule="auto"/>
        <w:rPr>
          <w:rFonts w:cs="Times New Roman"/>
        </w:rPr>
      </w:pPr>
    </w:p>
    <w:p w14:paraId="0834FA29" w14:textId="77777777" w:rsidR="00AF270B" w:rsidRPr="004F64B4" w:rsidRDefault="00AF270B" w:rsidP="001D0945">
      <w:pPr>
        <w:spacing w:line="360" w:lineRule="auto"/>
        <w:rPr>
          <w:rFonts w:cs="Times New Roman"/>
        </w:rPr>
      </w:pPr>
    </w:p>
    <w:p w14:paraId="4F6D645C" w14:textId="77777777" w:rsidR="00AF270B" w:rsidRPr="004F64B4" w:rsidRDefault="00AF270B" w:rsidP="001D0945">
      <w:pPr>
        <w:spacing w:line="360" w:lineRule="auto"/>
        <w:rPr>
          <w:rFonts w:cs="Times New Roman"/>
        </w:rPr>
      </w:pPr>
    </w:p>
    <w:p w14:paraId="223DA791" w14:textId="77777777" w:rsidR="00AF270B" w:rsidRPr="004F64B4" w:rsidRDefault="00AF270B" w:rsidP="001D0945">
      <w:pPr>
        <w:spacing w:line="360" w:lineRule="auto"/>
        <w:rPr>
          <w:rFonts w:cs="Times New Roman"/>
        </w:rPr>
      </w:pPr>
    </w:p>
    <w:p w14:paraId="16DA4DF5" w14:textId="77777777" w:rsidR="00AF270B" w:rsidRPr="004F64B4" w:rsidRDefault="00AF270B" w:rsidP="001D0945">
      <w:pPr>
        <w:spacing w:line="360" w:lineRule="auto"/>
        <w:rPr>
          <w:rFonts w:cs="Times New Roman"/>
        </w:rPr>
      </w:pPr>
    </w:p>
    <w:p w14:paraId="63419E01" w14:textId="77777777" w:rsidR="00AF270B" w:rsidRPr="004F64B4" w:rsidRDefault="00AF270B" w:rsidP="001D0945">
      <w:pPr>
        <w:spacing w:line="360" w:lineRule="auto"/>
        <w:rPr>
          <w:rFonts w:cs="Times New Roman"/>
        </w:rPr>
      </w:pPr>
    </w:p>
    <w:p w14:paraId="2456ACBF" w14:textId="77777777" w:rsidR="00AF270B" w:rsidRPr="004F64B4" w:rsidRDefault="00AF270B" w:rsidP="001D0945">
      <w:pPr>
        <w:spacing w:line="360" w:lineRule="auto"/>
        <w:rPr>
          <w:rFonts w:cs="Times New Roman"/>
        </w:rPr>
      </w:pPr>
    </w:p>
    <w:p w14:paraId="78149B89" w14:textId="77777777" w:rsidR="00AF270B" w:rsidRPr="004F64B4" w:rsidRDefault="00AF270B" w:rsidP="001D0945">
      <w:pPr>
        <w:spacing w:line="360" w:lineRule="auto"/>
        <w:rPr>
          <w:rFonts w:cs="Times New Roman"/>
        </w:rPr>
      </w:pPr>
    </w:p>
    <w:p w14:paraId="129CB081" w14:textId="77777777" w:rsidR="00AF270B" w:rsidRPr="004F64B4" w:rsidRDefault="00AF270B" w:rsidP="001D0945">
      <w:pPr>
        <w:spacing w:line="360" w:lineRule="auto"/>
        <w:rPr>
          <w:rFonts w:cs="Times New Roman"/>
        </w:rPr>
      </w:pPr>
    </w:p>
    <w:p w14:paraId="219C4D08" w14:textId="06EBB3AC" w:rsidR="00F33373" w:rsidRPr="004F64B4" w:rsidRDefault="00F33373" w:rsidP="001D0945">
      <w:pPr>
        <w:pStyle w:val="Heading1"/>
        <w:spacing w:line="360" w:lineRule="auto"/>
        <w:rPr>
          <w:rFonts w:cs="Times New Roman"/>
        </w:rPr>
      </w:pPr>
      <w:bookmarkStart w:id="2" w:name="_Toc234328711"/>
      <w:r w:rsidRPr="004F64B4">
        <w:rPr>
          <w:rFonts w:cs="Times New Roman"/>
        </w:rPr>
        <w:t>CHAPTER ONE</w:t>
      </w:r>
      <w:bookmarkEnd w:id="2"/>
    </w:p>
    <w:p w14:paraId="04440347" w14:textId="77777777" w:rsidR="00F33373" w:rsidRPr="004F64B4" w:rsidRDefault="00F33373" w:rsidP="001D0945">
      <w:pPr>
        <w:pStyle w:val="Heading2"/>
        <w:spacing w:line="360" w:lineRule="auto"/>
        <w:rPr>
          <w:rFonts w:cs="Times New Roman"/>
        </w:rPr>
      </w:pPr>
      <w:bookmarkStart w:id="3" w:name="_Toc234328712"/>
      <w:r w:rsidRPr="004F64B4">
        <w:rPr>
          <w:rFonts w:cs="Times New Roman"/>
        </w:rPr>
        <w:t>1.0 INTRODUCTION</w:t>
      </w:r>
      <w:bookmarkEnd w:id="3"/>
    </w:p>
    <w:p w14:paraId="403E6654" w14:textId="77777777" w:rsidR="00F33373" w:rsidRPr="004F64B4" w:rsidRDefault="00F33373" w:rsidP="001D0945">
      <w:pPr>
        <w:spacing w:line="360" w:lineRule="auto"/>
        <w:rPr>
          <w:rFonts w:cs="Times New Roman"/>
        </w:rPr>
      </w:pPr>
      <w:r w:rsidRPr="004F64B4">
        <w:rPr>
          <w:rFonts w:cs="Times New Roman"/>
        </w:rPr>
        <w:t>Agriculture remains one of the most important sectors of Kenya's economy, contributing significantly to employment, food security, and foreign exchange earnings. Among the leading agricultural subsectors is horticulture, which encompasses the production and export of flowers, fruits, and vegetables. Kenya is recognized globally as one of the leading exporters of cut flowers and fresh horticultural produce, supplying international markets across Europe, Asia, and the Middle East.</w:t>
      </w:r>
    </w:p>
    <w:p w14:paraId="34E86C73" w14:textId="77777777" w:rsidR="00F33373" w:rsidRPr="004F64B4" w:rsidRDefault="00F33373" w:rsidP="001D0945">
      <w:pPr>
        <w:spacing w:line="360" w:lineRule="auto"/>
        <w:rPr>
          <w:rFonts w:cs="Times New Roman"/>
        </w:rPr>
      </w:pPr>
      <w:r w:rsidRPr="004F64B4">
        <w:rPr>
          <w:rFonts w:cs="Times New Roman"/>
        </w:rPr>
        <w:t>The quality and marketability of horticultural products are highly dependent on effective cold chain management. A cold chain refers to a temperature-controlled supply chain designed to preserve the freshness and quality of perishable products from harvesting to the final consumer. Maintaining optimal environmental conditions such as temperature and humidity is essential in preventing spoilage, quality degradation, and financial losses.</w:t>
      </w:r>
    </w:p>
    <w:p w14:paraId="539539A3" w14:textId="77777777" w:rsidR="00F33373" w:rsidRPr="004F64B4" w:rsidRDefault="00F33373" w:rsidP="001D0945">
      <w:pPr>
        <w:spacing w:line="360" w:lineRule="auto"/>
        <w:rPr>
          <w:rFonts w:cs="Times New Roman"/>
        </w:rPr>
      </w:pPr>
      <w:r w:rsidRPr="004F64B4">
        <w:rPr>
          <w:rFonts w:cs="Times New Roman"/>
        </w:rPr>
        <w:lastRenderedPageBreak/>
        <w:t>Despite advancements in agricultural production, many cold chain processes continue to rely on manual monitoring and fragmented record-keeping systems. Such approaches often result in delayed detection of environmental fluctuations, inaccurate reporting, and limited visibility throughout the supply chain. Furthermore, existing traceability mechanisms are frequently centralized and vulnerable to data manipulation, making it difficult to guarantee the authenticity and integrity of supply chain records.</w:t>
      </w:r>
    </w:p>
    <w:p w14:paraId="1ED11575" w14:textId="77777777" w:rsidR="00F33373" w:rsidRPr="004F64B4" w:rsidRDefault="00F33373" w:rsidP="001D0945">
      <w:pPr>
        <w:spacing w:line="360" w:lineRule="auto"/>
        <w:rPr>
          <w:rFonts w:cs="Times New Roman"/>
        </w:rPr>
      </w:pPr>
      <w:r w:rsidRPr="004F64B4">
        <w:rPr>
          <w:rFonts w:cs="Times New Roman"/>
        </w:rPr>
        <w:t>Emerging technologies such as the Internet of Things (IoT) and Blockchain have demonstrated significant potential in addressing these challenges. IoT enables real-time collection and transmission of environmental data through connected sensors, while Blockchain provides secure, transparent, and tamper-resistant storage of critical records. The integration of these technologies offers an opportunity to improve monitoring, traceability, accountability, and decision-making within horticultural supply chains.</w:t>
      </w:r>
    </w:p>
    <w:p w14:paraId="5630EAEA" w14:textId="77777777" w:rsidR="00F33373" w:rsidRPr="004F64B4" w:rsidRDefault="00F33373" w:rsidP="001D0945">
      <w:pPr>
        <w:spacing w:line="360" w:lineRule="auto"/>
        <w:rPr>
          <w:rFonts w:cs="Times New Roman"/>
        </w:rPr>
      </w:pPr>
      <w:r w:rsidRPr="004F64B4">
        <w:rPr>
          <w:rFonts w:cs="Times New Roman"/>
        </w:rPr>
        <w:t>This project therefore proposes the design and implementation of an IoT and Blockchain-Based Cold Chain Monitoring and Produce Traceability System aimed at enhancing monitoring and traceability within Kenya's horticultural export industry.</w:t>
      </w:r>
    </w:p>
    <w:p w14:paraId="32CEF646" w14:textId="77777777" w:rsidR="00F33373" w:rsidRPr="004F64B4" w:rsidRDefault="00F33373" w:rsidP="001D0945">
      <w:pPr>
        <w:spacing w:line="360" w:lineRule="auto"/>
        <w:rPr>
          <w:rFonts w:cs="Times New Roman"/>
          <w:sz w:val="22"/>
          <w:szCs w:val="22"/>
        </w:rPr>
      </w:pPr>
    </w:p>
    <w:p w14:paraId="2442821C" w14:textId="77777777" w:rsidR="00F33373" w:rsidRPr="004F64B4" w:rsidRDefault="00F33373" w:rsidP="001D0945">
      <w:pPr>
        <w:spacing w:line="360" w:lineRule="auto"/>
        <w:rPr>
          <w:rFonts w:cs="Times New Roman"/>
          <w:sz w:val="22"/>
          <w:szCs w:val="22"/>
        </w:rPr>
      </w:pPr>
    </w:p>
    <w:p w14:paraId="063629EA" w14:textId="77777777" w:rsidR="00F33373" w:rsidRPr="004F64B4" w:rsidRDefault="00F33373" w:rsidP="001D0945">
      <w:pPr>
        <w:spacing w:line="360" w:lineRule="auto"/>
        <w:rPr>
          <w:rFonts w:cs="Times New Roman"/>
          <w:sz w:val="22"/>
          <w:szCs w:val="22"/>
        </w:rPr>
      </w:pPr>
    </w:p>
    <w:p w14:paraId="079BDD5E" w14:textId="77777777" w:rsidR="00F33373" w:rsidRPr="004F64B4" w:rsidRDefault="00F33373" w:rsidP="001D0945">
      <w:pPr>
        <w:spacing w:line="360" w:lineRule="auto"/>
        <w:rPr>
          <w:rFonts w:cs="Times New Roman"/>
          <w:sz w:val="22"/>
          <w:szCs w:val="22"/>
        </w:rPr>
      </w:pPr>
    </w:p>
    <w:p w14:paraId="5C9E3187" w14:textId="77777777" w:rsidR="00F33373" w:rsidRPr="004F64B4" w:rsidRDefault="00F33373" w:rsidP="001D0945">
      <w:pPr>
        <w:spacing w:line="360" w:lineRule="auto"/>
        <w:rPr>
          <w:rFonts w:cs="Times New Roman"/>
          <w:sz w:val="22"/>
          <w:szCs w:val="22"/>
        </w:rPr>
      </w:pPr>
    </w:p>
    <w:p w14:paraId="33675FCE" w14:textId="45CE1EEC" w:rsidR="00F9752D" w:rsidRPr="004F64B4" w:rsidRDefault="00F9752D" w:rsidP="001D0945">
      <w:pPr>
        <w:spacing w:line="360" w:lineRule="auto"/>
        <w:rPr>
          <w:rFonts w:cs="Times New Roman"/>
          <w:sz w:val="22"/>
          <w:szCs w:val="22"/>
        </w:rPr>
      </w:pPr>
    </w:p>
    <w:p w14:paraId="75A790D5" w14:textId="77777777" w:rsidR="00F9752D" w:rsidRPr="004F64B4" w:rsidRDefault="00F9752D" w:rsidP="001D0945">
      <w:pPr>
        <w:spacing w:line="360" w:lineRule="auto"/>
        <w:rPr>
          <w:rFonts w:cs="Times New Roman"/>
          <w:sz w:val="22"/>
          <w:szCs w:val="22"/>
        </w:rPr>
      </w:pPr>
    </w:p>
    <w:p w14:paraId="2BC64E69" w14:textId="77777777" w:rsidR="00F9752D" w:rsidRPr="004F64B4" w:rsidRDefault="00F9752D" w:rsidP="001D0945">
      <w:pPr>
        <w:spacing w:line="360" w:lineRule="auto"/>
        <w:rPr>
          <w:rFonts w:cs="Times New Roman"/>
          <w:sz w:val="22"/>
          <w:szCs w:val="22"/>
        </w:rPr>
      </w:pPr>
    </w:p>
    <w:p w14:paraId="2DB102CD" w14:textId="77777777" w:rsidR="00F33373" w:rsidRPr="004F64B4" w:rsidRDefault="00F33373" w:rsidP="001D0945">
      <w:pPr>
        <w:pStyle w:val="Heading2"/>
        <w:spacing w:line="360" w:lineRule="auto"/>
        <w:rPr>
          <w:rFonts w:cs="Times New Roman"/>
        </w:rPr>
      </w:pPr>
      <w:bookmarkStart w:id="4" w:name="_Toc234328713"/>
      <w:r w:rsidRPr="004F64B4">
        <w:rPr>
          <w:rFonts w:cs="Times New Roman"/>
        </w:rPr>
        <w:t>1.1 BACKGROUND OF THE STUDY</w:t>
      </w:r>
      <w:bookmarkEnd w:id="4"/>
    </w:p>
    <w:p w14:paraId="7AC54C9C" w14:textId="77777777" w:rsidR="00F33373" w:rsidRPr="004F64B4" w:rsidRDefault="00F33373" w:rsidP="001D0945">
      <w:pPr>
        <w:spacing w:line="360" w:lineRule="auto"/>
        <w:rPr>
          <w:rFonts w:cs="Times New Roman"/>
        </w:rPr>
      </w:pPr>
      <w:r w:rsidRPr="004F64B4">
        <w:rPr>
          <w:rFonts w:cs="Times New Roman"/>
        </w:rPr>
        <w:t>Kenya's horticultural industry contributes substantially to the country's economic growth through export earnings and employment opportunities. According to industry reports, horticultural exports remain among the country's leading foreign exchange earners, particularly through the export of flowers, vegetables, and fruits.</w:t>
      </w:r>
    </w:p>
    <w:p w14:paraId="7E18EA37" w14:textId="77777777" w:rsidR="00F33373" w:rsidRPr="004F64B4" w:rsidRDefault="00F33373" w:rsidP="001D0945">
      <w:pPr>
        <w:spacing w:line="360" w:lineRule="auto"/>
        <w:rPr>
          <w:rFonts w:cs="Times New Roman"/>
        </w:rPr>
      </w:pPr>
      <w:r w:rsidRPr="004F64B4">
        <w:rPr>
          <w:rFonts w:cs="Times New Roman"/>
        </w:rPr>
        <w:lastRenderedPageBreak/>
        <w:t>The preservation of horticultural produce during transportation and storage remains a critical challenge due to the highly perishable nature of these products. Environmental variations occurring during transit may result in deterioration of product quality and increased post-harvest losses. These challenges are particularly significant for export-oriented companies where product quality directly influences market acceptance and competitiveness.</w:t>
      </w:r>
    </w:p>
    <w:p w14:paraId="1CDE2F67" w14:textId="77777777" w:rsidR="00F33373" w:rsidRPr="004F64B4" w:rsidRDefault="00F33373" w:rsidP="001D0945">
      <w:pPr>
        <w:spacing w:line="360" w:lineRule="auto"/>
        <w:rPr>
          <w:rFonts w:cs="Times New Roman"/>
        </w:rPr>
      </w:pPr>
      <w:r w:rsidRPr="004F64B4">
        <w:rPr>
          <w:rFonts w:cs="Times New Roman"/>
        </w:rPr>
        <w:t>The adoption of digital technologies in agriculture has accelerated in recent years. IoT-based systems have enabled real-time environmental monitoring, while Blockchain technology has improved transparency and trust in supply chain operations. However, the adoption of integrated IoT and Blockchain solutions within Kenya's horticultural export sector remains limited. Consequently, there is a need for innovative systems that can simultaneously provide real-time monitoring and secure traceability of produce throughout the cold chain.</w:t>
      </w:r>
    </w:p>
    <w:p w14:paraId="52DB77A4" w14:textId="77777777" w:rsidR="00F33373" w:rsidRPr="004F64B4" w:rsidRDefault="00F33373" w:rsidP="001D0945">
      <w:pPr>
        <w:spacing w:line="360" w:lineRule="auto"/>
        <w:rPr>
          <w:rFonts w:cs="Times New Roman"/>
          <w:sz w:val="22"/>
          <w:szCs w:val="22"/>
        </w:rPr>
      </w:pPr>
    </w:p>
    <w:p w14:paraId="6356EAD1" w14:textId="77777777" w:rsidR="00F33373" w:rsidRPr="004F64B4" w:rsidRDefault="00F33373" w:rsidP="001D0945">
      <w:pPr>
        <w:spacing w:line="360" w:lineRule="auto"/>
        <w:rPr>
          <w:rFonts w:cs="Times New Roman"/>
          <w:sz w:val="22"/>
          <w:szCs w:val="22"/>
        </w:rPr>
      </w:pPr>
    </w:p>
    <w:p w14:paraId="4D8E10B6" w14:textId="77777777" w:rsidR="00F33373" w:rsidRPr="004F64B4" w:rsidRDefault="00F33373" w:rsidP="001D0945">
      <w:pPr>
        <w:spacing w:line="360" w:lineRule="auto"/>
        <w:rPr>
          <w:rFonts w:cs="Times New Roman"/>
          <w:sz w:val="22"/>
          <w:szCs w:val="22"/>
        </w:rPr>
      </w:pPr>
    </w:p>
    <w:p w14:paraId="26A4BA0E" w14:textId="77777777" w:rsidR="00F33373" w:rsidRPr="004F64B4" w:rsidRDefault="00F33373" w:rsidP="001D0945">
      <w:pPr>
        <w:spacing w:line="360" w:lineRule="auto"/>
        <w:rPr>
          <w:rFonts w:cs="Times New Roman"/>
          <w:sz w:val="22"/>
          <w:szCs w:val="22"/>
        </w:rPr>
      </w:pPr>
    </w:p>
    <w:p w14:paraId="5CC8C81A" w14:textId="77777777" w:rsidR="00F33373" w:rsidRPr="004F64B4" w:rsidRDefault="00F33373" w:rsidP="001D0945">
      <w:pPr>
        <w:spacing w:line="360" w:lineRule="auto"/>
        <w:rPr>
          <w:rFonts w:cs="Times New Roman"/>
          <w:sz w:val="22"/>
          <w:szCs w:val="22"/>
        </w:rPr>
      </w:pPr>
    </w:p>
    <w:p w14:paraId="3E3AFA7F" w14:textId="77777777" w:rsidR="00F33373" w:rsidRPr="004F64B4" w:rsidRDefault="00F33373" w:rsidP="001D0945">
      <w:pPr>
        <w:spacing w:line="360" w:lineRule="auto"/>
        <w:rPr>
          <w:rFonts w:cs="Times New Roman"/>
          <w:sz w:val="22"/>
          <w:szCs w:val="22"/>
        </w:rPr>
      </w:pPr>
    </w:p>
    <w:p w14:paraId="1D5B1783" w14:textId="77777777" w:rsidR="00F33373" w:rsidRPr="004F64B4" w:rsidRDefault="00F33373" w:rsidP="001D0945">
      <w:pPr>
        <w:spacing w:line="360" w:lineRule="auto"/>
        <w:rPr>
          <w:rFonts w:cs="Times New Roman"/>
          <w:sz w:val="22"/>
          <w:szCs w:val="22"/>
        </w:rPr>
      </w:pPr>
    </w:p>
    <w:p w14:paraId="3BA6A2E9" w14:textId="77777777" w:rsidR="00F33373" w:rsidRPr="004F64B4" w:rsidRDefault="00F33373" w:rsidP="001D0945">
      <w:pPr>
        <w:spacing w:line="360" w:lineRule="auto"/>
        <w:rPr>
          <w:rFonts w:cs="Times New Roman"/>
          <w:sz w:val="22"/>
          <w:szCs w:val="22"/>
        </w:rPr>
      </w:pPr>
    </w:p>
    <w:p w14:paraId="4DDDF740" w14:textId="77777777" w:rsidR="00F33373" w:rsidRPr="004F64B4" w:rsidRDefault="00F33373" w:rsidP="001D0945">
      <w:pPr>
        <w:spacing w:line="360" w:lineRule="auto"/>
        <w:rPr>
          <w:rFonts w:cs="Times New Roman"/>
          <w:sz w:val="22"/>
          <w:szCs w:val="22"/>
        </w:rPr>
      </w:pPr>
    </w:p>
    <w:p w14:paraId="13854CB0" w14:textId="77777777" w:rsidR="00F33373" w:rsidRPr="004F64B4" w:rsidRDefault="00F33373" w:rsidP="001D0945">
      <w:pPr>
        <w:spacing w:line="360" w:lineRule="auto"/>
        <w:rPr>
          <w:rFonts w:cs="Times New Roman"/>
          <w:sz w:val="22"/>
          <w:szCs w:val="22"/>
        </w:rPr>
      </w:pPr>
    </w:p>
    <w:p w14:paraId="36CE1CB5" w14:textId="77777777" w:rsidR="00F33373" w:rsidRPr="004F64B4" w:rsidRDefault="00F33373" w:rsidP="001D0945">
      <w:pPr>
        <w:spacing w:line="360" w:lineRule="auto"/>
        <w:rPr>
          <w:rFonts w:cs="Times New Roman"/>
          <w:sz w:val="22"/>
          <w:szCs w:val="22"/>
        </w:rPr>
      </w:pPr>
    </w:p>
    <w:p w14:paraId="7A08B8F6" w14:textId="77777777" w:rsidR="00F33373" w:rsidRPr="004F64B4" w:rsidRDefault="00F33373" w:rsidP="001D0945">
      <w:pPr>
        <w:spacing w:line="360" w:lineRule="auto"/>
        <w:rPr>
          <w:rFonts w:cs="Times New Roman"/>
          <w:sz w:val="22"/>
          <w:szCs w:val="22"/>
        </w:rPr>
      </w:pPr>
    </w:p>
    <w:p w14:paraId="6C42ADD6" w14:textId="77777777" w:rsidR="00F33373" w:rsidRPr="004F64B4" w:rsidRDefault="00F33373" w:rsidP="001D0945">
      <w:pPr>
        <w:spacing w:line="360" w:lineRule="auto"/>
        <w:rPr>
          <w:rFonts w:cs="Times New Roman"/>
          <w:sz w:val="22"/>
          <w:szCs w:val="22"/>
        </w:rPr>
      </w:pPr>
    </w:p>
    <w:p w14:paraId="73B9AAAB" w14:textId="77777777" w:rsidR="00F33373" w:rsidRPr="004F64B4" w:rsidRDefault="00F33373" w:rsidP="001D0945">
      <w:pPr>
        <w:spacing w:line="360" w:lineRule="auto"/>
        <w:rPr>
          <w:rFonts w:cs="Times New Roman"/>
          <w:sz w:val="22"/>
          <w:szCs w:val="22"/>
        </w:rPr>
      </w:pPr>
    </w:p>
    <w:p w14:paraId="75D42262" w14:textId="77777777" w:rsidR="00F33373" w:rsidRPr="004F64B4" w:rsidRDefault="00F33373" w:rsidP="001D0945">
      <w:pPr>
        <w:spacing w:line="360" w:lineRule="auto"/>
        <w:rPr>
          <w:rFonts w:cs="Times New Roman"/>
          <w:sz w:val="22"/>
          <w:szCs w:val="22"/>
        </w:rPr>
      </w:pPr>
    </w:p>
    <w:p w14:paraId="0A95C6EF" w14:textId="77777777" w:rsidR="00F33373" w:rsidRPr="004F64B4" w:rsidRDefault="00F33373" w:rsidP="001D0945">
      <w:pPr>
        <w:spacing w:line="360" w:lineRule="auto"/>
        <w:rPr>
          <w:rFonts w:cs="Times New Roman"/>
          <w:sz w:val="22"/>
          <w:szCs w:val="22"/>
        </w:rPr>
      </w:pPr>
    </w:p>
    <w:p w14:paraId="4DB1D326" w14:textId="77777777" w:rsidR="00F33373" w:rsidRPr="004F64B4" w:rsidRDefault="00F33373" w:rsidP="001D0945">
      <w:pPr>
        <w:spacing w:line="360" w:lineRule="auto"/>
        <w:rPr>
          <w:rFonts w:cs="Times New Roman"/>
          <w:sz w:val="22"/>
          <w:szCs w:val="22"/>
        </w:rPr>
      </w:pPr>
    </w:p>
    <w:p w14:paraId="6B846C19" w14:textId="77777777" w:rsidR="00F33373" w:rsidRPr="004F64B4" w:rsidRDefault="00F33373" w:rsidP="001D0945">
      <w:pPr>
        <w:spacing w:line="360" w:lineRule="auto"/>
        <w:rPr>
          <w:rFonts w:cs="Times New Roman"/>
          <w:sz w:val="22"/>
          <w:szCs w:val="22"/>
        </w:rPr>
      </w:pPr>
    </w:p>
    <w:p w14:paraId="12CD39CB" w14:textId="77777777" w:rsidR="00F33373" w:rsidRPr="004F64B4" w:rsidRDefault="00F33373" w:rsidP="001D0945">
      <w:pPr>
        <w:pStyle w:val="Heading2"/>
        <w:spacing w:line="360" w:lineRule="auto"/>
        <w:rPr>
          <w:rFonts w:cs="Times New Roman"/>
        </w:rPr>
      </w:pPr>
      <w:bookmarkStart w:id="5" w:name="_Toc234328714"/>
      <w:r w:rsidRPr="004F64B4">
        <w:rPr>
          <w:rFonts w:cs="Times New Roman"/>
        </w:rPr>
        <w:t>1.2 PROBLEM STATEMENT</w:t>
      </w:r>
      <w:bookmarkEnd w:id="5"/>
    </w:p>
    <w:p w14:paraId="662EDD23" w14:textId="77777777" w:rsidR="00F33373" w:rsidRPr="004F64B4" w:rsidRDefault="00F33373" w:rsidP="001D0945">
      <w:pPr>
        <w:spacing w:line="360" w:lineRule="auto"/>
        <w:rPr>
          <w:rFonts w:cs="Times New Roman"/>
        </w:rPr>
      </w:pPr>
      <w:r w:rsidRPr="004F64B4">
        <w:rPr>
          <w:rFonts w:cs="Times New Roman"/>
        </w:rPr>
        <w:t>The horticultural export industry in Kenya relies heavily on maintaining suitable environmental conditions during storage and transportation of perishable products such as flowers, fruits, and vegetables. However, many cold chain operations still depend on manual monitoring practices and fragmented record-keeping systems that may not provide real-time visibility of environmental conditions.</w:t>
      </w:r>
    </w:p>
    <w:p w14:paraId="2EE670FE" w14:textId="77777777" w:rsidR="00F33373" w:rsidRPr="004F64B4" w:rsidRDefault="00F33373" w:rsidP="001D0945">
      <w:pPr>
        <w:spacing w:line="360" w:lineRule="auto"/>
        <w:rPr>
          <w:rFonts w:cs="Times New Roman"/>
        </w:rPr>
      </w:pPr>
      <w:r w:rsidRPr="004F64B4">
        <w:rPr>
          <w:rFonts w:cs="Times New Roman"/>
        </w:rPr>
        <w:t>Failure to detect temperature and humidity deviations promptly can result in product spoilage, reduced shelf life, financial losses, and rejection of exports in international markets. Additionally, existing traceability systems often rely on centralized databases or paper-based documentation, which may be susceptible to data loss, inconsistencies, unauthorized modification, and lack of transparency.</w:t>
      </w:r>
    </w:p>
    <w:p w14:paraId="59897B9E" w14:textId="77777777" w:rsidR="00F33373" w:rsidRPr="004F64B4" w:rsidRDefault="00F33373" w:rsidP="001D0945">
      <w:pPr>
        <w:spacing w:line="360" w:lineRule="auto"/>
        <w:rPr>
          <w:rFonts w:cs="Times New Roman"/>
        </w:rPr>
      </w:pPr>
      <w:r w:rsidRPr="004F64B4">
        <w:rPr>
          <w:rFonts w:cs="Times New Roman"/>
        </w:rPr>
        <w:t>Although IoT technologies have proven effective in real-time environmental monitoring and Blockchain technology has demonstrated effectiveness in secure record management, limited efforts have been made to integrate these technologies within a unified solution tailored to Kenya's horticultural export sector. Therefore, there is a need to develop a system capable of providing real-time cold chain monitoring while ensuring secure and tamper-resistant produce traceability throughout the supply chain.</w:t>
      </w:r>
    </w:p>
    <w:p w14:paraId="2C64B210" w14:textId="48945338" w:rsidR="00F33373" w:rsidRPr="004F64B4" w:rsidRDefault="00E43FC8" w:rsidP="001D0945">
      <w:pPr>
        <w:spacing w:line="360" w:lineRule="auto"/>
        <w:rPr>
          <w:rFonts w:cs="Times New Roman"/>
        </w:rPr>
      </w:pPr>
      <w:r>
        <w:rPr>
          <w:rFonts w:cs="Times New Roman"/>
        </w:rPr>
        <w:br/>
      </w:r>
      <w:r>
        <w:rPr>
          <w:rFonts w:cs="Times New Roman"/>
        </w:rPr>
        <w:br/>
      </w:r>
      <w:r w:rsidR="00023F60" w:rsidRPr="00023F60">
        <w:rPr>
          <w:rFonts w:cs="Times New Roman"/>
          <w:highlight w:val="yellow"/>
        </w:rPr>
        <w:t>WHERE ARE THE REFERENCES??</w:t>
      </w:r>
    </w:p>
    <w:p w14:paraId="30CEBC82" w14:textId="77777777" w:rsidR="00F33373" w:rsidRPr="004F64B4" w:rsidRDefault="00F33373" w:rsidP="001D0945">
      <w:pPr>
        <w:spacing w:line="360" w:lineRule="auto"/>
        <w:rPr>
          <w:rFonts w:cs="Times New Roman"/>
        </w:rPr>
      </w:pPr>
    </w:p>
    <w:p w14:paraId="78D4C2FE" w14:textId="77777777" w:rsidR="00F33373" w:rsidRPr="004F64B4" w:rsidRDefault="00F33373" w:rsidP="001D0945">
      <w:pPr>
        <w:spacing w:line="360" w:lineRule="auto"/>
        <w:rPr>
          <w:rFonts w:cs="Times New Roman"/>
        </w:rPr>
      </w:pPr>
    </w:p>
    <w:p w14:paraId="3FEAEC4F" w14:textId="77777777" w:rsidR="00F33373" w:rsidRPr="004F64B4" w:rsidRDefault="00F33373" w:rsidP="001D0945">
      <w:pPr>
        <w:spacing w:line="360" w:lineRule="auto"/>
        <w:rPr>
          <w:rFonts w:cs="Times New Roman"/>
        </w:rPr>
      </w:pPr>
    </w:p>
    <w:p w14:paraId="4FA3EA6B" w14:textId="77777777" w:rsidR="00F33373" w:rsidRPr="004F64B4" w:rsidRDefault="00F33373" w:rsidP="001D0945">
      <w:pPr>
        <w:spacing w:line="360" w:lineRule="auto"/>
        <w:rPr>
          <w:rFonts w:cs="Times New Roman"/>
        </w:rPr>
      </w:pPr>
    </w:p>
    <w:p w14:paraId="6061C362" w14:textId="77777777" w:rsidR="00F33373" w:rsidRPr="004F64B4" w:rsidRDefault="00F33373" w:rsidP="001D0945">
      <w:pPr>
        <w:spacing w:line="360" w:lineRule="auto"/>
        <w:rPr>
          <w:rFonts w:cs="Times New Roman"/>
        </w:rPr>
      </w:pPr>
    </w:p>
    <w:p w14:paraId="61364055" w14:textId="77777777" w:rsidR="00F33373" w:rsidRPr="004F64B4" w:rsidRDefault="00F33373" w:rsidP="001D0945">
      <w:pPr>
        <w:spacing w:line="360" w:lineRule="auto"/>
        <w:rPr>
          <w:rFonts w:cs="Times New Roman"/>
        </w:rPr>
      </w:pPr>
    </w:p>
    <w:p w14:paraId="6464566A" w14:textId="77777777" w:rsidR="00F33373" w:rsidRPr="004F64B4" w:rsidRDefault="00F33373" w:rsidP="001D0945">
      <w:pPr>
        <w:spacing w:line="360" w:lineRule="auto"/>
        <w:rPr>
          <w:rFonts w:cs="Times New Roman"/>
        </w:rPr>
      </w:pPr>
    </w:p>
    <w:p w14:paraId="3A6F45DE" w14:textId="09695B51" w:rsidR="00191C3C" w:rsidRDefault="00F33373" w:rsidP="001D0945">
      <w:pPr>
        <w:pStyle w:val="Heading2"/>
        <w:spacing w:line="360" w:lineRule="auto"/>
        <w:rPr>
          <w:rFonts w:cs="Times New Roman"/>
        </w:rPr>
      </w:pPr>
      <w:bookmarkStart w:id="6" w:name="_Toc234328715"/>
      <w:r w:rsidRPr="004F64B4">
        <w:rPr>
          <w:rFonts w:cs="Times New Roman"/>
        </w:rPr>
        <w:lastRenderedPageBreak/>
        <w:t>1.3</w:t>
      </w:r>
      <w:r w:rsidR="00191C3C">
        <w:rPr>
          <w:rFonts w:cs="Times New Roman"/>
        </w:rPr>
        <w:t xml:space="preserve"> </w:t>
      </w:r>
      <w:r w:rsidR="00191C3C" w:rsidRPr="004F64B4">
        <w:rPr>
          <w:rFonts w:cs="Times New Roman"/>
        </w:rPr>
        <w:t>OBJECTIVE</w:t>
      </w:r>
      <w:r w:rsidR="00191C3C">
        <w:rPr>
          <w:rFonts w:cs="Times New Roman"/>
        </w:rPr>
        <w:t>S</w:t>
      </w:r>
      <w:bookmarkEnd w:id="6"/>
      <w:r w:rsidRPr="004F64B4">
        <w:rPr>
          <w:rFonts w:cs="Times New Roman"/>
        </w:rPr>
        <w:t xml:space="preserve"> </w:t>
      </w:r>
    </w:p>
    <w:p w14:paraId="0A5830D9" w14:textId="310553CD" w:rsidR="00F33373" w:rsidRPr="00191C3C" w:rsidRDefault="00191C3C" w:rsidP="001D0945">
      <w:pPr>
        <w:pStyle w:val="Heading3"/>
        <w:spacing w:line="360" w:lineRule="auto"/>
      </w:pPr>
      <w:bookmarkStart w:id="7" w:name="_Toc234328716"/>
      <w:r w:rsidRPr="00191C3C">
        <w:t xml:space="preserve">1.3.1 </w:t>
      </w:r>
      <w:r>
        <w:t>GENERAL</w:t>
      </w:r>
      <w:r w:rsidR="00F33373" w:rsidRPr="00191C3C">
        <w:t xml:space="preserve"> OBJECTIVE</w:t>
      </w:r>
      <w:bookmarkEnd w:id="7"/>
    </w:p>
    <w:p w14:paraId="74569D24" w14:textId="77777777" w:rsidR="00F33373" w:rsidRPr="004F64B4" w:rsidRDefault="00F33373" w:rsidP="001D0945">
      <w:pPr>
        <w:spacing w:line="360" w:lineRule="auto"/>
        <w:rPr>
          <w:rFonts w:cs="Times New Roman"/>
        </w:rPr>
      </w:pPr>
      <w:r w:rsidRPr="004F64B4">
        <w:rPr>
          <w:rFonts w:cs="Times New Roman"/>
        </w:rPr>
        <w:t xml:space="preserve">To </w:t>
      </w:r>
      <w:r w:rsidRPr="00DC787D">
        <w:rPr>
          <w:rFonts w:cs="Times New Roman"/>
          <w:highlight w:val="yellow"/>
        </w:rPr>
        <w:t>design</w:t>
      </w:r>
      <w:r w:rsidRPr="004F64B4">
        <w:rPr>
          <w:rFonts w:cs="Times New Roman"/>
        </w:rPr>
        <w:t xml:space="preserve"> and </w:t>
      </w:r>
      <w:r w:rsidRPr="00DC787D">
        <w:rPr>
          <w:rFonts w:cs="Times New Roman"/>
          <w:highlight w:val="yellow"/>
        </w:rPr>
        <w:t>implement</w:t>
      </w:r>
      <w:r w:rsidRPr="004F64B4">
        <w:rPr>
          <w:rFonts w:cs="Times New Roman"/>
        </w:rPr>
        <w:t xml:space="preserve"> an </w:t>
      </w:r>
      <w:r w:rsidRPr="00DC787D">
        <w:rPr>
          <w:rFonts w:cs="Times New Roman"/>
          <w:highlight w:val="yellow"/>
        </w:rPr>
        <w:t>IoT and Blockchain</w:t>
      </w:r>
      <w:r w:rsidRPr="004F64B4">
        <w:rPr>
          <w:rFonts w:cs="Times New Roman"/>
        </w:rPr>
        <w:t>-Based Cold Chain Monitoring and Produce Traceability System for Kenya's horticultural export industry.</w:t>
      </w:r>
    </w:p>
    <w:p w14:paraId="17166445" w14:textId="78233617" w:rsidR="00F33373" w:rsidRPr="00943BE8" w:rsidRDefault="00F33373" w:rsidP="001D0945">
      <w:pPr>
        <w:pStyle w:val="Heading3"/>
        <w:spacing w:line="360" w:lineRule="auto"/>
      </w:pPr>
      <w:bookmarkStart w:id="8" w:name="_Toc234328717"/>
      <w:r w:rsidRPr="004F64B4">
        <w:t>1.</w:t>
      </w:r>
      <w:r w:rsidR="00191C3C">
        <w:t>3.2</w:t>
      </w:r>
      <w:r w:rsidRPr="004F64B4">
        <w:t xml:space="preserve"> SPECIFIC OBJECTIVES</w:t>
      </w:r>
      <w:bookmarkEnd w:id="8"/>
    </w:p>
    <w:p w14:paraId="4A7ADA91" w14:textId="3CA06F31" w:rsidR="00D9530F" w:rsidRPr="00D9530F" w:rsidRDefault="00D9530F" w:rsidP="00D9530F">
      <w:pPr>
        <w:pStyle w:val="ListParagraph"/>
        <w:numPr>
          <w:ilvl w:val="0"/>
          <w:numId w:val="7"/>
        </w:numPr>
        <w:spacing w:line="360" w:lineRule="auto"/>
        <w:rPr>
          <w:rFonts w:cs="Times New Roman"/>
        </w:rPr>
      </w:pPr>
      <w:r w:rsidRPr="00D9530F">
        <w:rPr>
          <w:rFonts w:cs="Times New Roman"/>
        </w:rPr>
        <w:t xml:space="preserve">To develop a web-based dashboard for real-time visualization of environmental conditions collected by the IoT sensors. </w:t>
      </w:r>
    </w:p>
    <w:p w14:paraId="661FD041" w14:textId="3C1553AA" w:rsidR="00D9530F" w:rsidRPr="00D9530F" w:rsidRDefault="00D9530F" w:rsidP="00D9530F">
      <w:pPr>
        <w:pStyle w:val="ListParagraph"/>
        <w:numPr>
          <w:ilvl w:val="0"/>
          <w:numId w:val="7"/>
        </w:numPr>
        <w:spacing w:line="360" w:lineRule="auto"/>
        <w:rPr>
          <w:rFonts w:cs="Times New Roman"/>
        </w:rPr>
      </w:pPr>
      <w:r w:rsidRPr="00D9530F">
        <w:rPr>
          <w:rFonts w:cs="Times New Roman"/>
        </w:rPr>
        <w:t xml:space="preserve">To implement Blockchain technology for secure and tamper-resistant storage of cold chain records. </w:t>
      </w:r>
    </w:p>
    <w:p w14:paraId="6D8536CF" w14:textId="46C2FD1A" w:rsidR="00D9530F" w:rsidRPr="00D9530F" w:rsidRDefault="00D9530F" w:rsidP="00D9530F">
      <w:pPr>
        <w:pStyle w:val="ListParagraph"/>
        <w:numPr>
          <w:ilvl w:val="0"/>
          <w:numId w:val="7"/>
        </w:numPr>
        <w:spacing w:line="360" w:lineRule="auto"/>
        <w:rPr>
          <w:rFonts w:cs="Times New Roman"/>
        </w:rPr>
      </w:pPr>
      <w:r w:rsidRPr="00D9530F">
        <w:rPr>
          <w:rFonts w:cs="Times New Roman"/>
        </w:rPr>
        <w:t xml:space="preserve">To develop a QR-code-based produce traceability mechanism for tracking produce movement throughout the supply chain. </w:t>
      </w:r>
    </w:p>
    <w:p w14:paraId="269EE8B8" w14:textId="5884EBAE" w:rsidR="00F33373" w:rsidRPr="00D9530F" w:rsidRDefault="00D9530F" w:rsidP="00D9530F">
      <w:pPr>
        <w:pStyle w:val="ListParagraph"/>
        <w:numPr>
          <w:ilvl w:val="0"/>
          <w:numId w:val="7"/>
        </w:numPr>
        <w:spacing w:line="360" w:lineRule="auto"/>
        <w:rPr>
          <w:rFonts w:cs="Times New Roman"/>
        </w:rPr>
      </w:pPr>
      <w:r w:rsidRPr="00D9530F">
        <w:rPr>
          <w:rFonts w:cs="Times New Roman"/>
        </w:rPr>
        <w:t>To evaluate the effectiveness of the proposed system in improving cold chain monitoring and produce traceability</w:t>
      </w:r>
    </w:p>
    <w:p w14:paraId="3440D6E1" w14:textId="77777777" w:rsidR="00F33373" w:rsidRPr="004F64B4" w:rsidRDefault="00F33373" w:rsidP="001D0945">
      <w:pPr>
        <w:spacing w:line="360" w:lineRule="auto"/>
        <w:rPr>
          <w:rFonts w:cs="Times New Roman"/>
        </w:rPr>
      </w:pPr>
    </w:p>
    <w:p w14:paraId="6F99FF0D" w14:textId="77777777" w:rsidR="00F33373" w:rsidRPr="004F64B4" w:rsidRDefault="00F33373" w:rsidP="001D0945">
      <w:pPr>
        <w:spacing w:line="360" w:lineRule="auto"/>
        <w:rPr>
          <w:rFonts w:cs="Times New Roman"/>
        </w:rPr>
      </w:pPr>
    </w:p>
    <w:p w14:paraId="39FE5389" w14:textId="77777777" w:rsidR="00F33373" w:rsidRPr="004F64B4" w:rsidRDefault="00F33373" w:rsidP="001D0945">
      <w:pPr>
        <w:spacing w:line="360" w:lineRule="auto"/>
        <w:rPr>
          <w:rFonts w:cs="Times New Roman"/>
        </w:rPr>
      </w:pPr>
    </w:p>
    <w:p w14:paraId="255E3D4E" w14:textId="77777777" w:rsidR="00F33373" w:rsidRPr="004F64B4" w:rsidRDefault="00F33373" w:rsidP="001D0945">
      <w:pPr>
        <w:spacing w:line="360" w:lineRule="auto"/>
        <w:rPr>
          <w:rFonts w:cs="Times New Roman"/>
        </w:rPr>
      </w:pPr>
    </w:p>
    <w:p w14:paraId="7F565281" w14:textId="77777777" w:rsidR="00F33373" w:rsidRPr="004F64B4" w:rsidRDefault="00F33373" w:rsidP="001D0945">
      <w:pPr>
        <w:spacing w:line="360" w:lineRule="auto"/>
        <w:rPr>
          <w:rFonts w:cs="Times New Roman"/>
        </w:rPr>
      </w:pPr>
    </w:p>
    <w:p w14:paraId="280CC649" w14:textId="77777777" w:rsidR="00F33373" w:rsidRPr="004F64B4" w:rsidRDefault="00F33373" w:rsidP="001D0945">
      <w:pPr>
        <w:spacing w:line="360" w:lineRule="auto"/>
        <w:rPr>
          <w:rFonts w:cs="Times New Roman"/>
        </w:rPr>
      </w:pPr>
    </w:p>
    <w:p w14:paraId="0F6D1299" w14:textId="77777777" w:rsidR="00F33373" w:rsidRPr="004F64B4" w:rsidRDefault="00F33373" w:rsidP="001D0945">
      <w:pPr>
        <w:spacing w:line="360" w:lineRule="auto"/>
        <w:rPr>
          <w:rFonts w:cs="Times New Roman"/>
        </w:rPr>
      </w:pPr>
    </w:p>
    <w:p w14:paraId="5049E1D7" w14:textId="77777777" w:rsidR="00F33373" w:rsidRPr="004F64B4" w:rsidRDefault="00F33373" w:rsidP="001D0945">
      <w:pPr>
        <w:spacing w:line="360" w:lineRule="auto"/>
        <w:rPr>
          <w:rFonts w:cs="Times New Roman"/>
        </w:rPr>
      </w:pPr>
    </w:p>
    <w:p w14:paraId="1D82DF1E" w14:textId="77777777" w:rsidR="00F33373" w:rsidRPr="004F64B4" w:rsidRDefault="00F33373" w:rsidP="001D0945">
      <w:pPr>
        <w:spacing w:line="360" w:lineRule="auto"/>
        <w:rPr>
          <w:rFonts w:cs="Times New Roman"/>
        </w:rPr>
      </w:pPr>
    </w:p>
    <w:p w14:paraId="2A5E07B6" w14:textId="77777777" w:rsidR="00F33373" w:rsidRPr="004F64B4" w:rsidRDefault="00F33373" w:rsidP="001D0945">
      <w:pPr>
        <w:spacing w:line="360" w:lineRule="auto"/>
        <w:rPr>
          <w:rFonts w:cs="Times New Roman"/>
        </w:rPr>
      </w:pPr>
    </w:p>
    <w:p w14:paraId="5274CC2C" w14:textId="77777777" w:rsidR="00F33373" w:rsidRPr="004F64B4" w:rsidRDefault="00F33373" w:rsidP="001D0945">
      <w:pPr>
        <w:spacing w:line="360" w:lineRule="auto"/>
        <w:rPr>
          <w:rFonts w:cs="Times New Roman"/>
        </w:rPr>
      </w:pPr>
    </w:p>
    <w:p w14:paraId="7F3EB5BC" w14:textId="77777777" w:rsidR="00F33373" w:rsidRPr="004F64B4" w:rsidRDefault="00F33373" w:rsidP="001D0945">
      <w:pPr>
        <w:spacing w:line="360" w:lineRule="auto"/>
        <w:rPr>
          <w:rFonts w:cs="Times New Roman"/>
        </w:rPr>
      </w:pPr>
    </w:p>
    <w:p w14:paraId="5634C554" w14:textId="77777777" w:rsidR="00F33373" w:rsidRPr="004F64B4" w:rsidRDefault="00F33373" w:rsidP="001D0945">
      <w:pPr>
        <w:spacing w:line="360" w:lineRule="auto"/>
        <w:rPr>
          <w:rFonts w:cs="Times New Roman"/>
        </w:rPr>
      </w:pPr>
    </w:p>
    <w:p w14:paraId="5D728837" w14:textId="77777777" w:rsidR="00F33373" w:rsidRPr="004F64B4" w:rsidRDefault="00F33373" w:rsidP="001D0945">
      <w:pPr>
        <w:spacing w:line="360" w:lineRule="auto"/>
        <w:rPr>
          <w:rFonts w:cs="Times New Roman"/>
        </w:rPr>
      </w:pPr>
    </w:p>
    <w:p w14:paraId="7150F5E5" w14:textId="77777777" w:rsidR="00F33373" w:rsidRDefault="00F33373" w:rsidP="001D0945">
      <w:pPr>
        <w:spacing w:line="360" w:lineRule="auto"/>
        <w:rPr>
          <w:rFonts w:cs="Times New Roman"/>
        </w:rPr>
      </w:pPr>
    </w:p>
    <w:p w14:paraId="33BC4014" w14:textId="143ADB75" w:rsidR="00191C3C" w:rsidRDefault="00191C3C" w:rsidP="001D0945">
      <w:pPr>
        <w:pStyle w:val="Heading2"/>
        <w:spacing w:line="360" w:lineRule="auto"/>
        <w:rPr>
          <w:rFonts w:cs="Times New Roman"/>
        </w:rPr>
      </w:pPr>
      <w:bookmarkStart w:id="9" w:name="_Toc234328718"/>
      <w:r w:rsidRPr="004F64B4">
        <w:rPr>
          <w:rFonts w:cs="Times New Roman"/>
        </w:rPr>
        <w:t>1.</w:t>
      </w:r>
      <w:r>
        <w:rPr>
          <w:rFonts w:cs="Times New Roman"/>
        </w:rPr>
        <w:t>4</w:t>
      </w:r>
      <w:r w:rsidRPr="004F64B4">
        <w:rPr>
          <w:rFonts w:cs="Times New Roman"/>
        </w:rPr>
        <w:t xml:space="preserve"> </w:t>
      </w:r>
      <w:r>
        <w:rPr>
          <w:rFonts w:cs="Times New Roman"/>
        </w:rPr>
        <w:t>RESEARCH QUESTIONS</w:t>
      </w:r>
      <w:bookmarkEnd w:id="9"/>
    </w:p>
    <w:p w14:paraId="468BE617" w14:textId="175B8A9A" w:rsidR="00191C3C" w:rsidRPr="00191C3C" w:rsidRDefault="00191C3C" w:rsidP="001D0945">
      <w:pPr>
        <w:pStyle w:val="NormalWeb"/>
        <w:numPr>
          <w:ilvl w:val="0"/>
          <w:numId w:val="5"/>
        </w:numPr>
        <w:spacing w:line="360" w:lineRule="auto"/>
      </w:pPr>
      <w:r w:rsidRPr="00191C3C">
        <w:t xml:space="preserve">How can a web-based dashboard be developed to provide real-time visualization of environmental conditions </w:t>
      </w:r>
      <w:r w:rsidR="009E54C7">
        <w:t>collected by IoT sensors</w:t>
      </w:r>
      <w:r w:rsidRPr="00191C3C">
        <w:t>?</w:t>
      </w:r>
    </w:p>
    <w:p w14:paraId="3F481B46" w14:textId="702639E3" w:rsidR="00191C3C" w:rsidRPr="00191C3C" w:rsidRDefault="00191C3C" w:rsidP="001D0945">
      <w:pPr>
        <w:pStyle w:val="ListParagraph"/>
        <w:numPr>
          <w:ilvl w:val="0"/>
          <w:numId w:val="5"/>
        </w:numPr>
        <w:spacing w:line="360" w:lineRule="auto"/>
        <w:rPr>
          <w:rFonts w:cs="Times New Roman"/>
        </w:rPr>
      </w:pPr>
      <w:r w:rsidRPr="00191C3C">
        <w:rPr>
          <w:rFonts w:cs="Times New Roman"/>
        </w:rPr>
        <w:t>How can Blockchain technology be implemented to provide secure and tamper-resistant storage of cold chain records?</w:t>
      </w:r>
    </w:p>
    <w:p w14:paraId="2845FD48" w14:textId="77777777" w:rsidR="00191C3C" w:rsidRPr="00191C3C" w:rsidRDefault="00191C3C" w:rsidP="001D0945">
      <w:pPr>
        <w:pStyle w:val="NormalWeb"/>
        <w:numPr>
          <w:ilvl w:val="0"/>
          <w:numId w:val="5"/>
        </w:numPr>
        <w:spacing w:line="360" w:lineRule="auto"/>
      </w:pPr>
      <w:r w:rsidRPr="00191C3C">
        <w:t>How can a QR-code-based traceability mechanism be developed to effectively track the movement of horticultural produce throughout the supply chain?</w:t>
      </w:r>
    </w:p>
    <w:p w14:paraId="256A2DC0" w14:textId="228BD928" w:rsidR="00191C3C" w:rsidRPr="00191C3C" w:rsidRDefault="00191C3C" w:rsidP="001D0945">
      <w:pPr>
        <w:pStyle w:val="NormalWeb"/>
        <w:numPr>
          <w:ilvl w:val="0"/>
          <w:numId w:val="5"/>
        </w:numPr>
        <w:spacing w:line="360" w:lineRule="auto"/>
      </w:pPr>
      <w:r w:rsidRPr="00191C3C">
        <w:t>To what extent does the proposed System improve cold chain monitoring and produce traceability within Kenya's horticultural export industry?</w:t>
      </w:r>
    </w:p>
    <w:p w14:paraId="2BAD4361" w14:textId="77777777" w:rsidR="00191C3C" w:rsidRDefault="00191C3C" w:rsidP="001D0945">
      <w:pPr>
        <w:spacing w:line="360" w:lineRule="auto"/>
        <w:rPr>
          <w:rFonts w:cs="Times New Roman"/>
        </w:rPr>
      </w:pPr>
    </w:p>
    <w:p w14:paraId="55E000FE" w14:textId="77777777" w:rsidR="00191C3C" w:rsidRDefault="00191C3C" w:rsidP="001D0945">
      <w:pPr>
        <w:spacing w:line="360" w:lineRule="auto"/>
        <w:rPr>
          <w:rFonts w:cs="Times New Roman"/>
        </w:rPr>
      </w:pPr>
    </w:p>
    <w:p w14:paraId="3B99E7F5" w14:textId="77777777" w:rsidR="00191C3C" w:rsidRDefault="00191C3C" w:rsidP="001D0945">
      <w:pPr>
        <w:spacing w:line="360" w:lineRule="auto"/>
        <w:rPr>
          <w:rFonts w:cs="Times New Roman"/>
        </w:rPr>
      </w:pPr>
    </w:p>
    <w:p w14:paraId="45A9C486" w14:textId="77777777" w:rsidR="00191C3C" w:rsidRDefault="00191C3C" w:rsidP="001D0945">
      <w:pPr>
        <w:spacing w:line="360" w:lineRule="auto"/>
        <w:rPr>
          <w:rFonts w:cs="Times New Roman"/>
        </w:rPr>
      </w:pPr>
    </w:p>
    <w:p w14:paraId="4455A76C" w14:textId="77777777" w:rsidR="00191C3C" w:rsidRDefault="00191C3C" w:rsidP="001D0945">
      <w:pPr>
        <w:spacing w:line="360" w:lineRule="auto"/>
        <w:rPr>
          <w:rFonts w:cs="Times New Roman"/>
        </w:rPr>
      </w:pPr>
    </w:p>
    <w:p w14:paraId="4D98094A" w14:textId="77777777" w:rsidR="00191C3C" w:rsidRDefault="00191C3C" w:rsidP="001D0945">
      <w:pPr>
        <w:spacing w:line="360" w:lineRule="auto"/>
        <w:rPr>
          <w:rFonts w:cs="Times New Roman"/>
        </w:rPr>
      </w:pPr>
    </w:p>
    <w:p w14:paraId="205E2DFE" w14:textId="77777777" w:rsidR="00191C3C" w:rsidRDefault="00191C3C" w:rsidP="001D0945">
      <w:pPr>
        <w:spacing w:line="360" w:lineRule="auto"/>
        <w:rPr>
          <w:rFonts w:cs="Times New Roman"/>
        </w:rPr>
      </w:pPr>
    </w:p>
    <w:p w14:paraId="1809D7B9" w14:textId="77777777" w:rsidR="00191C3C" w:rsidRDefault="00191C3C" w:rsidP="001D0945">
      <w:pPr>
        <w:spacing w:line="360" w:lineRule="auto"/>
        <w:rPr>
          <w:rFonts w:cs="Times New Roman"/>
        </w:rPr>
      </w:pPr>
    </w:p>
    <w:p w14:paraId="4A037DEE" w14:textId="77777777" w:rsidR="00191C3C" w:rsidRDefault="00191C3C" w:rsidP="001D0945">
      <w:pPr>
        <w:spacing w:line="360" w:lineRule="auto"/>
        <w:rPr>
          <w:rFonts w:cs="Times New Roman"/>
        </w:rPr>
      </w:pPr>
    </w:p>
    <w:p w14:paraId="09C2FA41" w14:textId="77777777" w:rsidR="00F33373" w:rsidRPr="004F64B4" w:rsidRDefault="00F33373" w:rsidP="001D0945">
      <w:pPr>
        <w:pStyle w:val="Heading2"/>
        <w:spacing w:line="360" w:lineRule="auto"/>
        <w:rPr>
          <w:rFonts w:cs="Times New Roman"/>
        </w:rPr>
      </w:pPr>
      <w:bookmarkStart w:id="10" w:name="_Toc234328719"/>
      <w:r w:rsidRPr="004F64B4">
        <w:rPr>
          <w:rFonts w:cs="Times New Roman"/>
        </w:rPr>
        <w:t>1.5 JUSTIFICATION OF THE STUDY</w:t>
      </w:r>
      <w:bookmarkEnd w:id="10"/>
    </w:p>
    <w:p w14:paraId="18074663" w14:textId="77777777" w:rsidR="00F33373" w:rsidRPr="004F64B4" w:rsidRDefault="00F33373" w:rsidP="001D0945">
      <w:pPr>
        <w:spacing w:line="360" w:lineRule="auto"/>
        <w:rPr>
          <w:rFonts w:cs="Times New Roman"/>
        </w:rPr>
      </w:pPr>
      <w:r w:rsidRPr="004F64B4">
        <w:rPr>
          <w:rFonts w:cs="Times New Roman"/>
        </w:rPr>
        <w:t>The horticultural sector plays a significant role in Kenya's economy and contributes substantially to export earnings and employment creation. Maintaining the quality of horticultural produce throughout the supply chain is essential for sustaining international market competitiveness and reducing post-harvest losses.</w:t>
      </w:r>
    </w:p>
    <w:p w14:paraId="6A241556" w14:textId="77777777" w:rsidR="00F33373" w:rsidRPr="004F64B4" w:rsidRDefault="00F33373" w:rsidP="001D0945">
      <w:pPr>
        <w:spacing w:line="360" w:lineRule="auto"/>
        <w:rPr>
          <w:rFonts w:cs="Times New Roman"/>
        </w:rPr>
      </w:pPr>
      <w:r w:rsidRPr="004F64B4">
        <w:rPr>
          <w:rFonts w:cs="Times New Roman"/>
        </w:rPr>
        <w:lastRenderedPageBreak/>
        <w:t>The proposed system seeks to address challenges associated with inadequate monitoring and weak traceability by integrating IoT and Blockchain technologies. The system will facilitate real-time monitoring of environmental conditions, timely detection of adverse conditions, and secure management of supply chain records. These capabilities are expected to reduce losses, improve transparency, strengthen accountability, and enhance compliance with international export standards.</w:t>
      </w:r>
    </w:p>
    <w:p w14:paraId="05536820" w14:textId="77777777" w:rsidR="00F33373" w:rsidRPr="004F64B4" w:rsidRDefault="00F33373" w:rsidP="001D0945">
      <w:pPr>
        <w:spacing w:line="360" w:lineRule="auto"/>
        <w:rPr>
          <w:rFonts w:cs="Times New Roman"/>
        </w:rPr>
      </w:pPr>
      <w:r w:rsidRPr="004F64B4">
        <w:rPr>
          <w:rFonts w:cs="Times New Roman"/>
        </w:rPr>
        <w:t>The study also contributes to the growing body of knowledge on the application of emerging technologies in agriculture and demonstrates how Computer Science solutions can address practical challenges within Kenya's agricultural sector.</w:t>
      </w:r>
    </w:p>
    <w:p w14:paraId="080072D2" w14:textId="77777777" w:rsidR="00F33373" w:rsidRPr="004F64B4" w:rsidRDefault="00F33373" w:rsidP="001D0945">
      <w:pPr>
        <w:spacing w:line="360" w:lineRule="auto"/>
        <w:rPr>
          <w:rFonts w:cs="Times New Roman"/>
        </w:rPr>
      </w:pPr>
    </w:p>
    <w:p w14:paraId="345A6385" w14:textId="77777777" w:rsidR="00F33373" w:rsidRPr="004F64B4" w:rsidRDefault="00F33373" w:rsidP="001D0945">
      <w:pPr>
        <w:spacing w:line="360" w:lineRule="auto"/>
        <w:rPr>
          <w:rFonts w:cs="Times New Roman"/>
        </w:rPr>
      </w:pPr>
    </w:p>
    <w:p w14:paraId="07190EF0" w14:textId="77777777" w:rsidR="00F33373" w:rsidRPr="004F64B4" w:rsidRDefault="00F33373" w:rsidP="001D0945">
      <w:pPr>
        <w:spacing w:line="360" w:lineRule="auto"/>
        <w:rPr>
          <w:rFonts w:cs="Times New Roman"/>
        </w:rPr>
      </w:pPr>
    </w:p>
    <w:p w14:paraId="3B9E8E13" w14:textId="77777777" w:rsidR="00F33373" w:rsidRPr="004F64B4" w:rsidRDefault="00F33373" w:rsidP="001D0945">
      <w:pPr>
        <w:spacing w:line="360" w:lineRule="auto"/>
        <w:rPr>
          <w:rFonts w:cs="Times New Roman"/>
        </w:rPr>
      </w:pPr>
    </w:p>
    <w:p w14:paraId="1254ECF4" w14:textId="77777777" w:rsidR="00F33373" w:rsidRPr="004F64B4" w:rsidRDefault="00F33373" w:rsidP="001D0945">
      <w:pPr>
        <w:spacing w:line="360" w:lineRule="auto"/>
        <w:rPr>
          <w:rFonts w:cs="Times New Roman"/>
        </w:rPr>
      </w:pPr>
    </w:p>
    <w:p w14:paraId="75CA7E26" w14:textId="77777777" w:rsidR="00F33373" w:rsidRPr="004F64B4" w:rsidRDefault="00F33373" w:rsidP="001D0945">
      <w:pPr>
        <w:spacing w:line="360" w:lineRule="auto"/>
        <w:rPr>
          <w:rFonts w:cs="Times New Roman"/>
        </w:rPr>
      </w:pPr>
    </w:p>
    <w:p w14:paraId="3010C6E6" w14:textId="77777777" w:rsidR="00F33373" w:rsidRPr="004F64B4" w:rsidRDefault="00F33373" w:rsidP="001D0945">
      <w:pPr>
        <w:spacing w:line="360" w:lineRule="auto"/>
        <w:rPr>
          <w:rFonts w:cs="Times New Roman"/>
        </w:rPr>
      </w:pPr>
    </w:p>
    <w:p w14:paraId="567E8779" w14:textId="77777777" w:rsidR="00F33373" w:rsidRPr="004F64B4" w:rsidRDefault="00F33373" w:rsidP="001D0945">
      <w:pPr>
        <w:spacing w:line="360" w:lineRule="auto"/>
        <w:rPr>
          <w:rFonts w:cs="Times New Roman"/>
        </w:rPr>
      </w:pPr>
    </w:p>
    <w:p w14:paraId="1A66D525" w14:textId="77777777" w:rsidR="00F33373" w:rsidRPr="004F64B4" w:rsidRDefault="00F33373" w:rsidP="001D0945">
      <w:pPr>
        <w:spacing w:line="360" w:lineRule="auto"/>
        <w:rPr>
          <w:rFonts w:cs="Times New Roman"/>
        </w:rPr>
      </w:pPr>
    </w:p>
    <w:p w14:paraId="3B809850" w14:textId="77777777" w:rsidR="00F33373" w:rsidRPr="004F64B4" w:rsidRDefault="00F33373" w:rsidP="001D0945">
      <w:pPr>
        <w:spacing w:line="360" w:lineRule="auto"/>
        <w:rPr>
          <w:rFonts w:cs="Times New Roman"/>
        </w:rPr>
      </w:pPr>
    </w:p>
    <w:p w14:paraId="334B040A" w14:textId="77777777" w:rsidR="00F33373" w:rsidRPr="004F64B4" w:rsidRDefault="00F33373" w:rsidP="001D0945">
      <w:pPr>
        <w:spacing w:line="360" w:lineRule="auto"/>
        <w:rPr>
          <w:rFonts w:cs="Times New Roman"/>
        </w:rPr>
      </w:pPr>
    </w:p>
    <w:p w14:paraId="32AAC08C" w14:textId="77777777" w:rsidR="00F33373" w:rsidRPr="004F64B4" w:rsidRDefault="00F33373" w:rsidP="001D0945">
      <w:pPr>
        <w:spacing w:line="360" w:lineRule="auto"/>
        <w:rPr>
          <w:rFonts w:cs="Times New Roman"/>
        </w:rPr>
      </w:pPr>
    </w:p>
    <w:p w14:paraId="110887BE" w14:textId="77777777" w:rsidR="00F33373" w:rsidRPr="004F64B4" w:rsidRDefault="00F33373" w:rsidP="001D0945">
      <w:pPr>
        <w:spacing w:line="360" w:lineRule="auto"/>
        <w:rPr>
          <w:rFonts w:cs="Times New Roman"/>
        </w:rPr>
      </w:pPr>
    </w:p>
    <w:p w14:paraId="78A6CA6E" w14:textId="77777777" w:rsidR="00F33373" w:rsidRPr="004F64B4" w:rsidRDefault="00F33373" w:rsidP="001D0945">
      <w:pPr>
        <w:spacing w:line="360" w:lineRule="auto"/>
        <w:rPr>
          <w:rFonts w:cs="Times New Roman"/>
        </w:rPr>
      </w:pPr>
    </w:p>
    <w:p w14:paraId="6759593F" w14:textId="77777777" w:rsidR="00F33373" w:rsidRPr="004F64B4" w:rsidRDefault="00F33373" w:rsidP="001D0945">
      <w:pPr>
        <w:spacing w:line="360" w:lineRule="auto"/>
        <w:rPr>
          <w:rFonts w:cs="Times New Roman"/>
        </w:rPr>
      </w:pPr>
    </w:p>
    <w:p w14:paraId="47D0E96F" w14:textId="77777777" w:rsidR="00F33373" w:rsidRPr="004F64B4" w:rsidRDefault="00F33373" w:rsidP="001D0945">
      <w:pPr>
        <w:spacing w:line="360" w:lineRule="auto"/>
        <w:rPr>
          <w:rFonts w:cs="Times New Roman"/>
        </w:rPr>
      </w:pPr>
    </w:p>
    <w:p w14:paraId="4DB85D59" w14:textId="77777777" w:rsidR="00F33373" w:rsidRPr="004F64B4" w:rsidRDefault="00F33373" w:rsidP="001D0945">
      <w:pPr>
        <w:spacing w:line="360" w:lineRule="auto"/>
        <w:rPr>
          <w:rFonts w:cs="Times New Roman"/>
        </w:rPr>
      </w:pPr>
    </w:p>
    <w:p w14:paraId="7B614335" w14:textId="77777777" w:rsidR="00F33373" w:rsidRPr="004F64B4" w:rsidRDefault="00F33373" w:rsidP="001D0945">
      <w:pPr>
        <w:spacing w:line="360" w:lineRule="auto"/>
        <w:rPr>
          <w:rFonts w:cs="Times New Roman"/>
        </w:rPr>
      </w:pPr>
    </w:p>
    <w:p w14:paraId="6BCE4BF8" w14:textId="77777777" w:rsidR="00F33373" w:rsidRPr="004F64B4" w:rsidRDefault="00F33373" w:rsidP="001D0945">
      <w:pPr>
        <w:pStyle w:val="Heading2"/>
        <w:spacing w:line="360" w:lineRule="auto"/>
        <w:rPr>
          <w:rFonts w:cs="Times New Roman"/>
        </w:rPr>
      </w:pPr>
      <w:bookmarkStart w:id="11" w:name="_Toc234328720"/>
      <w:r w:rsidRPr="004F64B4">
        <w:rPr>
          <w:rFonts w:cs="Times New Roman"/>
        </w:rPr>
        <w:t>1.6 SCOPE OF THE STUDY</w:t>
      </w:r>
      <w:bookmarkEnd w:id="11"/>
    </w:p>
    <w:p w14:paraId="644559B6" w14:textId="77777777" w:rsidR="00F33373" w:rsidRPr="004F64B4" w:rsidRDefault="00F33373" w:rsidP="001D0945">
      <w:pPr>
        <w:spacing w:line="360" w:lineRule="auto"/>
        <w:rPr>
          <w:rFonts w:cs="Times New Roman"/>
        </w:rPr>
      </w:pPr>
      <w:r w:rsidRPr="004F64B4">
        <w:rPr>
          <w:rFonts w:cs="Times New Roman"/>
        </w:rPr>
        <w:t>The study will focus on the design and implementation of a prototype IoT and Blockchain-Based Cold Chain Monitoring and Produce Traceability System for horticultural products.</w:t>
      </w:r>
    </w:p>
    <w:p w14:paraId="538F7541" w14:textId="77777777" w:rsidR="00F33373" w:rsidRPr="004F64B4" w:rsidRDefault="00F33373" w:rsidP="001D0945">
      <w:pPr>
        <w:spacing w:line="360" w:lineRule="auto"/>
        <w:rPr>
          <w:rFonts w:cs="Times New Roman"/>
        </w:rPr>
      </w:pPr>
      <w:r w:rsidRPr="004F64B4">
        <w:rPr>
          <w:rFonts w:cs="Times New Roman"/>
        </w:rPr>
        <w:t>The system will:</w:t>
      </w:r>
    </w:p>
    <w:p w14:paraId="41922C29" w14:textId="77777777" w:rsidR="00F33373" w:rsidRPr="004F64B4" w:rsidRDefault="00F33373" w:rsidP="001D0945">
      <w:pPr>
        <w:spacing w:line="360" w:lineRule="auto"/>
        <w:rPr>
          <w:rFonts w:cs="Times New Roman"/>
        </w:rPr>
      </w:pPr>
      <w:r w:rsidRPr="004F64B4">
        <w:rPr>
          <w:rFonts w:cs="Times New Roman"/>
        </w:rPr>
        <w:t>• Monitor temperature and humidity using IoT sensors.</w:t>
      </w:r>
      <w:r w:rsidRPr="004F64B4">
        <w:rPr>
          <w:rFonts w:cs="Times New Roman"/>
        </w:rPr>
        <w:br/>
        <w:t>• Collect and transmit environmental data in real time.</w:t>
      </w:r>
      <w:r w:rsidRPr="004F64B4">
        <w:rPr>
          <w:rFonts w:cs="Times New Roman"/>
        </w:rPr>
        <w:br/>
        <w:t>• Display sensor readings through a web-based dashboard.</w:t>
      </w:r>
      <w:r w:rsidRPr="004F64B4">
        <w:rPr>
          <w:rFonts w:cs="Times New Roman"/>
        </w:rPr>
        <w:br/>
        <w:t>• Store critical supply chain events on a blockchain platform.</w:t>
      </w:r>
      <w:r w:rsidRPr="004F64B4">
        <w:rPr>
          <w:rFonts w:cs="Times New Roman"/>
        </w:rPr>
        <w:br/>
        <w:t>• Generate QR-code-based traceability records.</w:t>
      </w:r>
    </w:p>
    <w:p w14:paraId="1FB4E9CD" w14:textId="77777777" w:rsidR="00F33373" w:rsidRPr="004F64B4" w:rsidRDefault="00F33373" w:rsidP="001D0945">
      <w:pPr>
        <w:spacing w:line="360" w:lineRule="auto"/>
        <w:rPr>
          <w:rFonts w:cs="Times New Roman"/>
        </w:rPr>
      </w:pPr>
      <w:r w:rsidRPr="004F64B4">
        <w:rPr>
          <w:rFonts w:cs="Times New Roman"/>
        </w:rPr>
        <w:t>The study will be limited to a prototype implementation and will not include nationwide deployment, integration with customs systems, financial transactions, large-scale logistics optimization, or predictive machine learning models.</w:t>
      </w:r>
    </w:p>
    <w:p w14:paraId="763CEF8C" w14:textId="77777777" w:rsidR="00F33373" w:rsidRDefault="00F33373" w:rsidP="001D0945">
      <w:pPr>
        <w:spacing w:line="360" w:lineRule="auto"/>
        <w:rPr>
          <w:rFonts w:cs="Times New Roman"/>
        </w:rPr>
      </w:pPr>
    </w:p>
    <w:p w14:paraId="1554BD6E" w14:textId="77777777" w:rsidR="00441146" w:rsidRDefault="00441146" w:rsidP="001D0945">
      <w:pPr>
        <w:spacing w:line="360" w:lineRule="auto"/>
        <w:rPr>
          <w:rFonts w:cs="Times New Roman"/>
        </w:rPr>
      </w:pPr>
    </w:p>
    <w:p w14:paraId="1D3E814A" w14:textId="77777777" w:rsidR="00441146" w:rsidRDefault="00441146" w:rsidP="001D0945">
      <w:pPr>
        <w:spacing w:line="360" w:lineRule="auto"/>
        <w:rPr>
          <w:rFonts w:cs="Times New Roman"/>
        </w:rPr>
      </w:pPr>
    </w:p>
    <w:p w14:paraId="59B7104B" w14:textId="77777777" w:rsidR="00441146" w:rsidRDefault="00441146" w:rsidP="001D0945">
      <w:pPr>
        <w:spacing w:line="360" w:lineRule="auto"/>
        <w:rPr>
          <w:rFonts w:cs="Times New Roman"/>
        </w:rPr>
      </w:pPr>
    </w:p>
    <w:p w14:paraId="0F80CBC1" w14:textId="77777777" w:rsidR="00441146" w:rsidRDefault="00441146" w:rsidP="001D0945">
      <w:pPr>
        <w:spacing w:line="360" w:lineRule="auto"/>
        <w:rPr>
          <w:rFonts w:cs="Times New Roman"/>
        </w:rPr>
      </w:pPr>
    </w:p>
    <w:p w14:paraId="5F0E2AB0" w14:textId="77777777" w:rsidR="00441146" w:rsidRDefault="00441146" w:rsidP="001D0945">
      <w:pPr>
        <w:spacing w:line="360" w:lineRule="auto"/>
        <w:rPr>
          <w:rFonts w:cs="Times New Roman"/>
        </w:rPr>
      </w:pPr>
    </w:p>
    <w:p w14:paraId="3AD8923F" w14:textId="77777777" w:rsidR="00441146" w:rsidRDefault="00441146" w:rsidP="001D0945">
      <w:pPr>
        <w:spacing w:line="360" w:lineRule="auto"/>
        <w:rPr>
          <w:rFonts w:cs="Times New Roman"/>
        </w:rPr>
      </w:pPr>
    </w:p>
    <w:p w14:paraId="45FB61C9" w14:textId="77777777" w:rsidR="00441146" w:rsidRDefault="00441146" w:rsidP="001D0945">
      <w:pPr>
        <w:spacing w:line="360" w:lineRule="auto"/>
        <w:rPr>
          <w:rFonts w:cs="Times New Roman"/>
        </w:rPr>
      </w:pPr>
    </w:p>
    <w:p w14:paraId="44EECF91" w14:textId="77777777" w:rsidR="00441146" w:rsidRDefault="00441146" w:rsidP="001D0945">
      <w:pPr>
        <w:spacing w:line="360" w:lineRule="auto"/>
        <w:rPr>
          <w:rFonts w:cs="Times New Roman"/>
        </w:rPr>
      </w:pPr>
    </w:p>
    <w:p w14:paraId="7552A346" w14:textId="77777777" w:rsidR="00441146" w:rsidRDefault="00441146" w:rsidP="001D0945">
      <w:pPr>
        <w:spacing w:line="360" w:lineRule="auto"/>
        <w:rPr>
          <w:rFonts w:cs="Times New Roman"/>
        </w:rPr>
      </w:pPr>
    </w:p>
    <w:p w14:paraId="29470120" w14:textId="77777777" w:rsidR="00441146" w:rsidRDefault="00441146" w:rsidP="001D0945">
      <w:pPr>
        <w:spacing w:line="360" w:lineRule="auto"/>
        <w:rPr>
          <w:rFonts w:cs="Times New Roman"/>
        </w:rPr>
      </w:pPr>
    </w:p>
    <w:p w14:paraId="1F018941" w14:textId="77777777" w:rsidR="00441146" w:rsidRDefault="00441146" w:rsidP="001D0945">
      <w:pPr>
        <w:spacing w:line="360" w:lineRule="auto"/>
        <w:rPr>
          <w:rFonts w:cs="Times New Roman"/>
        </w:rPr>
      </w:pPr>
    </w:p>
    <w:p w14:paraId="7B3C80A8" w14:textId="77777777" w:rsidR="00441146" w:rsidRDefault="00441146" w:rsidP="001D0945">
      <w:pPr>
        <w:spacing w:line="360" w:lineRule="auto"/>
        <w:rPr>
          <w:rFonts w:cs="Times New Roman"/>
        </w:rPr>
      </w:pPr>
    </w:p>
    <w:p w14:paraId="11351671" w14:textId="77777777" w:rsidR="00441146" w:rsidRDefault="00441146" w:rsidP="001D0945">
      <w:pPr>
        <w:spacing w:line="360" w:lineRule="auto"/>
        <w:rPr>
          <w:rFonts w:cs="Times New Roman"/>
        </w:rPr>
      </w:pPr>
    </w:p>
    <w:p w14:paraId="799DC40C" w14:textId="77777777" w:rsidR="00441146" w:rsidRDefault="00441146" w:rsidP="001D0945">
      <w:pPr>
        <w:spacing w:line="360" w:lineRule="auto"/>
        <w:rPr>
          <w:rFonts w:cs="Times New Roman"/>
        </w:rPr>
      </w:pPr>
    </w:p>
    <w:p w14:paraId="5329D3D2" w14:textId="77777777" w:rsidR="00441146" w:rsidRDefault="00441146" w:rsidP="001D0945">
      <w:pPr>
        <w:spacing w:line="360" w:lineRule="auto"/>
        <w:rPr>
          <w:rFonts w:cs="Times New Roman"/>
        </w:rPr>
      </w:pPr>
    </w:p>
    <w:p w14:paraId="2ABB38B8" w14:textId="77777777" w:rsidR="00441146" w:rsidRDefault="00441146" w:rsidP="001D0945">
      <w:pPr>
        <w:spacing w:line="360" w:lineRule="auto"/>
        <w:rPr>
          <w:rFonts w:cs="Times New Roman"/>
        </w:rPr>
      </w:pPr>
    </w:p>
    <w:p w14:paraId="03134355" w14:textId="77777777" w:rsidR="00441146" w:rsidRDefault="00441146" w:rsidP="001D0945">
      <w:pPr>
        <w:spacing w:line="360" w:lineRule="auto"/>
        <w:rPr>
          <w:rFonts w:cs="Times New Roman"/>
        </w:rPr>
      </w:pPr>
    </w:p>
    <w:p w14:paraId="25922686" w14:textId="77777777" w:rsidR="00F33373" w:rsidRDefault="00F33373" w:rsidP="001D0945">
      <w:pPr>
        <w:spacing w:line="360" w:lineRule="auto"/>
        <w:rPr>
          <w:rFonts w:cs="Times New Roman"/>
        </w:rPr>
      </w:pPr>
    </w:p>
    <w:p w14:paraId="2A62122E" w14:textId="77777777" w:rsidR="00022701" w:rsidRPr="004F64B4" w:rsidRDefault="00022701" w:rsidP="001D0945">
      <w:pPr>
        <w:pStyle w:val="Heading1"/>
        <w:spacing w:line="360" w:lineRule="auto"/>
        <w:rPr>
          <w:rFonts w:cs="Times New Roman"/>
        </w:rPr>
      </w:pPr>
      <w:bookmarkStart w:id="12" w:name="_Toc234328721"/>
      <w:r w:rsidRPr="004F64B4">
        <w:rPr>
          <w:rFonts w:cs="Times New Roman"/>
        </w:rPr>
        <w:t>CHAPTER TWO</w:t>
      </w:r>
      <w:bookmarkEnd w:id="12"/>
    </w:p>
    <w:p w14:paraId="0F602CD4" w14:textId="77777777" w:rsidR="00022701" w:rsidRPr="004F64B4" w:rsidRDefault="00022701" w:rsidP="001D0945">
      <w:pPr>
        <w:pStyle w:val="Heading2"/>
        <w:spacing w:line="360" w:lineRule="auto"/>
        <w:rPr>
          <w:rFonts w:cs="Times New Roman"/>
        </w:rPr>
      </w:pPr>
      <w:bookmarkStart w:id="13" w:name="_Toc234328722"/>
      <w:r w:rsidRPr="004F64B4">
        <w:rPr>
          <w:rFonts w:cs="Times New Roman"/>
        </w:rPr>
        <w:t>2.0 LITERATURE REVIEW</w:t>
      </w:r>
      <w:bookmarkEnd w:id="13"/>
    </w:p>
    <w:p w14:paraId="77A48ABE" w14:textId="77777777" w:rsidR="00022701" w:rsidRPr="004F64B4" w:rsidRDefault="00022701" w:rsidP="001D0945">
      <w:pPr>
        <w:pStyle w:val="Heading2"/>
        <w:spacing w:line="360" w:lineRule="auto"/>
        <w:rPr>
          <w:rFonts w:cs="Times New Roman"/>
        </w:rPr>
      </w:pPr>
      <w:bookmarkStart w:id="14" w:name="_Toc234328723"/>
      <w:r w:rsidRPr="004F64B4">
        <w:rPr>
          <w:rFonts w:cs="Times New Roman"/>
        </w:rPr>
        <w:t>2.1 INTRODUCTION</w:t>
      </w:r>
      <w:bookmarkEnd w:id="14"/>
    </w:p>
    <w:p w14:paraId="79420DC4" w14:textId="77777777" w:rsidR="00022701" w:rsidRPr="00022701" w:rsidRDefault="00022701" w:rsidP="001D0945">
      <w:pPr>
        <w:spacing w:line="360" w:lineRule="auto"/>
        <w:rPr>
          <w:rFonts w:cs="Times New Roman"/>
        </w:rPr>
      </w:pPr>
      <w:r w:rsidRPr="00022701">
        <w:rPr>
          <w:rFonts w:cs="Times New Roman"/>
        </w:rPr>
        <w:t>The increasing demand for high-quality horticultural products in international markets has intensified the need for efficient cold chain management systems capable of preserving product quality throughout storage and transportation. Recent advancements in emerging technologies such as the Internet of Things (IoT), Blockchain, cloud computing, and digital traceability systems have significantly transformed agricultural supply chain management by enabling real-time monitoring, secure data management, and improved transparency. Consequently, researchers across the world have proposed various approaches aimed at improving environmental monitoring, product traceability, and supply chain visibility within the agricultural sector.</w:t>
      </w:r>
    </w:p>
    <w:p w14:paraId="761713AF" w14:textId="77777777" w:rsidR="00022701" w:rsidRPr="00022701" w:rsidRDefault="00022701" w:rsidP="001D0945">
      <w:pPr>
        <w:spacing w:line="360" w:lineRule="auto"/>
        <w:rPr>
          <w:rFonts w:cs="Times New Roman"/>
        </w:rPr>
      </w:pPr>
      <w:r w:rsidRPr="00022701">
        <w:rPr>
          <w:rFonts w:cs="Times New Roman"/>
        </w:rPr>
        <w:t>Despite these technological advancements, challenges such as fragmented monitoring systems, data integrity concerns, limited interoperability, and inadequate adaptation of emerging technologies within developing countries continue to hinder effective cold chain management. In Kenya, where horticultural exports contribute significantly to the national economy, these challenges remain particularly relevant due to the perishable nature of exported produce and the stringent quality requirements imposed by international markets.</w:t>
      </w:r>
    </w:p>
    <w:p w14:paraId="6E5B0799" w14:textId="77777777" w:rsidR="00022701" w:rsidRPr="00022701" w:rsidRDefault="00022701" w:rsidP="001D0945">
      <w:pPr>
        <w:spacing w:line="360" w:lineRule="auto"/>
        <w:rPr>
          <w:rFonts w:cs="Times New Roman"/>
        </w:rPr>
      </w:pPr>
      <w:r w:rsidRPr="00022701">
        <w:rPr>
          <w:rFonts w:cs="Times New Roman"/>
        </w:rPr>
        <w:t xml:space="preserve">This chapter critically reviews existing literature relevant to the proposed study by examining previous research on IoT-based cold chain monitoring systems, Blockchain-enabled agricultural traceability systems, integrated IoT-Blockchain solutions, and digital technologies applied within Kenya's horticultural export industry. The review compares and </w:t>
      </w:r>
      <w:r w:rsidRPr="00022701">
        <w:rPr>
          <w:rFonts w:cs="Times New Roman"/>
        </w:rPr>
        <w:lastRenderedPageBreak/>
        <w:t>critiques methodologies adopted by previous researchers, highlights their strengths and limitations, and identifies gaps that justify the development of the proposed IoT and Blockchain-Based Cold Chain Monitoring and Produce Traceability System.</w:t>
      </w:r>
    </w:p>
    <w:p w14:paraId="629A359D" w14:textId="77777777" w:rsidR="00022701" w:rsidRDefault="00022701" w:rsidP="001D0945">
      <w:pPr>
        <w:spacing w:line="360" w:lineRule="auto"/>
        <w:rPr>
          <w:rFonts w:cs="Times New Roman"/>
        </w:rPr>
      </w:pPr>
    </w:p>
    <w:p w14:paraId="05BBDA1F" w14:textId="77777777" w:rsidR="00093EC6" w:rsidRDefault="00093EC6" w:rsidP="001D0945">
      <w:pPr>
        <w:spacing w:line="360" w:lineRule="auto"/>
        <w:rPr>
          <w:rFonts w:cs="Times New Roman"/>
        </w:rPr>
      </w:pPr>
    </w:p>
    <w:p w14:paraId="57ABE0B7" w14:textId="77777777" w:rsidR="00093EC6" w:rsidRDefault="00093EC6" w:rsidP="001D0945">
      <w:pPr>
        <w:spacing w:line="360" w:lineRule="auto"/>
        <w:rPr>
          <w:rFonts w:cs="Times New Roman"/>
        </w:rPr>
      </w:pPr>
    </w:p>
    <w:p w14:paraId="4CE1AFED" w14:textId="77777777" w:rsidR="00093EC6" w:rsidRDefault="00093EC6" w:rsidP="001D0945">
      <w:pPr>
        <w:spacing w:line="360" w:lineRule="auto"/>
        <w:rPr>
          <w:rFonts w:cs="Times New Roman"/>
        </w:rPr>
      </w:pPr>
    </w:p>
    <w:p w14:paraId="3806E110" w14:textId="77777777" w:rsidR="00093EC6" w:rsidRDefault="00093EC6" w:rsidP="001D0945">
      <w:pPr>
        <w:spacing w:line="360" w:lineRule="auto"/>
        <w:rPr>
          <w:rFonts w:cs="Times New Roman"/>
        </w:rPr>
      </w:pPr>
    </w:p>
    <w:p w14:paraId="24D51599" w14:textId="77777777" w:rsidR="00093EC6" w:rsidRDefault="00093EC6" w:rsidP="001D0945">
      <w:pPr>
        <w:spacing w:line="360" w:lineRule="auto"/>
        <w:rPr>
          <w:rFonts w:cs="Times New Roman"/>
        </w:rPr>
      </w:pPr>
    </w:p>
    <w:p w14:paraId="2BF959FB" w14:textId="77777777" w:rsidR="00093EC6" w:rsidRPr="004F64B4" w:rsidRDefault="00093EC6" w:rsidP="001D0945">
      <w:pPr>
        <w:spacing w:line="360" w:lineRule="auto"/>
        <w:rPr>
          <w:rFonts w:cs="Times New Roman"/>
        </w:rPr>
      </w:pPr>
    </w:p>
    <w:p w14:paraId="7FA7E367" w14:textId="77777777" w:rsidR="00022701" w:rsidRDefault="00022701" w:rsidP="001D0945">
      <w:pPr>
        <w:pStyle w:val="Heading2"/>
        <w:spacing w:line="360" w:lineRule="auto"/>
        <w:rPr>
          <w:rFonts w:cs="Times New Roman"/>
        </w:rPr>
      </w:pPr>
      <w:bookmarkStart w:id="15" w:name="_Toc234328724"/>
      <w:r w:rsidRPr="004F64B4">
        <w:rPr>
          <w:rFonts w:cs="Times New Roman"/>
        </w:rPr>
        <w:t>2.2</w:t>
      </w:r>
      <w:r>
        <w:rPr>
          <w:rFonts w:cs="Times New Roman"/>
        </w:rPr>
        <w:t xml:space="preserve"> CASE STUDIES</w:t>
      </w:r>
      <w:bookmarkEnd w:id="15"/>
      <w:r w:rsidRPr="004F64B4">
        <w:rPr>
          <w:rFonts w:cs="Times New Roman"/>
        </w:rPr>
        <w:t xml:space="preserve"> </w:t>
      </w:r>
    </w:p>
    <w:p w14:paraId="4758D82A" w14:textId="172757C8" w:rsidR="00093EC6" w:rsidRPr="00093EC6" w:rsidRDefault="00022701" w:rsidP="001D0945">
      <w:pPr>
        <w:pStyle w:val="Heading3"/>
        <w:spacing w:line="360" w:lineRule="auto"/>
      </w:pPr>
      <w:bookmarkStart w:id="16" w:name="_Toc234328725"/>
      <w:r>
        <w:t xml:space="preserve">2.2.1 CASE STUDY 1: </w:t>
      </w:r>
      <w:r w:rsidR="00093EC6" w:rsidRPr="00093EC6">
        <w:rPr>
          <w:rFonts w:cs="Times New Roman"/>
          <w:bCs/>
        </w:rPr>
        <w:t>IoT-Based Cold Chain Monitoring Systems</w:t>
      </w:r>
      <w:bookmarkEnd w:id="16"/>
    </w:p>
    <w:p w14:paraId="3669A231" w14:textId="77777777" w:rsidR="00093EC6" w:rsidRPr="00093EC6" w:rsidRDefault="00093EC6" w:rsidP="001D0945">
      <w:pPr>
        <w:spacing w:line="360" w:lineRule="auto"/>
        <w:rPr>
          <w:rFonts w:cs="Times New Roman"/>
        </w:rPr>
      </w:pPr>
      <w:r w:rsidRPr="00093EC6">
        <w:rPr>
          <w:rFonts w:cs="Times New Roman"/>
        </w:rPr>
        <w:t>The Internet of Things (IoT) has become one of the most widely adopted technologies for monitoring environmental conditions within agricultural supply chains. IoT-based cold chain monitoring systems use sensors, communication networks, and cloud platforms to collect and transmit real-time information such as temperature and humidity, enabling stakeholders to monitor produce during storage and transportation (Ayaz et al., 2019; Farooq et al., 2023).</w:t>
      </w:r>
    </w:p>
    <w:p w14:paraId="0D8010F7" w14:textId="77777777" w:rsidR="00093EC6" w:rsidRPr="00093EC6" w:rsidRDefault="00093EC6" w:rsidP="001D0945">
      <w:pPr>
        <w:spacing w:line="360" w:lineRule="auto"/>
        <w:rPr>
          <w:rFonts w:cs="Times New Roman"/>
        </w:rPr>
      </w:pPr>
      <w:r w:rsidRPr="00093EC6">
        <w:rPr>
          <w:rFonts w:cs="Times New Roman"/>
        </w:rPr>
        <w:t>Several researchers have proposed IoT-based monitoring systems for cold chain logistics. Ayaz et al. (2019) reviewed IoT applications in agriculture and reported that integrating sensors with cloud computing enables continuous monitoring and timely decision-making, thereby reducing post-harvest losses. Similarly, Farooq et al. (2023) developed an IoT-enabled cold chain monitoring framework that utilized temperature and humidity sensors connected to cloud-based dashboards for real-time monitoring. Their study demonstrated improved visibility of environmental conditions and faster response to abnormal temperature fluctuations.</w:t>
      </w:r>
    </w:p>
    <w:p w14:paraId="05177B12" w14:textId="77777777" w:rsidR="00093EC6" w:rsidRPr="00093EC6" w:rsidRDefault="00093EC6" w:rsidP="001D0945">
      <w:pPr>
        <w:spacing w:line="360" w:lineRule="auto"/>
        <w:rPr>
          <w:rFonts w:cs="Times New Roman"/>
        </w:rPr>
      </w:pPr>
      <w:r w:rsidRPr="00093EC6">
        <w:rPr>
          <w:rFonts w:cs="Times New Roman"/>
        </w:rPr>
        <w:t xml:space="preserve">Although both studies successfully demonstrated the effectiveness of IoT technologies in monitoring cold chain conditions, they primarily relied on centralized cloud databases for storing sensor data. Such architectures improve accessibility but remain vulnerable to data modification, unauthorized access, and single points of failure. Furthermore, neither study </w:t>
      </w:r>
      <w:r w:rsidRPr="00093EC6">
        <w:rPr>
          <w:rFonts w:cs="Times New Roman"/>
        </w:rPr>
        <w:lastRenderedPageBreak/>
        <w:t>incorporated secure traceability mechanisms for verifying the authenticity of recorded environmental data throughout the supply chain (Farooq et al., 2023).</w:t>
      </w:r>
    </w:p>
    <w:p w14:paraId="70D922E0" w14:textId="77777777" w:rsidR="00093EC6" w:rsidRPr="00093EC6" w:rsidRDefault="00093EC6" w:rsidP="001D0945">
      <w:pPr>
        <w:spacing w:line="360" w:lineRule="auto"/>
        <w:rPr>
          <w:rFonts w:cs="Times New Roman"/>
        </w:rPr>
      </w:pPr>
      <w:r w:rsidRPr="00093EC6">
        <w:rPr>
          <w:rFonts w:cs="Times New Roman"/>
        </w:rPr>
        <w:t>The reviewed studies demonstrate that IoT technology significantly improves environmental monitoring and operational efficiency within agricultural cold chains. However, they provide limited support for immutable data storage and end-to-end produce traceability. Therefore, there remains a need to integrate IoT monitoring with Blockchain technology to provide secure, tamper-resistant records while maintaining real-time monitoring capabilities. This study seeks to address this limitation by integrating IoT sensors, Blockchain technology, and QR-code-based traceability into a unified system tailored for Kenya's horticultural export industry.</w:t>
      </w:r>
    </w:p>
    <w:p w14:paraId="2A4547E3" w14:textId="42B57F70" w:rsidR="00022701" w:rsidRPr="004F64B4" w:rsidRDefault="00022701" w:rsidP="001D0945">
      <w:pPr>
        <w:pStyle w:val="Heading3"/>
        <w:spacing w:line="360" w:lineRule="auto"/>
      </w:pPr>
      <w:bookmarkStart w:id="17" w:name="_Toc234328726"/>
      <w:r>
        <w:t xml:space="preserve">2.2.2 CASE STUDY 2: </w:t>
      </w:r>
      <w:r w:rsidR="00093EC6" w:rsidRPr="00093EC6">
        <w:rPr>
          <w:rFonts w:cs="Times New Roman"/>
          <w:bCs/>
        </w:rPr>
        <w:t>BLOCKCHAIN-BASED AGRICULTURAL PRODUCE TRACEABILITY SYSTEMS</w:t>
      </w:r>
      <w:bookmarkEnd w:id="17"/>
    </w:p>
    <w:p w14:paraId="52AF556F" w14:textId="77777777" w:rsidR="00093EC6" w:rsidRPr="00093EC6" w:rsidRDefault="00093EC6" w:rsidP="001D0945">
      <w:pPr>
        <w:spacing w:line="360" w:lineRule="auto"/>
        <w:rPr>
          <w:rFonts w:cs="Times New Roman"/>
        </w:rPr>
      </w:pPr>
      <w:r w:rsidRPr="00093EC6">
        <w:rPr>
          <w:rFonts w:cs="Times New Roman"/>
        </w:rPr>
        <w:t>Blockchain technology has gained significant attention in agricultural supply chains due to its ability to provide secure, transparent, and tamper-resistant record management. Unlike conventional centralized databases, blockchain stores information in distributed ledgers, making it difficult to alter or delete records without authorization. This capability has made blockchain a promising technology for improving food safety, traceability, and consumer trust (Zhu et al., 2024; Pang et al., 2024).</w:t>
      </w:r>
    </w:p>
    <w:p w14:paraId="2B6D6974" w14:textId="77777777" w:rsidR="00093EC6" w:rsidRPr="00093EC6" w:rsidRDefault="00093EC6" w:rsidP="001D0945">
      <w:pPr>
        <w:spacing w:line="360" w:lineRule="auto"/>
        <w:rPr>
          <w:rFonts w:cs="Times New Roman"/>
        </w:rPr>
      </w:pPr>
      <w:r w:rsidRPr="00093EC6">
        <w:rPr>
          <w:rFonts w:cs="Times New Roman"/>
        </w:rPr>
        <w:t>Several researchers have explored the use of blockchain in agricultural traceability systems. Zhu et al. (2024) conducted a systematic review of blockchain applications in agricultural supply chains and found that blockchain significantly improves product traceability, food safety, and transparency by maintaining immutable records throughout the supply chain. Similarly, Pang et al. (2024) proposed an evaluation framework for blockchain-based agricultural traceability systems and observed that blockchain enhances product identification and traceability while improving accountability among supply chain stakeholders. However, they also identified challenges related to implementation costs, lack of standardization, and low stakeholder participation.</w:t>
      </w:r>
    </w:p>
    <w:p w14:paraId="1F7350B9" w14:textId="77777777" w:rsidR="00093EC6" w:rsidRPr="00093EC6" w:rsidRDefault="00093EC6" w:rsidP="001D0945">
      <w:pPr>
        <w:spacing w:line="360" w:lineRule="auto"/>
        <w:rPr>
          <w:rFonts w:cs="Times New Roman"/>
        </w:rPr>
      </w:pPr>
      <w:r w:rsidRPr="00093EC6">
        <w:rPr>
          <w:rFonts w:cs="Times New Roman"/>
        </w:rPr>
        <w:t xml:space="preserve">Most blockchain-based traceability systems utilize technologies such as QR codes, RFID tags, and distributed ledgers to enable consumers and supply chain actors to verify product origin and movement. By scanning a QR code, users can access information on production, </w:t>
      </w:r>
      <w:r w:rsidRPr="00093EC6">
        <w:rPr>
          <w:rFonts w:cs="Times New Roman"/>
        </w:rPr>
        <w:lastRenderedPageBreak/>
        <w:t>processing, transportation, and storage, thereby increasing confidence in product authenticity and quality (Zhang et al., 2023).</w:t>
      </w:r>
    </w:p>
    <w:p w14:paraId="25EC8AEC" w14:textId="77777777" w:rsidR="00093EC6" w:rsidRPr="00093EC6" w:rsidRDefault="00093EC6" w:rsidP="001D0945">
      <w:pPr>
        <w:spacing w:line="360" w:lineRule="auto"/>
        <w:rPr>
          <w:rFonts w:cs="Times New Roman"/>
        </w:rPr>
      </w:pPr>
      <w:r w:rsidRPr="00093EC6">
        <w:rPr>
          <w:rFonts w:cs="Times New Roman"/>
        </w:rPr>
        <w:t>Although these studies demonstrate that blockchain strengthens traceability and data integrity, most focus primarily on recording supply chain events rather than collecting real-time environmental data. Consequently, they cannot independently detect changes in storage conditions such as temperature and humidity that directly affect the quality of perishable horticultural produce.</w:t>
      </w:r>
    </w:p>
    <w:p w14:paraId="7E9A3EAC" w14:textId="77777777" w:rsidR="00093EC6" w:rsidRPr="00093EC6" w:rsidRDefault="00093EC6" w:rsidP="001D0945">
      <w:pPr>
        <w:spacing w:line="360" w:lineRule="auto"/>
        <w:rPr>
          <w:rFonts w:cs="Times New Roman"/>
        </w:rPr>
      </w:pPr>
      <w:r w:rsidRPr="00093EC6">
        <w:rPr>
          <w:rFonts w:cs="Times New Roman"/>
        </w:rPr>
        <w:t>Therefore, while blockchain provides a secure platform for agricultural traceability, it is insufficient when implemented as a standalone solution. There remains a need to integrate blockchain with IoT technologies to enable both real-time environmental monitoring and secure, tamper-resistant traceability records. This study addresses this limitation by combining IoT sensors, blockchain technology, and QR-code-based traceability within a single system designed for Kenya's horticultural export industry.</w:t>
      </w:r>
    </w:p>
    <w:p w14:paraId="79A685B0" w14:textId="77777777" w:rsidR="00093EC6" w:rsidRDefault="00093EC6" w:rsidP="001D0945">
      <w:pPr>
        <w:spacing w:line="360" w:lineRule="auto"/>
        <w:rPr>
          <w:rFonts w:cs="Times New Roman"/>
        </w:rPr>
      </w:pPr>
    </w:p>
    <w:p w14:paraId="587D67AD" w14:textId="262F1355" w:rsidR="00022701" w:rsidRPr="004F64B4" w:rsidRDefault="00093EC6" w:rsidP="001D0945">
      <w:pPr>
        <w:pStyle w:val="Heading3"/>
        <w:spacing w:line="360" w:lineRule="auto"/>
      </w:pPr>
      <w:bookmarkStart w:id="18" w:name="_Toc234328727"/>
      <w:r>
        <w:t xml:space="preserve">2.2.3 CASE STUDY 3: </w:t>
      </w:r>
      <w:r w:rsidRPr="00093EC6">
        <w:t>INTEGRATED IOT AND BLOCKCHAIN SYSTEMS IN AGRICULTURAL SUPPLY CHAINS</w:t>
      </w:r>
      <w:bookmarkEnd w:id="18"/>
    </w:p>
    <w:p w14:paraId="6E365F8E" w14:textId="77777777" w:rsidR="00093EC6" w:rsidRPr="00093EC6" w:rsidRDefault="00093EC6" w:rsidP="001D0945">
      <w:pPr>
        <w:spacing w:line="360" w:lineRule="auto"/>
        <w:rPr>
          <w:rFonts w:cs="Times New Roman"/>
        </w:rPr>
      </w:pPr>
      <w:r w:rsidRPr="00093EC6">
        <w:rPr>
          <w:rFonts w:cs="Times New Roman"/>
        </w:rPr>
        <w:t>Recent studies have demonstrated that integrating Internet of Things (IoT) and Blockchain technologies provides a more comprehensive solution for agricultural supply chain management than using either technology independently. In these systems, IoT devices collect real-time environmental data, while blockchain ensures that the collected information is securely stored and cannot be altered, thereby improving transparency, traceability, and trust among supply chain stakeholders (Tang et al., 2024; Siddiqui et al., 2024).</w:t>
      </w:r>
    </w:p>
    <w:p w14:paraId="36FCC924" w14:textId="77777777" w:rsidR="00093EC6" w:rsidRPr="00093EC6" w:rsidRDefault="00093EC6" w:rsidP="001D0945">
      <w:pPr>
        <w:spacing w:line="360" w:lineRule="auto"/>
        <w:rPr>
          <w:rFonts w:cs="Times New Roman"/>
        </w:rPr>
      </w:pPr>
      <w:r w:rsidRPr="00093EC6">
        <w:rPr>
          <w:rFonts w:cs="Times New Roman"/>
        </w:rPr>
        <w:t>Tang et al. (2024) conducted a feasibility analysis of IoT and Blockchain technologies for agricultural food supply chains in Africa. Their study found that integrating the two technologies enhances food traceability, minimizes fraud, and improves transparency across the supply chain. However, the researchers also noted that challenges such as inadequate digital infrastructure, high implementation costs, and limited technical expertise continue to hinder widespread adoption in many African countries.</w:t>
      </w:r>
    </w:p>
    <w:p w14:paraId="1ABD3BFA" w14:textId="77777777" w:rsidR="00093EC6" w:rsidRPr="00093EC6" w:rsidRDefault="00093EC6" w:rsidP="001D0945">
      <w:pPr>
        <w:spacing w:line="360" w:lineRule="auto"/>
        <w:rPr>
          <w:rFonts w:cs="Times New Roman"/>
        </w:rPr>
      </w:pPr>
      <w:r w:rsidRPr="00093EC6">
        <w:rPr>
          <w:rFonts w:cs="Times New Roman"/>
        </w:rPr>
        <w:t xml:space="preserve">Similarly, Siddiqui et al. (2024) proposed a blockchain-enhanced IoT framework for smart agriculture that combines IoT sensors, blockchain, and smart contracts to automate monitoring and improve supply chain efficiency. Their framework demonstrated improved </w:t>
      </w:r>
      <w:r w:rsidRPr="00093EC6">
        <w:rPr>
          <w:rFonts w:cs="Times New Roman"/>
        </w:rPr>
        <w:lastRenderedPageBreak/>
        <w:t>data integrity and operational transparency but was designed as a general agricultural solution rather than one specifically addressing cold chain monitoring for horticultural exports.</w:t>
      </w:r>
    </w:p>
    <w:p w14:paraId="68B2ADC0" w14:textId="77777777" w:rsidR="00093EC6" w:rsidRPr="00093EC6" w:rsidRDefault="00093EC6" w:rsidP="001D0945">
      <w:pPr>
        <w:spacing w:line="360" w:lineRule="auto"/>
        <w:rPr>
          <w:rFonts w:cs="Times New Roman"/>
        </w:rPr>
      </w:pPr>
      <w:r w:rsidRPr="00093EC6">
        <w:rPr>
          <w:rFonts w:cs="Times New Roman"/>
        </w:rPr>
        <w:t>The reviewed studies demonstrate that integrating IoT and Blockchain significantly improves data security, transparency, and supply chain visibility compared to standalone systems. Nevertheless, most existing solutions are designed for general agricultural applications and are rarely tailored to the operational requirements of Kenya's horticultural export industry. In addition, limited attention has been given to integrating QR-code-based produce traceability with real-time cold chain monitoring.</w:t>
      </w:r>
    </w:p>
    <w:p w14:paraId="29C086FA" w14:textId="77777777" w:rsidR="00093EC6" w:rsidRPr="00093EC6" w:rsidRDefault="00093EC6" w:rsidP="001D0945">
      <w:pPr>
        <w:spacing w:line="360" w:lineRule="auto"/>
        <w:rPr>
          <w:rFonts w:cs="Times New Roman"/>
        </w:rPr>
      </w:pPr>
      <w:r w:rsidRPr="00093EC6">
        <w:rPr>
          <w:rFonts w:cs="Times New Roman"/>
        </w:rPr>
        <w:t>Therefore, there remains a need for an integrated solution specifically designed for Kenya's horticultural sector that combines IoT-based environmental monitoring, Blockchain-enabled immutable record management, and QR-code-based produce traceability. The proposed study seeks to address these limitations by developing a prototype system tailored to the local horticultural export supply chain.</w:t>
      </w:r>
    </w:p>
    <w:p w14:paraId="12C70F26" w14:textId="77777777" w:rsidR="00022701" w:rsidRPr="004F64B4" w:rsidRDefault="00022701" w:rsidP="001D0945">
      <w:pPr>
        <w:spacing w:line="360" w:lineRule="auto"/>
        <w:rPr>
          <w:rFonts w:cs="Times New Roman"/>
        </w:rPr>
      </w:pPr>
    </w:p>
    <w:p w14:paraId="0BB6F1C3" w14:textId="444A03F3" w:rsidR="00093EC6" w:rsidRPr="00093EC6" w:rsidRDefault="00093EC6" w:rsidP="001D0945">
      <w:pPr>
        <w:pStyle w:val="Heading3"/>
        <w:spacing w:line="360" w:lineRule="auto"/>
      </w:pPr>
      <w:bookmarkStart w:id="19" w:name="_Toc234328728"/>
      <w:r w:rsidRPr="00093EC6">
        <w:t>2.2.4 CASE STUDY 4:  COLD CHAIN CHALLENGES AND DIGITAL SOLUTIONS IN KENYA'S HORTICULTURAL EXPORT INDUSTRY</w:t>
      </w:r>
      <w:bookmarkEnd w:id="19"/>
    </w:p>
    <w:p w14:paraId="0465774C" w14:textId="77777777" w:rsidR="00093EC6" w:rsidRPr="00093EC6" w:rsidRDefault="00093EC6" w:rsidP="001D0945">
      <w:pPr>
        <w:spacing w:line="360" w:lineRule="auto"/>
        <w:rPr>
          <w:rFonts w:cs="Times New Roman"/>
        </w:rPr>
      </w:pPr>
      <w:r w:rsidRPr="00093EC6">
        <w:rPr>
          <w:rFonts w:cs="Times New Roman"/>
        </w:rPr>
        <w:t>Kenya's horticultural industry is one of the country's leading foreign exchange earners, with exports of flowers, fruits, and vegetables contributing significantly to the national economy. However, maintaining product quality throughout the supply chain remains a major challenge due to inadequate cold chain infrastructure, post-harvest losses, and increasing international traceability requirements (</w:t>
      </w:r>
      <w:proofErr w:type="spellStart"/>
      <w:r w:rsidRPr="00093EC6">
        <w:rPr>
          <w:rFonts w:cs="Times New Roman"/>
        </w:rPr>
        <w:t>Kilelu</w:t>
      </w:r>
      <w:proofErr w:type="spellEnd"/>
      <w:r w:rsidRPr="00093EC6">
        <w:rPr>
          <w:rFonts w:cs="Times New Roman"/>
        </w:rPr>
        <w:t xml:space="preserve"> et al., 2024).</w:t>
      </w:r>
    </w:p>
    <w:p w14:paraId="439E4D97" w14:textId="77777777" w:rsidR="00093EC6" w:rsidRPr="00093EC6" w:rsidRDefault="00093EC6" w:rsidP="001D0945">
      <w:pPr>
        <w:spacing w:line="360" w:lineRule="auto"/>
        <w:rPr>
          <w:rFonts w:cs="Times New Roman"/>
        </w:rPr>
      </w:pPr>
      <w:proofErr w:type="spellStart"/>
      <w:r w:rsidRPr="00093EC6">
        <w:rPr>
          <w:rFonts w:cs="Times New Roman"/>
        </w:rPr>
        <w:t>Kilelu</w:t>
      </w:r>
      <w:proofErr w:type="spellEnd"/>
      <w:r w:rsidRPr="00093EC6">
        <w:rPr>
          <w:rFonts w:cs="Times New Roman"/>
        </w:rPr>
        <w:t xml:space="preserve"> et al. (2024) investigated food losses within Kenya's horticultural value chains and found that limited access to cold storage facilities, poor post-harvest handling practices, and weak market linkages contribute significantly to post-harvest losses among horticultural producers. The study recommended investment in end-to-end cold chain solutions to improve product quality, reduce losses, and increase farmers' access to export markets.</w:t>
      </w:r>
    </w:p>
    <w:p w14:paraId="2B136F6D" w14:textId="77777777" w:rsidR="00093EC6" w:rsidRPr="00093EC6" w:rsidRDefault="00093EC6" w:rsidP="001D0945">
      <w:pPr>
        <w:spacing w:line="360" w:lineRule="auto"/>
        <w:rPr>
          <w:rFonts w:cs="Times New Roman"/>
        </w:rPr>
      </w:pPr>
      <w:r w:rsidRPr="00093EC6">
        <w:rPr>
          <w:rFonts w:cs="Times New Roman"/>
        </w:rPr>
        <w:t xml:space="preserve">Similarly, Maganga (2025) examined the influence of cold chain management on the performance of Kenya's horticultural export sector using a descriptive research design. The findings showed that effective temperature control, adequate cold chain infrastructure, and skilled personnel significantly improve supply chain performance. However, the study </w:t>
      </w:r>
      <w:r w:rsidRPr="00093EC6">
        <w:rPr>
          <w:rFonts w:cs="Times New Roman"/>
        </w:rPr>
        <w:lastRenderedPageBreak/>
        <w:t>primarily focused on operational management and did not propose a digital system for real-time monitoring and secure traceability.</w:t>
      </w:r>
    </w:p>
    <w:p w14:paraId="23A66CB6" w14:textId="77777777" w:rsidR="00093EC6" w:rsidRPr="00093EC6" w:rsidRDefault="00093EC6" w:rsidP="001D0945">
      <w:pPr>
        <w:spacing w:line="360" w:lineRule="auto"/>
        <w:rPr>
          <w:rFonts w:cs="Times New Roman"/>
        </w:rPr>
      </w:pPr>
      <w:r w:rsidRPr="00093EC6">
        <w:rPr>
          <w:rFonts w:cs="Times New Roman"/>
        </w:rPr>
        <w:t>The reviewed studies demonstrate that strengthening cold chain infrastructure is essential for improving the competitiveness of Kenya's horticultural exports. However, limited research has focused on integrating IoT-based environmental monitoring, blockchain-enabled secure record management, and QR-code-based produce traceability into a single solution tailored to the Kenyan horticultural industry.</w:t>
      </w:r>
    </w:p>
    <w:p w14:paraId="42A539DD" w14:textId="77777777" w:rsidR="00093EC6" w:rsidRPr="00093EC6" w:rsidRDefault="00093EC6" w:rsidP="001D0945">
      <w:pPr>
        <w:spacing w:line="360" w:lineRule="auto"/>
        <w:rPr>
          <w:rFonts w:cs="Times New Roman"/>
        </w:rPr>
      </w:pPr>
      <w:r w:rsidRPr="00093EC6">
        <w:rPr>
          <w:rFonts w:cs="Times New Roman"/>
        </w:rPr>
        <w:t>Therefore, this study proposes an integrated IoT and Blockchain-Based Cold Chain Monitoring and Produce Traceability System to provide real-time monitoring, secure record management, and end-to-end produce traceability for Kenya's horticultural export supply chain.</w:t>
      </w:r>
    </w:p>
    <w:p w14:paraId="6B5625BA" w14:textId="77777777" w:rsidR="00022701" w:rsidRDefault="00022701" w:rsidP="001D0945">
      <w:pPr>
        <w:pStyle w:val="Heading2"/>
        <w:spacing w:line="360" w:lineRule="auto"/>
        <w:rPr>
          <w:rFonts w:cs="Times New Roman"/>
        </w:rPr>
      </w:pPr>
    </w:p>
    <w:p w14:paraId="62F24BFA" w14:textId="77777777" w:rsidR="00022701" w:rsidRPr="004F64B4" w:rsidRDefault="00022701" w:rsidP="001D0945">
      <w:pPr>
        <w:pStyle w:val="Heading2"/>
        <w:spacing w:line="360" w:lineRule="auto"/>
        <w:rPr>
          <w:rFonts w:cs="Times New Roman"/>
        </w:rPr>
      </w:pPr>
      <w:bookmarkStart w:id="20" w:name="_Toc234328729"/>
      <w:r w:rsidRPr="004F64B4">
        <w:rPr>
          <w:rFonts w:cs="Times New Roman"/>
        </w:rPr>
        <w:t>2.</w:t>
      </w:r>
      <w:r>
        <w:rPr>
          <w:rFonts w:cs="Times New Roman"/>
        </w:rPr>
        <w:t>3</w:t>
      </w:r>
      <w:r w:rsidRPr="004F64B4">
        <w:rPr>
          <w:rFonts w:cs="Times New Roman"/>
        </w:rPr>
        <w:t xml:space="preserve"> </w:t>
      </w:r>
      <w:r>
        <w:rPr>
          <w:rFonts w:cs="Times New Roman"/>
        </w:rPr>
        <w:t>SUMMARY</w:t>
      </w:r>
      <w:bookmarkEnd w:id="20"/>
    </w:p>
    <w:p w14:paraId="25D80908" w14:textId="77777777" w:rsidR="00BE77F4" w:rsidRPr="00BE77F4" w:rsidRDefault="00BE77F4" w:rsidP="001D0945">
      <w:pPr>
        <w:spacing w:line="360" w:lineRule="auto"/>
        <w:rPr>
          <w:rFonts w:cs="Times New Roman"/>
        </w:rPr>
      </w:pPr>
      <w:r w:rsidRPr="00BE77F4">
        <w:rPr>
          <w:rFonts w:cs="Times New Roman"/>
        </w:rPr>
        <w:t>The reviewed literature demonstrates that significant progress has been made in applying digital technologies to improve agricultural supply chain management. IoT-based systems have proven effective in providing real-time monitoring of environmental conditions such as temperature and humidity, enabling stakeholders to reduce post-harvest losses and improve operational efficiency (Ayaz et al., 2019; Farooq et al., 2023). Similarly, blockchain technology has enhanced agricultural traceability by providing secure, transparent, and tamper-resistant storage of supply chain records, thereby improving product authenticity and stakeholder trust (Zhu et al., 2024; Pang et al., 2024).</w:t>
      </w:r>
    </w:p>
    <w:p w14:paraId="6BDF3187" w14:textId="77777777" w:rsidR="00BE77F4" w:rsidRPr="00BE77F4" w:rsidRDefault="00BE77F4" w:rsidP="001D0945">
      <w:pPr>
        <w:spacing w:line="360" w:lineRule="auto"/>
        <w:rPr>
          <w:rFonts w:cs="Times New Roman"/>
        </w:rPr>
      </w:pPr>
      <w:r w:rsidRPr="00BE77F4">
        <w:rPr>
          <w:rFonts w:cs="Times New Roman"/>
        </w:rPr>
        <w:t>Studies integrating IoT and blockchain have further demonstrated the potential of combining these technologies to improve transparency, data integrity, and supply chain visibility (Tang et al., 2024; Siddiqui et al., 2024). However, most of these solutions have been developed for general agricultural applications or implemented in developed countries, with limited consideration of the operational challenges facing Kenya's horticultural export industry. Furthermore, many existing systems either focus on environmental monitoring or product traceability rather than integrating both functionalities into a single platform.</w:t>
      </w:r>
    </w:p>
    <w:p w14:paraId="6C7BECAB" w14:textId="77777777" w:rsidR="00BE77F4" w:rsidRDefault="00BE77F4" w:rsidP="001D0945">
      <w:pPr>
        <w:spacing w:line="360" w:lineRule="auto"/>
        <w:rPr>
          <w:rFonts w:cs="Times New Roman"/>
        </w:rPr>
      </w:pPr>
      <w:r w:rsidRPr="00BE77F4">
        <w:rPr>
          <w:rFonts w:cs="Times New Roman"/>
        </w:rPr>
        <w:t xml:space="preserve">The literature therefore indicates that although existing technologies provide effective solutions to specific aspects of agricultural supply chain management, there remains an </w:t>
      </w:r>
      <w:r w:rsidRPr="00BE77F4">
        <w:rPr>
          <w:rFonts w:cs="Times New Roman"/>
        </w:rPr>
        <w:lastRenderedPageBreak/>
        <w:t>opportunity to develop an integrated system that combines real-time cold chain monitoring, secure blockchain-based record management, and QR-code-enabled produce traceability within the context of Kenya's horticultural export sector.</w:t>
      </w:r>
    </w:p>
    <w:p w14:paraId="47A0B2F5" w14:textId="77777777" w:rsidR="00BE77F4" w:rsidRPr="00BE77F4" w:rsidRDefault="00BE77F4" w:rsidP="001D0945">
      <w:pPr>
        <w:spacing w:line="360" w:lineRule="auto"/>
        <w:rPr>
          <w:rFonts w:cs="Times New Roman"/>
        </w:rPr>
      </w:pPr>
    </w:p>
    <w:p w14:paraId="08016CAD" w14:textId="77777777" w:rsidR="00BE77F4" w:rsidRDefault="00BE77F4" w:rsidP="001D0945">
      <w:pPr>
        <w:spacing w:line="360" w:lineRule="auto"/>
        <w:rPr>
          <w:rFonts w:cs="Times New Roman"/>
        </w:rPr>
      </w:pPr>
    </w:p>
    <w:p w14:paraId="4D7E6302" w14:textId="17A1B16F" w:rsidR="00022701" w:rsidRPr="004F64B4" w:rsidRDefault="00022701" w:rsidP="001D0945">
      <w:pPr>
        <w:pStyle w:val="Heading2"/>
        <w:spacing w:line="360" w:lineRule="auto"/>
        <w:rPr>
          <w:rFonts w:cs="Times New Roman"/>
        </w:rPr>
      </w:pPr>
      <w:bookmarkStart w:id="21" w:name="_Toc234328730"/>
      <w:r w:rsidRPr="004F64B4">
        <w:rPr>
          <w:rFonts w:cs="Times New Roman"/>
        </w:rPr>
        <w:t>RESEARCH GAP</w:t>
      </w:r>
      <w:bookmarkEnd w:id="21"/>
    </w:p>
    <w:p w14:paraId="151DCA5D" w14:textId="77777777" w:rsidR="00BE77F4" w:rsidRDefault="00BE77F4" w:rsidP="001D0945">
      <w:pPr>
        <w:spacing w:line="360" w:lineRule="auto"/>
        <w:rPr>
          <w:b/>
        </w:rPr>
      </w:pPr>
      <w:r w:rsidRPr="00BE77F4">
        <w:t>The reviewed literature shows that previous studies have successfully applied IoT technologies for environmental monitoring and blockchain technology for agricultural traceability. Although some researchers have integrated these technologies, limited studies have developed solutions specifically tailored to the cold chain requirements of Kenya's horticultural export industry. In addition, existing systems rarely integrate real-time temperature and humidity monitoring, blockchain-based immutable record management, and QR-code-based produce traceability into a single platform. This study seeks to address this gap by designing and implementing an integrated IoT and Blockchain-Based Cold Chain Monitoring and Produce Traceability System that enhances transparency, improves cold chain monitoring, and strengthens produce traceability for Kenya's horticultural export supply chain.</w:t>
      </w:r>
    </w:p>
    <w:p w14:paraId="7ABC71AE" w14:textId="32E908B5" w:rsidR="00022701" w:rsidRDefault="00022701" w:rsidP="001D0945">
      <w:pPr>
        <w:pStyle w:val="Heading2"/>
        <w:spacing w:line="360" w:lineRule="auto"/>
        <w:rPr>
          <w:rFonts w:cs="Times New Roman"/>
        </w:rPr>
      </w:pPr>
      <w:bookmarkStart w:id="22" w:name="_Toc234328731"/>
      <w:r w:rsidRPr="004F64B4">
        <w:rPr>
          <w:rFonts w:cs="Times New Roman"/>
        </w:rPr>
        <w:t>2.</w:t>
      </w:r>
      <w:r>
        <w:rPr>
          <w:rFonts w:cs="Times New Roman"/>
        </w:rPr>
        <w:t>4</w:t>
      </w:r>
      <w:r w:rsidRPr="004F64B4">
        <w:rPr>
          <w:rFonts w:cs="Times New Roman"/>
        </w:rPr>
        <w:t xml:space="preserve"> </w:t>
      </w:r>
      <w:r>
        <w:rPr>
          <w:rFonts w:cs="Times New Roman"/>
        </w:rPr>
        <w:t>PROPOSED METHODOLOGY</w:t>
      </w:r>
      <w:bookmarkEnd w:id="22"/>
    </w:p>
    <w:p w14:paraId="4D7B5CD1" w14:textId="78581D99" w:rsidR="00BE77F4" w:rsidRDefault="00BE77F4" w:rsidP="001D0945">
      <w:pPr>
        <w:spacing w:line="360" w:lineRule="auto"/>
        <w:rPr>
          <w:rFonts w:cs="Times New Roman"/>
        </w:rPr>
      </w:pPr>
      <w:r w:rsidRPr="00BE77F4">
        <w:rPr>
          <w:rFonts w:cs="Times New Roman"/>
        </w:rPr>
        <w:t>This study will adopt the Agile Software Development Methodology due to its iterative and flexible approach to system development. The proposed system will consist of IoT sensors for monitoring temperature and humidity, an ESP32 microcontroller for data acquisition, a web-based dashboard for real-time visualization, a blockchain platform for secure storage of critical supply chain records, and a QR-code module for produce traceability. Sensor data will be transmitted to the application server, where environmental conditions will be monitored continuously while key supply chain events are recorded on the blockchain to ensure data integrity and transparency. The developed prototype will be evaluated using functional testing, performance testing, and user acceptance testing to determine its effectiveness in improving cold chain monitoring and produce traceability within Kenya's horticultural export industry.</w:t>
      </w:r>
    </w:p>
    <w:p w14:paraId="75F2FD52" w14:textId="77777777" w:rsidR="001D0945" w:rsidRDefault="001D0945" w:rsidP="001D0945">
      <w:pPr>
        <w:spacing w:line="360" w:lineRule="auto"/>
        <w:rPr>
          <w:rFonts w:cs="Times New Roman"/>
        </w:rPr>
      </w:pPr>
    </w:p>
    <w:p w14:paraId="7369A09A" w14:textId="77777777" w:rsidR="001D0945" w:rsidRDefault="001D0945" w:rsidP="001D0945">
      <w:pPr>
        <w:spacing w:line="360" w:lineRule="auto"/>
        <w:rPr>
          <w:rFonts w:cs="Times New Roman"/>
        </w:rPr>
      </w:pPr>
    </w:p>
    <w:p w14:paraId="41EB101A" w14:textId="77777777" w:rsidR="001D0945" w:rsidRDefault="001D0945" w:rsidP="001D0945">
      <w:pPr>
        <w:spacing w:line="360" w:lineRule="auto"/>
        <w:rPr>
          <w:rFonts w:cs="Times New Roman"/>
        </w:rPr>
      </w:pPr>
    </w:p>
    <w:p w14:paraId="177DD30F" w14:textId="77777777" w:rsidR="001D0945" w:rsidRDefault="001D0945" w:rsidP="001D0945">
      <w:pPr>
        <w:spacing w:line="360" w:lineRule="auto"/>
        <w:rPr>
          <w:rFonts w:cs="Times New Roman"/>
        </w:rPr>
      </w:pPr>
    </w:p>
    <w:p w14:paraId="2501F7FB" w14:textId="77777777" w:rsidR="001D0945" w:rsidRDefault="001D0945" w:rsidP="001D0945">
      <w:pPr>
        <w:spacing w:line="360" w:lineRule="auto"/>
        <w:rPr>
          <w:rFonts w:cs="Times New Roman"/>
        </w:rPr>
      </w:pPr>
    </w:p>
    <w:p w14:paraId="78882EA3" w14:textId="77777777" w:rsidR="001D0945" w:rsidRDefault="001D0945" w:rsidP="001D0945">
      <w:pPr>
        <w:spacing w:line="360" w:lineRule="auto"/>
        <w:rPr>
          <w:rFonts w:cs="Times New Roman"/>
        </w:rPr>
      </w:pPr>
    </w:p>
    <w:p w14:paraId="5EAF8EBC" w14:textId="77777777" w:rsidR="001D0945" w:rsidRDefault="001D0945" w:rsidP="001D0945">
      <w:pPr>
        <w:spacing w:line="360" w:lineRule="auto"/>
        <w:rPr>
          <w:rFonts w:cs="Times New Roman"/>
        </w:rPr>
      </w:pPr>
    </w:p>
    <w:p w14:paraId="72A6A20B" w14:textId="77777777" w:rsidR="001D0945" w:rsidRDefault="001D0945" w:rsidP="001D0945">
      <w:pPr>
        <w:spacing w:line="360" w:lineRule="auto"/>
        <w:rPr>
          <w:rFonts w:cs="Times New Roman"/>
        </w:rPr>
      </w:pPr>
    </w:p>
    <w:p w14:paraId="6D0C35D6" w14:textId="77777777" w:rsidR="001D0945" w:rsidRDefault="001D0945" w:rsidP="001D0945">
      <w:pPr>
        <w:spacing w:line="360" w:lineRule="auto"/>
        <w:rPr>
          <w:rFonts w:cs="Times New Roman"/>
        </w:rPr>
      </w:pPr>
    </w:p>
    <w:p w14:paraId="5AFA7F33" w14:textId="77777777" w:rsidR="001D0945" w:rsidRDefault="001D0945" w:rsidP="001D0945">
      <w:pPr>
        <w:spacing w:line="360" w:lineRule="auto"/>
        <w:rPr>
          <w:rFonts w:cs="Times New Roman"/>
        </w:rPr>
      </w:pPr>
    </w:p>
    <w:p w14:paraId="38A85E2B" w14:textId="77777777" w:rsidR="001D0945" w:rsidRDefault="001D0945" w:rsidP="001D0945">
      <w:pPr>
        <w:spacing w:line="360" w:lineRule="auto"/>
        <w:rPr>
          <w:rFonts w:cs="Times New Roman"/>
        </w:rPr>
      </w:pPr>
    </w:p>
    <w:p w14:paraId="231323F6" w14:textId="77777777" w:rsidR="001D0945" w:rsidRDefault="001D0945" w:rsidP="001D0945">
      <w:pPr>
        <w:spacing w:line="360" w:lineRule="auto"/>
        <w:rPr>
          <w:rFonts w:cs="Times New Roman"/>
        </w:rPr>
      </w:pPr>
    </w:p>
    <w:p w14:paraId="5B076CAF" w14:textId="77777777" w:rsidR="001D0945" w:rsidRDefault="001D0945" w:rsidP="001D0945">
      <w:pPr>
        <w:spacing w:line="360" w:lineRule="auto"/>
        <w:rPr>
          <w:rFonts w:cs="Times New Roman"/>
        </w:rPr>
      </w:pPr>
    </w:p>
    <w:p w14:paraId="247C093E" w14:textId="77777777" w:rsidR="001D0945" w:rsidRDefault="001D0945" w:rsidP="001D0945">
      <w:pPr>
        <w:spacing w:line="360" w:lineRule="auto"/>
        <w:rPr>
          <w:rFonts w:cs="Times New Roman"/>
        </w:rPr>
      </w:pPr>
    </w:p>
    <w:p w14:paraId="771E0ADA" w14:textId="77777777" w:rsidR="001D0945" w:rsidRDefault="001D0945" w:rsidP="001D0945">
      <w:pPr>
        <w:spacing w:line="360" w:lineRule="auto"/>
        <w:rPr>
          <w:rFonts w:cs="Times New Roman"/>
        </w:rPr>
      </w:pPr>
    </w:p>
    <w:p w14:paraId="41DDDB09" w14:textId="77777777" w:rsidR="001D0945" w:rsidRDefault="001D0945" w:rsidP="001D0945">
      <w:pPr>
        <w:spacing w:line="360" w:lineRule="auto"/>
        <w:rPr>
          <w:rFonts w:cs="Times New Roman"/>
        </w:rPr>
      </w:pPr>
    </w:p>
    <w:p w14:paraId="0FDD771A" w14:textId="77777777" w:rsidR="001D0945" w:rsidRDefault="001D0945" w:rsidP="001D0945">
      <w:pPr>
        <w:spacing w:line="360" w:lineRule="auto"/>
        <w:rPr>
          <w:rFonts w:cs="Times New Roman"/>
        </w:rPr>
      </w:pPr>
    </w:p>
    <w:p w14:paraId="72CFCE86" w14:textId="77777777" w:rsidR="001D0945" w:rsidRDefault="001D0945" w:rsidP="001D0945">
      <w:pPr>
        <w:spacing w:line="360" w:lineRule="auto"/>
        <w:rPr>
          <w:rFonts w:cs="Times New Roman"/>
        </w:rPr>
      </w:pPr>
    </w:p>
    <w:p w14:paraId="4D9499FC" w14:textId="77777777" w:rsidR="001D0945" w:rsidRDefault="001D0945" w:rsidP="001D0945">
      <w:pPr>
        <w:spacing w:line="360" w:lineRule="auto"/>
        <w:rPr>
          <w:rFonts w:cs="Times New Roman"/>
        </w:rPr>
      </w:pPr>
    </w:p>
    <w:p w14:paraId="5E6BCECA" w14:textId="77777777" w:rsidR="001D0945" w:rsidRDefault="001D0945" w:rsidP="001D0945">
      <w:pPr>
        <w:spacing w:line="360" w:lineRule="auto"/>
        <w:rPr>
          <w:rFonts w:cs="Times New Roman"/>
        </w:rPr>
      </w:pPr>
    </w:p>
    <w:p w14:paraId="471CC5CE" w14:textId="77777777" w:rsidR="001D0945" w:rsidRDefault="001D0945" w:rsidP="001D0945">
      <w:pPr>
        <w:spacing w:line="360" w:lineRule="auto"/>
        <w:rPr>
          <w:rFonts w:cs="Times New Roman"/>
        </w:rPr>
      </w:pPr>
    </w:p>
    <w:p w14:paraId="426857EF" w14:textId="77777777" w:rsidR="001D0945" w:rsidRDefault="001D0945" w:rsidP="001D0945">
      <w:pPr>
        <w:spacing w:line="360" w:lineRule="auto"/>
        <w:rPr>
          <w:rFonts w:cs="Times New Roman"/>
        </w:rPr>
      </w:pPr>
    </w:p>
    <w:p w14:paraId="0B97C2AD" w14:textId="77777777" w:rsidR="001D0945" w:rsidRDefault="001D0945" w:rsidP="001D0945">
      <w:pPr>
        <w:spacing w:line="360" w:lineRule="auto"/>
        <w:rPr>
          <w:rFonts w:cs="Times New Roman"/>
        </w:rPr>
      </w:pPr>
    </w:p>
    <w:p w14:paraId="405C6EAE" w14:textId="77777777" w:rsidR="001D0945" w:rsidRDefault="001D0945" w:rsidP="001D0945">
      <w:pPr>
        <w:spacing w:line="360" w:lineRule="auto"/>
        <w:rPr>
          <w:rFonts w:cs="Times New Roman"/>
        </w:rPr>
      </w:pPr>
    </w:p>
    <w:p w14:paraId="602C7B45" w14:textId="77777777" w:rsidR="001D0945" w:rsidRPr="001D0945" w:rsidRDefault="001D0945" w:rsidP="001D0945">
      <w:pPr>
        <w:spacing w:line="360" w:lineRule="auto"/>
        <w:rPr>
          <w:rFonts w:cs="Times New Roman"/>
        </w:rPr>
      </w:pPr>
    </w:p>
    <w:p w14:paraId="1BA577B5" w14:textId="77777777" w:rsidR="00BE77F4" w:rsidRPr="00BE77F4" w:rsidRDefault="00BE77F4" w:rsidP="001D0945">
      <w:pPr>
        <w:pStyle w:val="Heading1"/>
        <w:spacing w:line="360" w:lineRule="auto"/>
      </w:pPr>
      <w:bookmarkStart w:id="23" w:name="_Toc234328732"/>
      <w:r w:rsidRPr="00BE77F4">
        <w:lastRenderedPageBreak/>
        <w:t>CHAPTER THREE</w:t>
      </w:r>
      <w:bookmarkEnd w:id="23"/>
    </w:p>
    <w:p w14:paraId="35EE2515" w14:textId="77777777" w:rsidR="00BE77F4" w:rsidRPr="00BE77F4" w:rsidRDefault="00BE77F4" w:rsidP="001D0945">
      <w:pPr>
        <w:pStyle w:val="Heading2"/>
        <w:spacing w:line="360" w:lineRule="auto"/>
      </w:pPr>
      <w:bookmarkStart w:id="24" w:name="_Toc234328733"/>
      <w:r w:rsidRPr="00BE77F4">
        <w:t>3.1 INTRODUCTION</w:t>
      </w:r>
      <w:bookmarkEnd w:id="24"/>
    </w:p>
    <w:p w14:paraId="0C1177AA" w14:textId="309A3DB4" w:rsidR="00BE77F4" w:rsidRDefault="00BE77F4" w:rsidP="001D0945">
      <w:pPr>
        <w:spacing w:line="360" w:lineRule="auto"/>
      </w:pPr>
      <w:r>
        <w:t>This chapter presents the methodology that will guide the design, development, and evaluation of the proposed IoT and Blockchain-Based Cold Chain Monitoring and Produce Traceability System. It describes the fact-finding techniques used to gather requirements from industry stakeholders, the system development methodology adopted, the proposed system design, the tools and technologies selected for implementation, the approach to preliminary data processing and analysis, and the criteria that will be used to evaluate the effectiveness of the system in line with Specific Objective (</w:t>
      </w:r>
      <w:r w:rsidR="008F0905">
        <w:t>i</w:t>
      </w:r>
      <w:r>
        <w:t>v).</w:t>
      </w:r>
    </w:p>
    <w:p w14:paraId="152870DA" w14:textId="77777777" w:rsidR="00BE77F4" w:rsidRPr="00BE77F4" w:rsidRDefault="00BE77F4" w:rsidP="001D0945">
      <w:pPr>
        <w:pStyle w:val="Heading2"/>
        <w:spacing w:line="360" w:lineRule="auto"/>
      </w:pPr>
      <w:bookmarkStart w:id="25" w:name="_Toc234328734"/>
      <w:r w:rsidRPr="00BE77F4">
        <w:t>3.2 FACT-FINDING TECHNIQUES</w:t>
      </w:r>
      <w:bookmarkEnd w:id="25"/>
    </w:p>
    <w:p w14:paraId="4B7E2899" w14:textId="77777777" w:rsidR="00BE77F4" w:rsidRDefault="00BE77F4" w:rsidP="001D0945">
      <w:pPr>
        <w:spacing w:line="360" w:lineRule="auto"/>
      </w:pPr>
      <w:r>
        <w:t>To ensure that the system reflects the real operational needs of Kenya's horticultural export industry rather than only the technical possibilities of IoT and Blockchain, the study will collect primary data directly from industry stakeholders, complementing the secondary data already gathered through the literature review in Chapter Two.</w:t>
      </w:r>
    </w:p>
    <w:p w14:paraId="41E84169" w14:textId="77777777" w:rsidR="00BE77F4" w:rsidRDefault="00BE77F4" w:rsidP="001D0945">
      <w:pPr>
        <w:spacing w:line="360" w:lineRule="auto"/>
      </w:pPr>
      <w:r>
        <w:rPr>
          <w:b/>
        </w:rPr>
        <w:t xml:space="preserve">Target population and sampling: </w:t>
      </w:r>
      <w:r>
        <w:t>the target population will comprise personnel directly involved in cold chain and traceability operations within horticultural export or packhouse companies, including quality assurance officers, cold storage and logistics coordinators, and, where available, staff responsible for existing record-keeping systems. Because the study requires information-rich respondents with direct operational knowledge rather than statistical representativeness, purposive sampling will be used to select participants from [2–3 accessible export or packhouse companies – to be confirmed once specific organizations are identified].</w:t>
      </w:r>
    </w:p>
    <w:p w14:paraId="06222C18" w14:textId="77777777" w:rsidR="00BE77F4" w:rsidRDefault="00BE77F4" w:rsidP="001D0945">
      <w:pPr>
        <w:spacing w:line="360" w:lineRule="auto"/>
      </w:pPr>
      <w:r>
        <w:rPr>
          <w:b/>
        </w:rPr>
        <w:t xml:space="preserve">Sample size: </w:t>
      </w:r>
      <w:r>
        <w:t xml:space="preserve">a sample of approximately 8–12 respondents </w:t>
      </w:r>
      <w:proofErr w:type="gramStart"/>
      <w:r>
        <w:t>is</w:t>
      </w:r>
      <w:proofErr w:type="gramEnd"/>
      <w:r>
        <w:t xml:space="preserve"> proposed, consistent with the depth-over-breadth logic of purposive sampling in an exploratory, qualitative requirements-gathering exercise of this scale.</w:t>
      </w:r>
    </w:p>
    <w:p w14:paraId="68024B1D" w14:textId="77777777" w:rsidR="00BE77F4" w:rsidRDefault="00BE77F4" w:rsidP="001D0945">
      <w:pPr>
        <w:spacing w:line="360" w:lineRule="auto"/>
      </w:pPr>
      <w:r>
        <w:rPr>
          <w:b/>
        </w:rPr>
        <w:t xml:space="preserve">Instruments: </w:t>
      </w:r>
      <w:r>
        <w:t xml:space="preserve">a semi-structured interview guide will serve as the primary instrument, allowing follow-up probing while keeping responses broadly comparable across respondents. The guide will cover current temperature and humidity monitoring practices, the frequency and typical causes of quality loss or export rejection, the specific data fields currently tracked for traceability purposes, and attitudes toward adopting blockchain-based verification. Where </w:t>
      </w:r>
      <w:r>
        <w:lastRenderedPageBreak/>
        <w:t>a respondent's schedule does not permit a full interview, a shorter structured questionnaire covering the same themes will be offered as an alternative.</w:t>
      </w:r>
    </w:p>
    <w:p w14:paraId="3B0892CB" w14:textId="77777777" w:rsidR="00BE77F4" w:rsidRPr="00BE77F4" w:rsidRDefault="00BE77F4" w:rsidP="001D0945">
      <w:pPr>
        <w:pStyle w:val="Heading2"/>
        <w:spacing w:line="360" w:lineRule="auto"/>
      </w:pPr>
      <w:bookmarkStart w:id="26" w:name="_Toc234328735"/>
      <w:r w:rsidRPr="00BE77F4">
        <w:t>3.3 SYSTEM DEVELOPMENT METHODOLOGY</w:t>
      </w:r>
      <w:bookmarkEnd w:id="26"/>
    </w:p>
    <w:p w14:paraId="52F447DE" w14:textId="77777777" w:rsidR="00BE77F4" w:rsidRDefault="00BE77F4" w:rsidP="001D0945">
      <w:pPr>
        <w:spacing w:line="360" w:lineRule="auto"/>
      </w:pPr>
      <w:r>
        <w:t>The study will adopt the Prototyping Model as its system development methodology. This model is well suited to projects that integrate hardware with emerging software technologies, since the behaviour of physical sensors and the performance characteristics of blockchain transactions can only be fully understood through iterative testing rather than specified completely in advance. The prototyping approach also allows the requirements gathered in Section 3.2 to be incorporated progressively as the system is refined, rather than assuming that all requirements can be finalized before development begins.</w:t>
      </w:r>
    </w:p>
    <w:p w14:paraId="0075EC7D" w14:textId="77777777" w:rsidR="00BE77F4" w:rsidRDefault="00BE77F4" w:rsidP="001D0945">
      <w:pPr>
        <w:spacing w:line="360" w:lineRule="auto"/>
      </w:pPr>
      <w:r>
        <w:t>Development will proceed through the following iterative phases: (</w:t>
      </w:r>
      <w:proofErr w:type="spellStart"/>
      <w:r>
        <w:t>i</w:t>
      </w:r>
      <w:proofErr w:type="spellEnd"/>
      <w:r>
        <w:t>) requirements gathering, through the stakeholder interviews described in Section 3.2 and the literature review in Chapter Two; (ii) rapid design and construction of a working prototype covering the sensing, dashboard, and blockchain components; (iii) evaluation of the prototype against stakeholder requirements and the specific objectives in Section 1.4; (iv) refinement of the prototype based on the results of evaluation; and (v) repetition of steps (ii) to (iv) until the system satisfactorily meets the specific objectives, at which point a final prototype will be produced for formal testing (Section 3.7).</w:t>
      </w:r>
    </w:p>
    <w:p w14:paraId="46FE2CE9" w14:textId="77777777" w:rsidR="00BE77F4" w:rsidRPr="00BE77F4" w:rsidRDefault="00BE77F4" w:rsidP="001D0945">
      <w:pPr>
        <w:pStyle w:val="Heading2"/>
        <w:spacing w:line="360" w:lineRule="auto"/>
      </w:pPr>
      <w:bookmarkStart w:id="27" w:name="_Toc234328736"/>
      <w:r w:rsidRPr="00BE77F4">
        <w:t>3.4 SYSTEM DESIGN</w:t>
      </w:r>
      <w:bookmarkEnd w:id="27"/>
    </w:p>
    <w:p w14:paraId="200DB4A6" w14:textId="77777777" w:rsidR="00BE77F4" w:rsidRDefault="00BE77F4" w:rsidP="001D0945">
      <w:pPr>
        <w:spacing w:line="360" w:lineRule="auto"/>
      </w:pPr>
      <w:r>
        <w:t>The proposed system follows a five-layer architecture, designed specifically to address a constraint that is often overlooked in IoT–Blockchain integration projects: writing every sensor reading directly to a blockchain is neither economically nor technically practical, since each transaction carries a cost and a confirmation delay. The design therefore separates continuous, high-frequency monitoring from discrete, tamper-evident record-keeping, as follows.</w:t>
      </w:r>
    </w:p>
    <w:p w14:paraId="48D8069E" w14:textId="77777777" w:rsidR="00BE77F4" w:rsidRDefault="00BE77F4" w:rsidP="001D0945">
      <w:pPr>
        <w:spacing w:line="360" w:lineRule="auto"/>
      </w:pPr>
      <w:r>
        <w:rPr>
          <w:b/>
        </w:rPr>
        <w:t xml:space="preserve">Sensing layer: </w:t>
      </w:r>
      <w:r>
        <w:t>ESP32 microcontrollers paired with DHT22 sensors, deployed within storage facilities and transport containers, sampling temperature and humidity at fixed intervals (e.g., every 5–10 minutes).</w:t>
      </w:r>
    </w:p>
    <w:p w14:paraId="2282ABB9" w14:textId="77777777" w:rsidR="00BE77F4" w:rsidRDefault="00BE77F4" w:rsidP="001D0945">
      <w:pPr>
        <w:spacing w:line="360" w:lineRule="auto"/>
      </w:pPr>
      <w:r>
        <w:rPr>
          <w:b/>
        </w:rPr>
        <w:t xml:space="preserve">Connectivity layer: </w:t>
      </w:r>
      <w:r>
        <w:t xml:space="preserve">readings are transmitted from the ESP32 over Wi-Fi where available, such as within packhouse or cold storage facilities. For the prototype stage, in-transit monitoring will be demonstrated within Wi-Fi or hotspot range rather than assuming </w:t>
      </w:r>
      <w:r>
        <w:lastRenderedPageBreak/>
        <w:t>continuous cellular coverage on the open road, consistent with the prototype-level scope defined in Section 1.6. Extending this to a GSM/cellular module is noted as a possible future enhancement rather than a requirement of the current prototype.</w:t>
      </w:r>
    </w:p>
    <w:p w14:paraId="0A02A743" w14:textId="77777777" w:rsidR="00BE77F4" w:rsidRDefault="00BE77F4" w:rsidP="001D0945">
      <w:pPr>
        <w:spacing w:line="360" w:lineRule="auto"/>
      </w:pPr>
      <w:r>
        <w:rPr>
          <w:b/>
        </w:rPr>
        <w:t xml:space="preserve">Off-chain data layer: </w:t>
      </w:r>
      <w:r>
        <w:t>sensor readings are stored in a lightweight, continuously updated data store, from which the dashboard draws its real-time visualizations. This layer absorbs the high-frequency data that would be impractical to write on-chain.</w:t>
      </w:r>
    </w:p>
    <w:p w14:paraId="22D75AA8" w14:textId="77777777" w:rsidR="00BE77F4" w:rsidRDefault="00BE77F4" w:rsidP="001D0945">
      <w:pPr>
        <w:spacing w:line="360" w:lineRule="auto"/>
      </w:pPr>
      <w:r>
        <w:rPr>
          <w:b/>
        </w:rPr>
        <w:t xml:space="preserve">Dashboard layer: </w:t>
      </w:r>
      <w:r>
        <w:t>a web-based dashboard visualizes live and historical temperature and humidity trends and flags threshold breaches as they occur, addressing Specific Objective (ii).</w:t>
      </w:r>
    </w:p>
    <w:p w14:paraId="3ABDA40A" w14:textId="77777777" w:rsidR="00BE77F4" w:rsidRDefault="00BE77F4" w:rsidP="001D0945">
      <w:pPr>
        <w:spacing w:line="360" w:lineRule="auto"/>
      </w:pPr>
      <w:r>
        <w:rPr>
          <w:b/>
        </w:rPr>
        <w:t xml:space="preserve">Blockchain layer: </w:t>
      </w:r>
      <w:r>
        <w:t>at defined checkpoint events, such as when a batch is harvested, enters cold storage, exits cold storage, reaches its destination, or experiences a threshold breach, a summarized record consisting of a hash of the relevant sensor log segment together with event metadata and a timestamp is committed as a transaction to a smart contract, addressing Specific Objective (iii). This anchors the integrity of critical events on-chain without the cost or latency of committing every reading.</w:t>
      </w:r>
    </w:p>
    <w:p w14:paraId="184AF8A4" w14:textId="77777777" w:rsidR="00BE77F4" w:rsidRDefault="00BE77F4" w:rsidP="001D0945">
      <w:pPr>
        <w:spacing w:line="360" w:lineRule="auto"/>
      </w:pPr>
      <w:r>
        <w:rPr>
          <w:b/>
        </w:rPr>
        <w:t xml:space="preserve">Traceability layer: </w:t>
      </w:r>
      <w:r>
        <w:t>each produce batch is assigned a unique identifier at the point of harvest or packhouse intake, encoded in a QR code affixed to its packaging. Scanning the code retrieves both the detailed off-chain sensor history and the verified on-chain checkpoint records for that batch, addressing Specific Objective (iv).</w:t>
      </w:r>
    </w:p>
    <w:p w14:paraId="0F31595D" w14:textId="77777777" w:rsidR="00BE77F4" w:rsidRPr="00BE77F4" w:rsidRDefault="00BE77F4" w:rsidP="001D0945">
      <w:pPr>
        <w:pStyle w:val="Heading2"/>
        <w:spacing w:line="360" w:lineRule="auto"/>
      </w:pPr>
      <w:bookmarkStart w:id="28" w:name="_Toc234328737"/>
      <w:r w:rsidRPr="00BE77F4">
        <w:t>3.5 TOOLS AND TECHNOLOGIES</w:t>
      </w:r>
      <w:bookmarkEnd w:id="28"/>
    </w:p>
    <w:p w14:paraId="733DF795" w14:textId="77777777" w:rsidR="00BE77F4" w:rsidRDefault="00BE77F4" w:rsidP="001D0945">
      <w:pPr>
        <w:spacing w:line="360" w:lineRule="auto"/>
      </w:pPr>
      <w:r>
        <w:t>The following tools and technologies are proposed for implementing the system described in Section 3.4.</w:t>
      </w:r>
    </w:p>
    <w:p w14:paraId="2B50152D" w14:textId="77777777" w:rsidR="00BE77F4" w:rsidRDefault="00BE77F4" w:rsidP="001D0945">
      <w:pPr>
        <w:spacing w:line="360" w:lineRule="auto"/>
      </w:pPr>
      <w:r>
        <w:rPr>
          <w:b/>
        </w:rPr>
        <w:t xml:space="preserve">Hardware: </w:t>
      </w:r>
      <w:r>
        <w:t>ESP32 microcontroller and DHT22 temperature/humidity sensor, as already costed in the project budget (Appendix).</w:t>
      </w:r>
    </w:p>
    <w:p w14:paraId="3A49378A" w14:textId="77777777" w:rsidR="00BE77F4" w:rsidRDefault="00BE77F4" w:rsidP="001D0945">
      <w:pPr>
        <w:spacing w:line="360" w:lineRule="auto"/>
      </w:pPr>
      <w:r>
        <w:rPr>
          <w:b/>
        </w:rPr>
        <w:t xml:space="preserve">Firmware: </w:t>
      </w:r>
      <w:r>
        <w:t>C++ via the Arduino IDE / ESP32 core.</w:t>
      </w:r>
    </w:p>
    <w:p w14:paraId="25E47AF5" w14:textId="77777777" w:rsidR="00BE77F4" w:rsidRDefault="00BE77F4" w:rsidP="001D0945">
      <w:pPr>
        <w:spacing w:line="360" w:lineRule="auto"/>
      </w:pPr>
      <w:r>
        <w:rPr>
          <w:b/>
        </w:rPr>
        <w:t xml:space="preserve">Off-chain storage and backend: </w:t>
      </w:r>
      <w:r>
        <w:t>Firebase Realtime Database is proposed, since it removes the need to provision and maintain a separate backend server, integrates directly with the ESP32 over HTTP, and updates the dashboard in real time — practical advantages for a single-developer, time-bound final year project.</w:t>
      </w:r>
    </w:p>
    <w:p w14:paraId="494DC9F7" w14:textId="77777777" w:rsidR="00BE77F4" w:rsidRDefault="00BE77F4" w:rsidP="001D0945">
      <w:pPr>
        <w:spacing w:line="360" w:lineRule="auto"/>
      </w:pPr>
      <w:r>
        <w:rPr>
          <w:b/>
        </w:rPr>
        <w:t xml:space="preserve">Dashboard: </w:t>
      </w:r>
      <w:r>
        <w:t xml:space="preserve">a web-based frontend built with React, given its common use in similar coursework and its suitability for real-time charting libraries such as Recharts or Chart.js; </w:t>
      </w:r>
      <w:r>
        <w:lastRenderedPageBreak/>
        <w:t>plain HTML, CSS, and JavaScript with a charting library is an equally valid, lower-overhead alternative if preferred.</w:t>
      </w:r>
    </w:p>
    <w:p w14:paraId="4849F514" w14:textId="77777777" w:rsidR="00BE77F4" w:rsidRDefault="00BE77F4" w:rsidP="001D0945">
      <w:pPr>
        <w:spacing w:line="360" w:lineRule="auto"/>
      </w:pPr>
      <w:r>
        <w:rPr>
          <w:b/>
        </w:rPr>
        <w:t xml:space="preserve">Smart contracts: </w:t>
      </w:r>
      <w:r>
        <w:t xml:space="preserve">Solidity, developed and tested using Hardhat. Many older tutorials reference Truffle and Ganache, but </w:t>
      </w:r>
      <w:proofErr w:type="spellStart"/>
      <w:r>
        <w:t>Consensys</w:t>
      </w:r>
      <w:proofErr w:type="spellEnd"/>
      <w:r>
        <w:t xml:space="preserve"> officially sunset both in favour of Hardhat in 2023–2024, so Hardhat (or Foundry) is the current, actively maintained standard and is recommended here.</w:t>
      </w:r>
    </w:p>
    <w:p w14:paraId="584BCCC4" w14:textId="77777777" w:rsidR="00BE77F4" w:rsidRDefault="00BE77F4" w:rsidP="001D0945">
      <w:pPr>
        <w:spacing w:line="360" w:lineRule="auto"/>
      </w:pPr>
      <w:r>
        <w:rPr>
          <w:b/>
        </w:rPr>
        <w:t xml:space="preserve">Blockchain interaction: </w:t>
      </w:r>
      <w:r>
        <w:t>ethers.js, used to connect the dashboard/backend to the deployed smart contract.</w:t>
      </w:r>
    </w:p>
    <w:p w14:paraId="6EFB667F" w14:textId="77777777" w:rsidR="00BE77F4" w:rsidRDefault="00BE77F4" w:rsidP="001D0945">
      <w:pPr>
        <w:spacing w:line="360" w:lineRule="auto"/>
      </w:pPr>
      <w:r>
        <w:rPr>
          <w:b/>
        </w:rPr>
        <w:t xml:space="preserve">Test network: </w:t>
      </w:r>
      <w:r>
        <w:t xml:space="preserve">Polygon Amoy, Polygon's current official </w:t>
      </w:r>
      <w:proofErr w:type="spellStart"/>
      <w:r>
        <w:t>testnet</w:t>
      </w:r>
      <w:proofErr w:type="spellEnd"/>
      <w:r>
        <w:t xml:space="preserve">, which replaced the now-deprecated Mumbai </w:t>
      </w:r>
      <w:proofErr w:type="spellStart"/>
      <w:r>
        <w:t>testnet</w:t>
      </w:r>
      <w:proofErr w:type="spellEnd"/>
      <w:r>
        <w:t xml:space="preserve">. Polygon is proposed over deploying directly to an Ethereum </w:t>
      </w:r>
      <w:proofErr w:type="spellStart"/>
      <w:r>
        <w:t>testnet</w:t>
      </w:r>
      <w:proofErr w:type="spellEnd"/>
      <w:r>
        <w:t xml:space="preserve"> such as </w:t>
      </w:r>
      <w:proofErr w:type="spellStart"/>
      <w:r>
        <w:t>Sepolia</w:t>
      </w:r>
      <w:proofErr w:type="spellEnd"/>
      <w:r>
        <w:t xml:space="preserve"> because its lower gas fees and faster block confirmation times better suit a system that generates frequent, small transactions from IoT-triggered events.</w:t>
      </w:r>
    </w:p>
    <w:p w14:paraId="3D981A89" w14:textId="77777777" w:rsidR="00BE77F4" w:rsidRDefault="00BE77F4" w:rsidP="001D0945">
      <w:pPr>
        <w:spacing w:line="360" w:lineRule="auto"/>
      </w:pPr>
      <w:r>
        <w:rPr>
          <w:b/>
        </w:rPr>
        <w:t xml:space="preserve">QR code generation: </w:t>
      </w:r>
      <w:r>
        <w:t xml:space="preserve">a standard QR code generation library (e.g., the </w:t>
      </w:r>
      <w:proofErr w:type="spellStart"/>
      <w:r>
        <w:t>qrcode</w:t>
      </w:r>
      <w:proofErr w:type="spellEnd"/>
      <w:r>
        <w:t xml:space="preserve"> package).</w:t>
      </w:r>
    </w:p>
    <w:p w14:paraId="0F3ED21D" w14:textId="77777777" w:rsidR="00BE77F4" w:rsidRDefault="00BE77F4" w:rsidP="001D0945">
      <w:pPr>
        <w:spacing w:line="360" w:lineRule="auto"/>
      </w:pPr>
      <w:r>
        <w:rPr>
          <w:b/>
        </w:rPr>
        <w:t xml:space="preserve">Version control: </w:t>
      </w:r>
      <w:r>
        <w:t>Git and GitHub, to support the iterative prototyping cycles described in Section 3.3.</w:t>
      </w:r>
    </w:p>
    <w:p w14:paraId="780F5BED" w14:textId="77777777" w:rsidR="00BE77F4" w:rsidRPr="00BE77F4" w:rsidRDefault="00BE77F4" w:rsidP="001D0945">
      <w:pPr>
        <w:pStyle w:val="Heading2"/>
        <w:spacing w:line="360" w:lineRule="auto"/>
      </w:pPr>
      <w:bookmarkStart w:id="29" w:name="_Toc234328738"/>
      <w:r w:rsidRPr="00BE77F4">
        <w:t>3.6 PRELIMINARY DATA PROCESSING AND ANALYSIS</w:t>
      </w:r>
      <w:bookmarkEnd w:id="29"/>
    </w:p>
    <w:p w14:paraId="0046988D" w14:textId="77777777" w:rsidR="00BE77F4" w:rsidRDefault="00BE77F4" w:rsidP="001D0945">
      <w:pPr>
        <w:spacing w:line="360" w:lineRule="auto"/>
      </w:pPr>
      <w:r>
        <w:t xml:space="preserve">Data gathered from the stakeholder interviews described in Section 3.2 will be </w:t>
      </w:r>
      <w:proofErr w:type="spellStart"/>
      <w:r>
        <w:t>analyzed</w:t>
      </w:r>
      <w:proofErr w:type="spellEnd"/>
      <w:r>
        <w:t xml:space="preserve"> using thematic analysis: responses will be transcribed or summarized, coded into recurring themes such as current monitoring practices, pain points, required data fields, and adoption concerns, and used to validate or refine the system requirements underlying the design in Section 3.4. Where structured questionnaire responses are collected, simple descriptive statistics, namely frequencies and percentages, will be used to summarize them.</w:t>
      </w:r>
    </w:p>
    <w:p w14:paraId="2F56F9AB" w14:textId="77777777" w:rsidR="00BE77F4" w:rsidRDefault="00BE77F4" w:rsidP="001D0945">
      <w:pPr>
        <w:spacing w:line="360" w:lineRule="auto"/>
      </w:pPr>
      <w:r>
        <w:t>Once the prototype is operational, sensor data will be processed to compute descriptive statistics, including the minimum, maximum, and mean temperature and humidity recorded over a given period, and threshold-based rules will be applied to flag a reading as an excursion when it falls outside a defined safe range for a sustained duration. These rules form the basis of the dashboard's alerting function described in Section 3.4.</w:t>
      </w:r>
    </w:p>
    <w:p w14:paraId="1E0498B6" w14:textId="77777777" w:rsidR="00BE77F4" w:rsidRDefault="00BE77F4" w:rsidP="001D0945">
      <w:pPr>
        <w:spacing w:line="360" w:lineRule="auto"/>
      </w:pPr>
    </w:p>
    <w:p w14:paraId="46F0B4B1" w14:textId="77777777" w:rsidR="00BE77F4" w:rsidRDefault="00BE77F4" w:rsidP="001D0945">
      <w:pPr>
        <w:spacing w:line="360" w:lineRule="auto"/>
      </w:pPr>
    </w:p>
    <w:p w14:paraId="36B4E18D" w14:textId="77777777" w:rsidR="00BE77F4" w:rsidRPr="00BE77F4" w:rsidRDefault="00BE77F4" w:rsidP="001D0945">
      <w:pPr>
        <w:pStyle w:val="Heading2"/>
        <w:spacing w:line="360" w:lineRule="auto"/>
      </w:pPr>
      <w:bookmarkStart w:id="30" w:name="_Toc234328739"/>
      <w:r w:rsidRPr="00BE77F4">
        <w:lastRenderedPageBreak/>
        <w:t>3.7 SYSTEM TESTING AND EVALUATION</w:t>
      </w:r>
      <w:bookmarkEnd w:id="30"/>
    </w:p>
    <w:p w14:paraId="543DAA93" w14:textId="77777777" w:rsidR="00BE77F4" w:rsidRDefault="00BE77F4" w:rsidP="001D0945">
      <w:pPr>
        <w:spacing w:line="360" w:lineRule="auto"/>
      </w:pPr>
      <w:r>
        <w:t>To address Specific Objective (v), evaluating the effectiveness of the proposed system, the following measurable criteria are proposed.</w:t>
      </w:r>
    </w:p>
    <w:p w14:paraId="5CC5A6C3" w14:textId="77777777" w:rsidR="00BE77F4" w:rsidRDefault="00BE77F4" w:rsidP="001D0945">
      <w:pPr>
        <w:spacing w:line="360" w:lineRule="auto"/>
      </w:pPr>
      <w:proofErr w:type="spellStart"/>
      <w:r>
        <w:t>i</w:t>
      </w:r>
      <w:proofErr w:type="spellEnd"/>
      <w:r>
        <w:t xml:space="preserve">. </w:t>
      </w:r>
      <w:r>
        <w:rPr>
          <w:b/>
        </w:rPr>
        <w:t xml:space="preserve">Sensor accuracy: </w:t>
      </w:r>
      <w:r>
        <w:t>comparing ESP32/DHT22 readings against a calibrated reference thermometer and hygrometer over a defined test period, and reporting the average deviation.</w:t>
      </w:r>
    </w:p>
    <w:p w14:paraId="259B6D1E" w14:textId="77777777" w:rsidR="00BE77F4" w:rsidRDefault="00BE77F4" w:rsidP="001D0945">
      <w:pPr>
        <w:spacing w:line="360" w:lineRule="auto"/>
      </w:pPr>
      <w:r>
        <w:t xml:space="preserve">ii. </w:t>
      </w:r>
      <w:r>
        <w:rPr>
          <w:b/>
        </w:rPr>
        <w:t xml:space="preserve">System latency: </w:t>
      </w:r>
      <w:r>
        <w:t>measuring the time elapsed between a sensor reading and its appearance on the dashboard, and between a checkpoint event and its confirmation on the blockchain.</w:t>
      </w:r>
    </w:p>
    <w:p w14:paraId="56B5EF6A" w14:textId="77777777" w:rsidR="00BE77F4" w:rsidRDefault="00BE77F4" w:rsidP="001D0945">
      <w:pPr>
        <w:spacing w:line="360" w:lineRule="auto"/>
      </w:pPr>
      <w:r>
        <w:t xml:space="preserve">iii. </w:t>
      </w:r>
      <w:r>
        <w:rPr>
          <w:b/>
        </w:rPr>
        <w:t xml:space="preserve">Data integrity: </w:t>
      </w:r>
      <w:r>
        <w:t>deliberately altering an off-chain record and confirming that comparison against the corresponding on-chain hash detects the discrepancy.</w:t>
      </w:r>
    </w:p>
    <w:p w14:paraId="1CAE9558" w14:textId="77777777" w:rsidR="00BE77F4" w:rsidRDefault="00BE77F4" w:rsidP="001D0945">
      <w:pPr>
        <w:spacing w:line="360" w:lineRule="auto"/>
      </w:pPr>
      <w:r>
        <w:t xml:space="preserve">iv. </w:t>
      </w:r>
      <w:r>
        <w:rPr>
          <w:b/>
        </w:rPr>
        <w:t xml:space="preserve">Usability: </w:t>
      </w:r>
      <w:r>
        <w:t>administering a short System Usability Scale (SUS), or an equivalent brief questionnaire, to the stakeholders interviewed in Section 3.2 following a guided demonstration of the prototype.</w:t>
      </w:r>
    </w:p>
    <w:p w14:paraId="611FE601" w14:textId="2BA216B8" w:rsidR="00BE77F4" w:rsidRDefault="00BE77F4" w:rsidP="001D0945">
      <w:pPr>
        <w:spacing w:line="360" w:lineRule="auto"/>
      </w:pPr>
      <w:r>
        <w:t xml:space="preserve">v. </w:t>
      </w:r>
      <w:r>
        <w:rPr>
          <w:b/>
        </w:rPr>
        <w:t xml:space="preserve">Comparative baseline: </w:t>
      </w:r>
      <w:r>
        <w:t>qualitatively comparing the system's time-to-detect a simulated temperature excursion against the manual detection times reported by interviewees in Section 3.2.</w:t>
      </w:r>
    </w:p>
    <w:p w14:paraId="1FC7A0A3" w14:textId="7B9C352C" w:rsidR="00BE77F4" w:rsidRPr="00F43B14" w:rsidRDefault="00F43B14" w:rsidP="00F43B14">
      <w:pPr>
        <w:pStyle w:val="Heading2"/>
      </w:pPr>
      <w:bookmarkStart w:id="31" w:name="_Toc234328740"/>
      <w:r w:rsidRPr="00F43B14">
        <w:t>3.8 BUDGET (PRELIMINARY ESTIMATE)</w:t>
      </w:r>
      <w:bookmarkEnd w:id="31"/>
    </w:p>
    <w:tbl>
      <w:tblPr>
        <w:tblStyle w:val="TableGrid"/>
        <w:tblW w:w="0" w:type="auto"/>
        <w:tblLook w:val="04A0" w:firstRow="1" w:lastRow="0" w:firstColumn="1" w:lastColumn="0" w:noHBand="0" w:noVBand="1"/>
      </w:tblPr>
      <w:tblGrid>
        <w:gridCol w:w="9016"/>
      </w:tblGrid>
      <w:tr w:rsidR="00BE77F4" w:rsidRPr="00F9752D" w14:paraId="32D4AB46" w14:textId="77777777" w:rsidTr="001F3730">
        <w:tc>
          <w:tcPr>
            <w:tcW w:w="7756" w:type="dxa"/>
          </w:tcPr>
          <w:tbl>
            <w:tblPr>
              <w:tblStyle w:val="TableGrid"/>
              <w:tblpPr w:leftFromText="180" w:rightFromText="180" w:vertAnchor="text" w:tblpY="1"/>
              <w:tblW w:w="9480" w:type="dxa"/>
              <w:tblLook w:val="04A0" w:firstRow="1" w:lastRow="0" w:firstColumn="1" w:lastColumn="0" w:noHBand="0" w:noVBand="1"/>
            </w:tblPr>
            <w:tblGrid>
              <w:gridCol w:w="4926"/>
              <w:gridCol w:w="1430"/>
              <w:gridCol w:w="3124"/>
            </w:tblGrid>
            <w:tr w:rsidR="00BE77F4" w:rsidRPr="00F9752D" w14:paraId="7B8547EC" w14:textId="77777777" w:rsidTr="001F3730">
              <w:trPr>
                <w:trHeight w:val="841"/>
              </w:trPr>
              <w:tc>
                <w:tcPr>
                  <w:tcW w:w="0" w:type="auto"/>
                  <w:hideMark/>
                </w:tcPr>
                <w:p w14:paraId="486A52C0" w14:textId="77777777" w:rsidR="00BE77F4" w:rsidRPr="00F9752D" w:rsidRDefault="00BE77F4" w:rsidP="001D0945">
                  <w:pPr>
                    <w:spacing w:line="360" w:lineRule="auto"/>
                    <w:rPr>
                      <w:rFonts w:cs="Times New Roman"/>
                      <w:b/>
                      <w:bCs/>
                    </w:rPr>
                  </w:pPr>
                  <w:r w:rsidRPr="00F9752D">
                    <w:rPr>
                      <w:rFonts w:cs="Times New Roman"/>
                      <w:b/>
                      <w:bCs/>
                    </w:rPr>
                    <w:t>Item</w:t>
                  </w:r>
                </w:p>
              </w:tc>
              <w:tc>
                <w:tcPr>
                  <w:tcW w:w="0" w:type="auto"/>
                  <w:hideMark/>
                </w:tcPr>
                <w:p w14:paraId="31F558CE" w14:textId="77777777" w:rsidR="00BE77F4" w:rsidRPr="00F9752D" w:rsidRDefault="00BE77F4" w:rsidP="001D0945">
                  <w:pPr>
                    <w:spacing w:line="360" w:lineRule="auto"/>
                    <w:rPr>
                      <w:rFonts w:cs="Times New Roman"/>
                      <w:b/>
                      <w:bCs/>
                    </w:rPr>
                  </w:pPr>
                  <w:r w:rsidRPr="00F9752D">
                    <w:rPr>
                      <w:rFonts w:cs="Times New Roman"/>
                      <w:b/>
                      <w:bCs/>
                    </w:rPr>
                    <w:t>Quantity</w:t>
                  </w:r>
                </w:p>
              </w:tc>
              <w:tc>
                <w:tcPr>
                  <w:tcW w:w="0" w:type="auto"/>
                  <w:hideMark/>
                </w:tcPr>
                <w:p w14:paraId="2C5CB47F" w14:textId="77777777" w:rsidR="00BE77F4" w:rsidRPr="00F9752D" w:rsidRDefault="00BE77F4" w:rsidP="001D0945">
                  <w:pPr>
                    <w:spacing w:line="360" w:lineRule="auto"/>
                    <w:rPr>
                      <w:rFonts w:cs="Times New Roman"/>
                      <w:b/>
                      <w:bCs/>
                    </w:rPr>
                  </w:pPr>
                  <w:r w:rsidRPr="00F9752D">
                    <w:rPr>
                      <w:rFonts w:cs="Times New Roman"/>
                      <w:b/>
                      <w:bCs/>
                    </w:rPr>
                    <w:t>Estimated Cost (KES)</w:t>
                  </w:r>
                </w:p>
              </w:tc>
            </w:tr>
            <w:tr w:rsidR="00BE77F4" w:rsidRPr="00F9752D" w14:paraId="6FDFE564" w14:textId="77777777" w:rsidTr="001F3730">
              <w:trPr>
                <w:trHeight w:val="427"/>
              </w:trPr>
              <w:tc>
                <w:tcPr>
                  <w:tcW w:w="0" w:type="auto"/>
                  <w:hideMark/>
                </w:tcPr>
                <w:p w14:paraId="43251621" w14:textId="77777777" w:rsidR="00BE77F4" w:rsidRPr="00F9752D" w:rsidRDefault="00BE77F4" w:rsidP="001D0945">
                  <w:pPr>
                    <w:spacing w:line="360" w:lineRule="auto"/>
                    <w:rPr>
                      <w:rFonts w:cs="Times New Roman"/>
                    </w:rPr>
                  </w:pPr>
                  <w:r w:rsidRPr="00F9752D">
                    <w:rPr>
                      <w:rFonts w:cs="Times New Roman"/>
                    </w:rPr>
                    <w:t>ESP32 Microcontroller</w:t>
                  </w:r>
                </w:p>
              </w:tc>
              <w:tc>
                <w:tcPr>
                  <w:tcW w:w="0" w:type="auto"/>
                  <w:hideMark/>
                </w:tcPr>
                <w:p w14:paraId="00CED153" w14:textId="77777777" w:rsidR="00BE77F4" w:rsidRPr="00F9752D" w:rsidRDefault="00BE77F4" w:rsidP="001D0945">
                  <w:pPr>
                    <w:spacing w:line="360" w:lineRule="auto"/>
                    <w:rPr>
                      <w:rFonts w:cs="Times New Roman"/>
                    </w:rPr>
                  </w:pPr>
                  <w:r w:rsidRPr="00F9752D">
                    <w:rPr>
                      <w:rFonts w:cs="Times New Roman"/>
                    </w:rPr>
                    <w:t>1</w:t>
                  </w:r>
                </w:p>
              </w:tc>
              <w:tc>
                <w:tcPr>
                  <w:tcW w:w="0" w:type="auto"/>
                  <w:hideMark/>
                </w:tcPr>
                <w:p w14:paraId="19410EC2" w14:textId="77777777" w:rsidR="00BE77F4" w:rsidRPr="00F9752D" w:rsidRDefault="00BE77F4" w:rsidP="001D0945">
                  <w:pPr>
                    <w:spacing w:line="360" w:lineRule="auto"/>
                    <w:rPr>
                      <w:rFonts w:cs="Times New Roman"/>
                    </w:rPr>
                  </w:pPr>
                  <w:r w:rsidRPr="00F9752D">
                    <w:rPr>
                      <w:rFonts w:cs="Times New Roman"/>
                    </w:rPr>
                    <w:t>1,500</w:t>
                  </w:r>
                </w:p>
              </w:tc>
            </w:tr>
            <w:tr w:rsidR="00BE77F4" w:rsidRPr="00F9752D" w14:paraId="14A83957" w14:textId="77777777" w:rsidTr="001F3730">
              <w:trPr>
                <w:trHeight w:val="841"/>
              </w:trPr>
              <w:tc>
                <w:tcPr>
                  <w:tcW w:w="0" w:type="auto"/>
                  <w:hideMark/>
                </w:tcPr>
                <w:p w14:paraId="7B702C84" w14:textId="77777777" w:rsidR="00BE77F4" w:rsidRPr="00F9752D" w:rsidRDefault="00BE77F4" w:rsidP="001D0945">
                  <w:pPr>
                    <w:spacing w:line="360" w:lineRule="auto"/>
                    <w:rPr>
                      <w:rFonts w:cs="Times New Roman"/>
                    </w:rPr>
                  </w:pPr>
                  <w:r w:rsidRPr="00F9752D">
                    <w:rPr>
                      <w:rFonts w:cs="Times New Roman"/>
                    </w:rPr>
                    <w:t>DHT22 Temperature/Humidity Sensor</w:t>
                  </w:r>
                </w:p>
              </w:tc>
              <w:tc>
                <w:tcPr>
                  <w:tcW w:w="0" w:type="auto"/>
                  <w:hideMark/>
                </w:tcPr>
                <w:p w14:paraId="1968BDDD" w14:textId="77777777" w:rsidR="00BE77F4" w:rsidRPr="00F9752D" w:rsidRDefault="00BE77F4" w:rsidP="001D0945">
                  <w:pPr>
                    <w:spacing w:line="360" w:lineRule="auto"/>
                    <w:rPr>
                      <w:rFonts w:cs="Times New Roman"/>
                    </w:rPr>
                  </w:pPr>
                  <w:r w:rsidRPr="00F9752D">
                    <w:rPr>
                      <w:rFonts w:cs="Times New Roman"/>
                    </w:rPr>
                    <w:t>2</w:t>
                  </w:r>
                </w:p>
              </w:tc>
              <w:tc>
                <w:tcPr>
                  <w:tcW w:w="0" w:type="auto"/>
                  <w:hideMark/>
                </w:tcPr>
                <w:p w14:paraId="62488F24" w14:textId="77777777" w:rsidR="00BE77F4" w:rsidRPr="00F9752D" w:rsidRDefault="00BE77F4" w:rsidP="001D0945">
                  <w:pPr>
                    <w:spacing w:line="360" w:lineRule="auto"/>
                    <w:rPr>
                      <w:rFonts w:cs="Times New Roman"/>
                    </w:rPr>
                  </w:pPr>
                  <w:r w:rsidRPr="00F9752D">
                    <w:rPr>
                      <w:rFonts w:cs="Times New Roman"/>
                    </w:rPr>
                    <w:t>1,000</w:t>
                  </w:r>
                </w:p>
              </w:tc>
            </w:tr>
            <w:tr w:rsidR="00BE77F4" w:rsidRPr="00F9752D" w14:paraId="74CDE615" w14:textId="77777777" w:rsidTr="001F3730">
              <w:trPr>
                <w:trHeight w:val="427"/>
              </w:trPr>
              <w:tc>
                <w:tcPr>
                  <w:tcW w:w="0" w:type="auto"/>
                  <w:hideMark/>
                </w:tcPr>
                <w:p w14:paraId="14AC693E" w14:textId="77777777" w:rsidR="00BE77F4" w:rsidRPr="00F9752D" w:rsidRDefault="00BE77F4" w:rsidP="001D0945">
                  <w:pPr>
                    <w:spacing w:line="360" w:lineRule="auto"/>
                    <w:rPr>
                      <w:rFonts w:cs="Times New Roman"/>
                    </w:rPr>
                  </w:pPr>
                  <w:r w:rsidRPr="00F9752D">
                    <w:rPr>
                      <w:rFonts w:cs="Times New Roman"/>
                    </w:rPr>
                    <w:t>Breadboard and Jumper Wires</w:t>
                  </w:r>
                </w:p>
              </w:tc>
              <w:tc>
                <w:tcPr>
                  <w:tcW w:w="0" w:type="auto"/>
                  <w:hideMark/>
                </w:tcPr>
                <w:p w14:paraId="354E3090" w14:textId="77777777" w:rsidR="00BE77F4" w:rsidRPr="00F9752D" w:rsidRDefault="00BE77F4" w:rsidP="001D0945">
                  <w:pPr>
                    <w:spacing w:line="360" w:lineRule="auto"/>
                    <w:rPr>
                      <w:rFonts w:cs="Times New Roman"/>
                    </w:rPr>
                  </w:pPr>
                  <w:r w:rsidRPr="00F9752D">
                    <w:rPr>
                      <w:rFonts w:cs="Times New Roman"/>
                    </w:rPr>
                    <w:t>1 Set</w:t>
                  </w:r>
                </w:p>
              </w:tc>
              <w:tc>
                <w:tcPr>
                  <w:tcW w:w="0" w:type="auto"/>
                  <w:hideMark/>
                </w:tcPr>
                <w:p w14:paraId="13A9D144" w14:textId="77777777" w:rsidR="00BE77F4" w:rsidRPr="00F9752D" w:rsidRDefault="00BE77F4" w:rsidP="001D0945">
                  <w:pPr>
                    <w:spacing w:line="360" w:lineRule="auto"/>
                    <w:rPr>
                      <w:rFonts w:cs="Times New Roman"/>
                    </w:rPr>
                  </w:pPr>
                  <w:r w:rsidRPr="00F9752D">
                    <w:rPr>
                      <w:rFonts w:cs="Times New Roman"/>
                    </w:rPr>
                    <w:t>500</w:t>
                  </w:r>
                </w:p>
              </w:tc>
            </w:tr>
            <w:tr w:rsidR="00BE77F4" w:rsidRPr="00F9752D" w14:paraId="7FD6B917" w14:textId="77777777" w:rsidTr="001F3730">
              <w:trPr>
                <w:trHeight w:val="412"/>
              </w:trPr>
              <w:tc>
                <w:tcPr>
                  <w:tcW w:w="0" w:type="auto"/>
                  <w:hideMark/>
                </w:tcPr>
                <w:p w14:paraId="1A009F4E" w14:textId="77777777" w:rsidR="00BE77F4" w:rsidRPr="00F9752D" w:rsidRDefault="00BE77F4" w:rsidP="001D0945">
                  <w:pPr>
                    <w:spacing w:line="360" w:lineRule="auto"/>
                    <w:rPr>
                      <w:rFonts w:cs="Times New Roman"/>
                    </w:rPr>
                  </w:pPr>
                  <w:r w:rsidRPr="00F9752D">
                    <w:rPr>
                      <w:rFonts w:cs="Times New Roman"/>
                    </w:rPr>
                    <w:t>Power Supply Components</w:t>
                  </w:r>
                </w:p>
              </w:tc>
              <w:tc>
                <w:tcPr>
                  <w:tcW w:w="0" w:type="auto"/>
                  <w:hideMark/>
                </w:tcPr>
                <w:p w14:paraId="24EC2790" w14:textId="77777777" w:rsidR="00BE77F4" w:rsidRPr="00F9752D" w:rsidRDefault="00BE77F4" w:rsidP="001D0945">
                  <w:pPr>
                    <w:spacing w:line="360" w:lineRule="auto"/>
                    <w:rPr>
                      <w:rFonts w:cs="Times New Roman"/>
                    </w:rPr>
                  </w:pPr>
                  <w:r w:rsidRPr="00F9752D">
                    <w:rPr>
                      <w:rFonts w:cs="Times New Roman"/>
                    </w:rPr>
                    <w:t>1</w:t>
                  </w:r>
                </w:p>
              </w:tc>
              <w:tc>
                <w:tcPr>
                  <w:tcW w:w="0" w:type="auto"/>
                  <w:hideMark/>
                </w:tcPr>
                <w:p w14:paraId="12B689F2" w14:textId="77777777" w:rsidR="00BE77F4" w:rsidRPr="00F9752D" w:rsidRDefault="00BE77F4" w:rsidP="001D0945">
                  <w:pPr>
                    <w:spacing w:line="360" w:lineRule="auto"/>
                    <w:rPr>
                      <w:rFonts w:cs="Times New Roman"/>
                    </w:rPr>
                  </w:pPr>
                  <w:r w:rsidRPr="00F9752D">
                    <w:rPr>
                      <w:rFonts w:cs="Times New Roman"/>
                    </w:rPr>
                    <w:t>1,000</w:t>
                  </w:r>
                </w:p>
              </w:tc>
            </w:tr>
            <w:tr w:rsidR="00BE77F4" w:rsidRPr="00F9752D" w14:paraId="3BDB07C1" w14:textId="77777777" w:rsidTr="001F3730">
              <w:trPr>
                <w:trHeight w:val="427"/>
              </w:trPr>
              <w:tc>
                <w:tcPr>
                  <w:tcW w:w="0" w:type="auto"/>
                  <w:hideMark/>
                </w:tcPr>
                <w:p w14:paraId="6B879FB0" w14:textId="77777777" w:rsidR="00BE77F4" w:rsidRPr="00F9752D" w:rsidRDefault="00BE77F4" w:rsidP="001D0945">
                  <w:pPr>
                    <w:spacing w:line="360" w:lineRule="auto"/>
                    <w:rPr>
                      <w:rFonts w:cs="Times New Roman"/>
                    </w:rPr>
                  </w:pPr>
                  <w:r w:rsidRPr="00F9752D">
                    <w:rPr>
                      <w:rFonts w:cs="Times New Roman"/>
                    </w:rPr>
                    <w:t>Internet/Data Bundles</w:t>
                  </w:r>
                </w:p>
              </w:tc>
              <w:tc>
                <w:tcPr>
                  <w:tcW w:w="0" w:type="auto"/>
                  <w:hideMark/>
                </w:tcPr>
                <w:p w14:paraId="4D06185A" w14:textId="77777777" w:rsidR="00BE77F4" w:rsidRPr="00F9752D" w:rsidRDefault="00BE77F4" w:rsidP="001D0945">
                  <w:pPr>
                    <w:spacing w:line="360" w:lineRule="auto"/>
                    <w:rPr>
                      <w:rFonts w:cs="Times New Roman"/>
                    </w:rPr>
                  </w:pPr>
                  <w:r w:rsidRPr="00F9752D">
                    <w:rPr>
                      <w:rFonts w:cs="Times New Roman"/>
                    </w:rPr>
                    <w:t>-</w:t>
                  </w:r>
                </w:p>
              </w:tc>
              <w:tc>
                <w:tcPr>
                  <w:tcW w:w="0" w:type="auto"/>
                  <w:hideMark/>
                </w:tcPr>
                <w:p w14:paraId="7DE10072" w14:textId="77777777" w:rsidR="00BE77F4" w:rsidRPr="00F9752D" w:rsidRDefault="00BE77F4" w:rsidP="001D0945">
                  <w:pPr>
                    <w:spacing w:line="360" w:lineRule="auto"/>
                    <w:rPr>
                      <w:rFonts w:cs="Times New Roman"/>
                    </w:rPr>
                  </w:pPr>
                  <w:r w:rsidRPr="00F9752D">
                    <w:rPr>
                      <w:rFonts w:cs="Times New Roman"/>
                    </w:rPr>
                    <w:t>2,000</w:t>
                  </w:r>
                </w:p>
              </w:tc>
            </w:tr>
            <w:tr w:rsidR="00BE77F4" w:rsidRPr="00F9752D" w14:paraId="330083D5" w14:textId="77777777" w:rsidTr="001F3730">
              <w:trPr>
                <w:trHeight w:val="412"/>
              </w:trPr>
              <w:tc>
                <w:tcPr>
                  <w:tcW w:w="0" w:type="auto"/>
                  <w:hideMark/>
                </w:tcPr>
                <w:p w14:paraId="5CC55825" w14:textId="77777777" w:rsidR="00BE77F4" w:rsidRPr="00F9752D" w:rsidRDefault="00BE77F4" w:rsidP="001D0945">
                  <w:pPr>
                    <w:spacing w:line="360" w:lineRule="auto"/>
                    <w:rPr>
                      <w:rFonts w:cs="Times New Roman"/>
                    </w:rPr>
                  </w:pPr>
                  <w:r w:rsidRPr="00F9752D">
                    <w:rPr>
                      <w:rFonts w:cs="Times New Roman"/>
                    </w:rPr>
                    <w:t>Domain/Hosting (Optional)</w:t>
                  </w:r>
                </w:p>
              </w:tc>
              <w:tc>
                <w:tcPr>
                  <w:tcW w:w="0" w:type="auto"/>
                  <w:hideMark/>
                </w:tcPr>
                <w:p w14:paraId="19D365E6" w14:textId="77777777" w:rsidR="00BE77F4" w:rsidRPr="00F9752D" w:rsidRDefault="00BE77F4" w:rsidP="001D0945">
                  <w:pPr>
                    <w:spacing w:line="360" w:lineRule="auto"/>
                    <w:rPr>
                      <w:rFonts w:cs="Times New Roman"/>
                    </w:rPr>
                  </w:pPr>
                  <w:r w:rsidRPr="00F9752D">
                    <w:rPr>
                      <w:rFonts w:cs="Times New Roman"/>
                    </w:rPr>
                    <w:t>-</w:t>
                  </w:r>
                </w:p>
              </w:tc>
              <w:tc>
                <w:tcPr>
                  <w:tcW w:w="0" w:type="auto"/>
                  <w:hideMark/>
                </w:tcPr>
                <w:p w14:paraId="5DF8F5F4" w14:textId="77777777" w:rsidR="00BE77F4" w:rsidRPr="00F9752D" w:rsidRDefault="00BE77F4" w:rsidP="001D0945">
                  <w:pPr>
                    <w:spacing w:line="360" w:lineRule="auto"/>
                    <w:rPr>
                      <w:rFonts w:cs="Times New Roman"/>
                    </w:rPr>
                  </w:pPr>
                  <w:r w:rsidRPr="00F9752D">
                    <w:rPr>
                      <w:rFonts w:cs="Times New Roman"/>
                    </w:rPr>
                    <w:t>2,000</w:t>
                  </w:r>
                </w:p>
              </w:tc>
            </w:tr>
            <w:tr w:rsidR="00BE77F4" w:rsidRPr="00F9752D" w14:paraId="0DFBF60B" w14:textId="77777777" w:rsidTr="001F3730">
              <w:trPr>
                <w:trHeight w:val="427"/>
              </w:trPr>
              <w:tc>
                <w:tcPr>
                  <w:tcW w:w="0" w:type="auto"/>
                  <w:hideMark/>
                </w:tcPr>
                <w:p w14:paraId="35CE5553" w14:textId="77777777" w:rsidR="00BE77F4" w:rsidRPr="00F9752D" w:rsidRDefault="00BE77F4" w:rsidP="001D0945">
                  <w:pPr>
                    <w:spacing w:line="360" w:lineRule="auto"/>
                    <w:rPr>
                      <w:rFonts w:cs="Times New Roman"/>
                    </w:rPr>
                  </w:pPr>
                  <w:r w:rsidRPr="00F9752D">
                    <w:rPr>
                      <w:rFonts w:cs="Times New Roman"/>
                    </w:rPr>
                    <w:t>Printing and Binding</w:t>
                  </w:r>
                </w:p>
              </w:tc>
              <w:tc>
                <w:tcPr>
                  <w:tcW w:w="0" w:type="auto"/>
                  <w:hideMark/>
                </w:tcPr>
                <w:p w14:paraId="47AC2DEA" w14:textId="77777777" w:rsidR="00BE77F4" w:rsidRPr="00F9752D" w:rsidRDefault="00BE77F4" w:rsidP="001D0945">
                  <w:pPr>
                    <w:spacing w:line="360" w:lineRule="auto"/>
                    <w:rPr>
                      <w:rFonts w:cs="Times New Roman"/>
                    </w:rPr>
                  </w:pPr>
                  <w:r w:rsidRPr="00F9752D">
                    <w:rPr>
                      <w:rFonts w:cs="Times New Roman"/>
                    </w:rPr>
                    <w:t>-</w:t>
                  </w:r>
                </w:p>
              </w:tc>
              <w:tc>
                <w:tcPr>
                  <w:tcW w:w="0" w:type="auto"/>
                  <w:hideMark/>
                </w:tcPr>
                <w:p w14:paraId="336A3EE7" w14:textId="77777777" w:rsidR="00BE77F4" w:rsidRPr="00F9752D" w:rsidRDefault="00BE77F4" w:rsidP="001D0945">
                  <w:pPr>
                    <w:spacing w:line="360" w:lineRule="auto"/>
                    <w:rPr>
                      <w:rFonts w:cs="Times New Roman"/>
                    </w:rPr>
                  </w:pPr>
                  <w:r w:rsidRPr="00F9752D">
                    <w:rPr>
                      <w:rFonts w:cs="Times New Roman"/>
                    </w:rPr>
                    <w:t>3,000</w:t>
                  </w:r>
                </w:p>
              </w:tc>
            </w:tr>
            <w:tr w:rsidR="00BE77F4" w:rsidRPr="00F9752D" w14:paraId="0CB0E114" w14:textId="77777777" w:rsidTr="001F3730">
              <w:trPr>
                <w:trHeight w:val="427"/>
              </w:trPr>
              <w:tc>
                <w:tcPr>
                  <w:tcW w:w="0" w:type="auto"/>
                  <w:hideMark/>
                </w:tcPr>
                <w:p w14:paraId="161ABA79" w14:textId="77777777" w:rsidR="00BE77F4" w:rsidRPr="00F9752D" w:rsidRDefault="00BE77F4" w:rsidP="001D0945">
                  <w:pPr>
                    <w:spacing w:line="360" w:lineRule="auto"/>
                    <w:rPr>
                      <w:rFonts w:cs="Times New Roman"/>
                    </w:rPr>
                  </w:pPr>
                  <w:r w:rsidRPr="00F9752D">
                    <w:rPr>
                      <w:rFonts w:cs="Times New Roman"/>
                    </w:rPr>
                    <w:t>Transport and Miscellaneous</w:t>
                  </w:r>
                </w:p>
              </w:tc>
              <w:tc>
                <w:tcPr>
                  <w:tcW w:w="0" w:type="auto"/>
                  <w:hideMark/>
                </w:tcPr>
                <w:p w14:paraId="1A706975" w14:textId="77777777" w:rsidR="00BE77F4" w:rsidRPr="00F9752D" w:rsidRDefault="00BE77F4" w:rsidP="001D0945">
                  <w:pPr>
                    <w:spacing w:line="360" w:lineRule="auto"/>
                    <w:rPr>
                      <w:rFonts w:cs="Times New Roman"/>
                    </w:rPr>
                  </w:pPr>
                  <w:r w:rsidRPr="00F9752D">
                    <w:rPr>
                      <w:rFonts w:cs="Times New Roman"/>
                    </w:rPr>
                    <w:t>-</w:t>
                  </w:r>
                </w:p>
              </w:tc>
              <w:tc>
                <w:tcPr>
                  <w:tcW w:w="0" w:type="auto"/>
                  <w:hideMark/>
                </w:tcPr>
                <w:p w14:paraId="658A7B81" w14:textId="77777777" w:rsidR="00BE77F4" w:rsidRPr="00F9752D" w:rsidRDefault="00BE77F4" w:rsidP="001D0945">
                  <w:pPr>
                    <w:spacing w:line="360" w:lineRule="auto"/>
                    <w:rPr>
                      <w:rFonts w:cs="Times New Roman"/>
                    </w:rPr>
                  </w:pPr>
                  <w:r w:rsidRPr="00F9752D">
                    <w:rPr>
                      <w:rFonts w:cs="Times New Roman"/>
                    </w:rPr>
                    <w:t>3,000</w:t>
                  </w:r>
                </w:p>
              </w:tc>
            </w:tr>
            <w:tr w:rsidR="00BE77F4" w:rsidRPr="00F9752D" w14:paraId="40B855FF" w14:textId="77777777" w:rsidTr="001F3730">
              <w:trPr>
                <w:trHeight w:val="412"/>
              </w:trPr>
              <w:tc>
                <w:tcPr>
                  <w:tcW w:w="0" w:type="auto"/>
                  <w:hideMark/>
                </w:tcPr>
                <w:p w14:paraId="78B76E3D" w14:textId="77777777" w:rsidR="00BE77F4" w:rsidRPr="00F9752D" w:rsidRDefault="00BE77F4" w:rsidP="001D0945">
                  <w:pPr>
                    <w:spacing w:line="360" w:lineRule="auto"/>
                    <w:rPr>
                      <w:rFonts w:cs="Times New Roman"/>
                    </w:rPr>
                  </w:pPr>
                  <w:r w:rsidRPr="00F9752D">
                    <w:rPr>
                      <w:rFonts w:cs="Times New Roman"/>
                    </w:rPr>
                    <w:t>Contingency</w:t>
                  </w:r>
                </w:p>
              </w:tc>
              <w:tc>
                <w:tcPr>
                  <w:tcW w:w="0" w:type="auto"/>
                  <w:hideMark/>
                </w:tcPr>
                <w:p w14:paraId="300D2048" w14:textId="77777777" w:rsidR="00BE77F4" w:rsidRPr="00F9752D" w:rsidRDefault="00BE77F4" w:rsidP="001D0945">
                  <w:pPr>
                    <w:spacing w:line="360" w:lineRule="auto"/>
                    <w:rPr>
                      <w:rFonts w:cs="Times New Roman"/>
                    </w:rPr>
                  </w:pPr>
                  <w:r w:rsidRPr="00F9752D">
                    <w:rPr>
                      <w:rFonts w:cs="Times New Roman"/>
                    </w:rPr>
                    <w:t>-</w:t>
                  </w:r>
                </w:p>
              </w:tc>
              <w:tc>
                <w:tcPr>
                  <w:tcW w:w="0" w:type="auto"/>
                  <w:hideMark/>
                </w:tcPr>
                <w:p w14:paraId="029C4965" w14:textId="77777777" w:rsidR="00BE77F4" w:rsidRPr="00F9752D" w:rsidRDefault="00BE77F4" w:rsidP="001D0945">
                  <w:pPr>
                    <w:spacing w:line="360" w:lineRule="auto"/>
                    <w:rPr>
                      <w:rFonts w:cs="Times New Roman"/>
                    </w:rPr>
                  </w:pPr>
                  <w:r w:rsidRPr="00F9752D">
                    <w:rPr>
                      <w:rFonts w:cs="Times New Roman"/>
                    </w:rPr>
                    <w:t>3,000</w:t>
                  </w:r>
                </w:p>
              </w:tc>
            </w:tr>
            <w:tr w:rsidR="00BE77F4" w:rsidRPr="00F9752D" w14:paraId="1B7ED9A6" w14:textId="77777777" w:rsidTr="001F3730">
              <w:trPr>
                <w:trHeight w:val="427"/>
              </w:trPr>
              <w:tc>
                <w:tcPr>
                  <w:tcW w:w="0" w:type="auto"/>
                  <w:hideMark/>
                </w:tcPr>
                <w:p w14:paraId="7AC7FB37" w14:textId="77777777" w:rsidR="00BE77F4" w:rsidRPr="00F9752D" w:rsidRDefault="00BE77F4" w:rsidP="001D0945">
                  <w:pPr>
                    <w:spacing w:line="360" w:lineRule="auto"/>
                    <w:rPr>
                      <w:rFonts w:cs="Times New Roman"/>
                    </w:rPr>
                  </w:pPr>
                  <w:r w:rsidRPr="00F9752D">
                    <w:rPr>
                      <w:rFonts w:cs="Times New Roman"/>
                      <w:b/>
                      <w:bCs/>
                    </w:rPr>
                    <w:t>Total</w:t>
                  </w:r>
                </w:p>
              </w:tc>
              <w:tc>
                <w:tcPr>
                  <w:tcW w:w="0" w:type="auto"/>
                  <w:hideMark/>
                </w:tcPr>
                <w:p w14:paraId="64FD6D2E" w14:textId="77777777" w:rsidR="00BE77F4" w:rsidRPr="00F9752D" w:rsidRDefault="00BE77F4" w:rsidP="001D0945">
                  <w:pPr>
                    <w:spacing w:line="360" w:lineRule="auto"/>
                    <w:rPr>
                      <w:rFonts w:cs="Times New Roman"/>
                    </w:rPr>
                  </w:pPr>
                </w:p>
              </w:tc>
              <w:tc>
                <w:tcPr>
                  <w:tcW w:w="0" w:type="auto"/>
                  <w:hideMark/>
                </w:tcPr>
                <w:p w14:paraId="695275D2" w14:textId="77777777" w:rsidR="00BE77F4" w:rsidRPr="00F9752D" w:rsidRDefault="00BE77F4" w:rsidP="001D0945">
                  <w:pPr>
                    <w:spacing w:line="360" w:lineRule="auto"/>
                    <w:rPr>
                      <w:rFonts w:cs="Times New Roman"/>
                    </w:rPr>
                  </w:pPr>
                  <w:r w:rsidRPr="00F9752D">
                    <w:rPr>
                      <w:rFonts w:cs="Times New Roman"/>
                      <w:b/>
                      <w:bCs/>
                    </w:rPr>
                    <w:t>17,000 KES</w:t>
                  </w:r>
                </w:p>
              </w:tc>
            </w:tr>
          </w:tbl>
          <w:p w14:paraId="6C707F68" w14:textId="77777777" w:rsidR="00BE77F4" w:rsidRPr="00F9752D" w:rsidRDefault="00BE77F4" w:rsidP="001D0945">
            <w:pPr>
              <w:spacing w:line="360" w:lineRule="auto"/>
              <w:rPr>
                <w:rFonts w:cs="Times New Roman"/>
                <w:sz w:val="28"/>
                <w:szCs w:val="28"/>
              </w:rPr>
            </w:pPr>
          </w:p>
        </w:tc>
      </w:tr>
    </w:tbl>
    <w:p w14:paraId="23BB64E3" w14:textId="77777777" w:rsidR="00BE77F4" w:rsidRPr="00F9752D" w:rsidRDefault="00BE77F4" w:rsidP="001D0945">
      <w:pPr>
        <w:spacing w:line="360" w:lineRule="auto"/>
        <w:rPr>
          <w:rFonts w:cs="Times New Roman"/>
          <w:sz w:val="28"/>
          <w:szCs w:val="28"/>
        </w:rPr>
      </w:pPr>
    </w:p>
    <w:p w14:paraId="74C91DA5" w14:textId="0FFC0B79" w:rsidR="00BE77F4" w:rsidRPr="00F43B14" w:rsidRDefault="00F43B14" w:rsidP="00F43B14">
      <w:pPr>
        <w:pStyle w:val="Heading2"/>
      </w:pPr>
      <w:bookmarkStart w:id="32" w:name="_Toc234328741"/>
      <w:r w:rsidRPr="00F43B14">
        <w:lastRenderedPageBreak/>
        <w:t>PROJECT SCHEDULE (GANTT CHART)</w:t>
      </w:r>
      <w:bookmarkEnd w:id="32"/>
    </w:p>
    <w:tbl>
      <w:tblPr>
        <w:tblStyle w:val="TableGrid"/>
        <w:tblW w:w="0" w:type="auto"/>
        <w:tblLook w:val="04A0" w:firstRow="1" w:lastRow="0" w:firstColumn="1" w:lastColumn="0" w:noHBand="0" w:noVBand="1"/>
      </w:tblPr>
      <w:tblGrid>
        <w:gridCol w:w="3927"/>
        <w:gridCol w:w="727"/>
        <w:gridCol w:w="727"/>
        <w:gridCol w:w="727"/>
        <w:gridCol w:w="727"/>
        <w:gridCol w:w="727"/>
        <w:gridCol w:w="727"/>
        <w:gridCol w:w="727"/>
      </w:tblGrid>
      <w:tr w:rsidR="00BE77F4" w:rsidRPr="00F9752D" w14:paraId="63E1E2F0" w14:textId="77777777" w:rsidTr="001F3730">
        <w:tc>
          <w:tcPr>
            <w:tcW w:w="0" w:type="auto"/>
            <w:hideMark/>
          </w:tcPr>
          <w:p w14:paraId="62832BD7" w14:textId="77777777" w:rsidR="00BE77F4" w:rsidRPr="00F9752D" w:rsidRDefault="00BE77F4" w:rsidP="001D0945">
            <w:pPr>
              <w:spacing w:after="160" w:line="360" w:lineRule="auto"/>
              <w:rPr>
                <w:rFonts w:cs="Times New Roman"/>
                <w:b/>
                <w:bCs/>
              </w:rPr>
            </w:pPr>
            <w:r w:rsidRPr="00F9752D">
              <w:rPr>
                <w:rFonts w:cs="Times New Roman"/>
                <w:b/>
                <w:bCs/>
              </w:rPr>
              <w:t>Activity</w:t>
            </w:r>
          </w:p>
        </w:tc>
        <w:tc>
          <w:tcPr>
            <w:tcW w:w="0" w:type="auto"/>
            <w:hideMark/>
          </w:tcPr>
          <w:p w14:paraId="5D35BC55" w14:textId="77777777" w:rsidR="00BE77F4" w:rsidRPr="00F9752D" w:rsidRDefault="00BE77F4" w:rsidP="001D0945">
            <w:pPr>
              <w:spacing w:after="160" w:line="360" w:lineRule="auto"/>
              <w:rPr>
                <w:rFonts w:cs="Times New Roman"/>
                <w:b/>
                <w:bCs/>
              </w:rPr>
            </w:pPr>
            <w:r w:rsidRPr="00F9752D">
              <w:rPr>
                <w:rFonts w:cs="Times New Roman"/>
                <w:b/>
                <w:bCs/>
              </w:rPr>
              <w:t>Jun</w:t>
            </w:r>
          </w:p>
        </w:tc>
        <w:tc>
          <w:tcPr>
            <w:tcW w:w="0" w:type="auto"/>
            <w:hideMark/>
          </w:tcPr>
          <w:p w14:paraId="7186F1ED" w14:textId="77777777" w:rsidR="00BE77F4" w:rsidRPr="00F9752D" w:rsidRDefault="00BE77F4" w:rsidP="001D0945">
            <w:pPr>
              <w:spacing w:after="160" w:line="360" w:lineRule="auto"/>
              <w:rPr>
                <w:rFonts w:cs="Times New Roman"/>
                <w:b/>
                <w:bCs/>
              </w:rPr>
            </w:pPr>
            <w:r w:rsidRPr="00F9752D">
              <w:rPr>
                <w:rFonts w:cs="Times New Roman"/>
                <w:b/>
                <w:bCs/>
              </w:rPr>
              <w:t>Jul</w:t>
            </w:r>
          </w:p>
        </w:tc>
        <w:tc>
          <w:tcPr>
            <w:tcW w:w="0" w:type="auto"/>
            <w:hideMark/>
          </w:tcPr>
          <w:p w14:paraId="60FC0443" w14:textId="77777777" w:rsidR="00BE77F4" w:rsidRPr="00F9752D" w:rsidRDefault="00BE77F4" w:rsidP="001D0945">
            <w:pPr>
              <w:spacing w:after="160" w:line="360" w:lineRule="auto"/>
              <w:rPr>
                <w:rFonts w:cs="Times New Roman"/>
                <w:b/>
                <w:bCs/>
              </w:rPr>
            </w:pPr>
            <w:r w:rsidRPr="00F9752D">
              <w:rPr>
                <w:rFonts w:cs="Times New Roman"/>
                <w:b/>
                <w:bCs/>
              </w:rPr>
              <w:t>Aug</w:t>
            </w:r>
          </w:p>
        </w:tc>
        <w:tc>
          <w:tcPr>
            <w:tcW w:w="0" w:type="auto"/>
            <w:hideMark/>
          </w:tcPr>
          <w:p w14:paraId="3F3C5F39" w14:textId="77777777" w:rsidR="00BE77F4" w:rsidRPr="00F9752D" w:rsidRDefault="00BE77F4" w:rsidP="001D0945">
            <w:pPr>
              <w:spacing w:after="160" w:line="360" w:lineRule="auto"/>
              <w:rPr>
                <w:rFonts w:cs="Times New Roman"/>
                <w:b/>
                <w:bCs/>
              </w:rPr>
            </w:pPr>
            <w:r w:rsidRPr="00F9752D">
              <w:rPr>
                <w:rFonts w:cs="Times New Roman"/>
                <w:b/>
                <w:bCs/>
              </w:rPr>
              <w:t>Sep</w:t>
            </w:r>
          </w:p>
        </w:tc>
        <w:tc>
          <w:tcPr>
            <w:tcW w:w="0" w:type="auto"/>
            <w:hideMark/>
          </w:tcPr>
          <w:p w14:paraId="0A1DE23B" w14:textId="77777777" w:rsidR="00BE77F4" w:rsidRPr="00F9752D" w:rsidRDefault="00BE77F4" w:rsidP="001D0945">
            <w:pPr>
              <w:spacing w:after="160" w:line="360" w:lineRule="auto"/>
              <w:rPr>
                <w:rFonts w:cs="Times New Roman"/>
                <w:b/>
                <w:bCs/>
              </w:rPr>
            </w:pPr>
            <w:r w:rsidRPr="00F9752D">
              <w:rPr>
                <w:rFonts w:cs="Times New Roman"/>
                <w:b/>
                <w:bCs/>
              </w:rPr>
              <w:t>Oct</w:t>
            </w:r>
          </w:p>
        </w:tc>
        <w:tc>
          <w:tcPr>
            <w:tcW w:w="0" w:type="auto"/>
            <w:hideMark/>
          </w:tcPr>
          <w:p w14:paraId="377CA0B7" w14:textId="77777777" w:rsidR="00BE77F4" w:rsidRPr="00F9752D" w:rsidRDefault="00BE77F4" w:rsidP="001D0945">
            <w:pPr>
              <w:spacing w:after="160" w:line="360" w:lineRule="auto"/>
              <w:rPr>
                <w:rFonts w:cs="Times New Roman"/>
                <w:b/>
                <w:bCs/>
              </w:rPr>
            </w:pPr>
            <w:r w:rsidRPr="00F9752D">
              <w:rPr>
                <w:rFonts w:cs="Times New Roman"/>
                <w:b/>
                <w:bCs/>
              </w:rPr>
              <w:t>Nov</w:t>
            </w:r>
          </w:p>
        </w:tc>
        <w:tc>
          <w:tcPr>
            <w:tcW w:w="0" w:type="auto"/>
            <w:hideMark/>
          </w:tcPr>
          <w:p w14:paraId="432E578F" w14:textId="77777777" w:rsidR="00BE77F4" w:rsidRPr="00F9752D" w:rsidRDefault="00BE77F4" w:rsidP="001D0945">
            <w:pPr>
              <w:spacing w:after="160" w:line="360" w:lineRule="auto"/>
              <w:rPr>
                <w:rFonts w:cs="Times New Roman"/>
                <w:b/>
                <w:bCs/>
              </w:rPr>
            </w:pPr>
            <w:r w:rsidRPr="00F9752D">
              <w:rPr>
                <w:rFonts w:cs="Times New Roman"/>
                <w:b/>
                <w:bCs/>
              </w:rPr>
              <w:t>Dec</w:t>
            </w:r>
          </w:p>
        </w:tc>
      </w:tr>
      <w:tr w:rsidR="00BE77F4" w:rsidRPr="00F9752D" w14:paraId="250C5A6A" w14:textId="77777777" w:rsidTr="001F3730">
        <w:tc>
          <w:tcPr>
            <w:tcW w:w="0" w:type="auto"/>
            <w:hideMark/>
          </w:tcPr>
          <w:p w14:paraId="6BCBF0CB" w14:textId="77777777" w:rsidR="00BE77F4" w:rsidRPr="00F9752D" w:rsidRDefault="00BE77F4" w:rsidP="001D0945">
            <w:pPr>
              <w:spacing w:after="160" w:line="360" w:lineRule="auto"/>
              <w:rPr>
                <w:rFonts w:cs="Times New Roman"/>
              </w:rPr>
            </w:pPr>
            <w:r w:rsidRPr="00F9752D">
              <w:rPr>
                <w:rFonts w:cs="Times New Roman"/>
              </w:rPr>
              <w:t>Topic Identification and Approval</w:t>
            </w:r>
          </w:p>
        </w:tc>
        <w:tc>
          <w:tcPr>
            <w:tcW w:w="0" w:type="auto"/>
            <w:hideMark/>
          </w:tcPr>
          <w:p w14:paraId="09E19343"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2DDB1A07" w14:textId="77777777" w:rsidR="00BE77F4" w:rsidRPr="00F9752D" w:rsidRDefault="00BE77F4" w:rsidP="001D0945">
            <w:pPr>
              <w:spacing w:after="160" w:line="360" w:lineRule="auto"/>
              <w:rPr>
                <w:rFonts w:cs="Times New Roman"/>
              </w:rPr>
            </w:pPr>
          </w:p>
        </w:tc>
        <w:tc>
          <w:tcPr>
            <w:tcW w:w="0" w:type="auto"/>
            <w:hideMark/>
          </w:tcPr>
          <w:p w14:paraId="49824A38" w14:textId="77777777" w:rsidR="00BE77F4" w:rsidRPr="00F9752D" w:rsidRDefault="00BE77F4" w:rsidP="001D0945">
            <w:pPr>
              <w:spacing w:after="160" w:line="360" w:lineRule="auto"/>
              <w:rPr>
                <w:rFonts w:cs="Times New Roman"/>
              </w:rPr>
            </w:pPr>
          </w:p>
        </w:tc>
        <w:tc>
          <w:tcPr>
            <w:tcW w:w="0" w:type="auto"/>
            <w:hideMark/>
          </w:tcPr>
          <w:p w14:paraId="266631B8" w14:textId="77777777" w:rsidR="00BE77F4" w:rsidRPr="00F9752D" w:rsidRDefault="00BE77F4" w:rsidP="001D0945">
            <w:pPr>
              <w:spacing w:after="160" w:line="360" w:lineRule="auto"/>
              <w:rPr>
                <w:rFonts w:cs="Times New Roman"/>
              </w:rPr>
            </w:pPr>
          </w:p>
        </w:tc>
        <w:tc>
          <w:tcPr>
            <w:tcW w:w="0" w:type="auto"/>
            <w:hideMark/>
          </w:tcPr>
          <w:p w14:paraId="398E1E7C" w14:textId="77777777" w:rsidR="00BE77F4" w:rsidRPr="00F9752D" w:rsidRDefault="00BE77F4" w:rsidP="001D0945">
            <w:pPr>
              <w:spacing w:after="160" w:line="360" w:lineRule="auto"/>
              <w:rPr>
                <w:rFonts w:cs="Times New Roman"/>
              </w:rPr>
            </w:pPr>
          </w:p>
        </w:tc>
        <w:tc>
          <w:tcPr>
            <w:tcW w:w="0" w:type="auto"/>
            <w:hideMark/>
          </w:tcPr>
          <w:p w14:paraId="1C344F32" w14:textId="77777777" w:rsidR="00BE77F4" w:rsidRPr="00F9752D" w:rsidRDefault="00BE77F4" w:rsidP="001D0945">
            <w:pPr>
              <w:spacing w:after="160" w:line="360" w:lineRule="auto"/>
              <w:rPr>
                <w:rFonts w:cs="Times New Roman"/>
              </w:rPr>
            </w:pPr>
          </w:p>
        </w:tc>
        <w:tc>
          <w:tcPr>
            <w:tcW w:w="0" w:type="auto"/>
            <w:hideMark/>
          </w:tcPr>
          <w:p w14:paraId="1DCEE3F8" w14:textId="77777777" w:rsidR="00BE77F4" w:rsidRPr="00F9752D" w:rsidRDefault="00BE77F4" w:rsidP="001D0945">
            <w:pPr>
              <w:spacing w:after="160" w:line="360" w:lineRule="auto"/>
              <w:rPr>
                <w:rFonts w:cs="Times New Roman"/>
              </w:rPr>
            </w:pPr>
          </w:p>
        </w:tc>
      </w:tr>
      <w:tr w:rsidR="00BE77F4" w:rsidRPr="00F9752D" w14:paraId="16189D0D" w14:textId="77777777" w:rsidTr="001F3730">
        <w:tc>
          <w:tcPr>
            <w:tcW w:w="0" w:type="auto"/>
            <w:hideMark/>
          </w:tcPr>
          <w:p w14:paraId="65F56C9F" w14:textId="77777777" w:rsidR="00BE77F4" w:rsidRPr="00F9752D" w:rsidRDefault="00BE77F4" w:rsidP="001D0945">
            <w:pPr>
              <w:spacing w:after="160" w:line="360" w:lineRule="auto"/>
              <w:rPr>
                <w:rFonts w:cs="Times New Roman"/>
              </w:rPr>
            </w:pPr>
            <w:r w:rsidRPr="00F9752D">
              <w:rPr>
                <w:rFonts w:cs="Times New Roman"/>
              </w:rPr>
              <w:t>Proposal Writing and Submission</w:t>
            </w:r>
          </w:p>
        </w:tc>
        <w:tc>
          <w:tcPr>
            <w:tcW w:w="0" w:type="auto"/>
            <w:hideMark/>
          </w:tcPr>
          <w:p w14:paraId="135500FB"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3F136245"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65ADB6AC" w14:textId="77777777" w:rsidR="00BE77F4" w:rsidRPr="00F9752D" w:rsidRDefault="00BE77F4" w:rsidP="001D0945">
            <w:pPr>
              <w:spacing w:after="160" w:line="360" w:lineRule="auto"/>
              <w:rPr>
                <w:rFonts w:cs="Times New Roman"/>
              </w:rPr>
            </w:pPr>
          </w:p>
        </w:tc>
        <w:tc>
          <w:tcPr>
            <w:tcW w:w="0" w:type="auto"/>
            <w:hideMark/>
          </w:tcPr>
          <w:p w14:paraId="5445DADF" w14:textId="77777777" w:rsidR="00BE77F4" w:rsidRPr="00F9752D" w:rsidRDefault="00BE77F4" w:rsidP="001D0945">
            <w:pPr>
              <w:spacing w:after="160" w:line="360" w:lineRule="auto"/>
              <w:rPr>
                <w:rFonts w:cs="Times New Roman"/>
              </w:rPr>
            </w:pPr>
          </w:p>
        </w:tc>
        <w:tc>
          <w:tcPr>
            <w:tcW w:w="0" w:type="auto"/>
            <w:hideMark/>
          </w:tcPr>
          <w:p w14:paraId="16EA768E" w14:textId="77777777" w:rsidR="00BE77F4" w:rsidRPr="00F9752D" w:rsidRDefault="00BE77F4" w:rsidP="001D0945">
            <w:pPr>
              <w:spacing w:after="160" w:line="360" w:lineRule="auto"/>
              <w:rPr>
                <w:rFonts w:cs="Times New Roman"/>
              </w:rPr>
            </w:pPr>
          </w:p>
        </w:tc>
        <w:tc>
          <w:tcPr>
            <w:tcW w:w="0" w:type="auto"/>
            <w:hideMark/>
          </w:tcPr>
          <w:p w14:paraId="3BD2DB63" w14:textId="77777777" w:rsidR="00BE77F4" w:rsidRPr="00F9752D" w:rsidRDefault="00BE77F4" w:rsidP="001D0945">
            <w:pPr>
              <w:spacing w:after="160" w:line="360" w:lineRule="auto"/>
              <w:rPr>
                <w:rFonts w:cs="Times New Roman"/>
              </w:rPr>
            </w:pPr>
          </w:p>
        </w:tc>
        <w:tc>
          <w:tcPr>
            <w:tcW w:w="0" w:type="auto"/>
            <w:hideMark/>
          </w:tcPr>
          <w:p w14:paraId="2337287A" w14:textId="77777777" w:rsidR="00BE77F4" w:rsidRPr="00F9752D" w:rsidRDefault="00BE77F4" w:rsidP="001D0945">
            <w:pPr>
              <w:spacing w:after="160" w:line="360" w:lineRule="auto"/>
              <w:rPr>
                <w:rFonts w:cs="Times New Roman"/>
              </w:rPr>
            </w:pPr>
          </w:p>
        </w:tc>
      </w:tr>
      <w:tr w:rsidR="00BE77F4" w:rsidRPr="00F9752D" w14:paraId="2CE673CC" w14:textId="77777777" w:rsidTr="001F3730">
        <w:tc>
          <w:tcPr>
            <w:tcW w:w="0" w:type="auto"/>
            <w:hideMark/>
          </w:tcPr>
          <w:p w14:paraId="494DAF33" w14:textId="77777777" w:rsidR="00BE77F4" w:rsidRPr="00F9752D" w:rsidRDefault="00BE77F4" w:rsidP="001D0945">
            <w:pPr>
              <w:spacing w:after="160" w:line="360" w:lineRule="auto"/>
              <w:rPr>
                <w:rFonts w:cs="Times New Roman"/>
              </w:rPr>
            </w:pPr>
            <w:r w:rsidRPr="00F9752D">
              <w:rPr>
                <w:rFonts w:cs="Times New Roman"/>
              </w:rPr>
              <w:t>Literature Review</w:t>
            </w:r>
          </w:p>
        </w:tc>
        <w:tc>
          <w:tcPr>
            <w:tcW w:w="0" w:type="auto"/>
            <w:hideMark/>
          </w:tcPr>
          <w:p w14:paraId="44470933" w14:textId="77777777" w:rsidR="00BE77F4" w:rsidRPr="00F9752D" w:rsidRDefault="00BE77F4" w:rsidP="001D0945">
            <w:pPr>
              <w:spacing w:after="160" w:line="360" w:lineRule="auto"/>
              <w:rPr>
                <w:rFonts w:cs="Times New Roman"/>
              </w:rPr>
            </w:pPr>
          </w:p>
        </w:tc>
        <w:tc>
          <w:tcPr>
            <w:tcW w:w="0" w:type="auto"/>
            <w:hideMark/>
          </w:tcPr>
          <w:p w14:paraId="7438C2EA"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409A7F99"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021DDC57" w14:textId="77777777" w:rsidR="00BE77F4" w:rsidRPr="00F9752D" w:rsidRDefault="00BE77F4" w:rsidP="001D0945">
            <w:pPr>
              <w:spacing w:after="160" w:line="360" w:lineRule="auto"/>
              <w:rPr>
                <w:rFonts w:cs="Times New Roman"/>
              </w:rPr>
            </w:pPr>
          </w:p>
        </w:tc>
        <w:tc>
          <w:tcPr>
            <w:tcW w:w="0" w:type="auto"/>
            <w:hideMark/>
          </w:tcPr>
          <w:p w14:paraId="4E9A9B38" w14:textId="77777777" w:rsidR="00BE77F4" w:rsidRPr="00F9752D" w:rsidRDefault="00BE77F4" w:rsidP="001D0945">
            <w:pPr>
              <w:spacing w:after="160" w:line="360" w:lineRule="auto"/>
              <w:rPr>
                <w:rFonts w:cs="Times New Roman"/>
              </w:rPr>
            </w:pPr>
          </w:p>
        </w:tc>
        <w:tc>
          <w:tcPr>
            <w:tcW w:w="0" w:type="auto"/>
            <w:hideMark/>
          </w:tcPr>
          <w:p w14:paraId="1C41943B" w14:textId="77777777" w:rsidR="00BE77F4" w:rsidRPr="00F9752D" w:rsidRDefault="00BE77F4" w:rsidP="001D0945">
            <w:pPr>
              <w:spacing w:after="160" w:line="360" w:lineRule="auto"/>
              <w:rPr>
                <w:rFonts w:cs="Times New Roman"/>
              </w:rPr>
            </w:pPr>
          </w:p>
        </w:tc>
        <w:tc>
          <w:tcPr>
            <w:tcW w:w="0" w:type="auto"/>
            <w:hideMark/>
          </w:tcPr>
          <w:p w14:paraId="1AE06098" w14:textId="77777777" w:rsidR="00BE77F4" w:rsidRPr="00F9752D" w:rsidRDefault="00BE77F4" w:rsidP="001D0945">
            <w:pPr>
              <w:spacing w:after="160" w:line="360" w:lineRule="auto"/>
              <w:rPr>
                <w:rFonts w:cs="Times New Roman"/>
              </w:rPr>
            </w:pPr>
          </w:p>
        </w:tc>
      </w:tr>
      <w:tr w:rsidR="00BE77F4" w:rsidRPr="00F9752D" w14:paraId="18A9DD4A" w14:textId="77777777" w:rsidTr="001F3730">
        <w:tc>
          <w:tcPr>
            <w:tcW w:w="0" w:type="auto"/>
            <w:hideMark/>
          </w:tcPr>
          <w:p w14:paraId="1FF52504" w14:textId="77777777" w:rsidR="00BE77F4" w:rsidRPr="00F9752D" w:rsidRDefault="00BE77F4" w:rsidP="001D0945">
            <w:pPr>
              <w:spacing w:after="160" w:line="360" w:lineRule="auto"/>
              <w:rPr>
                <w:rFonts w:cs="Times New Roman"/>
              </w:rPr>
            </w:pPr>
            <w:r w:rsidRPr="00F9752D">
              <w:rPr>
                <w:rFonts w:cs="Times New Roman"/>
              </w:rPr>
              <w:t>Requirements Analysis</w:t>
            </w:r>
          </w:p>
        </w:tc>
        <w:tc>
          <w:tcPr>
            <w:tcW w:w="0" w:type="auto"/>
            <w:hideMark/>
          </w:tcPr>
          <w:p w14:paraId="1A99BE02" w14:textId="77777777" w:rsidR="00BE77F4" w:rsidRPr="00F9752D" w:rsidRDefault="00BE77F4" w:rsidP="001D0945">
            <w:pPr>
              <w:spacing w:after="160" w:line="360" w:lineRule="auto"/>
              <w:rPr>
                <w:rFonts w:cs="Times New Roman"/>
              </w:rPr>
            </w:pPr>
          </w:p>
        </w:tc>
        <w:tc>
          <w:tcPr>
            <w:tcW w:w="0" w:type="auto"/>
            <w:hideMark/>
          </w:tcPr>
          <w:p w14:paraId="171B0502" w14:textId="77777777" w:rsidR="00BE77F4" w:rsidRPr="00F9752D" w:rsidRDefault="00BE77F4" w:rsidP="001D0945">
            <w:pPr>
              <w:spacing w:after="160" w:line="360" w:lineRule="auto"/>
              <w:rPr>
                <w:rFonts w:cs="Times New Roman"/>
              </w:rPr>
            </w:pPr>
          </w:p>
        </w:tc>
        <w:tc>
          <w:tcPr>
            <w:tcW w:w="0" w:type="auto"/>
            <w:hideMark/>
          </w:tcPr>
          <w:p w14:paraId="029BCCA3"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2E063174" w14:textId="77777777" w:rsidR="00BE77F4" w:rsidRPr="00F9752D" w:rsidRDefault="00BE77F4" w:rsidP="001D0945">
            <w:pPr>
              <w:spacing w:after="160" w:line="360" w:lineRule="auto"/>
              <w:rPr>
                <w:rFonts w:cs="Times New Roman"/>
              </w:rPr>
            </w:pPr>
          </w:p>
        </w:tc>
        <w:tc>
          <w:tcPr>
            <w:tcW w:w="0" w:type="auto"/>
            <w:hideMark/>
          </w:tcPr>
          <w:p w14:paraId="3EA3F760" w14:textId="77777777" w:rsidR="00BE77F4" w:rsidRPr="00F9752D" w:rsidRDefault="00BE77F4" w:rsidP="001D0945">
            <w:pPr>
              <w:spacing w:after="160" w:line="360" w:lineRule="auto"/>
              <w:rPr>
                <w:rFonts w:cs="Times New Roman"/>
              </w:rPr>
            </w:pPr>
          </w:p>
        </w:tc>
        <w:tc>
          <w:tcPr>
            <w:tcW w:w="0" w:type="auto"/>
            <w:hideMark/>
          </w:tcPr>
          <w:p w14:paraId="3355EC40" w14:textId="77777777" w:rsidR="00BE77F4" w:rsidRPr="00F9752D" w:rsidRDefault="00BE77F4" w:rsidP="001D0945">
            <w:pPr>
              <w:spacing w:after="160" w:line="360" w:lineRule="auto"/>
              <w:rPr>
                <w:rFonts w:cs="Times New Roman"/>
              </w:rPr>
            </w:pPr>
          </w:p>
        </w:tc>
        <w:tc>
          <w:tcPr>
            <w:tcW w:w="0" w:type="auto"/>
            <w:hideMark/>
          </w:tcPr>
          <w:p w14:paraId="02552CF1" w14:textId="77777777" w:rsidR="00BE77F4" w:rsidRPr="00F9752D" w:rsidRDefault="00BE77F4" w:rsidP="001D0945">
            <w:pPr>
              <w:spacing w:after="160" w:line="360" w:lineRule="auto"/>
              <w:rPr>
                <w:rFonts w:cs="Times New Roman"/>
              </w:rPr>
            </w:pPr>
          </w:p>
        </w:tc>
      </w:tr>
      <w:tr w:rsidR="00BE77F4" w:rsidRPr="00F9752D" w14:paraId="176D4BA7" w14:textId="77777777" w:rsidTr="001F3730">
        <w:tc>
          <w:tcPr>
            <w:tcW w:w="0" w:type="auto"/>
            <w:hideMark/>
          </w:tcPr>
          <w:p w14:paraId="479B1B27" w14:textId="77777777" w:rsidR="00BE77F4" w:rsidRPr="00F9752D" w:rsidRDefault="00BE77F4" w:rsidP="001D0945">
            <w:pPr>
              <w:spacing w:after="160" w:line="360" w:lineRule="auto"/>
              <w:rPr>
                <w:rFonts w:cs="Times New Roman"/>
              </w:rPr>
            </w:pPr>
            <w:r w:rsidRPr="00F9752D">
              <w:rPr>
                <w:rFonts w:cs="Times New Roman"/>
              </w:rPr>
              <w:t>System Design</w:t>
            </w:r>
          </w:p>
        </w:tc>
        <w:tc>
          <w:tcPr>
            <w:tcW w:w="0" w:type="auto"/>
            <w:hideMark/>
          </w:tcPr>
          <w:p w14:paraId="246D8BA6" w14:textId="77777777" w:rsidR="00BE77F4" w:rsidRPr="00F9752D" w:rsidRDefault="00BE77F4" w:rsidP="001D0945">
            <w:pPr>
              <w:spacing w:after="160" w:line="360" w:lineRule="auto"/>
              <w:rPr>
                <w:rFonts w:cs="Times New Roman"/>
              </w:rPr>
            </w:pPr>
          </w:p>
        </w:tc>
        <w:tc>
          <w:tcPr>
            <w:tcW w:w="0" w:type="auto"/>
            <w:hideMark/>
          </w:tcPr>
          <w:p w14:paraId="19932909" w14:textId="77777777" w:rsidR="00BE77F4" w:rsidRPr="00F9752D" w:rsidRDefault="00BE77F4" w:rsidP="001D0945">
            <w:pPr>
              <w:spacing w:after="160" w:line="360" w:lineRule="auto"/>
              <w:rPr>
                <w:rFonts w:cs="Times New Roman"/>
              </w:rPr>
            </w:pPr>
          </w:p>
        </w:tc>
        <w:tc>
          <w:tcPr>
            <w:tcW w:w="0" w:type="auto"/>
            <w:hideMark/>
          </w:tcPr>
          <w:p w14:paraId="3D9A0DEB"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5A14CD6E"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6B19E5BA" w14:textId="77777777" w:rsidR="00BE77F4" w:rsidRPr="00F9752D" w:rsidRDefault="00BE77F4" w:rsidP="001D0945">
            <w:pPr>
              <w:spacing w:after="160" w:line="360" w:lineRule="auto"/>
              <w:rPr>
                <w:rFonts w:cs="Times New Roman"/>
              </w:rPr>
            </w:pPr>
          </w:p>
        </w:tc>
        <w:tc>
          <w:tcPr>
            <w:tcW w:w="0" w:type="auto"/>
            <w:hideMark/>
          </w:tcPr>
          <w:p w14:paraId="5B8EF892" w14:textId="77777777" w:rsidR="00BE77F4" w:rsidRPr="00F9752D" w:rsidRDefault="00BE77F4" w:rsidP="001D0945">
            <w:pPr>
              <w:spacing w:after="160" w:line="360" w:lineRule="auto"/>
              <w:rPr>
                <w:rFonts w:cs="Times New Roman"/>
              </w:rPr>
            </w:pPr>
          </w:p>
        </w:tc>
        <w:tc>
          <w:tcPr>
            <w:tcW w:w="0" w:type="auto"/>
            <w:hideMark/>
          </w:tcPr>
          <w:p w14:paraId="16E2D760" w14:textId="77777777" w:rsidR="00BE77F4" w:rsidRPr="00F9752D" w:rsidRDefault="00BE77F4" w:rsidP="001D0945">
            <w:pPr>
              <w:spacing w:after="160" w:line="360" w:lineRule="auto"/>
              <w:rPr>
                <w:rFonts w:cs="Times New Roman"/>
              </w:rPr>
            </w:pPr>
          </w:p>
        </w:tc>
      </w:tr>
      <w:tr w:rsidR="00BE77F4" w:rsidRPr="00F9752D" w14:paraId="4A7838A4" w14:textId="77777777" w:rsidTr="001F3730">
        <w:tc>
          <w:tcPr>
            <w:tcW w:w="0" w:type="auto"/>
            <w:hideMark/>
          </w:tcPr>
          <w:p w14:paraId="56FC0DF9" w14:textId="77777777" w:rsidR="00BE77F4" w:rsidRPr="00F9752D" w:rsidRDefault="00BE77F4" w:rsidP="001D0945">
            <w:pPr>
              <w:spacing w:after="160" w:line="360" w:lineRule="auto"/>
              <w:rPr>
                <w:rFonts w:cs="Times New Roman"/>
              </w:rPr>
            </w:pPr>
            <w:r w:rsidRPr="00F9752D">
              <w:rPr>
                <w:rFonts w:cs="Times New Roman"/>
              </w:rPr>
              <w:t>Hardware Acquisition and Setup</w:t>
            </w:r>
          </w:p>
        </w:tc>
        <w:tc>
          <w:tcPr>
            <w:tcW w:w="0" w:type="auto"/>
            <w:hideMark/>
          </w:tcPr>
          <w:p w14:paraId="1EB0EE2A" w14:textId="77777777" w:rsidR="00BE77F4" w:rsidRPr="00F9752D" w:rsidRDefault="00BE77F4" w:rsidP="001D0945">
            <w:pPr>
              <w:spacing w:after="160" w:line="360" w:lineRule="auto"/>
              <w:rPr>
                <w:rFonts w:cs="Times New Roman"/>
              </w:rPr>
            </w:pPr>
          </w:p>
        </w:tc>
        <w:tc>
          <w:tcPr>
            <w:tcW w:w="0" w:type="auto"/>
            <w:hideMark/>
          </w:tcPr>
          <w:p w14:paraId="04AD7988" w14:textId="77777777" w:rsidR="00BE77F4" w:rsidRPr="00F9752D" w:rsidRDefault="00BE77F4" w:rsidP="001D0945">
            <w:pPr>
              <w:spacing w:after="160" w:line="360" w:lineRule="auto"/>
              <w:rPr>
                <w:rFonts w:cs="Times New Roman"/>
              </w:rPr>
            </w:pPr>
          </w:p>
        </w:tc>
        <w:tc>
          <w:tcPr>
            <w:tcW w:w="0" w:type="auto"/>
            <w:hideMark/>
          </w:tcPr>
          <w:p w14:paraId="0E1C19B2" w14:textId="77777777" w:rsidR="00BE77F4" w:rsidRPr="00F9752D" w:rsidRDefault="00BE77F4" w:rsidP="001D0945">
            <w:pPr>
              <w:spacing w:after="160" w:line="360" w:lineRule="auto"/>
              <w:rPr>
                <w:rFonts w:cs="Times New Roman"/>
              </w:rPr>
            </w:pPr>
          </w:p>
        </w:tc>
        <w:tc>
          <w:tcPr>
            <w:tcW w:w="0" w:type="auto"/>
            <w:hideMark/>
          </w:tcPr>
          <w:p w14:paraId="6712797C"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4ACB7040" w14:textId="77777777" w:rsidR="00BE77F4" w:rsidRPr="00F9752D" w:rsidRDefault="00BE77F4" w:rsidP="001D0945">
            <w:pPr>
              <w:spacing w:after="160" w:line="360" w:lineRule="auto"/>
              <w:rPr>
                <w:rFonts w:cs="Times New Roman"/>
              </w:rPr>
            </w:pPr>
          </w:p>
        </w:tc>
        <w:tc>
          <w:tcPr>
            <w:tcW w:w="0" w:type="auto"/>
            <w:hideMark/>
          </w:tcPr>
          <w:p w14:paraId="799E17CB" w14:textId="77777777" w:rsidR="00BE77F4" w:rsidRPr="00F9752D" w:rsidRDefault="00BE77F4" w:rsidP="001D0945">
            <w:pPr>
              <w:spacing w:after="160" w:line="360" w:lineRule="auto"/>
              <w:rPr>
                <w:rFonts w:cs="Times New Roman"/>
              </w:rPr>
            </w:pPr>
          </w:p>
        </w:tc>
        <w:tc>
          <w:tcPr>
            <w:tcW w:w="0" w:type="auto"/>
            <w:hideMark/>
          </w:tcPr>
          <w:p w14:paraId="4103D110" w14:textId="77777777" w:rsidR="00BE77F4" w:rsidRPr="00F9752D" w:rsidRDefault="00BE77F4" w:rsidP="001D0945">
            <w:pPr>
              <w:spacing w:after="160" w:line="360" w:lineRule="auto"/>
              <w:rPr>
                <w:rFonts w:cs="Times New Roman"/>
              </w:rPr>
            </w:pPr>
          </w:p>
        </w:tc>
      </w:tr>
      <w:tr w:rsidR="00BE77F4" w:rsidRPr="00F9752D" w14:paraId="59564096" w14:textId="77777777" w:rsidTr="001F3730">
        <w:tc>
          <w:tcPr>
            <w:tcW w:w="0" w:type="auto"/>
            <w:hideMark/>
          </w:tcPr>
          <w:p w14:paraId="0121BFA7" w14:textId="77777777" w:rsidR="00BE77F4" w:rsidRPr="00F9752D" w:rsidRDefault="00BE77F4" w:rsidP="001D0945">
            <w:pPr>
              <w:spacing w:after="160" w:line="360" w:lineRule="auto"/>
              <w:rPr>
                <w:rFonts w:cs="Times New Roman"/>
              </w:rPr>
            </w:pPr>
            <w:r w:rsidRPr="00F9752D">
              <w:rPr>
                <w:rFonts w:cs="Times New Roman"/>
              </w:rPr>
              <w:t>System Development (IoT Module)</w:t>
            </w:r>
          </w:p>
        </w:tc>
        <w:tc>
          <w:tcPr>
            <w:tcW w:w="0" w:type="auto"/>
            <w:hideMark/>
          </w:tcPr>
          <w:p w14:paraId="06C21581" w14:textId="77777777" w:rsidR="00BE77F4" w:rsidRPr="00F9752D" w:rsidRDefault="00BE77F4" w:rsidP="001D0945">
            <w:pPr>
              <w:spacing w:after="160" w:line="360" w:lineRule="auto"/>
              <w:rPr>
                <w:rFonts w:cs="Times New Roman"/>
              </w:rPr>
            </w:pPr>
          </w:p>
        </w:tc>
        <w:tc>
          <w:tcPr>
            <w:tcW w:w="0" w:type="auto"/>
            <w:hideMark/>
          </w:tcPr>
          <w:p w14:paraId="5EBFB34E" w14:textId="77777777" w:rsidR="00BE77F4" w:rsidRPr="00F9752D" w:rsidRDefault="00BE77F4" w:rsidP="001D0945">
            <w:pPr>
              <w:spacing w:after="160" w:line="360" w:lineRule="auto"/>
              <w:rPr>
                <w:rFonts w:cs="Times New Roman"/>
              </w:rPr>
            </w:pPr>
          </w:p>
        </w:tc>
        <w:tc>
          <w:tcPr>
            <w:tcW w:w="0" w:type="auto"/>
            <w:hideMark/>
          </w:tcPr>
          <w:p w14:paraId="7B4E9A93" w14:textId="77777777" w:rsidR="00BE77F4" w:rsidRPr="00F9752D" w:rsidRDefault="00BE77F4" w:rsidP="001D0945">
            <w:pPr>
              <w:spacing w:after="160" w:line="360" w:lineRule="auto"/>
              <w:rPr>
                <w:rFonts w:cs="Times New Roman"/>
              </w:rPr>
            </w:pPr>
          </w:p>
        </w:tc>
        <w:tc>
          <w:tcPr>
            <w:tcW w:w="0" w:type="auto"/>
            <w:hideMark/>
          </w:tcPr>
          <w:p w14:paraId="118CFCD4"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68CC1B91"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794A7F9C" w14:textId="77777777" w:rsidR="00BE77F4" w:rsidRPr="00F9752D" w:rsidRDefault="00BE77F4" w:rsidP="001D0945">
            <w:pPr>
              <w:spacing w:after="160" w:line="360" w:lineRule="auto"/>
              <w:rPr>
                <w:rFonts w:cs="Times New Roman"/>
              </w:rPr>
            </w:pPr>
          </w:p>
        </w:tc>
        <w:tc>
          <w:tcPr>
            <w:tcW w:w="0" w:type="auto"/>
            <w:hideMark/>
          </w:tcPr>
          <w:p w14:paraId="3A0E8021" w14:textId="77777777" w:rsidR="00BE77F4" w:rsidRPr="00F9752D" w:rsidRDefault="00BE77F4" w:rsidP="001D0945">
            <w:pPr>
              <w:spacing w:after="160" w:line="360" w:lineRule="auto"/>
              <w:rPr>
                <w:rFonts w:cs="Times New Roman"/>
              </w:rPr>
            </w:pPr>
          </w:p>
        </w:tc>
      </w:tr>
      <w:tr w:rsidR="00BE77F4" w:rsidRPr="00F9752D" w14:paraId="4DFEB7F3" w14:textId="77777777" w:rsidTr="001F3730">
        <w:tc>
          <w:tcPr>
            <w:tcW w:w="0" w:type="auto"/>
            <w:hideMark/>
          </w:tcPr>
          <w:p w14:paraId="5CF8A916" w14:textId="77777777" w:rsidR="00BE77F4" w:rsidRPr="00F9752D" w:rsidRDefault="00BE77F4" w:rsidP="001D0945">
            <w:pPr>
              <w:spacing w:after="160" w:line="360" w:lineRule="auto"/>
              <w:rPr>
                <w:rFonts w:cs="Times New Roman"/>
              </w:rPr>
            </w:pPr>
            <w:r w:rsidRPr="00F9752D">
              <w:rPr>
                <w:rFonts w:cs="Times New Roman"/>
              </w:rPr>
              <w:t>Blockchain Module Development</w:t>
            </w:r>
          </w:p>
        </w:tc>
        <w:tc>
          <w:tcPr>
            <w:tcW w:w="0" w:type="auto"/>
            <w:hideMark/>
          </w:tcPr>
          <w:p w14:paraId="4A7B8EBA" w14:textId="77777777" w:rsidR="00BE77F4" w:rsidRPr="00F9752D" w:rsidRDefault="00BE77F4" w:rsidP="001D0945">
            <w:pPr>
              <w:spacing w:after="160" w:line="360" w:lineRule="auto"/>
              <w:rPr>
                <w:rFonts w:cs="Times New Roman"/>
              </w:rPr>
            </w:pPr>
          </w:p>
        </w:tc>
        <w:tc>
          <w:tcPr>
            <w:tcW w:w="0" w:type="auto"/>
            <w:hideMark/>
          </w:tcPr>
          <w:p w14:paraId="011F5854" w14:textId="77777777" w:rsidR="00BE77F4" w:rsidRPr="00F9752D" w:rsidRDefault="00BE77F4" w:rsidP="001D0945">
            <w:pPr>
              <w:spacing w:after="160" w:line="360" w:lineRule="auto"/>
              <w:rPr>
                <w:rFonts w:cs="Times New Roman"/>
              </w:rPr>
            </w:pPr>
          </w:p>
        </w:tc>
        <w:tc>
          <w:tcPr>
            <w:tcW w:w="0" w:type="auto"/>
            <w:hideMark/>
          </w:tcPr>
          <w:p w14:paraId="2A8C516E" w14:textId="77777777" w:rsidR="00BE77F4" w:rsidRPr="00F9752D" w:rsidRDefault="00BE77F4" w:rsidP="001D0945">
            <w:pPr>
              <w:spacing w:after="160" w:line="360" w:lineRule="auto"/>
              <w:rPr>
                <w:rFonts w:cs="Times New Roman"/>
              </w:rPr>
            </w:pPr>
          </w:p>
        </w:tc>
        <w:tc>
          <w:tcPr>
            <w:tcW w:w="0" w:type="auto"/>
            <w:hideMark/>
          </w:tcPr>
          <w:p w14:paraId="641CA44E" w14:textId="77777777" w:rsidR="00BE77F4" w:rsidRPr="00F9752D" w:rsidRDefault="00BE77F4" w:rsidP="001D0945">
            <w:pPr>
              <w:spacing w:after="160" w:line="360" w:lineRule="auto"/>
              <w:rPr>
                <w:rFonts w:cs="Times New Roman"/>
              </w:rPr>
            </w:pPr>
          </w:p>
        </w:tc>
        <w:tc>
          <w:tcPr>
            <w:tcW w:w="0" w:type="auto"/>
            <w:hideMark/>
          </w:tcPr>
          <w:p w14:paraId="39D82448"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33F4BB85"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4ECA9D3B" w14:textId="77777777" w:rsidR="00BE77F4" w:rsidRPr="00F9752D" w:rsidRDefault="00BE77F4" w:rsidP="001D0945">
            <w:pPr>
              <w:spacing w:after="160" w:line="360" w:lineRule="auto"/>
              <w:rPr>
                <w:rFonts w:cs="Times New Roman"/>
              </w:rPr>
            </w:pPr>
          </w:p>
        </w:tc>
      </w:tr>
      <w:tr w:rsidR="00BE77F4" w:rsidRPr="00F9752D" w14:paraId="79496651" w14:textId="77777777" w:rsidTr="001F3730">
        <w:tc>
          <w:tcPr>
            <w:tcW w:w="0" w:type="auto"/>
            <w:hideMark/>
          </w:tcPr>
          <w:p w14:paraId="3FE3C51C" w14:textId="77777777" w:rsidR="00BE77F4" w:rsidRPr="00F9752D" w:rsidRDefault="00BE77F4" w:rsidP="001D0945">
            <w:pPr>
              <w:spacing w:after="160" w:line="360" w:lineRule="auto"/>
              <w:rPr>
                <w:rFonts w:cs="Times New Roman"/>
              </w:rPr>
            </w:pPr>
            <w:r w:rsidRPr="00F9752D">
              <w:rPr>
                <w:rFonts w:cs="Times New Roman"/>
              </w:rPr>
              <w:t>Dashboard Development and Integration</w:t>
            </w:r>
          </w:p>
        </w:tc>
        <w:tc>
          <w:tcPr>
            <w:tcW w:w="0" w:type="auto"/>
            <w:hideMark/>
          </w:tcPr>
          <w:p w14:paraId="200DA93A" w14:textId="77777777" w:rsidR="00BE77F4" w:rsidRPr="00F9752D" w:rsidRDefault="00BE77F4" w:rsidP="001D0945">
            <w:pPr>
              <w:spacing w:after="160" w:line="360" w:lineRule="auto"/>
              <w:rPr>
                <w:rFonts w:cs="Times New Roman"/>
              </w:rPr>
            </w:pPr>
          </w:p>
        </w:tc>
        <w:tc>
          <w:tcPr>
            <w:tcW w:w="0" w:type="auto"/>
            <w:hideMark/>
          </w:tcPr>
          <w:p w14:paraId="4721D8AE" w14:textId="77777777" w:rsidR="00BE77F4" w:rsidRPr="00F9752D" w:rsidRDefault="00BE77F4" w:rsidP="001D0945">
            <w:pPr>
              <w:spacing w:after="160" w:line="360" w:lineRule="auto"/>
              <w:rPr>
                <w:rFonts w:cs="Times New Roman"/>
              </w:rPr>
            </w:pPr>
          </w:p>
        </w:tc>
        <w:tc>
          <w:tcPr>
            <w:tcW w:w="0" w:type="auto"/>
            <w:hideMark/>
          </w:tcPr>
          <w:p w14:paraId="78827767" w14:textId="77777777" w:rsidR="00BE77F4" w:rsidRPr="00F9752D" w:rsidRDefault="00BE77F4" w:rsidP="001D0945">
            <w:pPr>
              <w:spacing w:after="160" w:line="360" w:lineRule="auto"/>
              <w:rPr>
                <w:rFonts w:cs="Times New Roman"/>
              </w:rPr>
            </w:pPr>
          </w:p>
        </w:tc>
        <w:tc>
          <w:tcPr>
            <w:tcW w:w="0" w:type="auto"/>
            <w:hideMark/>
          </w:tcPr>
          <w:p w14:paraId="402BB5B6" w14:textId="77777777" w:rsidR="00BE77F4" w:rsidRPr="00F9752D" w:rsidRDefault="00BE77F4" w:rsidP="001D0945">
            <w:pPr>
              <w:spacing w:after="160" w:line="360" w:lineRule="auto"/>
              <w:rPr>
                <w:rFonts w:cs="Times New Roman"/>
              </w:rPr>
            </w:pPr>
          </w:p>
        </w:tc>
        <w:tc>
          <w:tcPr>
            <w:tcW w:w="0" w:type="auto"/>
            <w:hideMark/>
          </w:tcPr>
          <w:p w14:paraId="67E6D45E"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1D6DFE68"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1FC5909C" w14:textId="77777777" w:rsidR="00BE77F4" w:rsidRPr="00F9752D" w:rsidRDefault="00BE77F4" w:rsidP="001D0945">
            <w:pPr>
              <w:spacing w:after="160" w:line="360" w:lineRule="auto"/>
              <w:rPr>
                <w:rFonts w:cs="Times New Roman"/>
              </w:rPr>
            </w:pPr>
          </w:p>
        </w:tc>
      </w:tr>
      <w:tr w:rsidR="00BE77F4" w:rsidRPr="00F9752D" w14:paraId="73F67E3E" w14:textId="77777777" w:rsidTr="001F3730">
        <w:tc>
          <w:tcPr>
            <w:tcW w:w="0" w:type="auto"/>
            <w:hideMark/>
          </w:tcPr>
          <w:p w14:paraId="0FE733BB" w14:textId="77777777" w:rsidR="00BE77F4" w:rsidRPr="00F9752D" w:rsidRDefault="00BE77F4" w:rsidP="001D0945">
            <w:pPr>
              <w:spacing w:after="160" w:line="360" w:lineRule="auto"/>
              <w:rPr>
                <w:rFonts w:cs="Times New Roman"/>
              </w:rPr>
            </w:pPr>
            <w:r w:rsidRPr="00F9752D">
              <w:rPr>
                <w:rFonts w:cs="Times New Roman"/>
              </w:rPr>
              <w:t>System Testing and Evaluation</w:t>
            </w:r>
          </w:p>
        </w:tc>
        <w:tc>
          <w:tcPr>
            <w:tcW w:w="0" w:type="auto"/>
            <w:hideMark/>
          </w:tcPr>
          <w:p w14:paraId="33B83B9D" w14:textId="77777777" w:rsidR="00BE77F4" w:rsidRPr="00F9752D" w:rsidRDefault="00BE77F4" w:rsidP="001D0945">
            <w:pPr>
              <w:spacing w:after="160" w:line="360" w:lineRule="auto"/>
              <w:rPr>
                <w:rFonts w:cs="Times New Roman"/>
              </w:rPr>
            </w:pPr>
          </w:p>
        </w:tc>
        <w:tc>
          <w:tcPr>
            <w:tcW w:w="0" w:type="auto"/>
            <w:hideMark/>
          </w:tcPr>
          <w:p w14:paraId="3DD3D618" w14:textId="77777777" w:rsidR="00BE77F4" w:rsidRPr="00F9752D" w:rsidRDefault="00BE77F4" w:rsidP="001D0945">
            <w:pPr>
              <w:spacing w:after="160" w:line="360" w:lineRule="auto"/>
              <w:rPr>
                <w:rFonts w:cs="Times New Roman"/>
              </w:rPr>
            </w:pPr>
          </w:p>
        </w:tc>
        <w:tc>
          <w:tcPr>
            <w:tcW w:w="0" w:type="auto"/>
            <w:hideMark/>
          </w:tcPr>
          <w:p w14:paraId="02C92B51" w14:textId="77777777" w:rsidR="00BE77F4" w:rsidRPr="00F9752D" w:rsidRDefault="00BE77F4" w:rsidP="001D0945">
            <w:pPr>
              <w:spacing w:after="160" w:line="360" w:lineRule="auto"/>
              <w:rPr>
                <w:rFonts w:cs="Times New Roman"/>
              </w:rPr>
            </w:pPr>
          </w:p>
        </w:tc>
        <w:tc>
          <w:tcPr>
            <w:tcW w:w="0" w:type="auto"/>
            <w:hideMark/>
          </w:tcPr>
          <w:p w14:paraId="7A8F78AC" w14:textId="77777777" w:rsidR="00BE77F4" w:rsidRPr="00F9752D" w:rsidRDefault="00BE77F4" w:rsidP="001D0945">
            <w:pPr>
              <w:spacing w:after="160" w:line="360" w:lineRule="auto"/>
              <w:rPr>
                <w:rFonts w:cs="Times New Roman"/>
              </w:rPr>
            </w:pPr>
          </w:p>
        </w:tc>
        <w:tc>
          <w:tcPr>
            <w:tcW w:w="0" w:type="auto"/>
            <w:hideMark/>
          </w:tcPr>
          <w:p w14:paraId="6D154BCE" w14:textId="77777777" w:rsidR="00BE77F4" w:rsidRPr="00F9752D" w:rsidRDefault="00BE77F4" w:rsidP="001D0945">
            <w:pPr>
              <w:spacing w:after="160" w:line="360" w:lineRule="auto"/>
              <w:rPr>
                <w:rFonts w:cs="Times New Roman"/>
              </w:rPr>
            </w:pPr>
          </w:p>
        </w:tc>
        <w:tc>
          <w:tcPr>
            <w:tcW w:w="0" w:type="auto"/>
            <w:hideMark/>
          </w:tcPr>
          <w:p w14:paraId="650A0F33"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4DF610FC" w14:textId="77777777" w:rsidR="00BE77F4" w:rsidRPr="00F9752D" w:rsidRDefault="00BE77F4" w:rsidP="001D0945">
            <w:pPr>
              <w:spacing w:after="160" w:line="360" w:lineRule="auto"/>
              <w:rPr>
                <w:rFonts w:cs="Times New Roman"/>
              </w:rPr>
            </w:pPr>
          </w:p>
        </w:tc>
      </w:tr>
      <w:tr w:rsidR="00BE77F4" w:rsidRPr="00F9752D" w14:paraId="3623E9E8" w14:textId="77777777" w:rsidTr="001F3730">
        <w:tc>
          <w:tcPr>
            <w:tcW w:w="0" w:type="auto"/>
            <w:hideMark/>
          </w:tcPr>
          <w:p w14:paraId="5256038A" w14:textId="77777777" w:rsidR="00BE77F4" w:rsidRPr="00F9752D" w:rsidRDefault="00BE77F4" w:rsidP="001D0945">
            <w:pPr>
              <w:spacing w:after="160" w:line="360" w:lineRule="auto"/>
              <w:rPr>
                <w:rFonts w:cs="Times New Roman"/>
              </w:rPr>
            </w:pPr>
            <w:r w:rsidRPr="00F9752D">
              <w:rPr>
                <w:rFonts w:cs="Times New Roman"/>
              </w:rPr>
              <w:t>Documentation and Report Writing</w:t>
            </w:r>
          </w:p>
        </w:tc>
        <w:tc>
          <w:tcPr>
            <w:tcW w:w="0" w:type="auto"/>
            <w:hideMark/>
          </w:tcPr>
          <w:p w14:paraId="48D29814" w14:textId="77777777" w:rsidR="00BE77F4" w:rsidRPr="00F9752D" w:rsidRDefault="00BE77F4" w:rsidP="001D0945">
            <w:pPr>
              <w:spacing w:after="160" w:line="360" w:lineRule="auto"/>
              <w:rPr>
                <w:rFonts w:cs="Times New Roman"/>
              </w:rPr>
            </w:pPr>
          </w:p>
        </w:tc>
        <w:tc>
          <w:tcPr>
            <w:tcW w:w="0" w:type="auto"/>
            <w:hideMark/>
          </w:tcPr>
          <w:p w14:paraId="52211407" w14:textId="77777777" w:rsidR="00BE77F4" w:rsidRPr="00F9752D" w:rsidRDefault="00BE77F4" w:rsidP="001D0945">
            <w:pPr>
              <w:spacing w:after="160" w:line="360" w:lineRule="auto"/>
              <w:rPr>
                <w:rFonts w:cs="Times New Roman"/>
              </w:rPr>
            </w:pPr>
          </w:p>
        </w:tc>
        <w:tc>
          <w:tcPr>
            <w:tcW w:w="0" w:type="auto"/>
            <w:hideMark/>
          </w:tcPr>
          <w:p w14:paraId="5A0A256F" w14:textId="77777777" w:rsidR="00BE77F4" w:rsidRPr="00F9752D" w:rsidRDefault="00BE77F4" w:rsidP="001D0945">
            <w:pPr>
              <w:spacing w:after="160" w:line="360" w:lineRule="auto"/>
              <w:rPr>
                <w:rFonts w:cs="Times New Roman"/>
              </w:rPr>
            </w:pPr>
          </w:p>
        </w:tc>
        <w:tc>
          <w:tcPr>
            <w:tcW w:w="0" w:type="auto"/>
            <w:hideMark/>
          </w:tcPr>
          <w:p w14:paraId="524B0BCF" w14:textId="77777777" w:rsidR="00BE77F4" w:rsidRPr="00F9752D" w:rsidRDefault="00BE77F4" w:rsidP="001D0945">
            <w:pPr>
              <w:spacing w:after="160" w:line="360" w:lineRule="auto"/>
              <w:rPr>
                <w:rFonts w:cs="Times New Roman"/>
              </w:rPr>
            </w:pPr>
          </w:p>
        </w:tc>
        <w:tc>
          <w:tcPr>
            <w:tcW w:w="0" w:type="auto"/>
            <w:hideMark/>
          </w:tcPr>
          <w:p w14:paraId="2410E10A"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3695F222"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3176D05A" w14:textId="77777777" w:rsidR="00BE77F4" w:rsidRPr="00F9752D" w:rsidRDefault="00BE77F4" w:rsidP="001D0945">
            <w:pPr>
              <w:spacing w:after="160" w:line="360" w:lineRule="auto"/>
              <w:rPr>
                <w:rFonts w:cs="Times New Roman"/>
              </w:rPr>
            </w:pPr>
            <w:r w:rsidRPr="00F9752D">
              <w:rPr>
                <w:rFonts w:cs="Times New Roman"/>
              </w:rPr>
              <w:t>███</w:t>
            </w:r>
          </w:p>
        </w:tc>
      </w:tr>
      <w:tr w:rsidR="00BE77F4" w:rsidRPr="00F9752D" w14:paraId="0BCD2EF8" w14:textId="77777777" w:rsidTr="001F3730">
        <w:tc>
          <w:tcPr>
            <w:tcW w:w="0" w:type="auto"/>
            <w:hideMark/>
          </w:tcPr>
          <w:p w14:paraId="1AD141A0" w14:textId="77777777" w:rsidR="00BE77F4" w:rsidRPr="00F9752D" w:rsidRDefault="00BE77F4" w:rsidP="001D0945">
            <w:pPr>
              <w:spacing w:after="160" w:line="360" w:lineRule="auto"/>
              <w:rPr>
                <w:rFonts w:cs="Times New Roman"/>
              </w:rPr>
            </w:pPr>
            <w:r w:rsidRPr="00F9752D">
              <w:rPr>
                <w:rFonts w:cs="Times New Roman"/>
              </w:rPr>
              <w:t>Project Corrections and Refinement</w:t>
            </w:r>
          </w:p>
        </w:tc>
        <w:tc>
          <w:tcPr>
            <w:tcW w:w="0" w:type="auto"/>
            <w:hideMark/>
          </w:tcPr>
          <w:p w14:paraId="68CF5085" w14:textId="77777777" w:rsidR="00BE77F4" w:rsidRPr="00F9752D" w:rsidRDefault="00BE77F4" w:rsidP="001D0945">
            <w:pPr>
              <w:spacing w:after="160" w:line="360" w:lineRule="auto"/>
              <w:rPr>
                <w:rFonts w:cs="Times New Roman"/>
              </w:rPr>
            </w:pPr>
          </w:p>
        </w:tc>
        <w:tc>
          <w:tcPr>
            <w:tcW w:w="0" w:type="auto"/>
            <w:hideMark/>
          </w:tcPr>
          <w:p w14:paraId="7450DD66" w14:textId="77777777" w:rsidR="00BE77F4" w:rsidRPr="00F9752D" w:rsidRDefault="00BE77F4" w:rsidP="001D0945">
            <w:pPr>
              <w:spacing w:after="160" w:line="360" w:lineRule="auto"/>
              <w:rPr>
                <w:rFonts w:cs="Times New Roman"/>
              </w:rPr>
            </w:pPr>
          </w:p>
        </w:tc>
        <w:tc>
          <w:tcPr>
            <w:tcW w:w="0" w:type="auto"/>
            <w:hideMark/>
          </w:tcPr>
          <w:p w14:paraId="5D4A7F26" w14:textId="77777777" w:rsidR="00BE77F4" w:rsidRPr="00F9752D" w:rsidRDefault="00BE77F4" w:rsidP="001D0945">
            <w:pPr>
              <w:spacing w:after="160" w:line="360" w:lineRule="auto"/>
              <w:rPr>
                <w:rFonts w:cs="Times New Roman"/>
              </w:rPr>
            </w:pPr>
          </w:p>
        </w:tc>
        <w:tc>
          <w:tcPr>
            <w:tcW w:w="0" w:type="auto"/>
            <w:hideMark/>
          </w:tcPr>
          <w:p w14:paraId="0DFCC0A1" w14:textId="77777777" w:rsidR="00BE77F4" w:rsidRPr="00F9752D" w:rsidRDefault="00BE77F4" w:rsidP="001D0945">
            <w:pPr>
              <w:spacing w:after="160" w:line="360" w:lineRule="auto"/>
              <w:rPr>
                <w:rFonts w:cs="Times New Roman"/>
              </w:rPr>
            </w:pPr>
          </w:p>
        </w:tc>
        <w:tc>
          <w:tcPr>
            <w:tcW w:w="0" w:type="auto"/>
            <w:hideMark/>
          </w:tcPr>
          <w:p w14:paraId="3476A293" w14:textId="77777777" w:rsidR="00BE77F4" w:rsidRPr="00F9752D" w:rsidRDefault="00BE77F4" w:rsidP="001D0945">
            <w:pPr>
              <w:spacing w:after="160" w:line="360" w:lineRule="auto"/>
              <w:rPr>
                <w:rFonts w:cs="Times New Roman"/>
              </w:rPr>
            </w:pPr>
          </w:p>
        </w:tc>
        <w:tc>
          <w:tcPr>
            <w:tcW w:w="0" w:type="auto"/>
            <w:hideMark/>
          </w:tcPr>
          <w:p w14:paraId="4647C32F" w14:textId="77777777" w:rsidR="00BE77F4" w:rsidRPr="00F9752D" w:rsidRDefault="00BE77F4" w:rsidP="001D0945">
            <w:pPr>
              <w:spacing w:after="160" w:line="360" w:lineRule="auto"/>
              <w:rPr>
                <w:rFonts w:cs="Times New Roman"/>
              </w:rPr>
            </w:pPr>
            <w:r w:rsidRPr="00F9752D">
              <w:rPr>
                <w:rFonts w:cs="Times New Roman"/>
              </w:rPr>
              <w:t>███</w:t>
            </w:r>
          </w:p>
        </w:tc>
        <w:tc>
          <w:tcPr>
            <w:tcW w:w="0" w:type="auto"/>
            <w:hideMark/>
          </w:tcPr>
          <w:p w14:paraId="4A17BD7D" w14:textId="77777777" w:rsidR="00BE77F4" w:rsidRPr="00F9752D" w:rsidRDefault="00BE77F4" w:rsidP="001D0945">
            <w:pPr>
              <w:spacing w:after="160" w:line="360" w:lineRule="auto"/>
              <w:rPr>
                <w:rFonts w:cs="Times New Roman"/>
              </w:rPr>
            </w:pPr>
            <w:r w:rsidRPr="00F9752D">
              <w:rPr>
                <w:rFonts w:cs="Times New Roman"/>
              </w:rPr>
              <w:t>███</w:t>
            </w:r>
          </w:p>
        </w:tc>
      </w:tr>
      <w:tr w:rsidR="00BE77F4" w:rsidRPr="00F9752D" w14:paraId="5E7D6959" w14:textId="77777777" w:rsidTr="001F3730">
        <w:tc>
          <w:tcPr>
            <w:tcW w:w="0" w:type="auto"/>
            <w:hideMark/>
          </w:tcPr>
          <w:p w14:paraId="598F894E" w14:textId="77777777" w:rsidR="00BE77F4" w:rsidRPr="00F9752D" w:rsidRDefault="00BE77F4" w:rsidP="001D0945">
            <w:pPr>
              <w:spacing w:after="160" w:line="360" w:lineRule="auto"/>
              <w:rPr>
                <w:rFonts w:cs="Times New Roman"/>
              </w:rPr>
            </w:pPr>
            <w:r w:rsidRPr="00F9752D">
              <w:rPr>
                <w:rFonts w:cs="Times New Roman"/>
              </w:rPr>
              <w:t>Final Report Submission and Presentation</w:t>
            </w:r>
          </w:p>
        </w:tc>
        <w:tc>
          <w:tcPr>
            <w:tcW w:w="0" w:type="auto"/>
            <w:hideMark/>
          </w:tcPr>
          <w:p w14:paraId="72934B6D" w14:textId="77777777" w:rsidR="00BE77F4" w:rsidRPr="00F9752D" w:rsidRDefault="00BE77F4" w:rsidP="001D0945">
            <w:pPr>
              <w:spacing w:after="160" w:line="360" w:lineRule="auto"/>
              <w:rPr>
                <w:rFonts w:cs="Times New Roman"/>
              </w:rPr>
            </w:pPr>
          </w:p>
        </w:tc>
        <w:tc>
          <w:tcPr>
            <w:tcW w:w="0" w:type="auto"/>
            <w:hideMark/>
          </w:tcPr>
          <w:p w14:paraId="17C1897D" w14:textId="77777777" w:rsidR="00BE77F4" w:rsidRPr="00F9752D" w:rsidRDefault="00BE77F4" w:rsidP="001D0945">
            <w:pPr>
              <w:spacing w:after="160" w:line="360" w:lineRule="auto"/>
              <w:rPr>
                <w:rFonts w:cs="Times New Roman"/>
              </w:rPr>
            </w:pPr>
          </w:p>
        </w:tc>
        <w:tc>
          <w:tcPr>
            <w:tcW w:w="0" w:type="auto"/>
            <w:hideMark/>
          </w:tcPr>
          <w:p w14:paraId="76C441AB" w14:textId="77777777" w:rsidR="00BE77F4" w:rsidRPr="00F9752D" w:rsidRDefault="00BE77F4" w:rsidP="001D0945">
            <w:pPr>
              <w:spacing w:after="160" w:line="360" w:lineRule="auto"/>
              <w:rPr>
                <w:rFonts w:cs="Times New Roman"/>
              </w:rPr>
            </w:pPr>
          </w:p>
        </w:tc>
        <w:tc>
          <w:tcPr>
            <w:tcW w:w="0" w:type="auto"/>
            <w:hideMark/>
          </w:tcPr>
          <w:p w14:paraId="62184557" w14:textId="77777777" w:rsidR="00BE77F4" w:rsidRPr="00F9752D" w:rsidRDefault="00BE77F4" w:rsidP="001D0945">
            <w:pPr>
              <w:spacing w:after="160" w:line="360" w:lineRule="auto"/>
              <w:rPr>
                <w:rFonts w:cs="Times New Roman"/>
              </w:rPr>
            </w:pPr>
          </w:p>
        </w:tc>
        <w:tc>
          <w:tcPr>
            <w:tcW w:w="0" w:type="auto"/>
            <w:hideMark/>
          </w:tcPr>
          <w:p w14:paraId="5828FD23" w14:textId="77777777" w:rsidR="00BE77F4" w:rsidRPr="00F9752D" w:rsidRDefault="00BE77F4" w:rsidP="001D0945">
            <w:pPr>
              <w:spacing w:after="160" w:line="360" w:lineRule="auto"/>
              <w:rPr>
                <w:rFonts w:cs="Times New Roman"/>
              </w:rPr>
            </w:pPr>
          </w:p>
        </w:tc>
        <w:tc>
          <w:tcPr>
            <w:tcW w:w="0" w:type="auto"/>
            <w:hideMark/>
          </w:tcPr>
          <w:p w14:paraId="3783FC16" w14:textId="77777777" w:rsidR="00BE77F4" w:rsidRPr="00F9752D" w:rsidRDefault="00BE77F4" w:rsidP="001D0945">
            <w:pPr>
              <w:spacing w:after="160" w:line="360" w:lineRule="auto"/>
              <w:rPr>
                <w:rFonts w:cs="Times New Roman"/>
              </w:rPr>
            </w:pPr>
          </w:p>
        </w:tc>
        <w:tc>
          <w:tcPr>
            <w:tcW w:w="0" w:type="auto"/>
            <w:hideMark/>
          </w:tcPr>
          <w:p w14:paraId="5D6A9FB2" w14:textId="77777777" w:rsidR="00BE77F4" w:rsidRPr="00F9752D" w:rsidRDefault="00BE77F4" w:rsidP="001D0945">
            <w:pPr>
              <w:spacing w:after="160" w:line="360" w:lineRule="auto"/>
              <w:rPr>
                <w:rFonts w:cs="Times New Roman"/>
              </w:rPr>
            </w:pPr>
            <w:r w:rsidRPr="00F9752D">
              <w:rPr>
                <w:rFonts w:cs="Times New Roman"/>
              </w:rPr>
              <w:t>███</w:t>
            </w:r>
          </w:p>
        </w:tc>
      </w:tr>
    </w:tbl>
    <w:p w14:paraId="0C3F5493" w14:textId="77777777" w:rsidR="00BE77F4" w:rsidRPr="00F9752D" w:rsidRDefault="00BE77F4" w:rsidP="001D0945">
      <w:pPr>
        <w:spacing w:line="360" w:lineRule="auto"/>
        <w:rPr>
          <w:rFonts w:cs="Times New Roman"/>
        </w:rPr>
      </w:pPr>
    </w:p>
    <w:p w14:paraId="16677FFB" w14:textId="77777777" w:rsidR="00BE77F4" w:rsidRDefault="00BE77F4" w:rsidP="001D0945">
      <w:pPr>
        <w:spacing w:line="360" w:lineRule="auto"/>
        <w:rPr>
          <w:rFonts w:cs="Times New Roman"/>
          <w:sz w:val="28"/>
          <w:szCs w:val="28"/>
        </w:rPr>
      </w:pPr>
    </w:p>
    <w:p w14:paraId="27D73C6B" w14:textId="77777777" w:rsidR="00BE77F4" w:rsidRDefault="00BE77F4" w:rsidP="001D0945">
      <w:pPr>
        <w:spacing w:line="360" w:lineRule="auto"/>
        <w:rPr>
          <w:rFonts w:cs="Times New Roman"/>
          <w:sz w:val="28"/>
          <w:szCs w:val="28"/>
        </w:rPr>
      </w:pPr>
    </w:p>
    <w:p w14:paraId="667BA272" w14:textId="77777777" w:rsidR="00E564D8" w:rsidRPr="004F64B4" w:rsidRDefault="00E564D8" w:rsidP="001D0945">
      <w:pPr>
        <w:spacing w:line="360" w:lineRule="auto"/>
        <w:rPr>
          <w:rFonts w:cs="Times New Roman"/>
          <w:sz w:val="28"/>
          <w:szCs w:val="28"/>
        </w:rPr>
      </w:pPr>
    </w:p>
    <w:p w14:paraId="07919570" w14:textId="77777777" w:rsidR="00E564D8" w:rsidRDefault="00E564D8" w:rsidP="001D0945">
      <w:pPr>
        <w:spacing w:line="360" w:lineRule="auto"/>
        <w:rPr>
          <w:rFonts w:cs="Times New Roman"/>
          <w:sz w:val="28"/>
          <w:szCs w:val="28"/>
        </w:rPr>
      </w:pPr>
    </w:p>
    <w:p w14:paraId="7685B186" w14:textId="77777777" w:rsidR="00FA443B" w:rsidRPr="004F64B4" w:rsidRDefault="00FA443B" w:rsidP="001D0945">
      <w:pPr>
        <w:spacing w:line="360" w:lineRule="auto"/>
        <w:rPr>
          <w:rFonts w:cs="Times New Roman"/>
          <w:sz w:val="28"/>
          <w:szCs w:val="28"/>
        </w:rPr>
      </w:pPr>
    </w:p>
    <w:p w14:paraId="6B3E3469" w14:textId="77777777" w:rsidR="00E564D8" w:rsidRPr="004F64B4" w:rsidRDefault="00E564D8" w:rsidP="001D0945">
      <w:pPr>
        <w:spacing w:line="360" w:lineRule="auto"/>
        <w:rPr>
          <w:rFonts w:cs="Times New Roman"/>
          <w:sz w:val="28"/>
          <w:szCs w:val="28"/>
        </w:rPr>
      </w:pPr>
    </w:p>
    <w:p w14:paraId="20CBD5E7" w14:textId="080DC7BD" w:rsidR="00E564D8" w:rsidRPr="004F64B4" w:rsidRDefault="00E564D8" w:rsidP="001B2658">
      <w:pPr>
        <w:pStyle w:val="Heading2"/>
        <w:spacing w:line="360" w:lineRule="auto"/>
      </w:pPr>
      <w:r w:rsidRPr="004F64B4">
        <w:lastRenderedPageBreak/>
        <w:t xml:space="preserve">References </w:t>
      </w:r>
    </w:p>
    <w:p w14:paraId="68DF48B9" w14:textId="77777777" w:rsidR="001B2658" w:rsidRDefault="001B2658" w:rsidP="001B2658">
      <w:pPr>
        <w:numPr>
          <w:ilvl w:val="0"/>
          <w:numId w:val="4"/>
        </w:numPr>
        <w:spacing w:line="360" w:lineRule="auto"/>
      </w:pPr>
      <w:r>
        <w:t xml:space="preserve">Ayaz, M., Ammad-Uddin, M., Sharif, Z., Mansour, A., &amp; Aggoune, E. H. M. (2019). Internet-of-Things (IoT)-based smart agriculture: Toward making the fields talk. </w:t>
      </w:r>
      <w:r>
        <w:rPr>
          <w:rStyle w:val="Emphasis"/>
        </w:rPr>
        <w:t>IEEE Access, 7</w:t>
      </w:r>
      <w:r>
        <w:t xml:space="preserve">, 129551–129583. </w:t>
      </w:r>
      <w:hyperlink r:id="rId8" w:history="1">
        <w:r>
          <w:rPr>
            <w:rStyle w:val="Hyperlink"/>
          </w:rPr>
          <w:t>https://doi.org/10.1109/ACCESS.2019.2932609</w:t>
        </w:r>
      </w:hyperlink>
    </w:p>
    <w:p w14:paraId="1438232D" w14:textId="77777777" w:rsidR="001B2658" w:rsidRDefault="001B2658" w:rsidP="001B2658">
      <w:pPr>
        <w:numPr>
          <w:ilvl w:val="0"/>
          <w:numId w:val="4"/>
        </w:numPr>
        <w:spacing w:line="360" w:lineRule="auto"/>
      </w:pPr>
      <w:r>
        <w:t xml:space="preserve">Farooq, M. S., Riaz, S., Abid, A., Umer, T., &amp; </w:t>
      </w:r>
      <w:proofErr w:type="spellStart"/>
      <w:r>
        <w:t>Zikria</w:t>
      </w:r>
      <w:proofErr w:type="spellEnd"/>
      <w:r>
        <w:t xml:space="preserve">, Y. B. (2023). Role of IoT technology in agriculture: A systematic literature review. </w:t>
      </w:r>
      <w:r>
        <w:rPr>
          <w:rStyle w:val="Emphasis"/>
        </w:rPr>
        <w:t>Electronics, 12</w:t>
      </w:r>
      <w:r>
        <w:t>(2), Article 417.</w:t>
      </w:r>
    </w:p>
    <w:p w14:paraId="219A9570" w14:textId="77777777" w:rsidR="001B2658" w:rsidRDefault="001B2658" w:rsidP="001B2658">
      <w:pPr>
        <w:numPr>
          <w:ilvl w:val="0"/>
          <w:numId w:val="4"/>
        </w:numPr>
        <w:spacing w:line="360" w:lineRule="auto"/>
      </w:pPr>
      <w:r>
        <w:t xml:space="preserve">Kilelu, C. W., Klerkx, L., &amp; </w:t>
      </w:r>
      <w:proofErr w:type="spellStart"/>
      <w:r>
        <w:t>Leeuwis</w:t>
      </w:r>
      <w:proofErr w:type="spellEnd"/>
      <w:r>
        <w:t xml:space="preserve">, C. (2024). Sustainable investments in cold chains for reducing food losses in Kenya's horticultural value chains. </w:t>
      </w:r>
      <w:r>
        <w:rPr>
          <w:rStyle w:val="Emphasis"/>
        </w:rPr>
        <w:t>Frontiers in Horticulture, 3</w:t>
      </w:r>
      <w:r>
        <w:t>, Article 1474056.</w:t>
      </w:r>
    </w:p>
    <w:p w14:paraId="699E8EF3" w14:textId="77777777" w:rsidR="001B2658" w:rsidRDefault="001B2658" w:rsidP="001B2658">
      <w:pPr>
        <w:numPr>
          <w:ilvl w:val="0"/>
          <w:numId w:val="4"/>
        </w:numPr>
        <w:spacing w:line="360" w:lineRule="auto"/>
      </w:pPr>
      <w:r>
        <w:t xml:space="preserve">Liu, W., Wang, Y., &amp; Zhao, Y. (2021). A systematic literature review on applications of information and communication technologies and blockchain technologies for precision agriculture development. </w:t>
      </w:r>
      <w:r>
        <w:rPr>
          <w:rStyle w:val="Emphasis"/>
        </w:rPr>
        <w:t>Journal of Cleaner Production, 298</w:t>
      </w:r>
      <w:r>
        <w:t>, 126763.</w:t>
      </w:r>
    </w:p>
    <w:p w14:paraId="7A3F8F19" w14:textId="77777777" w:rsidR="001B2658" w:rsidRDefault="001B2658" w:rsidP="001B2658">
      <w:pPr>
        <w:numPr>
          <w:ilvl w:val="0"/>
          <w:numId w:val="4"/>
        </w:numPr>
        <w:spacing w:line="360" w:lineRule="auto"/>
      </w:pPr>
      <w:proofErr w:type="spellStart"/>
      <w:r>
        <w:t>Marzougui</w:t>
      </w:r>
      <w:proofErr w:type="spellEnd"/>
      <w:r>
        <w:t xml:space="preserve">, F., </w:t>
      </w:r>
      <w:proofErr w:type="spellStart"/>
      <w:r>
        <w:t>Elleuch</w:t>
      </w:r>
      <w:proofErr w:type="spellEnd"/>
      <w:r>
        <w:t xml:space="preserve">, M., &amp; </w:t>
      </w:r>
      <w:proofErr w:type="spellStart"/>
      <w:r>
        <w:t>Kherallah</w:t>
      </w:r>
      <w:proofErr w:type="spellEnd"/>
      <w:r>
        <w:t xml:space="preserve">, M. (2024). Survey of recent literature on advanced technologies in digital agriculture: Internet of Things and blockchain. </w:t>
      </w:r>
      <w:r>
        <w:rPr>
          <w:rStyle w:val="Emphasis"/>
        </w:rPr>
        <w:t>Journal of Information Assurance and Security, 19</w:t>
      </w:r>
      <w:r>
        <w:t>(1), 33–53.</w:t>
      </w:r>
    </w:p>
    <w:p w14:paraId="00A0A4A0" w14:textId="77777777" w:rsidR="001B2658" w:rsidRDefault="001B2658" w:rsidP="001B2658">
      <w:pPr>
        <w:numPr>
          <w:ilvl w:val="0"/>
          <w:numId w:val="4"/>
        </w:numPr>
        <w:spacing w:line="360" w:lineRule="auto"/>
      </w:pPr>
      <w:r>
        <w:t xml:space="preserve">Misra, N., Dixit, Y., Al-Mallahi, A., Bhullar, M. S., Upadhyay, R., &amp; Martynenko, A. (2022). IoT, big data, and artificial intelligence in agriculture and food industry. </w:t>
      </w:r>
      <w:r>
        <w:rPr>
          <w:rStyle w:val="Emphasis"/>
        </w:rPr>
        <w:t>IEEE Internet of Things Journal, 9</w:t>
      </w:r>
      <w:r>
        <w:t>(9), 6305–6324.</w:t>
      </w:r>
    </w:p>
    <w:p w14:paraId="73A2C734" w14:textId="77777777" w:rsidR="001B2658" w:rsidRDefault="001B2658" w:rsidP="001B2658">
      <w:pPr>
        <w:numPr>
          <w:ilvl w:val="0"/>
          <w:numId w:val="4"/>
        </w:numPr>
        <w:spacing w:line="360" w:lineRule="auto"/>
      </w:pPr>
      <w:r>
        <w:t xml:space="preserve">Pang, S., Li, Y., Wang, X., &amp; Zhang, H. (2024). A survey on evaluation of blockchain-based agricultural traceability. </w:t>
      </w:r>
      <w:r>
        <w:rPr>
          <w:rStyle w:val="Emphasis"/>
        </w:rPr>
        <w:t>Computers and Electronics in Agriculture, 225</w:t>
      </w:r>
      <w:r>
        <w:t>, 109118.</w:t>
      </w:r>
    </w:p>
    <w:p w14:paraId="437A4B8E" w14:textId="77777777" w:rsidR="001B2658" w:rsidRDefault="001B2658" w:rsidP="001B2658">
      <w:pPr>
        <w:numPr>
          <w:ilvl w:val="0"/>
          <w:numId w:val="4"/>
        </w:numPr>
        <w:spacing w:line="360" w:lineRule="auto"/>
      </w:pPr>
      <w:r>
        <w:t xml:space="preserve">Rajak, P., Ganguly, A., Adhikary, A., &amp; Bandyopadhyay, S. (2023). Internet of Things and smart sensors in agriculture: Scopes and challenges. </w:t>
      </w:r>
      <w:r>
        <w:rPr>
          <w:rStyle w:val="Emphasis"/>
        </w:rPr>
        <w:t>Journal of Agriculture and Food Research, 14</w:t>
      </w:r>
      <w:r>
        <w:t>, 100710.</w:t>
      </w:r>
    </w:p>
    <w:p w14:paraId="5481D333" w14:textId="77777777" w:rsidR="001B2658" w:rsidRDefault="001B2658" w:rsidP="001B2658">
      <w:pPr>
        <w:numPr>
          <w:ilvl w:val="0"/>
          <w:numId w:val="4"/>
        </w:numPr>
        <w:spacing w:line="360" w:lineRule="auto"/>
      </w:pPr>
      <w:proofErr w:type="spellStart"/>
      <w:r>
        <w:t>Rejeb</w:t>
      </w:r>
      <w:proofErr w:type="spellEnd"/>
      <w:r>
        <w:t xml:space="preserve">, A., </w:t>
      </w:r>
      <w:proofErr w:type="spellStart"/>
      <w:r>
        <w:t>Rejeb</w:t>
      </w:r>
      <w:proofErr w:type="spellEnd"/>
      <w:r>
        <w:t xml:space="preserve">, K., </w:t>
      </w:r>
      <w:proofErr w:type="spellStart"/>
      <w:r>
        <w:t>Simske</w:t>
      </w:r>
      <w:proofErr w:type="spellEnd"/>
      <w:r>
        <w:t xml:space="preserve">, S., &amp; </w:t>
      </w:r>
      <w:proofErr w:type="spellStart"/>
      <w:r>
        <w:t>Treiblmaier</w:t>
      </w:r>
      <w:proofErr w:type="spellEnd"/>
      <w:r>
        <w:t xml:space="preserve">, H. (2022). The interplay between the Internet of Things and agriculture: A bibliometric analysis and research agenda. </w:t>
      </w:r>
      <w:r>
        <w:rPr>
          <w:rStyle w:val="Emphasis"/>
        </w:rPr>
        <w:t>Internet of Things, 19</w:t>
      </w:r>
      <w:r>
        <w:t>, 100489.</w:t>
      </w:r>
    </w:p>
    <w:p w14:paraId="5D0BD88F" w14:textId="77777777" w:rsidR="001B2658" w:rsidRDefault="001B2658" w:rsidP="001B2658">
      <w:pPr>
        <w:numPr>
          <w:ilvl w:val="0"/>
          <w:numId w:val="4"/>
        </w:numPr>
        <w:spacing w:line="360" w:lineRule="auto"/>
      </w:pPr>
      <w:r>
        <w:t xml:space="preserve">Tang, A., Tchao, E. T., </w:t>
      </w:r>
      <w:proofErr w:type="spellStart"/>
      <w:r>
        <w:t>Agbemenu</w:t>
      </w:r>
      <w:proofErr w:type="spellEnd"/>
      <w:r>
        <w:t xml:space="preserve">, A. S., Keelson, E., </w:t>
      </w:r>
      <w:proofErr w:type="spellStart"/>
      <w:r>
        <w:t>Klogo</w:t>
      </w:r>
      <w:proofErr w:type="spellEnd"/>
      <w:r>
        <w:t xml:space="preserve">, G. S., &amp; </w:t>
      </w:r>
      <w:proofErr w:type="spellStart"/>
      <w:r>
        <w:t>Kponyo</w:t>
      </w:r>
      <w:proofErr w:type="spellEnd"/>
      <w:r>
        <w:t xml:space="preserve">, J. J. (2024). Assessing blockchain and IoT technologies for agricultural food supply chains </w:t>
      </w:r>
      <w:r>
        <w:lastRenderedPageBreak/>
        <w:t xml:space="preserve">in Africa: A feasibility analysis. </w:t>
      </w:r>
      <w:proofErr w:type="spellStart"/>
      <w:r>
        <w:rPr>
          <w:rStyle w:val="Emphasis"/>
        </w:rPr>
        <w:t>Heliyon</w:t>
      </w:r>
      <w:proofErr w:type="spellEnd"/>
      <w:r>
        <w:rPr>
          <w:rStyle w:val="Emphasis"/>
        </w:rPr>
        <w:t>, 10</w:t>
      </w:r>
      <w:r>
        <w:t xml:space="preserve">(15), e34584. </w:t>
      </w:r>
      <w:hyperlink r:id="rId9" w:history="1">
        <w:r>
          <w:rPr>
            <w:rStyle w:val="Hyperlink"/>
          </w:rPr>
          <w:t>https://doi.org/10.1016/j.heliyon.2024.e34584</w:t>
        </w:r>
      </w:hyperlink>
    </w:p>
    <w:p w14:paraId="516DC64D" w14:textId="77777777" w:rsidR="001B2658" w:rsidRDefault="001B2658" w:rsidP="001B2658">
      <w:pPr>
        <w:numPr>
          <w:ilvl w:val="0"/>
          <w:numId w:val="4"/>
        </w:numPr>
        <w:spacing w:line="360" w:lineRule="auto"/>
      </w:pPr>
      <w:r>
        <w:t xml:space="preserve">Torky, M., &amp; Hassanein, A. E. (2020). Integrating blockchain and the Internet of Things in precision agriculture: Analysis, opportunities, and challenges. </w:t>
      </w:r>
      <w:r>
        <w:rPr>
          <w:rStyle w:val="Emphasis"/>
        </w:rPr>
        <w:t>Computers and Electronics in Agriculture, 178</w:t>
      </w:r>
      <w:r>
        <w:t>, 105476.</w:t>
      </w:r>
    </w:p>
    <w:p w14:paraId="14FC0FFE" w14:textId="77777777" w:rsidR="001B2658" w:rsidRDefault="001B2658" w:rsidP="001B2658">
      <w:pPr>
        <w:numPr>
          <w:ilvl w:val="0"/>
          <w:numId w:val="4"/>
        </w:numPr>
        <w:spacing w:line="360" w:lineRule="auto"/>
      </w:pPr>
      <w:r>
        <w:t xml:space="preserve">Xu, J., Guo, S., Xie, D., &amp; Yan, Y. (2022). Review of agricultural IoT technology. </w:t>
      </w:r>
      <w:r>
        <w:rPr>
          <w:rStyle w:val="Emphasis"/>
        </w:rPr>
        <w:t>Artificial Intelligence in Agriculture, 6</w:t>
      </w:r>
      <w:r>
        <w:t>, 10–22.</w:t>
      </w:r>
    </w:p>
    <w:p w14:paraId="5076FA36" w14:textId="77777777" w:rsidR="001B2658" w:rsidRDefault="001B2658" w:rsidP="001B2658">
      <w:pPr>
        <w:numPr>
          <w:ilvl w:val="0"/>
          <w:numId w:val="4"/>
        </w:numPr>
        <w:spacing w:line="360" w:lineRule="auto"/>
      </w:pPr>
      <w:r>
        <w:t xml:space="preserve">Zhang, Y., Li, X., &amp; Chen, H. (2023). Blockchain-enabled traceability for agricultural food supply chains: Opportunities and challenges. </w:t>
      </w:r>
      <w:r>
        <w:rPr>
          <w:rStyle w:val="Emphasis"/>
        </w:rPr>
        <w:t>Computers and Electronics in Agriculture, 205</w:t>
      </w:r>
      <w:r>
        <w:t>, 107640.</w:t>
      </w:r>
    </w:p>
    <w:p w14:paraId="44062766" w14:textId="18D8CE81" w:rsidR="001B2658" w:rsidRDefault="001B2658" w:rsidP="001B2658">
      <w:pPr>
        <w:numPr>
          <w:ilvl w:val="0"/>
          <w:numId w:val="4"/>
        </w:numPr>
        <w:spacing w:line="360" w:lineRule="auto"/>
      </w:pPr>
      <w:r>
        <w:t xml:space="preserve">Zhu, Q., Wang, L., &amp; Li, H. (2024). Blockchain applications in agricultural supply chains: A systematic review. </w:t>
      </w:r>
      <w:r>
        <w:rPr>
          <w:rStyle w:val="Emphasis"/>
        </w:rPr>
        <w:t>Agriculture, 14</w:t>
      </w:r>
      <w:r>
        <w:t>(9), 1757.</w:t>
      </w:r>
    </w:p>
    <w:p w14:paraId="3A25F1CB" w14:textId="77777777" w:rsidR="001B2658" w:rsidRPr="001B2658" w:rsidRDefault="001B2658" w:rsidP="001B2658">
      <w:pPr>
        <w:spacing w:line="360" w:lineRule="auto"/>
        <w:ind w:left="720"/>
        <w:rPr>
          <w:rFonts w:cs="Times New Roman"/>
          <w:sz w:val="28"/>
          <w:szCs w:val="28"/>
        </w:rPr>
      </w:pPr>
    </w:p>
    <w:sectPr w:rsidR="001B2658" w:rsidRPr="001B2658">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A3FEB" w14:textId="77777777" w:rsidR="00EF61E2" w:rsidRDefault="00EF61E2" w:rsidP="004F64B4">
      <w:pPr>
        <w:spacing w:after="0" w:line="240" w:lineRule="auto"/>
      </w:pPr>
      <w:r>
        <w:separator/>
      </w:r>
    </w:p>
  </w:endnote>
  <w:endnote w:type="continuationSeparator" w:id="0">
    <w:p w14:paraId="0CB8034C" w14:textId="77777777" w:rsidR="00EF61E2" w:rsidRDefault="00EF61E2" w:rsidP="004F6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281294"/>
      <w:docPartObj>
        <w:docPartGallery w:val="Page Numbers (Bottom of Page)"/>
        <w:docPartUnique/>
      </w:docPartObj>
    </w:sdtPr>
    <w:sdtEndPr>
      <w:rPr>
        <w:noProof/>
      </w:rPr>
    </w:sdtEndPr>
    <w:sdtContent>
      <w:p w14:paraId="7AE5A323" w14:textId="15FEDF17" w:rsidR="004F64B4" w:rsidRDefault="004F64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984B05" w14:textId="77777777" w:rsidR="004F64B4" w:rsidRDefault="004F64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0D6AA" w14:textId="77777777" w:rsidR="00EF61E2" w:rsidRDefault="00EF61E2" w:rsidP="004F64B4">
      <w:pPr>
        <w:spacing w:after="0" w:line="240" w:lineRule="auto"/>
      </w:pPr>
      <w:r>
        <w:separator/>
      </w:r>
    </w:p>
  </w:footnote>
  <w:footnote w:type="continuationSeparator" w:id="0">
    <w:p w14:paraId="61C9F2A6" w14:textId="77777777" w:rsidR="00EF61E2" w:rsidRDefault="00EF61E2" w:rsidP="004F64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91A6C"/>
    <w:multiLevelType w:val="multilevel"/>
    <w:tmpl w:val="C6A4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F4B87"/>
    <w:multiLevelType w:val="multilevel"/>
    <w:tmpl w:val="6028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071F9F"/>
    <w:multiLevelType w:val="hybridMultilevel"/>
    <w:tmpl w:val="B02E6252"/>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6A063E71"/>
    <w:multiLevelType w:val="hybridMultilevel"/>
    <w:tmpl w:val="47A01ED2"/>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74745161"/>
    <w:multiLevelType w:val="hybridMultilevel"/>
    <w:tmpl w:val="8A22E5E0"/>
    <w:lvl w:ilvl="0" w:tplc="9B4AF164">
      <w:start w:val="1"/>
      <w:numFmt w:val="upperRoman"/>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753D6548"/>
    <w:multiLevelType w:val="multilevel"/>
    <w:tmpl w:val="76EE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E40166"/>
    <w:multiLevelType w:val="multilevel"/>
    <w:tmpl w:val="B6CAD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826661">
    <w:abstractNumId w:val="6"/>
  </w:num>
  <w:num w:numId="2" w16cid:durableId="1998456708">
    <w:abstractNumId w:val="5"/>
  </w:num>
  <w:num w:numId="3" w16cid:durableId="680817459">
    <w:abstractNumId w:val="0"/>
  </w:num>
  <w:num w:numId="4" w16cid:durableId="169485813">
    <w:abstractNumId w:val="1"/>
  </w:num>
  <w:num w:numId="5" w16cid:durableId="828669205">
    <w:abstractNumId w:val="2"/>
  </w:num>
  <w:num w:numId="6" w16cid:durableId="1254048995">
    <w:abstractNumId w:val="3"/>
  </w:num>
  <w:num w:numId="7" w16cid:durableId="20117156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B2E"/>
    <w:rsid w:val="00022701"/>
    <w:rsid w:val="00023F60"/>
    <w:rsid w:val="00071AA9"/>
    <w:rsid w:val="00093EC6"/>
    <w:rsid w:val="0009700B"/>
    <w:rsid w:val="00160741"/>
    <w:rsid w:val="00184A5A"/>
    <w:rsid w:val="00191C3C"/>
    <w:rsid w:val="001B2658"/>
    <w:rsid w:val="001C09FD"/>
    <w:rsid w:val="001D0945"/>
    <w:rsid w:val="00261002"/>
    <w:rsid w:val="00273F9F"/>
    <w:rsid w:val="00274F48"/>
    <w:rsid w:val="00301740"/>
    <w:rsid w:val="003D1489"/>
    <w:rsid w:val="003E2BAC"/>
    <w:rsid w:val="004234FF"/>
    <w:rsid w:val="00430727"/>
    <w:rsid w:val="00441146"/>
    <w:rsid w:val="004F64B4"/>
    <w:rsid w:val="00573B2E"/>
    <w:rsid w:val="005876FC"/>
    <w:rsid w:val="006C437F"/>
    <w:rsid w:val="006F0776"/>
    <w:rsid w:val="007119BF"/>
    <w:rsid w:val="00727493"/>
    <w:rsid w:val="0078267D"/>
    <w:rsid w:val="007D08E7"/>
    <w:rsid w:val="008F0905"/>
    <w:rsid w:val="00943BE8"/>
    <w:rsid w:val="00954AC3"/>
    <w:rsid w:val="00974A2B"/>
    <w:rsid w:val="009770F3"/>
    <w:rsid w:val="009E54C7"/>
    <w:rsid w:val="00AA3C46"/>
    <w:rsid w:val="00AF270B"/>
    <w:rsid w:val="00B94F1F"/>
    <w:rsid w:val="00BE77F4"/>
    <w:rsid w:val="00C95FEF"/>
    <w:rsid w:val="00CA081A"/>
    <w:rsid w:val="00CD534E"/>
    <w:rsid w:val="00CF5E4F"/>
    <w:rsid w:val="00D9530F"/>
    <w:rsid w:val="00DC787D"/>
    <w:rsid w:val="00DF0A8C"/>
    <w:rsid w:val="00E43FC8"/>
    <w:rsid w:val="00E564D8"/>
    <w:rsid w:val="00E76D2C"/>
    <w:rsid w:val="00E86278"/>
    <w:rsid w:val="00EF61E2"/>
    <w:rsid w:val="00F33373"/>
    <w:rsid w:val="00F43B14"/>
    <w:rsid w:val="00F9752D"/>
    <w:rsid w:val="00FA443B"/>
    <w:rsid w:val="00FB19D1"/>
    <w:rsid w:val="00FE7DAB"/>
  </w:rsids>
  <m:mathPr>
    <m:mathFont m:val="Cambria Math"/>
    <m:brkBin m:val="before"/>
    <m:brkBinSub m:val="--"/>
    <m:smallFrac m:val="0"/>
    <m:dispDef/>
    <m:lMargin m:val="0"/>
    <m:rMargin m:val="0"/>
    <m:defJc m:val="centerGroup"/>
    <m:wrapIndent m:val="1440"/>
    <m:intLim m:val="subSup"/>
    <m:naryLim m:val="undOvr"/>
  </m:mathPr>
  <w:themeFontLang w:val="en-K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052D7"/>
  <w15:chartTrackingRefBased/>
  <w15:docId w15:val="{6B096D39-11EA-4391-A63F-63DA8E638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945"/>
    <w:rPr>
      <w:rFonts w:ascii="Times New Roman" w:hAnsi="Times New Roman"/>
    </w:rPr>
  </w:style>
  <w:style w:type="paragraph" w:styleId="Heading1">
    <w:name w:val="heading 1"/>
    <w:basedOn w:val="Normal"/>
    <w:next w:val="Normal"/>
    <w:link w:val="Heading1Char"/>
    <w:uiPriority w:val="9"/>
    <w:qFormat/>
    <w:rsid w:val="00F9752D"/>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F9752D"/>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191C3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73B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B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52D"/>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F9752D"/>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191C3C"/>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573B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B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B2E"/>
    <w:rPr>
      <w:rFonts w:eastAsiaTheme="majorEastAsia" w:cstheme="majorBidi"/>
      <w:color w:val="272727" w:themeColor="text1" w:themeTint="D8"/>
    </w:rPr>
  </w:style>
  <w:style w:type="paragraph" w:styleId="Title">
    <w:name w:val="Title"/>
    <w:basedOn w:val="Normal"/>
    <w:next w:val="Normal"/>
    <w:link w:val="TitleChar"/>
    <w:uiPriority w:val="10"/>
    <w:qFormat/>
    <w:rsid w:val="00573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B2E"/>
    <w:pPr>
      <w:spacing w:before="160"/>
      <w:jc w:val="center"/>
    </w:pPr>
    <w:rPr>
      <w:i/>
      <w:iCs/>
      <w:color w:val="404040" w:themeColor="text1" w:themeTint="BF"/>
    </w:rPr>
  </w:style>
  <w:style w:type="character" w:customStyle="1" w:styleId="QuoteChar">
    <w:name w:val="Quote Char"/>
    <w:basedOn w:val="DefaultParagraphFont"/>
    <w:link w:val="Quote"/>
    <w:uiPriority w:val="29"/>
    <w:rsid w:val="00573B2E"/>
    <w:rPr>
      <w:i/>
      <w:iCs/>
      <w:color w:val="404040" w:themeColor="text1" w:themeTint="BF"/>
    </w:rPr>
  </w:style>
  <w:style w:type="paragraph" w:styleId="ListParagraph">
    <w:name w:val="List Paragraph"/>
    <w:basedOn w:val="Normal"/>
    <w:uiPriority w:val="34"/>
    <w:qFormat/>
    <w:rsid w:val="00573B2E"/>
    <w:pPr>
      <w:ind w:left="720"/>
      <w:contextualSpacing/>
    </w:pPr>
  </w:style>
  <w:style w:type="character" w:styleId="IntenseEmphasis">
    <w:name w:val="Intense Emphasis"/>
    <w:basedOn w:val="DefaultParagraphFont"/>
    <w:uiPriority w:val="21"/>
    <w:qFormat/>
    <w:rsid w:val="00573B2E"/>
    <w:rPr>
      <w:i/>
      <w:iCs/>
      <w:color w:val="2F5496" w:themeColor="accent1" w:themeShade="BF"/>
    </w:rPr>
  </w:style>
  <w:style w:type="paragraph" w:styleId="IntenseQuote">
    <w:name w:val="Intense Quote"/>
    <w:basedOn w:val="Normal"/>
    <w:next w:val="Normal"/>
    <w:link w:val="IntenseQuoteChar"/>
    <w:uiPriority w:val="30"/>
    <w:qFormat/>
    <w:rsid w:val="00573B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B2E"/>
    <w:rPr>
      <w:i/>
      <w:iCs/>
      <w:color w:val="2F5496" w:themeColor="accent1" w:themeShade="BF"/>
    </w:rPr>
  </w:style>
  <w:style w:type="character" w:styleId="IntenseReference">
    <w:name w:val="Intense Reference"/>
    <w:basedOn w:val="DefaultParagraphFont"/>
    <w:uiPriority w:val="32"/>
    <w:qFormat/>
    <w:rsid w:val="00573B2E"/>
    <w:rPr>
      <w:b/>
      <w:bCs/>
      <w:smallCaps/>
      <w:color w:val="2F5496" w:themeColor="accent1" w:themeShade="BF"/>
      <w:spacing w:val="5"/>
    </w:rPr>
  </w:style>
  <w:style w:type="table" w:styleId="TableGrid">
    <w:name w:val="Table Grid"/>
    <w:basedOn w:val="TableNormal"/>
    <w:uiPriority w:val="39"/>
    <w:rsid w:val="00F333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F64B4"/>
    <w:pPr>
      <w:spacing w:before="240" w:after="0" w:line="259" w:lineRule="auto"/>
      <w:outlineLvl w:val="9"/>
    </w:pPr>
    <w:rPr>
      <w:rFonts w:asciiTheme="majorHAnsi" w:hAnsiTheme="majorHAnsi"/>
      <w:b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4F64B4"/>
    <w:pPr>
      <w:spacing w:after="100"/>
    </w:pPr>
  </w:style>
  <w:style w:type="paragraph" w:styleId="TOC2">
    <w:name w:val="toc 2"/>
    <w:basedOn w:val="Normal"/>
    <w:next w:val="Normal"/>
    <w:autoRedefine/>
    <w:uiPriority w:val="39"/>
    <w:unhideWhenUsed/>
    <w:rsid w:val="004F64B4"/>
    <w:pPr>
      <w:spacing w:after="100"/>
      <w:ind w:left="240"/>
    </w:pPr>
  </w:style>
  <w:style w:type="character" w:styleId="Hyperlink">
    <w:name w:val="Hyperlink"/>
    <w:basedOn w:val="DefaultParagraphFont"/>
    <w:uiPriority w:val="99"/>
    <w:unhideWhenUsed/>
    <w:rsid w:val="004F64B4"/>
    <w:rPr>
      <w:color w:val="0563C1" w:themeColor="hyperlink"/>
      <w:u w:val="single"/>
    </w:rPr>
  </w:style>
  <w:style w:type="paragraph" w:styleId="Header">
    <w:name w:val="header"/>
    <w:basedOn w:val="Normal"/>
    <w:link w:val="HeaderChar"/>
    <w:uiPriority w:val="99"/>
    <w:unhideWhenUsed/>
    <w:rsid w:val="004F64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64B4"/>
  </w:style>
  <w:style w:type="paragraph" w:styleId="Footer">
    <w:name w:val="footer"/>
    <w:basedOn w:val="Normal"/>
    <w:link w:val="FooterChar"/>
    <w:uiPriority w:val="99"/>
    <w:unhideWhenUsed/>
    <w:rsid w:val="004F64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64B4"/>
  </w:style>
  <w:style w:type="paragraph" w:styleId="NormalWeb">
    <w:name w:val="Normal (Web)"/>
    <w:basedOn w:val="Normal"/>
    <w:uiPriority w:val="99"/>
    <w:unhideWhenUsed/>
    <w:rsid w:val="00191C3C"/>
    <w:pPr>
      <w:spacing w:before="100" w:beforeAutospacing="1" w:after="100" w:afterAutospacing="1" w:line="240" w:lineRule="auto"/>
    </w:pPr>
    <w:rPr>
      <w:rFonts w:eastAsia="Times New Roman" w:cs="Times New Roman"/>
      <w:kern w:val="0"/>
      <w14:ligatures w14:val="none"/>
    </w:rPr>
  </w:style>
  <w:style w:type="paragraph" w:styleId="TOC3">
    <w:name w:val="toc 3"/>
    <w:basedOn w:val="Normal"/>
    <w:next w:val="Normal"/>
    <w:autoRedefine/>
    <w:uiPriority w:val="39"/>
    <w:unhideWhenUsed/>
    <w:rsid w:val="001D0945"/>
    <w:pPr>
      <w:spacing w:after="100"/>
      <w:ind w:left="480"/>
    </w:pPr>
  </w:style>
  <w:style w:type="character" w:styleId="Emphasis">
    <w:name w:val="Emphasis"/>
    <w:basedOn w:val="DefaultParagraphFont"/>
    <w:uiPriority w:val="20"/>
    <w:qFormat/>
    <w:rsid w:val="001B26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ACCESS.2019.293260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016/j.heliyon.2024.e345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CC49A-52FB-4753-9B7F-5EA5464C5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29</Pages>
  <Words>6665</Words>
  <Characters>37991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Murithi</dc:creator>
  <cp:keywords/>
  <dc:description/>
  <cp:lastModifiedBy>Caleb Murithi</cp:lastModifiedBy>
  <cp:revision>3</cp:revision>
  <dcterms:created xsi:type="dcterms:W3CDTF">2026-09-12T20:58:00Z</dcterms:created>
  <dcterms:modified xsi:type="dcterms:W3CDTF">2026-09-14T13:23:00Z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c5538446-ba7a-4598-a368-11168f6abb4e</vt:lpwstr>
  </property>
</Properties>
</file>