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0C" w:rsidRPr="00A23A02" w:rsidRDefault="00077458" w:rsidP="00A23A02">
      <w:pPr>
        <w:pStyle w:val="1"/>
      </w:pPr>
      <w:r>
        <w:rPr>
          <w:rFonts w:hint="eastAsia"/>
        </w:rPr>
        <w:t>进程</w:t>
      </w:r>
      <w:r w:rsidR="00881B59">
        <w:rPr>
          <w:rFonts w:hint="eastAsia"/>
        </w:rPr>
        <w:t>管理模块</w:t>
      </w:r>
    </w:p>
    <w:p w:rsidR="0025207B" w:rsidRDefault="0025207B" w:rsidP="0025207B">
      <w:pPr>
        <w:spacing w:line="300" w:lineRule="auto"/>
        <w:ind w:firstLine="420"/>
      </w:pPr>
      <w:r>
        <w:rPr>
          <w:rFonts w:hint="eastAsia"/>
        </w:rPr>
        <w:t>程序在操作系统中运行的实体被称为进程。在操作系统的各个管理模块中，进程管理模块主要将负责管理用户程序进程的创建，运行，终止等操作，统计进程运行时信息，</w:t>
      </w:r>
      <w:r w:rsidR="00985ADE">
        <w:rPr>
          <w:rFonts w:hint="eastAsia"/>
        </w:rPr>
        <w:t>同时提供一套有效公平的进程调度机制</w:t>
      </w:r>
      <w:r>
        <w:rPr>
          <w:rFonts w:hint="eastAsia"/>
        </w:rPr>
        <w:t>。同时，进程管理模块还需要提供一套有效的进程与进程通讯的机制。</w:t>
      </w:r>
    </w:p>
    <w:p w:rsidR="00C44C16" w:rsidRDefault="0025207B" w:rsidP="00D65056">
      <w:pPr>
        <w:spacing w:line="300" w:lineRule="auto"/>
        <w:ind w:firstLine="420"/>
      </w:pPr>
      <w:r>
        <w:rPr>
          <w:rFonts w:hint="eastAsia"/>
        </w:rPr>
        <w:t>用户程序的创建</w:t>
      </w:r>
      <w:r w:rsidR="001518A2">
        <w:rPr>
          <w:rFonts w:hint="eastAsia"/>
        </w:rPr>
        <w:t>(</w:t>
      </w:r>
      <w:r>
        <w:rPr>
          <w:rFonts w:hint="eastAsia"/>
        </w:rPr>
        <w:t>fork</w:t>
      </w:r>
      <w:r w:rsidR="001518A2">
        <w:rPr>
          <w:rFonts w:hint="eastAsia"/>
        </w:rPr>
        <w:t>)</w:t>
      </w:r>
      <w:r>
        <w:rPr>
          <w:rFonts w:hint="eastAsia"/>
        </w:rPr>
        <w:t>，终止</w:t>
      </w:r>
      <w:r w:rsidR="001518A2">
        <w:rPr>
          <w:rFonts w:hint="eastAsia"/>
        </w:rPr>
        <w:t>(</w:t>
      </w:r>
      <w:r>
        <w:rPr>
          <w:rFonts w:hint="eastAsia"/>
        </w:rPr>
        <w:t>exit</w:t>
      </w:r>
      <w:r w:rsidR="001518A2">
        <w:rPr>
          <w:rFonts w:hint="eastAsia"/>
        </w:rPr>
        <w:t>)</w:t>
      </w:r>
      <w:r>
        <w:rPr>
          <w:rFonts w:hint="eastAsia"/>
        </w:rPr>
        <w:t>，改变图像</w:t>
      </w:r>
      <w:r w:rsidR="001518A2">
        <w:rPr>
          <w:rFonts w:hint="eastAsia"/>
        </w:rPr>
        <w:t>(</w:t>
      </w:r>
      <w:r>
        <w:rPr>
          <w:rFonts w:hint="eastAsia"/>
        </w:rPr>
        <w:t>exec</w:t>
      </w:r>
      <w:r w:rsidR="001518A2">
        <w:rPr>
          <w:rFonts w:hint="eastAsia"/>
        </w:rPr>
        <w:t>)</w:t>
      </w:r>
      <w:r>
        <w:rPr>
          <w:rFonts w:hint="eastAsia"/>
        </w:rPr>
        <w:t>等操作都是由进程管理模块提供的，用户通过系统调用接口</w:t>
      </w:r>
      <w:r w:rsidR="00E960C8">
        <w:rPr>
          <w:rFonts w:hint="eastAsia"/>
        </w:rPr>
        <w:t>对</w:t>
      </w:r>
      <w:r>
        <w:rPr>
          <w:rFonts w:hint="eastAsia"/>
        </w:rPr>
        <w:t>操作系统发出请求</w:t>
      </w:r>
      <w:r w:rsidR="00BE08BB">
        <w:rPr>
          <w:rFonts w:hint="eastAsia"/>
        </w:rPr>
        <w:t>，</w:t>
      </w:r>
      <w:r w:rsidR="00E960C8">
        <w:rPr>
          <w:rFonts w:hint="eastAsia"/>
        </w:rPr>
        <w:t>由进程</w:t>
      </w:r>
      <w:r w:rsidR="002E6D78">
        <w:rPr>
          <w:rFonts w:hint="eastAsia"/>
        </w:rPr>
        <w:t>管理模块负责具体进程</w:t>
      </w:r>
      <w:r w:rsidR="00C22A4A">
        <w:rPr>
          <w:rFonts w:hint="eastAsia"/>
        </w:rPr>
        <w:t>的</w:t>
      </w:r>
      <w:r w:rsidR="00E960C8">
        <w:rPr>
          <w:rFonts w:hint="eastAsia"/>
        </w:rPr>
        <w:t>创建与终止，</w:t>
      </w:r>
      <w:r>
        <w:rPr>
          <w:rFonts w:hint="eastAsia"/>
        </w:rPr>
        <w:t>资源</w:t>
      </w:r>
      <w:r w:rsidR="00E960C8">
        <w:rPr>
          <w:rFonts w:hint="eastAsia"/>
        </w:rPr>
        <w:t>的</w:t>
      </w:r>
      <w:r>
        <w:rPr>
          <w:rFonts w:hint="eastAsia"/>
        </w:rPr>
        <w:t>分配</w:t>
      </w:r>
      <w:r w:rsidR="00E960C8">
        <w:rPr>
          <w:rFonts w:hint="eastAsia"/>
        </w:rPr>
        <w:t>和释放</w:t>
      </w:r>
      <w:r w:rsidR="002E6D78">
        <w:rPr>
          <w:rFonts w:hint="eastAsia"/>
        </w:rPr>
        <w:t>的处理逻辑</w:t>
      </w:r>
      <w:r>
        <w:rPr>
          <w:rFonts w:hint="eastAsia"/>
        </w:rPr>
        <w:t>。</w:t>
      </w:r>
    </w:p>
    <w:p w:rsidR="00BE5816" w:rsidRDefault="0025207B" w:rsidP="0025207B">
      <w:pPr>
        <w:spacing w:line="300" w:lineRule="auto"/>
        <w:ind w:firstLine="420"/>
      </w:pPr>
      <w:r>
        <w:rPr>
          <w:rFonts w:hint="eastAsia"/>
        </w:rPr>
        <w:t>在</w:t>
      </w:r>
      <w:r>
        <w:rPr>
          <w:rFonts w:hint="eastAsia"/>
        </w:rPr>
        <w:t>Unix V6++</w:t>
      </w:r>
      <w:r>
        <w:rPr>
          <w:rFonts w:hint="eastAsia"/>
        </w:rPr>
        <w:t>中，</w:t>
      </w:r>
      <w:r w:rsidR="006F003E">
        <w:rPr>
          <w:rFonts w:hint="eastAsia"/>
        </w:rPr>
        <w:t>采用</w:t>
      </w:r>
      <w:r>
        <w:rPr>
          <w:rFonts w:hint="eastAsia"/>
        </w:rPr>
        <w:t>了</w:t>
      </w:r>
      <w:r w:rsidR="006F003E">
        <w:rPr>
          <w:rFonts w:hint="eastAsia"/>
        </w:rPr>
        <w:t>与</w:t>
      </w:r>
      <w:r>
        <w:rPr>
          <w:rFonts w:hint="eastAsia"/>
        </w:rPr>
        <w:t>Unix V6</w:t>
      </w:r>
      <w:r w:rsidR="00C44C16">
        <w:rPr>
          <w:rFonts w:hint="eastAsia"/>
        </w:rPr>
        <w:t>的</w:t>
      </w:r>
      <w:r w:rsidR="006F003E">
        <w:rPr>
          <w:rFonts w:hint="eastAsia"/>
        </w:rPr>
        <w:t>同样</w:t>
      </w:r>
      <w:r w:rsidR="00C44C16">
        <w:rPr>
          <w:rFonts w:hint="eastAsia"/>
        </w:rPr>
        <w:t>数据结构</w:t>
      </w:r>
      <w:r w:rsidR="006F003E">
        <w:rPr>
          <w:rFonts w:hint="eastAsia"/>
        </w:rPr>
        <w:t>管理进程信息</w:t>
      </w:r>
      <w:r w:rsidR="00C44C16">
        <w:rPr>
          <w:rFonts w:hint="eastAsia"/>
        </w:rPr>
        <w:t>，</w:t>
      </w:r>
      <w:r>
        <w:rPr>
          <w:rFonts w:hint="eastAsia"/>
        </w:rPr>
        <w:t>只是为进程管理模块添加了</w:t>
      </w:r>
      <w:r>
        <w:rPr>
          <w:rFonts w:hint="eastAsia"/>
        </w:rPr>
        <w:t>ProcessManager</w:t>
      </w:r>
      <w:r>
        <w:rPr>
          <w:rFonts w:hint="eastAsia"/>
        </w:rPr>
        <w:t>类，该类抽象了进程管理的主要工作，例如</w:t>
      </w:r>
      <w:r w:rsidR="00985ADE">
        <w:rPr>
          <w:rFonts w:hint="eastAsia"/>
        </w:rPr>
        <w:t>进程切换</w:t>
      </w:r>
      <w:r>
        <w:rPr>
          <w:rFonts w:hint="eastAsia"/>
        </w:rPr>
        <w:t>调度，</w:t>
      </w:r>
      <w:r w:rsidR="0029163F">
        <w:rPr>
          <w:rFonts w:hint="eastAsia"/>
        </w:rPr>
        <w:t>进程的唤醒以及</w:t>
      </w:r>
      <w:r w:rsidR="00985ADE">
        <w:rPr>
          <w:rFonts w:hint="eastAsia"/>
        </w:rPr>
        <w:t>进程的创建</w:t>
      </w:r>
      <w:r w:rsidR="0029163F">
        <w:rPr>
          <w:rFonts w:hint="eastAsia"/>
        </w:rPr>
        <w:t>等</w:t>
      </w:r>
      <w:r>
        <w:rPr>
          <w:rFonts w:hint="eastAsia"/>
        </w:rPr>
        <w:t>。大多数只和进程有关的操作，被转移到</w:t>
      </w:r>
      <w:r w:rsidR="00AE1714">
        <w:rPr>
          <w:rFonts w:hint="eastAsia"/>
        </w:rPr>
        <w:t>P</w:t>
      </w:r>
      <w:r>
        <w:rPr>
          <w:rFonts w:hint="eastAsia"/>
        </w:rPr>
        <w:t>rocess</w:t>
      </w:r>
      <w:r>
        <w:rPr>
          <w:rFonts w:hint="eastAsia"/>
        </w:rPr>
        <w:t>类中，例如</w:t>
      </w:r>
      <w:r w:rsidR="0029163F">
        <w:rPr>
          <w:rFonts w:hint="eastAsia"/>
        </w:rPr>
        <w:t>进程的睡眠</w:t>
      </w:r>
      <w:r>
        <w:rPr>
          <w:rFonts w:hint="eastAsia"/>
        </w:rPr>
        <w:t>等。</w:t>
      </w:r>
    </w:p>
    <w:p w:rsidR="00BE5816" w:rsidRDefault="00F373A9" w:rsidP="00F373A9">
      <w:pPr>
        <w:pStyle w:val="2"/>
      </w:pPr>
      <w:r w:rsidRPr="00F373A9">
        <w:rPr>
          <w:rFonts w:hint="eastAsia"/>
        </w:rPr>
        <w:t>进程管理模块类</w:t>
      </w:r>
      <w:r w:rsidR="0093741D">
        <w:rPr>
          <w:rFonts w:hint="eastAsia"/>
        </w:rPr>
        <w:t>结构</w:t>
      </w:r>
    </w:p>
    <w:p w:rsidR="00BE5816" w:rsidRDefault="00D8207B" w:rsidP="00BE5816">
      <w:pPr>
        <w:spacing w:line="300" w:lineRule="auto"/>
      </w:pPr>
      <w:r>
        <w:rPr>
          <w:rFonts w:hint="eastAsia"/>
        </w:rPr>
        <w:tab/>
      </w:r>
      <w:r>
        <w:rPr>
          <w:rFonts w:hint="eastAsia"/>
        </w:rPr>
        <w:t>在进程管理模块中，</w:t>
      </w:r>
      <w:r w:rsidRPr="00D8207B">
        <w:rPr>
          <w:rFonts w:hint="eastAsia"/>
        </w:rPr>
        <w:t>ProcessManager</w:t>
      </w:r>
      <w:r w:rsidRPr="00D8207B">
        <w:rPr>
          <w:rFonts w:hint="eastAsia"/>
        </w:rPr>
        <w:t>类</w:t>
      </w:r>
      <w:r>
        <w:rPr>
          <w:rFonts w:hint="eastAsia"/>
        </w:rPr>
        <w:t>封装了</w:t>
      </w:r>
      <w:r w:rsidRPr="00D8207B">
        <w:rPr>
          <w:rFonts w:hint="eastAsia"/>
        </w:rPr>
        <w:t>所有与进程</w:t>
      </w:r>
      <w:r>
        <w:rPr>
          <w:rFonts w:hint="eastAsia"/>
        </w:rPr>
        <w:t>管理</w:t>
      </w:r>
      <w:r w:rsidRPr="00D8207B">
        <w:rPr>
          <w:rFonts w:hint="eastAsia"/>
        </w:rPr>
        <w:t>相关的操作</w:t>
      </w:r>
      <w:r>
        <w:rPr>
          <w:rFonts w:hint="eastAsia"/>
        </w:rPr>
        <w:t>，该类管理集中管理了进程的创建，切换调度等</w:t>
      </w:r>
      <w:r w:rsidR="005560F9">
        <w:rPr>
          <w:rFonts w:hint="eastAsia"/>
        </w:rPr>
        <w:t>。下</w:t>
      </w:r>
      <w:r w:rsidR="00A62C9F">
        <w:rPr>
          <w:rFonts w:hint="eastAsia"/>
        </w:rPr>
        <w:t>面的</w:t>
      </w:r>
      <w:r w:rsidR="005560F9">
        <w:rPr>
          <w:rFonts w:hint="eastAsia"/>
        </w:rPr>
        <w:t>图给出了进程管理模块中几个重要类之间的关系</w:t>
      </w:r>
      <w:r w:rsidR="00560D7E">
        <w:rPr>
          <w:rFonts w:hint="eastAsia"/>
        </w:rPr>
        <w:t>(</w:t>
      </w:r>
      <w:r w:rsidR="00560D7E">
        <w:rPr>
          <w:rFonts w:hint="eastAsia"/>
        </w:rPr>
        <w:t>图</w:t>
      </w:r>
      <w:r w:rsidR="00560D7E">
        <w:rPr>
          <w:rFonts w:hint="eastAsia"/>
        </w:rPr>
        <w:t>7.</w:t>
      </w:r>
      <w:r w:rsidR="00C03BF9">
        <w:rPr>
          <w:rFonts w:hint="eastAsia"/>
        </w:rPr>
        <w:t>1</w:t>
      </w:r>
      <w:r w:rsidR="00560D7E">
        <w:rPr>
          <w:rFonts w:hint="eastAsia"/>
        </w:rPr>
        <w:t>)</w:t>
      </w:r>
      <w:r w:rsidRPr="00D8207B">
        <w:rPr>
          <w:rFonts w:hint="eastAsia"/>
        </w:rPr>
        <w:t>。</w:t>
      </w:r>
    </w:p>
    <w:p w:rsidR="00BE5816" w:rsidRDefault="0020699B" w:rsidP="00BE5816">
      <w:pPr>
        <w:spacing w:line="300" w:lineRule="auto"/>
      </w:pPr>
      <w:r>
        <w:rPr>
          <w:rFonts w:hint="eastAsia"/>
          <w:noProof/>
        </w:rPr>
        <w:drawing>
          <wp:inline distT="0" distB="0" distL="0" distR="0">
            <wp:extent cx="5274310" cy="2432685"/>
            <wp:effectExtent l="19050" t="0" r="2540" b="0"/>
            <wp:docPr id="1" name="图片 0" descr="Proce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bmp"/>
                    <pic:cNvPicPr/>
                  </pic:nvPicPr>
                  <pic:blipFill>
                    <a:blip r:embed="rId8"/>
                    <a:stretch>
                      <a:fillRect/>
                    </a:stretch>
                  </pic:blipFill>
                  <pic:spPr>
                    <a:xfrm>
                      <a:off x="0" y="0"/>
                      <a:ext cx="5274310" cy="2432685"/>
                    </a:xfrm>
                    <a:prstGeom prst="rect">
                      <a:avLst/>
                    </a:prstGeom>
                  </pic:spPr>
                </pic:pic>
              </a:graphicData>
            </a:graphic>
          </wp:inline>
        </w:drawing>
      </w:r>
    </w:p>
    <w:p w:rsidR="00BE5816" w:rsidRDefault="00205BF6" w:rsidP="00B2547C">
      <w:pPr>
        <w:pStyle w:val="4"/>
      </w:pPr>
      <w:r>
        <w:rPr>
          <w:rFonts w:hint="eastAsia"/>
        </w:rPr>
        <w:t>图</w:t>
      </w:r>
      <w:r>
        <w:rPr>
          <w:rFonts w:hint="eastAsia"/>
        </w:rPr>
        <w:t xml:space="preserve">7.1 </w:t>
      </w:r>
      <w:r>
        <w:rPr>
          <w:rFonts w:hint="eastAsia"/>
        </w:rPr>
        <w:t>进程管理</w:t>
      </w:r>
      <w:r w:rsidR="00B2547C">
        <w:rPr>
          <w:rFonts w:hint="eastAsia"/>
        </w:rPr>
        <w:t>模块</w:t>
      </w:r>
      <w:r>
        <w:rPr>
          <w:rFonts w:hint="eastAsia"/>
        </w:rPr>
        <w:t>类结构</w:t>
      </w:r>
    </w:p>
    <w:p w:rsidR="00BE5816" w:rsidRPr="00997D03" w:rsidRDefault="00997D03" w:rsidP="00997D03">
      <w:pPr>
        <w:spacing w:line="300" w:lineRule="auto"/>
        <w:ind w:firstLine="420"/>
      </w:pPr>
      <w:r w:rsidRPr="00997D03">
        <w:rPr>
          <w:rFonts w:hint="eastAsia"/>
        </w:rPr>
        <w:t>Process</w:t>
      </w:r>
      <w:r w:rsidRPr="00997D03">
        <w:rPr>
          <w:rFonts w:hint="eastAsia"/>
        </w:rPr>
        <w:t>与</w:t>
      </w:r>
      <w:r w:rsidRPr="00997D03">
        <w:rPr>
          <w:rFonts w:hint="eastAsia"/>
        </w:rPr>
        <w:t>User</w:t>
      </w:r>
      <w:r w:rsidR="00511E10">
        <w:rPr>
          <w:rFonts w:hint="eastAsia"/>
        </w:rPr>
        <w:t>类是进程控制块，保存了进程的运行状态，可以通过该数据结构</w:t>
      </w:r>
      <w:r w:rsidRPr="00997D03">
        <w:rPr>
          <w:rFonts w:hint="eastAsia"/>
        </w:rPr>
        <w:t>访问到该进程所占用的所有资源情况。</w:t>
      </w:r>
      <w:r w:rsidRPr="00997D03">
        <w:rPr>
          <w:rFonts w:hint="eastAsia"/>
        </w:rPr>
        <w:t>Process</w:t>
      </w:r>
      <w:r w:rsidRPr="00997D03">
        <w:rPr>
          <w:rFonts w:hint="eastAsia"/>
        </w:rPr>
        <w:t>类向内核暴露了进程实体所应提供的方法，例如</w:t>
      </w:r>
      <w:r w:rsidRPr="00997D03">
        <w:rPr>
          <w:rFonts w:hint="eastAsia"/>
        </w:rPr>
        <w:t>Clone</w:t>
      </w:r>
      <w:r>
        <w:rPr>
          <w:rFonts w:hint="eastAsia"/>
        </w:rPr>
        <w:t>就是在创建子进程时拷贝一份进程控制块</w:t>
      </w:r>
      <w:r w:rsidRPr="00997D03">
        <w:rPr>
          <w:rFonts w:hint="eastAsia"/>
        </w:rPr>
        <w:t>，</w:t>
      </w:r>
      <w:r w:rsidRPr="00997D03">
        <w:rPr>
          <w:rFonts w:hint="eastAsia"/>
        </w:rPr>
        <w:t>Sleep</w:t>
      </w:r>
      <w:r w:rsidR="004A56E5">
        <w:rPr>
          <w:rFonts w:hint="eastAsia"/>
        </w:rPr>
        <w:t>()</w:t>
      </w:r>
      <w:r w:rsidR="00DF7FED">
        <w:rPr>
          <w:rFonts w:hint="eastAsia"/>
        </w:rPr>
        <w:t>函数</w:t>
      </w:r>
      <w:r w:rsidRPr="00997D03">
        <w:rPr>
          <w:rFonts w:hint="eastAsia"/>
        </w:rPr>
        <w:t>负责进程的睡眠操作，所有进</w:t>
      </w:r>
      <w:r w:rsidRPr="00997D03">
        <w:rPr>
          <w:rFonts w:hint="eastAsia"/>
        </w:rPr>
        <w:lastRenderedPageBreak/>
        <w:t>程相关的方法都被封装在在类中。</w:t>
      </w:r>
    </w:p>
    <w:p w:rsidR="003D6635" w:rsidRDefault="00B2547C" w:rsidP="00D17788">
      <w:pPr>
        <w:spacing w:line="300" w:lineRule="auto"/>
        <w:ind w:firstLine="420"/>
      </w:pPr>
      <w:r w:rsidRPr="00B2547C">
        <w:rPr>
          <w:rFonts w:hint="eastAsia"/>
        </w:rPr>
        <w:t>User</w:t>
      </w:r>
      <w:r w:rsidR="00511E10">
        <w:rPr>
          <w:rFonts w:hint="eastAsia"/>
        </w:rPr>
        <w:t>类</w:t>
      </w:r>
      <w:r w:rsidR="00935D43">
        <w:rPr>
          <w:rFonts w:hint="eastAsia"/>
        </w:rPr>
        <w:t>与</w:t>
      </w:r>
      <w:r w:rsidRPr="00B2547C">
        <w:rPr>
          <w:rFonts w:hint="eastAsia"/>
        </w:rPr>
        <w:t>进程的核心栈在内存中连续排列，</w:t>
      </w:r>
      <w:r w:rsidR="002D55A0">
        <w:rPr>
          <w:rFonts w:hint="eastAsia"/>
        </w:rPr>
        <w:t>这两部分合并称</w:t>
      </w:r>
      <w:r w:rsidRPr="00B2547C">
        <w:rPr>
          <w:rFonts w:hint="eastAsia"/>
        </w:rPr>
        <w:t>为进程的</w:t>
      </w:r>
      <w:r w:rsidRPr="00B2547C">
        <w:rPr>
          <w:rFonts w:hint="eastAsia"/>
        </w:rPr>
        <w:t>ppda</w:t>
      </w:r>
      <w:r w:rsidRPr="00B2547C">
        <w:rPr>
          <w:rFonts w:hint="eastAsia"/>
        </w:rPr>
        <w:t>区，</w:t>
      </w:r>
      <w:r w:rsidR="00511E10">
        <w:rPr>
          <w:rFonts w:hint="eastAsia"/>
        </w:rPr>
        <w:t>通常</w:t>
      </w:r>
      <w:r w:rsidR="00511E10">
        <w:rPr>
          <w:rFonts w:hint="eastAsia"/>
        </w:rPr>
        <w:t>ppda</w:t>
      </w:r>
      <w:r w:rsidR="00511E10">
        <w:rPr>
          <w:rFonts w:hint="eastAsia"/>
        </w:rPr>
        <w:t>区占据一页</w:t>
      </w:r>
      <w:r w:rsidR="003D4187">
        <w:rPr>
          <w:rFonts w:hint="eastAsia"/>
        </w:rPr>
        <w:t>4K</w:t>
      </w:r>
      <w:r w:rsidR="003D4187">
        <w:rPr>
          <w:rFonts w:hint="eastAsia"/>
        </w:rPr>
        <w:t>大小的</w:t>
      </w:r>
      <w:r w:rsidR="00511E10">
        <w:rPr>
          <w:rFonts w:hint="eastAsia"/>
        </w:rPr>
        <w:t>内存。</w:t>
      </w:r>
      <w:r w:rsidRPr="00B2547C">
        <w:rPr>
          <w:rFonts w:hint="eastAsia"/>
        </w:rPr>
        <w:t>每个现运行进程的</w:t>
      </w:r>
      <w:r w:rsidRPr="00B2547C">
        <w:rPr>
          <w:rFonts w:hint="eastAsia"/>
        </w:rPr>
        <w:t>ppda</w:t>
      </w:r>
      <w:r w:rsidRPr="00B2547C">
        <w:rPr>
          <w:rFonts w:hint="eastAsia"/>
        </w:rPr>
        <w:t>区被映射在操作系统内核空间的最后一页即</w:t>
      </w:r>
      <w:r w:rsidRPr="00B2547C">
        <w:rPr>
          <w:rFonts w:hint="eastAsia"/>
        </w:rPr>
        <w:t>0xc03ff0000</w:t>
      </w:r>
      <w:r w:rsidRPr="00B2547C">
        <w:rPr>
          <w:rFonts w:hint="eastAsia"/>
        </w:rPr>
        <w:t>地址。</w:t>
      </w:r>
      <w:r w:rsidR="00511E10">
        <w:rPr>
          <w:rFonts w:hint="eastAsia"/>
        </w:rPr>
        <w:t>进程的</w:t>
      </w:r>
      <w:r w:rsidRPr="00B2547C">
        <w:rPr>
          <w:rFonts w:hint="eastAsia"/>
        </w:rPr>
        <w:t>User</w:t>
      </w:r>
      <w:r w:rsidR="00511E10">
        <w:rPr>
          <w:rFonts w:hint="eastAsia"/>
        </w:rPr>
        <w:t>对象</w:t>
      </w:r>
      <w:r w:rsidRPr="00B2547C">
        <w:rPr>
          <w:rFonts w:hint="eastAsia"/>
        </w:rPr>
        <w:t>有可能被换出内存而</w:t>
      </w:r>
      <w:r w:rsidRPr="00B2547C">
        <w:rPr>
          <w:rFonts w:hint="eastAsia"/>
        </w:rPr>
        <w:t>Process</w:t>
      </w:r>
      <w:r w:rsidR="00511E10">
        <w:rPr>
          <w:rFonts w:hint="eastAsia"/>
        </w:rPr>
        <w:t>对象</w:t>
      </w:r>
      <w:r w:rsidRPr="00B2547C">
        <w:rPr>
          <w:rFonts w:hint="eastAsia"/>
        </w:rPr>
        <w:t>是常驻内存的。通过</w:t>
      </w:r>
      <w:r w:rsidRPr="00B2547C">
        <w:rPr>
          <w:rFonts w:hint="eastAsia"/>
        </w:rPr>
        <w:t>User</w:t>
      </w:r>
      <w:r w:rsidRPr="00B2547C">
        <w:rPr>
          <w:rFonts w:hint="eastAsia"/>
        </w:rPr>
        <w:t>结构，可以找到进程的打开文件信息</w:t>
      </w:r>
      <w:r w:rsidR="001518A2">
        <w:rPr>
          <w:rFonts w:hint="eastAsia"/>
        </w:rPr>
        <w:t>(</w:t>
      </w:r>
      <w:r w:rsidRPr="00B2547C">
        <w:rPr>
          <w:rFonts w:hint="eastAsia"/>
        </w:rPr>
        <w:t>被封装在</w:t>
      </w:r>
      <w:r w:rsidRPr="00B2547C">
        <w:rPr>
          <w:rFonts w:hint="eastAsia"/>
        </w:rPr>
        <w:t>OpenFiles</w:t>
      </w:r>
      <w:r w:rsidRPr="00B2547C">
        <w:rPr>
          <w:rFonts w:hint="eastAsia"/>
        </w:rPr>
        <w:t>类中</w:t>
      </w:r>
      <w:r w:rsidR="001518A2">
        <w:rPr>
          <w:rFonts w:hint="eastAsia"/>
        </w:rPr>
        <w:t>)</w:t>
      </w:r>
      <w:r w:rsidRPr="00B2547C">
        <w:rPr>
          <w:rFonts w:hint="eastAsia"/>
        </w:rPr>
        <w:t>，内存</w:t>
      </w:r>
      <w:r w:rsidR="002D55A0">
        <w:rPr>
          <w:rFonts w:hint="eastAsia"/>
        </w:rPr>
        <w:t>图像占据内存的</w:t>
      </w:r>
      <w:r w:rsidRPr="00B2547C">
        <w:rPr>
          <w:rFonts w:hint="eastAsia"/>
        </w:rPr>
        <w:t>信息</w:t>
      </w:r>
      <w:r w:rsidR="001518A2">
        <w:rPr>
          <w:rFonts w:hint="eastAsia"/>
        </w:rPr>
        <w:t>(</w:t>
      </w:r>
      <w:r w:rsidRPr="00B2547C">
        <w:rPr>
          <w:rFonts w:hint="eastAsia"/>
        </w:rPr>
        <w:t>被封装在</w:t>
      </w:r>
      <w:r w:rsidRPr="00B2547C">
        <w:rPr>
          <w:rFonts w:hint="eastAsia"/>
        </w:rPr>
        <w:t>MemoryDescriptor</w:t>
      </w:r>
      <w:r w:rsidRPr="00B2547C">
        <w:rPr>
          <w:rFonts w:hint="eastAsia"/>
        </w:rPr>
        <w:t>类中</w:t>
      </w:r>
      <w:r w:rsidR="001518A2">
        <w:rPr>
          <w:rFonts w:hint="eastAsia"/>
        </w:rPr>
        <w:t>)</w:t>
      </w:r>
      <w:r w:rsidRPr="00B2547C">
        <w:rPr>
          <w:rFonts w:hint="eastAsia"/>
        </w:rPr>
        <w:t>等资源使用信息。</w:t>
      </w:r>
    </w:p>
    <w:p w:rsidR="00D17788" w:rsidRDefault="00706120" w:rsidP="00706120">
      <w:pPr>
        <w:spacing w:line="300" w:lineRule="auto"/>
        <w:ind w:firstLine="420"/>
      </w:pPr>
      <w:r w:rsidRPr="00706120">
        <w:rPr>
          <w:rFonts w:hint="eastAsia"/>
        </w:rPr>
        <w:t>在</w:t>
      </w:r>
      <w:r w:rsidRPr="00706120">
        <w:rPr>
          <w:rFonts w:hint="eastAsia"/>
        </w:rPr>
        <w:t>Unix V6</w:t>
      </w:r>
      <w:r w:rsidRPr="00706120">
        <w:rPr>
          <w:rFonts w:hint="eastAsia"/>
        </w:rPr>
        <w:t>中，进程的所有信息都存放在全局数据进程控制块</w:t>
      </w:r>
      <w:r w:rsidRPr="00706120">
        <w:rPr>
          <w:rFonts w:hint="eastAsia"/>
        </w:rPr>
        <w:t>proc[NPROC]</w:t>
      </w:r>
      <w:r w:rsidRPr="00706120">
        <w:rPr>
          <w:rFonts w:hint="eastAsia"/>
        </w:rPr>
        <w:t>数组中，单个进程的信息或存储于进程控制块</w:t>
      </w:r>
      <w:r w:rsidRPr="00706120">
        <w:rPr>
          <w:rFonts w:hint="eastAsia"/>
        </w:rPr>
        <w:t>proc</w:t>
      </w:r>
      <w:r w:rsidRPr="00706120">
        <w:rPr>
          <w:rFonts w:hint="eastAsia"/>
        </w:rPr>
        <w:t>结构中，或由</w:t>
      </w:r>
      <w:r w:rsidRPr="00706120">
        <w:rPr>
          <w:rFonts w:hint="eastAsia"/>
        </w:rPr>
        <w:t>proc</w:t>
      </w:r>
      <w:r w:rsidRPr="00706120">
        <w:rPr>
          <w:rFonts w:hint="eastAsia"/>
        </w:rPr>
        <w:t>结构勾连的扩展进程控制块</w:t>
      </w:r>
      <w:r w:rsidR="00AC1EDF">
        <w:rPr>
          <w:rFonts w:hint="eastAsia"/>
        </w:rPr>
        <w:t>u</w:t>
      </w:r>
      <w:r w:rsidRPr="00706120">
        <w:rPr>
          <w:rFonts w:hint="eastAsia"/>
        </w:rPr>
        <w:t>ser</w:t>
      </w:r>
      <w:r w:rsidRPr="00706120">
        <w:rPr>
          <w:rFonts w:hint="eastAsia"/>
        </w:rPr>
        <w:t>数据结构保存。</w:t>
      </w:r>
    </w:p>
    <w:p w:rsidR="00D17788" w:rsidRDefault="0012125C" w:rsidP="00D17788">
      <w:pPr>
        <w:spacing w:line="300" w:lineRule="auto"/>
      </w:pPr>
      <w:r>
        <w:pict>
          <v:shapetype id="_x0000_t202" coordsize="21600,21600" o:spt="202" path="m,l,21600r21600,l21600,xe">
            <v:stroke joinstyle="miter"/>
            <v:path gradientshapeok="t" o:connecttype="rect"/>
          </v:shapetype>
          <v:shape id="_x0000_s2697" type="#_x0000_t202" style="width:408.85pt;height:343.85pt;mso-position-horizontal-relative:char;mso-position-vertical-relative:line" fillcolor="#dddeda" stroked="f">
            <v:textbox style="mso-next-textbox:#_x0000_s2697;mso-fit-shape-to-text:t">
              <w:txbxContent>
                <w:p w:rsidR="005324D2" w:rsidRPr="003A3C57" w:rsidRDefault="005324D2" w:rsidP="00D17788">
                  <w:r>
                    <w:rPr>
                      <w:rFonts w:hint="eastAsia"/>
                    </w:rPr>
                    <w:t>class</w:t>
                  </w:r>
                  <w:r w:rsidRPr="003A3C57">
                    <w:t xml:space="preserve"> </w:t>
                  </w:r>
                  <w:r>
                    <w:rPr>
                      <w:rStyle w:val="5Char"/>
                      <w:rFonts w:hint="eastAsia"/>
                    </w:rPr>
                    <w:t>ProcessManager</w:t>
                  </w:r>
                </w:p>
                <w:p w:rsidR="005324D2" w:rsidRPr="003A3C57" w:rsidRDefault="005324D2" w:rsidP="00D17788">
                  <w:r w:rsidRPr="003A3C57">
                    <w:t>{</w:t>
                  </w:r>
                </w:p>
                <w:p w:rsidR="005324D2" w:rsidRDefault="005324D2" w:rsidP="00D17788">
                  <w:r>
                    <w:t>public:</w:t>
                  </w:r>
                </w:p>
                <w:p w:rsidR="005324D2" w:rsidRDefault="005324D2" w:rsidP="00D17788">
                  <w:r>
                    <w:tab/>
                    <w:t xml:space="preserve">Process </w:t>
                  </w:r>
                  <w:r w:rsidRPr="00D17788">
                    <w:rPr>
                      <w:rStyle w:val="5Char"/>
                    </w:rPr>
                    <w:t>process</w:t>
                  </w:r>
                  <w:r>
                    <w:t>[NPROC];</w:t>
                  </w:r>
                </w:p>
                <w:p w:rsidR="005324D2" w:rsidRDefault="005324D2" w:rsidP="00D17788">
                  <w:r>
                    <w:tab/>
                    <w:t xml:space="preserve">Text </w:t>
                  </w:r>
                  <w:r w:rsidRPr="00D17788">
                    <w:rPr>
                      <w:rStyle w:val="5Char"/>
                    </w:rPr>
                    <w:t>text</w:t>
                  </w:r>
                  <w:r>
                    <w:t>[NTEXT];</w:t>
                  </w:r>
                </w:p>
                <w:p w:rsidR="005324D2" w:rsidRPr="003A3C57" w:rsidRDefault="005324D2" w:rsidP="00D17788">
                  <w:r w:rsidRPr="003A3C57">
                    <w:t>};</w:t>
                  </w:r>
                </w:p>
              </w:txbxContent>
            </v:textbox>
            <w10:wrap type="none"/>
            <w10:anchorlock/>
          </v:shape>
        </w:pict>
      </w:r>
    </w:p>
    <w:p w:rsidR="00D17788" w:rsidRDefault="00D17788" w:rsidP="00D17788">
      <w:pPr>
        <w:pStyle w:val="4"/>
      </w:pPr>
      <w:r>
        <w:rPr>
          <w:rFonts w:hint="eastAsia"/>
        </w:rPr>
        <w:t>代码</w:t>
      </w:r>
      <w:r>
        <w:rPr>
          <w:rFonts w:hint="eastAsia"/>
        </w:rPr>
        <w:t>7.1 process</w:t>
      </w:r>
      <w:r>
        <w:rPr>
          <w:rFonts w:hint="eastAsia"/>
        </w:rPr>
        <w:t>和</w:t>
      </w:r>
      <w:r>
        <w:rPr>
          <w:rFonts w:hint="eastAsia"/>
        </w:rPr>
        <w:t>text</w:t>
      </w:r>
      <w:r>
        <w:rPr>
          <w:rFonts w:hint="eastAsia"/>
        </w:rPr>
        <w:t>数组</w:t>
      </w:r>
    </w:p>
    <w:p w:rsidR="00D17788" w:rsidRDefault="00A02FE8" w:rsidP="00706120">
      <w:pPr>
        <w:spacing w:line="300" w:lineRule="auto"/>
        <w:ind w:firstLine="420"/>
      </w:pPr>
      <w:r>
        <w:rPr>
          <w:rFonts w:hint="eastAsia"/>
        </w:rPr>
        <w:t>在</w:t>
      </w:r>
      <w:r>
        <w:rPr>
          <w:rFonts w:hint="eastAsia"/>
        </w:rPr>
        <w:t>Unix V6++</w:t>
      </w:r>
      <w:r>
        <w:rPr>
          <w:rFonts w:hint="eastAsia"/>
        </w:rPr>
        <w:t>中，</w:t>
      </w:r>
      <w:r w:rsidR="002C7D9E">
        <w:rPr>
          <w:rFonts w:hint="eastAsia"/>
        </w:rPr>
        <w:t>把</w:t>
      </w:r>
      <w:r>
        <w:rPr>
          <w:rFonts w:hint="eastAsia"/>
        </w:rPr>
        <w:t>进程控制块</w:t>
      </w:r>
      <w:r w:rsidR="002C7D9E">
        <w:t>Process process[NPROC]</w:t>
      </w:r>
      <w:r>
        <w:rPr>
          <w:rFonts w:hint="eastAsia"/>
        </w:rPr>
        <w:t>数组作为</w:t>
      </w:r>
      <w:r>
        <w:rPr>
          <w:rFonts w:hint="eastAsia"/>
        </w:rPr>
        <w:t>ProcessManager</w:t>
      </w:r>
      <w:r>
        <w:rPr>
          <w:rFonts w:hint="eastAsia"/>
        </w:rPr>
        <w:t>类的</w:t>
      </w:r>
      <w:r w:rsidR="002C7D9E">
        <w:rPr>
          <w:rFonts w:hint="eastAsia"/>
        </w:rPr>
        <w:t>成员变量</w:t>
      </w:r>
      <w:r w:rsidR="00572375">
        <w:rPr>
          <w:rFonts w:hint="eastAsia"/>
        </w:rPr>
        <w:t>。此外，与进程控制块一样，系统中还设置了共享正文段控制块数组</w:t>
      </w:r>
      <w:r w:rsidR="00D17788">
        <w:rPr>
          <w:rFonts w:hint="eastAsia"/>
        </w:rPr>
        <w:t>T</w:t>
      </w:r>
      <w:r w:rsidR="00572375">
        <w:t>ext text[NTEXT]</w:t>
      </w:r>
      <w:r w:rsidR="00572375">
        <w:rPr>
          <w:rFonts w:hint="eastAsia"/>
        </w:rPr>
        <w:t>，作为进程管理模块的一部分，也将其作为</w:t>
      </w:r>
      <w:r w:rsidR="00572375">
        <w:rPr>
          <w:rFonts w:hint="eastAsia"/>
        </w:rPr>
        <w:t>ProcessManager</w:t>
      </w:r>
      <w:r w:rsidR="00572375">
        <w:rPr>
          <w:rFonts w:hint="eastAsia"/>
        </w:rPr>
        <w:t>的成员变量，由该类负责对</w:t>
      </w:r>
      <w:r w:rsidR="003E44A8">
        <w:rPr>
          <w:rFonts w:hint="eastAsia"/>
        </w:rPr>
        <w:t>这类数据结构的操作</w:t>
      </w:r>
      <w:r w:rsidR="00DF10B7">
        <w:rPr>
          <w:rFonts w:hint="eastAsia"/>
        </w:rPr>
        <w:t>(</w:t>
      </w:r>
      <w:r w:rsidR="00DF10B7">
        <w:rPr>
          <w:rFonts w:hint="eastAsia"/>
        </w:rPr>
        <w:t>代码</w:t>
      </w:r>
      <w:r w:rsidR="00DF10B7">
        <w:rPr>
          <w:rFonts w:hint="eastAsia"/>
        </w:rPr>
        <w:t>7.1)</w:t>
      </w:r>
      <w:r w:rsidR="003E44A8">
        <w:rPr>
          <w:rFonts w:hint="eastAsia"/>
        </w:rPr>
        <w:t>。</w:t>
      </w:r>
    </w:p>
    <w:p w:rsidR="00BE5816" w:rsidRDefault="008058F8" w:rsidP="00706120">
      <w:pPr>
        <w:spacing w:line="300" w:lineRule="auto"/>
        <w:ind w:firstLine="420"/>
      </w:pPr>
      <w:r>
        <w:rPr>
          <w:rFonts w:hint="eastAsia"/>
        </w:rPr>
        <w:t>其中，常量</w:t>
      </w:r>
      <w:r>
        <w:rPr>
          <w:rFonts w:hint="eastAsia"/>
        </w:rPr>
        <w:t>NPROC</w:t>
      </w:r>
      <w:r>
        <w:rPr>
          <w:rFonts w:hint="eastAsia"/>
        </w:rPr>
        <w:t>表示系统能容纳的最大进程数量，一般设置为</w:t>
      </w:r>
      <w:r>
        <w:rPr>
          <w:rFonts w:hint="eastAsia"/>
        </w:rPr>
        <w:t>100</w:t>
      </w:r>
      <w:r>
        <w:rPr>
          <w:rFonts w:hint="eastAsia"/>
        </w:rPr>
        <w:t>；</w:t>
      </w:r>
      <w:r>
        <w:rPr>
          <w:rFonts w:hint="eastAsia"/>
        </w:rPr>
        <w:t>NTEXT</w:t>
      </w:r>
      <w:r>
        <w:rPr>
          <w:rFonts w:hint="eastAsia"/>
        </w:rPr>
        <w:t>为系统最多允许共享正文段的数量，我们将其设置为</w:t>
      </w:r>
      <w:r>
        <w:rPr>
          <w:rFonts w:hint="eastAsia"/>
        </w:rPr>
        <w:t>50</w:t>
      </w:r>
      <w:r>
        <w:rPr>
          <w:rFonts w:hint="eastAsia"/>
        </w:rPr>
        <w:t>。</w:t>
      </w:r>
    </w:p>
    <w:p w:rsidR="005E539A" w:rsidRPr="005E539A" w:rsidRDefault="00697139" w:rsidP="003418A0">
      <w:pPr>
        <w:pStyle w:val="2"/>
      </w:pPr>
      <w:r>
        <w:rPr>
          <w:rFonts w:hint="eastAsia"/>
        </w:rPr>
        <w:t>进程控制信息数据结构</w:t>
      </w:r>
    </w:p>
    <w:p w:rsidR="00BE5816" w:rsidRPr="00572375" w:rsidRDefault="00697139" w:rsidP="00697139">
      <w:pPr>
        <w:pStyle w:val="3"/>
      </w:pPr>
      <w:r>
        <w:rPr>
          <w:rFonts w:hint="eastAsia"/>
        </w:rPr>
        <w:t>进程控制块--Process类</w:t>
      </w:r>
    </w:p>
    <w:p w:rsidR="00BE5816" w:rsidRDefault="003418A0" w:rsidP="00BE5816">
      <w:pPr>
        <w:spacing w:line="300" w:lineRule="auto"/>
      </w:pPr>
      <w:r>
        <w:rPr>
          <w:rFonts w:hint="eastAsia"/>
        </w:rPr>
        <w:tab/>
      </w:r>
      <w:r w:rsidR="0032752C">
        <w:rPr>
          <w:rFonts w:hint="eastAsia"/>
        </w:rPr>
        <w:t>Process</w:t>
      </w:r>
      <w:r w:rsidR="0032752C">
        <w:rPr>
          <w:rFonts w:hint="eastAsia"/>
        </w:rPr>
        <w:t>类包含了进程的基本控制信息，每个进程在内核</w:t>
      </w:r>
      <w:r w:rsidR="0032752C">
        <w:rPr>
          <w:rFonts w:hint="eastAsia"/>
        </w:rPr>
        <w:t>process[]</w:t>
      </w:r>
      <w:r w:rsidR="0032752C">
        <w:rPr>
          <w:rFonts w:hint="eastAsia"/>
        </w:rPr>
        <w:t>数组中都占据一项，是进程常驻内存部分，其定义如下</w:t>
      </w:r>
      <w:r w:rsidR="0032752C">
        <w:rPr>
          <w:rFonts w:hint="eastAsia"/>
        </w:rPr>
        <w:t>(</w:t>
      </w:r>
      <w:r w:rsidR="0032752C">
        <w:rPr>
          <w:rFonts w:hint="eastAsia"/>
        </w:rPr>
        <w:t>代码</w:t>
      </w:r>
      <w:r w:rsidR="0032752C">
        <w:rPr>
          <w:rFonts w:hint="eastAsia"/>
        </w:rPr>
        <w:t>7.2)</w:t>
      </w:r>
      <w:r w:rsidR="0032752C">
        <w:rPr>
          <w:rFonts w:hint="eastAsia"/>
        </w:rPr>
        <w:t>：</w:t>
      </w:r>
    </w:p>
    <w:p w:rsidR="00BE5816" w:rsidRPr="0032752C" w:rsidRDefault="0012125C" w:rsidP="00BE5816">
      <w:pPr>
        <w:spacing w:line="300" w:lineRule="auto"/>
      </w:pPr>
      <w:r>
        <w:pict>
          <v:shape id="_x0000_s2696" type="#_x0000_t202" style="width:408.85pt;height:343.85pt;mso-position-horizontal-relative:char;mso-position-vertical-relative:line" fillcolor="#dddeda" stroked="f">
            <v:textbox style="mso-next-textbox:#_x0000_s2696;mso-fit-shape-to-text:t">
              <w:txbxContent>
                <w:p w:rsidR="005324D2" w:rsidRPr="003A3C57" w:rsidRDefault="005324D2" w:rsidP="0032752C">
                  <w:r>
                    <w:rPr>
                      <w:rFonts w:hint="eastAsia"/>
                    </w:rPr>
                    <w:t>class</w:t>
                  </w:r>
                  <w:r w:rsidRPr="003A3C57">
                    <w:t xml:space="preserve"> </w:t>
                  </w:r>
                  <w:r>
                    <w:rPr>
                      <w:rStyle w:val="5Char"/>
                      <w:rFonts w:hint="eastAsia"/>
                    </w:rPr>
                    <w:t>Process</w:t>
                  </w:r>
                </w:p>
                <w:p w:rsidR="005324D2" w:rsidRPr="003A3C57" w:rsidRDefault="005324D2" w:rsidP="0032752C">
                  <w:r w:rsidRPr="003A3C57">
                    <w:t>{</w:t>
                  </w:r>
                </w:p>
                <w:p w:rsidR="005324D2" w:rsidRDefault="005324D2" w:rsidP="0032752C">
                  <w:r>
                    <w:t>public:</w:t>
                  </w:r>
                </w:p>
                <w:p w:rsidR="005324D2" w:rsidRDefault="005324D2" w:rsidP="0032752C">
                  <w:r>
                    <w:rPr>
                      <w:rFonts w:hint="eastAsia"/>
                    </w:rPr>
                    <w:tab/>
                    <w:t xml:space="preserve">/* </w:t>
                  </w:r>
                  <w:r>
                    <w:rPr>
                      <w:rFonts w:hint="eastAsia"/>
                    </w:rPr>
                    <w:t>用于标识进程的标识</w:t>
                  </w:r>
                  <w:r>
                    <w:rPr>
                      <w:rFonts w:hint="eastAsia"/>
                    </w:rPr>
                    <w:t xml:space="preserve"> */</w:t>
                  </w:r>
                </w:p>
                <w:p w:rsidR="005324D2" w:rsidRDefault="005324D2" w:rsidP="0032752C">
                  <w:r>
                    <w:rPr>
                      <w:rFonts w:hint="eastAsia"/>
                    </w:rPr>
                    <w:tab/>
                    <w:t>short p_uid;</w:t>
                  </w:r>
                  <w:r>
                    <w:rPr>
                      <w:rFonts w:hint="eastAsia"/>
                    </w:rPr>
                    <w:tab/>
                  </w:r>
                  <w:r>
                    <w:rPr>
                      <w:rFonts w:hint="eastAsia"/>
                    </w:rPr>
                    <w:tab/>
                    <w:t xml:space="preserve">/* </w:t>
                  </w:r>
                  <w:r>
                    <w:rPr>
                      <w:rFonts w:hint="eastAsia"/>
                    </w:rPr>
                    <w:t>用户</w:t>
                  </w:r>
                  <w:r>
                    <w:rPr>
                      <w:rFonts w:hint="eastAsia"/>
                    </w:rPr>
                    <w:t>ID */</w:t>
                  </w:r>
                </w:p>
                <w:p w:rsidR="005324D2" w:rsidRDefault="005324D2" w:rsidP="0032752C">
                  <w:r>
                    <w:rPr>
                      <w:rFonts w:hint="eastAsia"/>
                    </w:rPr>
                    <w:tab/>
                    <w:t>int p_pid;</w:t>
                  </w:r>
                  <w:r>
                    <w:rPr>
                      <w:rFonts w:hint="eastAsia"/>
                    </w:rPr>
                    <w:tab/>
                  </w:r>
                  <w:r>
                    <w:rPr>
                      <w:rFonts w:hint="eastAsia"/>
                    </w:rPr>
                    <w:tab/>
                  </w:r>
                  <w:r>
                    <w:rPr>
                      <w:rFonts w:hint="eastAsia"/>
                    </w:rPr>
                    <w:tab/>
                    <w:t xml:space="preserve">/* </w:t>
                  </w:r>
                  <w:r>
                    <w:rPr>
                      <w:rFonts w:hint="eastAsia"/>
                    </w:rPr>
                    <w:t>进程标识数，进程编号</w:t>
                  </w:r>
                  <w:r>
                    <w:rPr>
                      <w:rFonts w:hint="eastAsia"/>
                    </w:rPr>
                    <w:t xml:space="preserve"> */</w:t>
                  </w:r>
                </w:p>
                <w:p w:rsidR="005324D2" w:rsidRDefault="005324D2" w:rsidP="0032752C">
                  <w:r>
                    <w:rPr>
                      <w:rFonts w:hint="eastAsia"/>
                    </w:rPr>
                    <w:tab/>
                    <w:t>int p_ppid;</w:t>
                  </w:r>
                  <w:r>
                    <w:rPr>
                      <w:rFonts w:hint="eastAsia"/>
                    </w:rPr>
                    <w:tab/>
                  </w:r>
                  <w:r>
                    <w:rPr>
                      <w:rFonts w:hint="eastAsia"/>
                    </w:rPr>
                    <w:tab/>
                    <w:t xml:space="preserve">/* </w:t>
                  </w:r>
                  <w:r>
                    <w:rPr>
                      <w:rFonts w:hint="eastAsia"/>
                    </w:rPr>
                    <w:t>父进程标识数</w:t>
                  </w:r>
                  <w:r>
                    <w:rPr>
                      <w:rFonts w:hint="eastAsia"/>
                    </w:rPr>
                    <w:t xml:space="preserve"> */</w:t>
                  </w:r>
                </w:p>
                <w:p w:rsidR="005324D2" w:rsidRDefault="005324D2" w:rsidP="0032752C">
                  <w:r>
                    <w:rPr>
                      <w:rFonts w:hint="eastAsia"/>
                    </w:rPr>
                    <w:tab/>
                  </w:r>
                </w:p>
                <w:p w:rsidR="005324D2" w:rsidRDefault="005324D2" w:rsidP="0032752C">
                  <w:r>
                    <w:rPr>
                      <w:rFonts w:hint="eastAsia"/>
                    </w:rPr>
                    <w:tab/>
                    <w:t xml:space="preserve">/* </w:t>
                  </w:r>
                  <w:r>
                    <w:rPr>
                      <w:rFonts w:hint="eastAsia"/>
                    </w:rPr>
                    <w:t>进程图像内存中的信息位置</w:t>
                  </w:r>
                  <w:r>
                    <w:rPr>
                      <w:rFonts w:hint="eastAsia"/>
                    </w:rPr>
                    <w:t xml:space="preserve"> */</w:t>
                  </w:r>
                </w:p>
                <w:p w:rsidR="005324D2" w:rsidRDefault="005324D2" w:rsidP="0032752C">
                  <w:r>
                    <w:rPr>
                      <w:rFonts w:hint="eastAsia"/>
                    </w:rPr>
                    <w:tab/>
                    <w:t>unsigned long</w:t>
                  </w:r>
                  <w:r>
                    <w:rPr>
                      <w:rFonts w:hint="eastAsia"/>
                    </w:rPr>
                    <w:tab/>
                    <w:t xml:space="preserve">p_addr; </w:t>
                  </w:r>
                  <w:r>
                    <w:rPr>
                      <w:rFonts w:hint="eastAsia"/>
                    </w:rPr>
                    <w:tab/>
                    <w:t>/* user</w:t>
                  </w:r>
                  <w:r>
                    <w:rPr>
                      <w:rFonts w:hint="eastAsia"/>
                    </w:rPr>
                    <w:t>结构即</w:t>
                  </w:r>
                  <w:r>
                    <w:rPr>
                      <w:rFonts w:hint="eastAsia"/>
                    </w:rPr>
                    <w:t>ppda</w:t>
                  </w:r>
                  <w:r>
                    <w:rPr>
                      <w:rFonts w:hint="eastAsia"/>
                    </w:rPr>
                    <w:t>区在内存中的首地址</w:t>
                  </w:r>
                  <w:r>
                    <w:rPr>
                      <w:rFonts w:hint="eastAsia"/>
                    </w:rPr>
                    <w:t xml:space="preserve"> */</w:t>
                  </w:r>
                </w:p>
                <w:p w:rsidR="005324D2" w:rsidRDefault="005324D2" w:rsidP="0032752C">
                  <w:r>
                    <w:rPr>
                      <w:rFonts w:hint="eastAsia"/>
                    </w:rPr>
                    <w:tab/>
                    <w:t>unsigned int</w:t>
                  </w:r>
                  <w:r>
                    <w:rPr>
                      <w:rFonts w:hint="eastAsia"/>
                    </w:rPr>
                    <w:tab/>
                    <w:t xml:space="preserve">p_size; </w:t>
                  </w:r>
                  <w:r>
                    <w:rPr>
                      <w:rFonts w:hint="eastAsia"/>
                    </w:rPr>
                    <w:tab/>
                    <w:t xml:space="preserve">/* </w:t>
                  </w:r>
                  <w:r>
                    <w:rPr>
                      <w:rFonts w:hint="eastAsia"/>
                    </w:rPr>
                    <w:t>除共享正文段的长度，以字节单位</w:t>
                  </w:r>
                  <w:r>
                    <w:rPr>
                      <w:rFonts w:hint="eastAsia"/>
                    </w:rPr>
                    <w:t xml:space="preserve"> */</w:t>
                  </w:r>
                </w:p>
                <w:p w:rsidR="005324D2" w:rsidRDefault="005324D2" w:rsidP="0032752C">
                  <w:r>
                    <w:rPr>
                      <w:rFonts w:hint="eastAsia"/>
                    </w:rPr>
                    <w:tab/>
                    <w:t>Text*</w:t>
                  </w:r>
                  <w:r>
                    <w:rPr>
                      <w:rFonts w:hint="eastAsia"/>
                    </w:rPr>
                    <w:tab/>
                    <w:t>p_textp;</w:t>
                  </w:r>
                  <w:r>
                    <w:rPr>
                      <w:rFonts w:hint="eastAsia"/>
                    </w:rPr>
                    <w:tab/>
                  </w:r>
                  <w:r>
                    <w:rPr>
                      <w:rFonts w:hint="eastAsia"/>
                    </w:rPr>
                    <w:tab/>
                    <w:t xml:space="preserve">/* </w:t>
                  </w:r>
                  <w:r>
                    <w:rPr>
                      <w:rFonts w:hint="eastAsia"/>
                    </w:rPr>
                    <w:t>指向该进程所运行的代码段的描述符</w:t>
                  </w:r>
                  <w:r>
                    <w:rPr>
                      <w:rFonts w:hint="eastAsia"/>
                    </w:rPr>
                    <w:t xml:space="preserve"> */</w:t>
                  </w:r>
                </w:p>
                <w:p w:rsidR="005324D2" w:rsidRDefault="005324D2" w:rsidP="0032752C">
                  <w:r>
                    <w:rPr>
                      <w:rFonts w:hint="eastAsia"/>
                    </w:rPr>
                    <w:tab/>
                  </w:r>
                </w:p>
                <w:p w:rsidR="005324D2" w:rsidRDefault="005324D2" w:rsidP="0032752C">
                  <w:r>
                    <w:rPr>
                      <w:rFonts w:hint="eastAsia"/>
                    </w:rPr>
                    <w:tab/>
                    <w:t xml:space="preserve">/* </w:t>
                  </w:r>
                  <w:r>
                    <w:rPr>
                      <w:rFonts w:hint="eastAsia"/>
                    </w:rPr>
                    <w:t>进程调度状态</w:t>
                  </w:r>
                  <w:r>
                    <w:rPr>
                      <w:rFonts w:hint="eastAsia"/>
                    </w:rPr>
                    <w:t xml:space="preserve"> */</w:t>
                  </w:r>
                </w:p>
                <w:p w:rsidR="005324D2" w:rsidRDefault="005324D2" w:rsidP="0032752C">
                  <w:r>
                    <w:rPr>
                      <w:rFonts w:hint="eastAsia"/>
                    </w:rPr>
                    <w:tab/>
                  </w:r>
                  <w:r w:rsidRPr="001A0407">
                    <w:rPr>
                      <w:rStyle w:val="5Char"/>
                      <w:rFonts w:hint="eastAsia"/>
                    </w:rPr>
                    <w:t>ProcessState</w:t>
                  </w:r>
                  <w:r>
                    <w:rPr>
                      <w:rFonts w:hint="eastAsia"/>
                    </w:rPr>
                    <w:tab/>
                    <w:t>p_stat;</w:t>
                  </w:r>
                  <w:r>
                    <w:rPr>
                      <w:rFonts w:hint="eastAsia"/>
                    </w:rPr>
                    <w:tab/>
                    <w:t xml:space="preserve">/* </w:t>
                  </w:r>
                  <w:r>
                    <w:rPr>
                      <w:rFonts w:hint="eastAsia"/>
                    </w:rPr>
                    <w:t>进程当前状态</w:t>
                  </w:r>
                  <w:r>
                    <w:rPr>
                      <w:rFonts w:hint="eastAsia"/>
                    </w:rPr>
                    <w:t xml:space="preserve"> */</w:t>
                  </w:r>
                </w:p>
                <w:p w:rsidR="005324D2" w:rsidRDefault="005324D2" w:rsidP="0032752C">
                  <w:r>
                    <w:rPr>
                      <w:rFonts w:hint="eastAsia"/>
                    </w:rPr>
                    <w:tab/>
                    <w:t>int p_flag;</w:t>
                  </w:r>
                  <w:r>
                    <w:rPr>
                      <w:rFonts w:hint="eastAsia"/>
                    </w:rPr>
                    <w:tab/>
                  </w:r>
                  <w:r>
                    <w:rPr>
                      <w:rFonts w:hint="eastAsia"/>
                    </w:rPr>
                    <w:tab/>
                  </w:r>
                  <w:r>
                    <w:rPr>
                      <w:rFonts w:hint="eastAsia"/>
                    </w:rPr>
                    <w:tab/>
                    <w:t xml:space="preserve">/* </w:t>
                  </w:r>
                  <w:r>
                    <w:rPr>
                      <w:rFonts w:hint="eastAsia"/>
                    </w:rPr>
                    <w:t>进程标志位，可以将多个状态组合</w:t>
                  </w:r>
                  <w:r>
                    <w:rPr>
                      <w:rFonts w:hint="eastAsia"/>
                    </w:rPr>
                    <w:t xml:space="preserve"> */</w:t>
                  </w:r>
                </w:p>
                <w:p w:rsidR="005324D2" w:rsidRDefault="005324D2" w:rsidP="0032752C">
                  <w:r>
                    <w:rPr>
                      <w:rFonts w:hint="eastAsia"/>
                    </w:rPr>
                    <w:tab/>
                    <w:t>int p_pri;</w:t>
                  </w:r>
                  <w:r>
                    <w:rPr>
                      <w:rFonts w:hint="eastAsia"/>
                    </w:rPr>
                    <w:tab/>
                  </w:r>
                  <w:r>
                    <w:rPr>
                      <w:rFonts w:hint="eastAsia"/>
                    </w:rPr>
                    <w:tab/>
                  </w:r>
                  <w:r>
                    <w:rPr>
                      <w:rFonts w:hint="eastAsia"/>
                    </w:rPr>
                    <w:tab/>
                  </w:r>
                  <w:r>
                    <w:rPr>
                      <w:rFonts w:hint="eastAsia"/>
                    </w:rPr>
                    <w:tab/>
                    <w:t xml:space="preserve">/* </w:t>
                  </w:r>
                  <w:r>
                    <w:rPr>
                      <w:rFonts w:hint="eastAsia"/>
                    </w:rPr>
                    <w:t>进程优先数</w:t>
                  </w:r>
                  <w:r>
                    <w:rPr>
                      <w:rFonts w:hint="eastAsia"/>
                    </w:rPr>
                    <w:t xml:space="preserve"> */</w:t>
                  </w:r>
                </w:p>
                <w:p w:rsidR="005324D2" w:rsidRDefault="005324D2" w:rsidP="0032752C">
                  <w:r>
                    <w:rPr>
                      <w:rFonts w:hint="eastAsia"/>
                    </w:rPr>
                    <w:tab/>
                    <w:t>int p_cpu;</w:t>
                  </w:r>
                  <w:r>
                    <w:rPr>
                      <w:rFonts w:hint="eastAsia"/>
                    </w:rPr>
                    <w:tab/>
                  </w:r>
                  <w:r>
                    <w:rPr>
                      <w:rFonts w:hint="eastAsia"/>
                    </w:rPr>
                    <w:tab/>
                  </w:r>
                  <w:r>
                    <w:rPr>
                      <w:rFonts w:hint="eastAsia"/>
                    </w:rPr>
                    <w:tab/>
                    <w:t xml:space="preserve">/* </w:t>
                  </w:r>
                  <w:r>
                    <w:rPr>
                      <w:rFonts w:hint="eastAsia"/>
                    </w:rPr>
                    <w:t>进程占用</w:t>
                  </w:r>
                  <w:r>
                    <w:rPr>
                      <w:rFonts w:hint="eastAsia"/>
                    </w:rPr>
                    <w:t>cpu</w:t>
                  </w:r>
                  <w:r>
                    <w:rPr>
                      <w:rFonts w:hint="eastAsia"/>
                    </w:rPr>
                    <w:t>时间，用于计算</w:t>
                  </w:r>
                  <w:r>
                    <w:rPr>
                      <w:rFonts w:hint="eastAsia"/>
                    </w:rPr>
                    <w:t>p_pri */</w:t>
                  </w:r>
                </w:p>
                <w:p w:rsidR="005324D2" w:rsidRDefault="005324D2" w:rsidP="0032752C">
                  <w:r>
                    <w:rPr>
                      <w:rFonts w:hint="eastAsia"/>
                    </w:rPr>
                    <w:tab/>
                    <w:t>int p_nice;</w:t>
                  </w:r>
                  <w:r>
                    <w:rPr>
                      <w:rFonts w:hint="eastAsia"/>
                    </w:rPr>
                    <w:tab/>
                  </w:r>
                  <w:r>
                    <w:rPr>
                      <w:rFonts w:hint="eastAsia"/>
                    </w:rPr>
                    <w:tab/>
                  </w:r>
                  <w:r>
                    <w:rPr>
                      <w:rFonts w:hint="eastAsia"/>
                    </w:rPr>
                    <w:tab/>
                    <w:t xml:space="preserve">/* </w:t>
                  </w:r>
                  <w:r>
                    <w:rPr>
                      <w:rFonts w:hint="eastAsia"/>
                    </w:rPr>
                    <w:t>进程优先数微调参数</w:t>
                  </w:r>
                  <w:r>
                    <w:rPr>
                      <w:rFonts w:hint="eastAsia"/>
                    </w:rPr>
                    <w:t xml:space="preserve"> */</w:t>
                  </w:r>
                </w:p>
                <w:p w:rsidR="005324D2" w:rsidRDefault="005324D2" w:rsidP="0032752C">
                  <w:r>
                    <w:rPr>
                      <w:rFonts w:hint="eastAsia"/>
                    </w:rPr>
                    <w:tab/>
                    <w:t>int p_time;</w:t>
                  </w:r>
                  <w:r>
                    <w:rPr>
                      <w:rFonts w:hint="eastAsia"/>
                    </w:rPr>
                    <w:tab/>
                  </w:r>
                  <w:r>
                    <w:rPr>
                      <w:rFonts w:hint="eastAsia"/>
                    </w:rPr>
                    <w:tab/>
                  </w:r>
                  <w:r>
                    <w:rPr>
                      <w:rFonts w:hint="eastAsia"/>
                    </w:rPr>
                    <w:tab/>
                    <w:t xml:space="preserve">/* </w:t>
                  </w:r>
                  <w:r>
                    <w:rPr>
                      <w:rFonts w:hint="eastAsia"/>
                    </w:rPr>
                    <w:t>进程在交换区上</w:t>
                  </w:r>
                  <w:r>
                    <w:rPr>
                      <w:rFonts w:hint="eastAsia"/>
                    </w:rPr>
                    <w:t>(</w:t>
                  </w:r>
                  <w:r>
                    <w:rPr>
                      <w:rFonts w:hint="eastAsia"/>
                    </w:rPr>
                    <w:t>内存中</w:t>
                  </w:r>
                  <w:r>
                    <w:rPr>
                      <w:rFonts w:hint="eastAsia"/>
                    </w:rPr>
                    <w:t>)</w:t>
                  </w:r>
                  <w:r>
                    <w:rPr>
                      <w:rFonts w:hint="eastAsia"/>
                    </w:rPr>
                    <w:t>驻留时间</w:t>
                  </w:r>
                  <w:r>
                    <w:rPr>
                      <w:rFonts w:hint="eastAsia"/>
                    </w:rPr>
                    <w:t xml:space="preserve"> */</w:t>
                  </w:r>
                </w:p>
                <w:p w:rsidR="005324D2" w:rsidRDefault="005324D2" w:rsidP="0032752C">
                  <w:r>
                    <w:rPr>
                      <w:rFonts w:hint="eastAsia"/>
                    </w:rPr>
                    <w:tab/>
                  </w:r>
                </w:p>
                <w:p w:rsidR="005324D2" w:rsidRDefault="005324D2" w:rsidP="0032752C">
                  <w:r>
                    <w:rPr>
                      <w:rFonts w:hint="eastAsia"/>
                    </w:rPr>
                    <w:tab/>
                    <w:t xml:space="preserve">/* </w:t>
                  </w:r>
                  <w:r>
                    <w:rPr>
                      <w:rFonts w:hint="eastAsia"/>
                    </w:rPr>
                    <w:t>进程睡眠原因，一般为内存地址，等待某个内核数据结构</w:t>
                  </w:r>
                  <w:r>
                    <w:rPr>
                      <w:rFonts w:hint="eastAsia"/>
                    </w:rPr>
                    <w:t xml:space="preserve"> */</w:t>
                  </w:r>
                </w:p>
                <w:p w:rsidR="005324D2" w:rsidRDefault="005324D2" w:rsidP="0032752C">
                  <w:r>
                    <w:rPr>
                      <w:rFonts w:hint="eastAsia"/>
                    </w:rPr>
                    <w:tab/>
                    <w:t>unsigned long</w:t>
                  </w:r>
                  <w:r>
                    <w:rPr>
                      <w:rFonts w:hint="eastAsia"/>
                    </w:rPr>
                    <w:tab/>
                    <w:t>p_wchan;</w:t>
                  </w:r>
                </w:p>
                <w:p w:rsidR="005324D2" w:rsidRDefault="005324D2" w:rsidP="0032752C">
                  <w:r>
                    <w:tab/>
                    <w:t>……</w:t>
                  </w:r>
                </w:p>
                <w:p w:rsidR="005324D2" w:rsidRPr="003A3C57" w:rsidRDefault="005324D2" w:rsidP="0032752C">
                  <w:r>
                    <w:t>};</w:t>
                  </w:r>
                </w:p>
              </w:txbxContent>
            </v:textbox>
            <w10:wrap type="none"/>
            <w10:anchorlock/>
          </v:shape>
        </w:pict>
      </w:r>
    </w:p>
    <w:p w:rsidR="00BE5816" w:rsidRDefault="0032752C" w:rsidP="00427B28">
      <w:pPr>
        <w:pStyle w:val="4"/>
      </w:pPr>
      <w:r>
        <w:rPr>
          <w:rFonts w:hint="eastAsia"/>
        </w:rPr>
        <w:t>代码</w:t>
      </w:r>
      <w:r>
        <w:rPr>
          <w:rFonts w:hint="eastAsia"/>
        </w:rPr>
        <w:t xml:space="preserve">7.2 </w:t>
      </w:r>
      <w:r>
        <w:rPr>
          <w:rFonts w:hint="eastAsia"/>
        </w:rPr>
        <w:t>进程控制块</w:t>
      </w:r>
      <w:r>
        <w:rPr>
          <w:rFonts w:hint="eastAsia"/>
        </w:rPr>
        <w:t>Process</w:t>
      </w:r>
      <w:r>
        <w:rPr>
          <w:rFonts w:hint="eastAsia"/>
        </w:rPr>
        <w:t>类</w:t>
      </w:r>
      <w:r w:rsidR="00BB046A">
        <w:rPr>
          <w:rFonts w:hint="eastAsia"/>
        </w:rPr>
        <w:t>成员变量</w:t>
      </w:r>
    </w:p>
    <w:p w:rsidR="00BE5816" w:rsidRDefault="00084692" w:rsidP="007F0612">
      <w:pPr>
        <w:spacing w:line="300" w:lineRule="auto"/>
        <w:ind w:firstLine="420"/>
      </w:pPr>
      <w:r>
        <w:rPr>
          <w:rFonts w:hint="eastAsia"/>
        </w:rPr>
        <w:t>Process</w:t>
      </w:r>
      <w:r w:rsidR="007F0612">
        <w:rPr>
          <w:rFonts w:hint="eastAsia"/>
        </w:rPr>
        <w:t>中的成员变量基本上是沿用了</w:t>
      </w:r>
      <w:r w:rsidR="007F0612">
        <w:rPr>
          <w:rFonts w:hint="eastAsia"/>
        </w:rPr>
        <w:t>Unix V6</w:t>
      </w:r>
      <w:r w:rsidR="007F0612">
        <w:rPr>
          <w:rFonts w:hint="eastAsia"/>
        </w:rPr>
        <w:t>中的</w:t>
      </w:r>
      <w:r w:rsidR="007F0612">
        <w:rPr>
          <w:rFonts w:hint="eastAsia"/>
        </w:rPr>
        <w:t>proc</w:t>
      </w:r>
      <w:r w:rsidR="007F0612">
        <w:rPr>
          <w:rFonts w:hint="eastAsia"/>
        </w:rPr>
        <w:t>进程控制块结构，</w:t>
      </w:r>
      <w:r w:rsidR="006A6685">
        <w:rPr>
          <w:rFonts w:hint="eastAsia"/>
        </w:rPr>
        <w:t>各个成员的命名方式仍然是按</w:t>
      </w:r>
      <w:r w:rsidR="006A6685">
        <w:rPr>
          <w:rFonts w:hint="eastAsia"/>
        </w:rPr>
        <w:t>p_</w:t>
      </w:r>
      <w:r w:rsidR="006A6685">
        <w:rPr>
          <w:rFonts w:hint="eastAsia"/>
        </w:rPr>
        <w:t>作为前缀，</w:t>
      </w:r>
      <w:r w:rsidR="008C296E">
        <w:rPr>
          <w:rFonts w:hint="eastAsia"/>
        </w:rPr>
        <w:t>Process</w:t>
      </w:r>
      <w:r w:rsidR="008C296E">
        <w:rPr>
          <w:rFonts w:hint="eastAsia"/>
        </w:rPr>
        <w:t>类中</w:t>
      </w:r>
      <w:r w:rsidR="007F0612">
        <w:rPr>
          <w:rFonts w:hint="eastAsia"/>
        </w:rPr>
        <w:t>成员大致可分为以下四类：</w:t>
      </w:r>
    </w:p>
    <w:p w:rsidR="00BE5816" w:rsidRPr="00C1189A" w:rsidRDefault="00573C97" w:rsidP="00573C97">
      <w:pPr>
        <w:pStyle w:val="a5"/>
        <w:numPr>
          <w:ilvl w:val="0"/>
          <w:numId w:val="23"/>
        </w:numPr>
        <w:spacing w:line="300" w:lineRule="auto"/>
        <w:ind w:firstLineChars="0"/>
        <w:rPr>
          <w:rFonts w:ascii="微软雅黑" w:eastAsia="微软雅黑" w:hAnsi="微软雅黑"/>
        </w:rPr>
      </w:pPr>
      <w:r w:rsidRPr="00C1189A">
        <w:rPr>
          <w:rFonts w:ascii="微软雅黑" w:eastAsia="微软雅黑" w:hAnsi="微软雅黑" w:hint="eastAsia"/>
        </w:rPr>
        <w:t>进程标识数</w:t>
      </w:r>
    </w:p>
    <w:p w:rsidR="002514CF" w:rsidRDefault="002514CF" w:rsidP="002514CF">
      <w:pPr>
        <w:spacing w:line="300" w:lineRule="auto"/>
        <w:ind w:firstLine="420"/>
      </w:pPr>
      <w:r w:rsidRPr="00A93CB8">
        <w:rPr>
          <w:rFonts w:hint="eastAsia"/>
          <w:b/>
        </w:rPr>
        <w:t>用户标识数</w:t>
      </w:r>
      <w:r w:rsidRPr="00A93CB8">
        <w:rPr>
          <w:rFonts w:hint="eastAsia"/>
          <w:b/>
        </w:rPr>
        <w:t>p_uid</w:t>
      </w:r>
      <w:r w:rsidRPr="00A93CB8">
        <w:rPr>
          <w:rFonts w:hint="eastAsia"/>
          <w:b/>
        </w:rPr>
        <w:t>：</w:t>
      </w:r>
      <w:r>
        <w:rPr>
          <w:rFonts w:hint="eastAsia"/>
        </w:rPr>
        <w:t>用户标识数是用户在登录以后内核区别不同用户所使用的用户编号，系统将用户外部使用的用户名字符串转换为系统内部使用的用户编号。</w:t>
      </w:r>
    </w:p>
    <w:p w:rsidR="00BE5816" w:rsidRDefault="00C22594" w:rsidP="002C54A2">
      <w:pPr>
        <w:spacing w:line="300" w:lineRule="auto"/>
        <w:ind w:firstLine="420"/>
      </w:pPr>
      <w:r w:rsidRPr="00A93CB8">
        <w:rPr>
          <w:rFonts w:hint="eastAsia"/>
          <w:b/>
        </w:rPr>
        <w:t>进程标识数</w:t>
      </w:r>
      <w:r w:rsidR="002C54A2" w:rsidRPr="00A93CB8">
        <w:rPr>
          <w:b/>
        </w:rPr>
        <w:t>p</w:t>
      </w:r>
      <w:r w:rsidR="002C54A2" w:rsidRPr="00A93CB8">
        <w:rPr>
          <w:rFonts w:hint="eastAsia"/>
          <w:b/>
        </w:rPr>
        <w:t>_pid</w:t>
      </w:r>
      <w:r w:rsidR="008C296E" w:rsidRPr="00A93CB8">
        <w:rPr>
          <w:rFonts w:hint="eastAsia"/>
          <w:b/>
        </w:rPr>
        <w:t>：</w:t>
      </w:r>
      <w:r w:rsidR="002C54A2">
        <w:rPr>
          <w:rFonts w:hint="eastAsia"/>
        </w:rPr>
        <w:t>进程标识数是进程创建时由系统赋予的进程编号，各个进程使用</w:t>
      </w:r>
      <w:r w:rsidR="002C54A2" w:rsidRPr="002C54A2">
        <w:rPr>
          <w:rFonts w:hint="eastAsia"/>
        </w:rPr>
        <w:t>标识数不同。</w:t>
      </w:r>
      <w:r w:rsidR="002C54A2">
        <w:rPr>
          <w:rFonts w:hint="eastAsia"/>
        </w:rPr>
        <w:t>由于</w:t>
      </w:r>
      <w:r w:rsidR="002C54A2">
        <w:t>p</w:t>
      </w:r>
      <w:r w:rsidR="002C54A2">
        <w:rPr>
          <w:rFonts w:hint="eastAsia"/>
        </w:rPr>
        <w:t>_pid</w:t>
      </w:r>
      <w:r w:rsidR="002C54A2">
        <w:rPr>
          <w:rFonts w:hint="eastAsia"/>
        </w:rPr>
        <w:t>使用</w:t>
      </w:r>
      <w:r w:rsidR="002C54A2">
        <w:rPr>
          <w:rFonts w:hint="eastAsia"/>
        </w:rPr>
        <w:t>int</w:t>
      </w:r>
      <w:r w:rsidR="002C54A2">
        <w:rPr>
          <w:rFonts w:hint="eastAsia"/>
        </w:rPr>
        <w:t>类型，因此即使采用最简单的进程号分配方式，每次分配的进程标识</w:t>
      </w:r>
      <w:r w:rsidR="002C54A2">
        <w:rPr>
          <w:rFonts w:hint="eastAsia"/>
        </w:rPr>
        <w:t>+1</w:t>
      </w:r>
      <w:r w:rsidR="002C54A2">
        <w:rPr>
          <w:rFonts w:hint="eastAsia"/>
        </w:rPr>
        <w:t>，也可以保证在相当长的时间内各活动进程标识数不重复。</w:t>
      </w:r>
    </w:p>
    <w:p w:rsidR="00BE5816" w:rsidRDefault="002514CF" w:rsidP="00BE5816">
      <w:pPr>
        <w:spacing w:line="300" w:lineRule="auto"/>
      </w:pPr>
      <w:r>
        <w:rPr>
          <w:rFonts w:hint="eastAsia"/>
        </w:rPr>
        <w:tab/>
      </w:r>
      <w:r w:rsidRPr="00A93CB8">
        <w:rPr>
          <w:rFonts w:hint="eastAsia"/>
          <w:b/>
        </w:rPr>
        <w:t>父进程标识数</w:t>
      </w:r>
      <w:r w:rsidRPr="00A93CB8">
        <w:rPr>
          <w:rFonts w:hint="eastAsia"/>
          <w:b/>
        </w:rPr>
        <w:t>p_ppid</w:t>
      </w:r>
      <w:r w:rsidRPr="00A93CB8">
        <w:rPr>
          <w:rFonts w:hint="eastAsia"/>
          <w:b/>
        </w:rPr>
        <w:t>：</w:t>
      </w:r>
      <w:r w:rsidR="00104784" w:rsidRPr="00104784">
        <w:rPr>
          <w:rFonts w:hint="eastAsia"/>
        </w:rPr>
        <w:t>除</w:t>
      </w:r>
      <w:r w:rsidR="00104784">
        <w:rPr>
          <w:rFonts w:hint="eastAsia"/>
        </w:rPr>
        <w:t>0</w:t>
      </w:r>
      <w:r w:rsidR="00104784" w:rsidRPr="00104784">
        <w:rPr>
          <w:rFonts w:hint="eastAsia"/>
        </w:rPr>
        <w:t>#</w:t>
      </w:r>
      <w:r w:rsidR="00104784" w:rsidRPr="00104784">
        <w:rPr>
          <w:rFonts w:hint="eastAsia"/>
        </w:rPr>
        <w:t>进程以外，其它进程都是应其父进程要求而生成的。</w:t>
      </w:r>
      <w:r w:rsidR="00104784" w:rsidRPr="00104784">
        <w:rPr>
          <w:rFonts w:hint="eastAsia"/>
        </w:rPr>
        <w:t>p-p</w:t>
      </w:r>
      <w:r w:rsidR="00A93CB8">
        <w:rPr>
          <w:rFonts w:hint="eastAsia"/>
        </w:rPr>
        <w:t>p</w:t>
      </w:r>
      <w:r w:rsidR="00104784" w:rsidRPr="00104784">
        <w:rPr>
          <w:rFonts w:hint="eastAsia"/>
        </w:rPr>
        <w:t>id</w:t>
      </w:r>
      <w:r w:rsidR="00104784" w:rsidRPr="00104784">
        <w:rPr>
          <w:rFonts w:hint="eastAsia"/>
        </w:rPr>
        <w:t>记录了父、子进程之间的关系。</w:t>
      </w:r>
    </w:p>
    <w:p w:rsidR="00BE5816" w:rsidRPr="00C1189A" w:rsidRDefault="00C1189A" w:rsidP="00C1189A">
      <w:pPr>
        <w:pStyle w:val="a5"/>
        <w:numPr>
          <w:ilvl w:val="0"/>
          <w:numId w:val="23"/>
        </w:numPr>
        <w:spacing w:line="300" w:lineRule="auto"/>
        <w:ind w:firstLineChars="0"/>
        <w:rPr>
          <w:rFonts w:ascii="微软雅黑" w:eastAsia="微软雅黑" w:hAnsi="微软雅黑"/>
        </w:rPr>
      </w:pPr>
      <w:r w:rsidRPr="00C1189A">
        <w:rPr>
          <w:rFonts w:ascii="微软雅黑" w:eastAsia="微软雅黑" w:hAnsi="微软雅黑" w:hint="eastAsia"/>
        </w:rPr>
        <w:t>进程图像内存中位置信息</w:t>
      </w:r>
    </w:p>
    <w:p w:rsidR="00BE5816" w:rsidRDefault="00B706DE" w:rsidP="007C57EA">
      <w:pPr>
        <w:spacing w:line="300" w:lineRule="auto"/>
        <w:ind w:firstLine="420"/>
      </w:pPr>
      <w:r>
        <w:rPr>
          <w:rFonts w:hint="eastAsia"/>
          <w:b/>
        </w:rPr>
        <w:t>进程图像地址</w:t>
      </w:r>
      <w:r w:rsidR="00BA2966" w:rsidRPr="007C57EA">
        <w:rPr>
          <w:rFonts w:hint="eastAsia"/>
          <w:b/>
        </w:rPr>
        <w:t>p_addr</w:t>
      </w:r>
      <w:r w:rsidR="00E23A28" w:rsidRPr="007C57EA">
        <w:rPr>
          <w:rFonts w:hint="eastAsia"/>
          <w:b/>
        </w:rPr>
        <w:t>：</w:t>
      </w:r>
      <w:r w:rsidR="00E23A28">
        <w:rPr>
          <w:rFonts w:hint="eastAsia"/>
        </w:rPr>
        <w:t>该</w:t>
      </w:r>
      <w:r w:rsidR="00BA2966">
        <w:rPr>
          <w:rFonts w:hint="eastAsia"/>
        </w:rPr>
        <w:t>进程</w:t>
      </w:r>
      <w:r w:rsidR="00E23A28">
        <w:rPr>
          <w:rFonts w:hint="eastAsia"/>
        </w:rPr>
        <w:t>User</w:t>
      </w:r>
      <w:r w:rsidR="00E23A28">
        <w:rPr>
          <w:rFonts w:hint="eastAsia"/>
        </w:rPr>
        <w:t>对象在内存中的首地址，也</w:t>
      </w:r>
      <w:r w:rsidR="00D30435">
        <w:rPr>
          <w:rFonts w:hint="eastAsia"/>
        </w:rPr>
        <w:t>即</w:t>
      </w:r>
      <w:r w:rsidR="00E23A28">
        <w:rPr>
          <w:rFonts w:hint="eastAsia"/>
        </w:rPr>
        <w:t>该进程</w:t>
      </w:r>
      <w:r w:rsidR="00E23A28">
        <w:rPr>
          <w:rFonts w:hint="eastAsia"/>
        </w:rPr>
        <w:t>ppda</w:t>
      </w:r>
      <w:r w:rsidR="00D30435">
        <w:rPr>
          <w:rFonts w:hint="eastAsia"/>
        </w:rPr>
        <w:t>区的内</w:t>
      </w:r>
      <w:r w:rsidR="00D30435">
        <w:rPr>
          <w:rFonts w:hint="eastAsia"/>
        </w:rPr>
        <w:lastRenderedPageBreak/>
        <w:t>存首地址，以字节为单位</w:t>
      </w:r>
      <w:r w:rsidR="00087E5E">
        <w:rPr>
          <w:rFonts w:hint="eastAsia"/>
        </w:rPr>
        <w:t>(</w:t>
      </w:r>
      <w:r w:rsidR="00087E5E">
        <w:rPr>
          <w:rFonts w:hint="eastAsia"/>
        </w:rPr>
        <w:t>不同于原</w:t>
      </w:r>
      <w:r w:rsidR="00087E5E">
        <w:rPr>
          <w:rFonts w:hint="eastAsia"/>
        </w:rPr>
        <w:t>Unix V6</w:t>
      </w:r>
      <w:r w:rsidR="00087E5E">
        <w:rPr>
          <w:rFonts w:hint="eastAsia"/>
        </w:rPr>
        <w:t>中以内存字符块</w:t>
      </w:r>
      <w:r w:rsidR="00087E5E">
        <w:rPr>
          <w:rFonts w:hint="eastAsia"/>
        </w:rPr>
        <w:t>64</w:t>
      </w:r>
      <w:r w:rsidR="00087E5E">
        <w:rPr>
          <w:rFonts w:hint="eastAsia"/>
        </w:rPr>
        <w:t>字节或外存字符块</w:t>
      </w:r>
      <w:r w:rsidR="00087E5E">
        <w:rPr>
          <w:rFonts w:hint="eastAsia"/>
        </w:rPr>
        <w:t>512</w:t>
      </w:r>
      <w:r w:rsidR="00087E5E">
        <w:rPr>
          <w:rFonts w:hint="eastAsia"/>
        </w:rPr>
        <w:t>字节为单位</w:t>
      </w:r>
      <w:r w:rsidR="00087E5E">
        <w:rPr>
          <w:rFonts w:hint="eastAsia"/>
        </w:rPr>
        <w:t>)</w:t>
      </w:r>
      <w:r w:rsidR="00D30435">
        <w:rPr>
          <w:rFonts w:hint="eastAsia"/>
        </w:rPr>
        <w:t>。</w:t>
      </w:r>
    </w:p>
    <w:p w:rsidR="00BE5816" w:rsidRDefault="00B706DE" w:rsidP="00B706DE">
      <w:pPr>
        <w:spacing w:line="300" w:lineRule="auto"/>
        <w:ind w:firstLine="420"/>
      </w:pPr>
      <w:r>
        <w:rPr>
          <w:rFonts w:hint="eastAsia"/>
          <w:b/>
        </w:rPr>
        <w:t>进程图像长度</w:t>
      </w:r>
      <w:r w:rsidR="007C57EA" w:rsidRPr="00B706DE">
        <w:rPr>
          <w:b/>
        </w:rPr>
        <w:t>p_size</w:t>
      </w:r>
      <w:r w:rsidR="007C57EA" w:rsidRPr="00B706DE">
        <w:rPr>
          <w:rFonts w:hint="eastAsia"/>
          <w:b/>
        </w:rPr>
        <w:t>：</w:t>
      </w:r>
      <w:r w:rsidR="007C57EA">
        <w:rPr>
          <w:rFonts w:hint="eastAsia"/>
        </w:rPr>
        <w:t>该进程</w:t>
      </w:r>
      <w:r>
        <w:rPr>
          <w:rFonts w:hint="eastAsia"/>
        </w:rPr>
        <w:t>图像</w:t>
      </w:r>
      <w:r>
        <w:rPr>
          <w:rFonts w:hint="eastAsia"/>
        </w:rPr>
        <w:t>(</w:t>
      </w:r>
      <w:r>
        <w:rPr>
          <w:rFonts w:hint="eastAsia"/>
        </w:rPr>
        <w:t>除共享正文段以外部分</w:t>
      </w:r>
      <w:r>
        <w:rPr>
          <w:rFonts w:hint="eastAsia"/>
        </w:rPr>
        <w:t>)</w:t>
      </w:r>
      <w:r>
        <w:rPr>
          <w:rFonts w:hint="eastAsia"/>
        </w:rPr>
        <w:t>的长度，单位是字节。</w:t>
      </w:r>
    </w:p>
    <w:p w:rsidR="003B24D9" w:rsidRPr="003B24D9" w:rsidRDefault="00350820" w:rsidP="00B706DE">
      <w:pPr>
        <w:spacing w:line="300" w:lineRule="auto"/>
        <w:ind w:firstLine="420"/>
      </w:pPr>
      <w:r>
        <w:rPr>
          <w:rFonts w:hint="eastAsia"/>
          <w:b/>
        </w:rPr>
        <w:t>共享正文段</w:t>
      </w:r>
      <w:r>
        <w:rPr>
          <w:rFonts w:hint="eastAsia"/>
          <w:b/>
        </w:rPr>
        <w:t>Text</w:t>
      </w:r>
      <w:r w:rsidR="003B24D9" w:rsidRPr="00885C17">
        <w:rPr>
          <w:rFonts w:hint="eastAsia"/>
          <w:b/>
        </w:rPr>
        <w:t>指针</w:t>
      </w:r>
      <w:r w:rsidR="003B24D9" w:rsidRPr="00885C17">
        <w:rPr>
          <w:rFonts w:hint="eastAsia"/>
          <w:b/>
        </w:rPr>
        <w:t>p_ textp</w:t>
      </w:r>
      <w:r w:rsidR="003B24D9" w:rsidRPr="00885C17">
        <w:rPr>
          <w:rFonts w:hint="eastAsia"/>
          <w:b/>
        </w:rPr>
        <w:t>：</w:t>
      </w:r>
      <w:r w:rsidR="0004315D">
        <w:rPr>
          <w:rFonts w:hint="eastAsia"/>
        </w:rPr>
        <w:t>这个字段包含指向该进程共享正文段控制块</w:t>
      </w:r>
      <w:r w:rsidR="0004315D">
        <w:rPr>
          <w:rFonts w:hint="eastAsia"/>
        </w:rPr>
        <w:t>Text</w:t>
      </w:r>
      <w:r w:rsidR="0004315D">
        <w:rPr>
          <w:rFonts w:hint="eastAsia"/>
        </w:rPr>
        <w:t>对象的指针，</w:t>
      </w:r>
      <w:r w:rsidR="0004315D">
        <w:rPr>
          <w:rFonts w:hint="eastAsia"/>
        </w:rPr>
        <w:t>Text</w:t>
      </w:r>
      <w:r w:rsidR="0004315D">
        <w:rPr>
          <w:rFonts w:hint="eastAsia"/>
        </w:rPr>
        <w:t>对象记录着该进程图像的代码段在内存中的位置和长度信息。</w:t>
      </w:r>
    </w:p>
    <w:p w:rsidR="00BE5816" w:rsidRPr="00885C17" w:rsidRDefault="00482D45" w:rsidP="00885C17">
      <w:pPr>
        <w:pStyle w:val="a5"/>
        <w:numPr>
          <w:ilvl w:val="0"/>
          <w:numId w:val="23"/>
        </w:numPr>
        <w:spacing w:line="300" w:lineRule="auto"/>
        <w:ind w:firstLineChars="0"/>
        <w:rPr>
          <w:rFonts w:ascii="微软雅黑" w:eastAsia="微软雅黑" w:hAnsi="微软雅黑"/>
        </w:rPr>
      </w:pPr>
      <w:r>
        <w:rPr>
          <w:rFonts w:ascii="微软雅黑" w:eastAsia="微软雅黑" w:hAnsi="微软雅黑" w:hint="eastAsia"/>
        </w:rPr>
        <w:t>进程调度相关信息</w:t>
      </w:r>
    </w:p>
    <w:p w:rsidR="00BE5816" w:rsidRPr="00414626" w:rsidRDefault="00482D45" w:rsidP="00964346">
      <w:pPr>
        <w:spacing w:line="300" w:lineRule="auto"/>
        <w:ind w:firstLine="420"/>
      </w:pPr>
      <w:r w:rsidRPr="00414626">
        <w:rPr>
          <w:rFonts w:hint="eastAsia"/>
          <w:b/>
        </w:rPr>
        <w:t>当前进程状态</w:t>
      </w:r>
      <w:r w:rsidR="002F1D8E" w:rsidRPr="00414626">
        <w:rPr>
          <w:rFonts w:hint="eastAsia"/>
          <w:b/>
        </w:rPr>
        <w:t>p_stat</w:t>
      </w:r>
      <w:r w:rsidR="002F1D8E" w:rsidRPr="00414626">
        <w:rPr>
          <w:rFonts w:hint="eastAsia"/>
          <w:b/>
        </w:rPr>
        <w:t>：</w:t>
      </w:r>
      <w:r w:rsidR="00964346" w:rsidRPr="00964346">
        <w:rPr>
          <w:rFonts w:hint="eastAsia"/>
        </w:rPr>
        <w:t>标识</w:t>
      </w:r>
      <w:r w:rsidR="00964346">
        <w:rPr>
          <w:rFonts w:hint="eastAsia"/>
        </w:rPr>
        <w:t>进程当前是否正在占用</w:t>
      </w:r>
      <w:r w:rsidR="00964346">
        <w:rPr>
          <w:rFonts w:hint="eastAsia"/>
        </w:rPr>
        <w:t>CPU</w:t>
      </w:r>
      <w:r w:rsidR="00964346">
        <w:rPr>
          <w:rFonts w:hint="eastAsia"/>
        </w:rPr>
        <w:t>，或正等待使用</w:t>
      </w:r>
      <w:r w:rsidR="00964346">
        <w:rPr>
          <w:rFonts w:hint="eastAsia"/>
        </w:rPr>
        <w:t>CPU</w:t>
      </w:r>
      <w:r w:rsidR="00964346">
        <w:rPr>
          <w:rFonts w:hint="eastAsia"/>
        </w:rPr>
        <w:t>，或是处于睡眠中。</w:t>
      </w:r>
      <w:r w:rsidR="00964346">
        <w:rPr>
          <w:rFonts w:hint="eastAsia"/>
        </w:rPr>
        <w:t>Unix V6++</w:t>
      </w:r>
      <w:r w:rsidR="00964346">
        <w:rPr>
          <w:rFonts w:hint="eastAsia"/>
        </w:rPr>
        <w:t>中基本沿用原先定义的进程调度状态</w:t>
      </w:r>
      <w:r w:rsidR="00964346">
        <w:rPr>
          <w:rFonts w:hint="eastAsia"/>
        </w:rPr>
        <w:t>(</w:t>
      </w:r>
      <w:r w:rsidR="00964346">
        <w:rPr>
          <w:rFonts w:hint="eastAsia"/>
        </w:rPr>
        <w:t>代码</w:t>
      </w:r>
      <w:r w:rsidR="00964346">
        <w:rPr>
          <w:rFonts w:hint="eastAsia"/>
        </w:rPr>
        <w:t>7.3)</w:t>
      </w:r>
      <w:r w:rsidR="00964346">
        <w:rPr>
          <w:rFonts w:hint="eastAsia"/>
        </w:rPr>
        <w:t>。</w:t>
      </w:r>
    </w:p>
    <w:p w:rsidR="00BE5816" w:rsidRPr="00964346" w:rsidRDefault="0012125C" w:rsidP="00BE5816">
      <w:pPr>
        <w:spacing w:line="300" w:lineRule="auto"/>
      </w:pPr>
      <w:r>
        <w:pict>
          <v:shape id="_x0000_s2695" type="#_x0000_t202" style="width:408.85pt;height:343.85pt;mso-position-horizontal-relative:char;mso-position-vertical-relative:line" fillcolor="#dddeda" stroked="f">
            <v:textbox style="mso-next-textbox:#_x0000_s2695;mso-fit-shape-to-text:t">
              <w:txbxContent>
                <w:p w:rsidR="005324D2" w:rsidRDefault="005324D2" w:rsidP="00964346">
                  <w:r>
                    <w:t xml:space="preserve">enum </w:t>
                  </w:r>
                  <w:r w:rsidRPr="006D47F1">
                    <w:rPr>
                      <w:rStyle w:val="5Char"/>
                    </w:rPr>
                    <w:t>ProcessState</w:t>
                  </w:r>
                </w:p>
                <w:p w:rsidR="005324D2" w:rsidRDefault="005324D2" w:rsidP="00964346">
                  <w:r>
                    <w:t>{</w:t>
                  </w:r>
                </w:p>
                <w:p w:rsidR="005324D2" w:rsidRDefault="005324D2" w:rsidP="00964346">
                  <w:r>
                    <w:tab/>
                    <w:t>SNULL</w:t>
                  </w:r>
                  <w:r>
                    <w:tab/>
                    <w:t>= 0,</w:t>
                  </w:r>
                  <w:r>
                    <w:rPr>
                      <w:rFonts w:hint="eastAsia"/>
                    </w:rPr>
                    <w:tab/>
                  </w:r>
                  <w:r>
                    <w:rPr>
                      <w:rFonts w:hint="eastAsia"/>
                    </w:rPr>
                    <w:tab/>
                    <w:t xml:space="preserve">/* </w:t>
                  </w:r>
                  <w:r>
                    <w:rPr>
                      <w:rFonts w:hint="eastAsia"/>
                      <w:kern w:val="0"/>
                      <w:szCs w:val="21"/>
                    </w:rPr>
                    <w:t>未初始化空状态</w:t>
                  </w:r>
                  <w:r>
                    <w:rPr>
                      <w:rFonts w:hint="eastAsia"/>
                      <w:kern w:val="0"/>
                      <w:szCs w:val="21"/>
                    </w:rPr>
                    <w:t xml:space="preserve"> </w:t>
                  </w:r>
                  <w:r>
                    <w:rPr>
                      <w:rFonts w:hint="eastAsia"/>
                    </w:rPr>
                    <w:t>*/</w:t>
                  </w:r>
                </w:p>
                <w:p w:rsidR="005324D2" w:rsidRDefault="005324D2" w:rsidP="00964346">
                  <w:r>
                    <w:tab/>
                    <w:t>SSLEEP</w:t>
                  </w:r>
                  <w:r>
                    <w:tab/>
                    <w:t>= 1,</w:t>
                  </w:r>
                  <w:r>
                    <w:rPr>
                      <w:rFonts w:hint="eastAsia"/>
                    </w:rPr>
                    <w:tab/>
                  </w:r>
                  <w:r>
                    <w:rPr>
                      <w:rFonts w:hint="eastAsia"/>
                    </w:rPr>
                    <w:tab/>
                    <w:t xml:space="preserve">/* </w:t>
                  </w:r>
                  <w:r>
                    <w:rPr>
                      <w:rFonts w:hint="eastAsia"/>
                      <w:kern w:val="0"/>
                      <w:szCs w:val="21"/>
                    </w:rPr>
                    <w:t>高优先权睡眠</w:t>
                  </w:r>
                  <w:r>
                    <w:rPr>
                      <w:rFonts w:hint="eastAsia"/>
                      <w:kern w:val="0"/>
                      <w:szCs w:val="21"/>
                    </w:rPr>
                    <w:t xml:space="preserve"> </w:t>
                  </w:r>
                  <w:r>
                    <w:rPr>
                      <w:rFonts w:hint="eastAsia"/>
                    </w:rPr>
                    <w:t>*/</w:t>
                  </w:r>
                </w:p>
                <w:p w:rsidR="005324D2" w:rsidRDefault="005324D2" w:rsidP="00964346">
                  <w:r>
                    <w:tab/>
                    <w:t>SWAIT</w:t>
                  </w:r>
                  <w:r>
                    <w:tab/>
                    <w:t>= 2,</w:t>
                  </w:r>
                  <w:r>
                    <w:rPr>
                      <w:rFonts w:hint="eastAsia"/>
                    </w:rPr>
                    <w:tab/>
                  </w:r>
                  <w:r>
                    <w:rPr>
                      <w:rFonts w:hint="eastAsia"/>
                    </w:rPr>
                    <w:tab/>
                    <w:t xml:space="preserve">/* </w:t>
                  </w:r>
                  <w:r>
                    <w:rPr>
                      <w:rFonts w:hint="eastAsia"/>
                      <w:kern w:val="0"/>
                      <w:szCs w:val="21"/>
                    </w:rPr>
                    <w:t>低优先权睡眠</w:t>
                  </w:r>
                  <w:r>
                    <w:rPr>
                      <w:rFonts w:hint="eastAsia"/>
                      <w:kern w:val="0"/>
                      <w:szCs w:val="21"/>
                    </w:rPr>
                    <w:t xml:space="preserve"> </w:t>
                  </w:r>
                  <w:r>
                    <w:rPr>
                      <w:rFonts w:hint="eastAsia"/>
                    </w:rPr>
                    <w:t>*/</w:t>
                  </w:r>
                </w:p>
                <w:p w:rsidR="005324D2" w:rsidRDefault="005324D2" w:rsidP="00964346">
                  <w:r>
                    <w:tab/>
                    <w:t>SRUN</w:t>
                  </w:r>
                  <w:r>
                    <w:tab/>
                    <w:t>= 3,</w:t>
                  </w:r>
                  <w:r>
                    <w:rPr>
                      <w:rFonts w:hint="eastAsia"/>
                    </w:rPr>
                    <w:tab/>
                  </w:r>
                  <w:r>
                    <w:rPr>
                      <w:rFonts w:hint="eastAsia"/>
                    </w:rPr>
                    <w:tab/>
                    <w:t xml:space="preserve">/* </w:t>
                  </w:r>
                  <w:r>
                    <w:rPr>
                      <w:rFonts w:hint="eastAsia"/>
                      <w:kern w:val="0"/>
                      <w:szCs w:val="21"/>
                    </w:rPr>
                    <w:t>运行、就绪状态</w:t>
                  </w:r>
                  <w:r>
                    <w:rPr>
                      <w:rFonts w:hint="eastAsia"/>
                      <w:kern w:val="0"/>
                      <w:szCs w:val="21"/>
                    </w:rPr>
                    <w:t xml:space="preserve"> </w:t>
                  </w:r>
                  <w:r>
                    <w:rPr>
                      <w:rFonts w:hint="eastAsia"/>
                    </w:rPr>
                    <w:t>*/</w:t>
                  </w:r>
                </w:p>
                <w:p w:rsidR="005324D2" w:rsidRDefault="005324D2" w:rsidP="00964346">
                  <w:r>
                    <w:tab/>
                    <w:t>SIDEL</w:t>
                  </w:r>
                  <w:r>
                    <w:tab/>
                    <w:t>= 4,</w:t>
                  </w:r>
                  <w:r>
                    <w:rPr>
                      <w:rFonts w:hint="eastAsia"/>
                    </w:rPr>
                    <w:tab/>
                  </w:r>
                  <w:r>
                    <w:rPr>
                      <w:rFonts w:hint="eastAsia"/>
                    </w:rPr>
                    <w:tab/>
                  </w:r>
                  <w:r>
                    <w:rPr>
                      <w:rFonts w:hint="eastAsia"/>
                      <w:kern w:val="0"/>
                      <w:szCs w:val="21"/>
                    </w:rPr>
                    <w:t xml:space="preserve">/* </w:t>
                  </w:r>
                  <w:r>
                    <w:rPr>
                      <w:rFonts w:hint="eastAsia"/>
                      <w:kern w:val="0"/>
                      <w:szCs w:val="21"/>
                    </w:rPr>
                    <w:t>进程创建时的中间状态</w:t>
                  </w:r>
                  <w:r>
                    <w:rPr>
                      <w:rFonts w:hint="eastAsia"/>
                      <w:kern w:val="0"/>
                      <w:szCs w:val="21"/>
                    </w:rPr>
                    <w:t xml:space="preserve"> */</w:t>
                  </w:r>
                </w:p>
                <w:p w:rsidR="005324D2" w:rsidRDefault="005324D2" w:rsidP="00964346">
                  <w:r>
                    <w:tab/>
                    <w:t>SZOMB</w:t>
                  </w:r>
                  <w:r>
                    <w:tab/>
                    <w:t>= 5,</w:t>
                  </w:r>
                  <w:r>
                    <w:rPr>
                      <w:rFonts w:hint="eastAsia"/>
                    </w:rPr>
                    <w:tab/>
                  </w:r>
                  <w:r>
                    <w:rPr>
                      <w:rFonts w:hint="eastAsia"/>
                    </w:rPr>
                    <w:tab/>
                  </w:r>
                  <w:r>
                    <w:rPr>
                      <w:rFonts w:hint="eastAsia"/>
                      <w:kern w:val="0"/>
                      <w:szCs w:val="21"/>
                    </w:rPr>
                    <w:t xml:space="preserve">/* </w:t>
                  </w:r>
                  <w:r>
                    <w:rPr>
                      <w:rFonts w:hint="eastAsia"/>
                      <w:kern w:val="0"/>
                      <w:szCs w:val="21"/>
                    </w:rPr>
                    <w:t>进程终止时的中间状态</w:t>
                  </w:r>
                  <w:r>
                    <w:rPr>
                      <w:rFonts w:hint="eastAsia"/>
                      <w:kern w:val="0"/>
                      <w:szCs w:val="21"/>
                    </w:rPr>
                    <w:t xml:space="preserve"> */</w:t>
                  </w:r>
                </w:p>
                <w:p w:rsidR="005324D2" w:rsidRDefault="005324D2" w:rsidP="00964346">
                  <w:r>
                    <w:tab/>
                    <w:t>SSTOP</w:t>
                  </w:r>
                  <w:r>
                    <w:tab/>
                    <w:t>= 6</w:t>
                  </w:r>
                  <w:r>
                    <w:rPr>
                      <w:rFonts w:hint="eastAsia"/>
                    </w:rPr>
                    <w:tab/>
                  </w:r>
                  <w:r>
                    <w:rPr>
                      <w:rFonts w:hint="eastAsia"/>
                    </w:rPr>
                    <w:tab/>
                    <w:t xml:space="preserve">/* </w:t>
                  </w:r>
                  <w:r>
                    <w:rPr>
                      <w:rFonts w:hint="eastAsia"/>
                    </w:rPr>
                    <w:t>进程正被跟踪</w:t>
                  </w:r>
                  <w:r>
                    <w:rPr>
                      <w:rFonts w:hint="eastAsia"/>
                    </w:rPr>
                    <w:t xml:space="preserve"> */</w:t>
                  </w:r>
                </w:p>
                <w:p w:rsidR="005324D2" w:rsidRPr="003A3C57" w:rsidRDefault="005324D2" w:rsidP="00964346">
                  <w:r>
                    <w:t>};</w:t>
                  </w:r>
                </w:p>
              </w:txbxContent>
            </v:textbox>
            <w10:wrap type="none"/>
            <w10:anchorlock/>
          </v:shape>
        </w:pict>
      </w:r>
    </w:p>
    <w:p w:rsidR="00BE5816" w:rsidRDefault="00B00B07" w:rsidP="00B00B07">
      <w:pPr>
        <w:pStyle w:val="4"/>
      </w:pPr>
      <w:r>
        <w:rPr>
          <w:rFonts w:hint="eastAsia"/>
        </w:rPr>
        <w:t>代码</w:t>
      </w:r>
      <w:r>
        <w:rPr>
          <w:rFonts w:hint="eastAsia"/>
        </w:rPr>
        <w:t xml:space="preserve">7.3 </w:t>
      </w:r>
      <w:r>
        <w:rPr>
          <w:rFonts w:hint="eastAsia"/>
        </w:rPr>
        <w:t>进程调度状态</w:t>
      </w:r>
    </w:p>
    <w:p w:rsidR="00BE5816" w:rsidRDefault="00B00B07" w:rsidP="0001117F">
      <w:pPr>
        <w:spacing w:line="300" w:lineRule="auto"/>
        <w:ind w:firstLine="420"/>
      </w:pPr>
      <w:r w:rsidRPr="0001117F">
        <w:rPr>
          <w:rFonts w:hint="eastAsia"/>
          <w:b/>
        </w:rPr>
        <w:t>进程图像状态标志</w:t>
      </w:r>
      <w:r w:rsidRPr="0001117F">
        <w:rPr>
          <w:rFonts w:hint="eastAsia"/>
          <w:b/>
        </w:rPr>
        <w:t>p_flag</w:t>
      </w:r>
      <w:r w:rsidRPr="0001117F">
        <w:rPr>
          <w:rFonts w:hint="eastAsia"/>
          <w:b/>
        </w:rPr>
        <w:t>：</w:t>
      </w:r>
      <w:r w:rsidR="0001117F">
        <w:rPr>
          <w:rFonts w:hint="eastAsia"/>
        </w:rPr>
        <w:t>表示进程图像是否在内存中，或是在磁盘交换区上；以及是否可以被换出至交换区等信息。</w:t>
      </w:r>
      <w:r w:rsidR="00D85DE1">
        <w:rPr>
          <w:rFonts w:hint="eastAsia"/>
        </w:rPr>
        <w:t>其定义如代码</w:t>
      </w:r>
      <w:r w:rsidR="00D85DE1">
        <w:rPr>
          <w:rFonts w:hint="eastAsia"/>
        </w:rPr>
        <w:t>7.4</w:t>
      </w:r>
      <w:r w:rsidR="00F17D47">
        <w:rPr>
          <w:rFonts w:hint="eastAsia"/>
        </w:rPr>
        <w:t>所示，一个进程图像的状态可以是一个或者多个标志位的组合。</w:t>
      </w:r>
    </w:p>
    <w:p w:rsidR="00BE5816" w:rsidRDefault="0012125C" w:rsidP="00BE5816">
      <w:pPr>
        <w:spacing w:line="300" w:lineRule="auto"/>
      </w:pPr>
      <w:r>
        <w:pict>
          <v:shape id="_x0000_s2694" type="#_x0000_t202" style="width:408.85pt;height:343.85pt;mso-position-horizontal-relative:char;mso-position-vertical-relative:line" fillcolor="#dddeda" stroked="f">
            <v:textbox style="mso-next-textbox:#_x0000_s2694;mso-fit-shape-to-text:t">
              <w:txbxContent>
                <w:p w:rsidR="005324D2" w:rsidRDefault="005324D2" w:rsidP="00510F53">
                  <w:r>
                    <w:t xml:space="preserve">enum </w:t>
                  </w:r>
                  <w:r w:rsidRPr="00510F53">
                    <w:rPr>
                      <w:rStyle w:val="5Char"/>
                    </w:rPr>
                    <w:t>ProcessFlag</w:t>
                  </w:r>
                </w:p>
                <w:p w:rsidR="005324D2" w:rsidRDefault="005324D2" w:rsidP="00510F53">
                  <w:r>
                    <w:t>{</w:t>
                  </w:r>
                </w:p>
                <w:p w:rsidR="005324D2" w:rsidRDefault="005324D2" w:rsidP="00510F53">
                  <w:r>
                    <w:tab/>
                    <w:t>SLOAD</w:t>
                  </w:r>
                  <w:r>
                    <w:tab/>
                    <w:t>= 0x1,</w:t>
                  </w:r>
                  <w:r>
                    <w:rPr>
                      <w:rFonts w:hint="eastAsia"/>
                    </w:rPr>
                    <w:tab/>
                    <w:t xml:space="preserve">/* </w:t>
                  </w:r>
                  <w:r>
                    <w:rPr>
                      <w:rFonts w:hint="eastAsia"/>
                    </w:rPr>
                    <w:t>进程图像在内存中</w:t>
                  </w:r>
                  <w:r>
                    <w:rPr>
                      <w:rFonts w:hint="eastAsia"/>
                    </w:rPr>
                    <w:t xml:space="preserve"> */</w:t>
                  </w:r>
                </w:p>
                <w:p w:rsidR="005324D2" w:rsidRDefault="005324D2" w:rsidP="00510F53">
                  <w:r>
                    <w:tab/>
                    <w:t>SSYS</w:t>
                  </w:r>
                  <w:r>
                    <w:tab/>
                  </w:r>
                  <w:r>
                    <w:rPr>
                      <w:rFonts w:hint="eastAsia"/>
                    </w:rPr>
                    <w:tab/>
                  </w:r>
                  <w:r>
                    <w:t>= 0x2,</w:t>
                  </w:r>
                  <w:r>
                    <w:rPr>
                      <w:rFonts w:hint="eastAsia"/>
                    </w:rPr>
                    <w:tab/>
                    <w:t xml:space="preserve">/* </w:t>
                  </w:r>
                  <w:r>
                    <w:rPr>
                      <w:rFonts w:hint="eastAsia"/>
                    </w:rPr>
                    <w:t>系统进程图像，不允许被换出</w:t>
                  </w:r>
                  <w:r>
                    <w:rPr>
                      <w:rFonts w:hint="eastAsia"/>
                    </w:rPr>
                    <w:t xml:space="preserve"> */</w:t>
                  </w:r>
                </w:p>
                <w:p w:rsidR="005324D2" w:rsidRDefault="005324D2" w:rsidP="00510F53">
                  <w:r>
                    <w:tab/>
                    <w:t>SLOCK</w:t>
                  </w:r>
                  <w:r>
                    <w:tab/>
                    <w:t>= 0x4,</w:t>
                  </w:r>
                  <w:r>
                    <w:rPr>
                      <w:rFonts w:hint="eastAsia"/>
                    </w:rPr>
                    <w:tab/>
                    <w:t xml:space="preserve">/* </w:t>
                  </w:r>
                  <w:r>
                    <w:rPr>
                      <w:rFonts w:hint="eastAsia"/>
                    </w:rPr>
                    <w:t>含有该标志的进程图像暂不允许换出</w:t>
                  </w:r>
                  <w:r>
                    <w:rPr>
                      <w:rFonts w:hint="eastAsia"/>
                    </w:rPr>
                    <w:t xml:space="preserve"> */</w:t>
                  </w:r>
                </w:p>
                <w:p w:rsidR="005324D2" w:rsidRDefault="005324D2" w:rsidP="00510F53">
                  <w:r>
                    <w:tab/>
                    <w:t>SSWAP</w:t>
                  </w:r>
                  <w:r>
                    <w:tab/>
                    <w:t>= 0x8,</w:t>
                  </w:r>
                  <w:r>
                    <w:rPr>
                      <w:rFonts w:hint="eastAsia"/>
                    </w:rPr>
                    <w:tab/>
                    <w:t xml:space="preserve">/* </w:t>
                  </w:r>
                  <w:r>
                    <w:rPr>
                      <w:rFonts w:hint="eastAsia"/>
                    </w:rPr>
                    <w:t>该进程被创建时图像就在交换区上</w:t>
                  </w:r>
                  <w:r>
                    <w:rPr>
                      <w:rFonts w:hint="eastAsia"/>
                    </w:rPr>
                    <w:t xml:space="preserve"> */</w:t>
                  </w:r>
                </w:p>
                <w:p w:rsidR="005324D2" w:rsidRDefault="005324D2" w:rsidP="00510F53">
                  <w:r>
                    <w:tab/>
                    <w:t>STRC</w:t>
                  </w:r>
                  <w:r>
                    <w:tab/>
                    <w:t>= 0x10,</w:t>
                  </w:r>
                  <w:r>
                    <w:rPr>
                      <w:rFonts w:hint="eastAsia"/>
                    </w:rPr>
                    <w:tab/>
                    <w:t xml:space="preserve">/* </w:t>
                  </w:r>
                  <w:r>
                    <w:rPr>
                      <w:rFonts w:hint="eastAsia"/>
                    </w:rPr>
                    <w:t>用于父子进程跟踪机构中</w:t>
                  </w:r>
                  <w:r>
                    <w:rPr>
                      <w:rFonts w:hint="eastAsia"/>
                    </w:rPr>
                    <w:t xml:space="preserve"> */</w:t>
                  </w:r>
                </w:p>
                <w:p w:rsidR="005324D2" w:rsidRDefault="005324D2" w:rsidP="00510F53">
                  <w:r>
                    <w:tab/>
                    <w:t>STWED</w:t>
                  </w:r>
                  <w:r>
                    <w:tab/>
                    <w:t>= 0x20</w:t>
                  </w:r>
                </w:p>
                <w:p w:rsidR="005324D2" w:rsidRPr="00510F53" w:rsidRDefault="005324D2" w:rsidP="00510F53">
                  <w:r>
                    <w:t>};</w:t>
                  </w:r>
                </w:p>
              </w:txbxContent>
            </v:textbox>
            <w10:wrap type="none"/>
            <w10:anchorlock/>
          </v:shape>
        </w:pict>
      </w:r>
    </w:p>
    <w:p w:rsidR="00BE5816" w:rsidRDefault="006F0BF5" w:rsidP="006F0BF5">
      <w:pPr>
        <w:pStyle w:val="4"/>
      </w:pPr>
      <w:r>
        <w:rPr>
          <w:rFonts w:hint="eastAsia"/>
        </w:rPr>
        <w:t>代码</w:t>
      </w:r>
      <w:r>
        <w:rPr>
          <w:rFonts w:hint="eastAsia"/>
        </w:rPr>
        <w:t xml:space="preserve">7.4 </w:t>
      </w:r>
      <w:r w:rsidRPr="0001117F">
        <w:rPr>
          <w:rFonts w:hint="eastAsia"/>
        </w:rPr>
        <w:t>进程图像状态标志</w:t>
      </w:r>
      <w:r>
        <w:rPr>
          <w:rFonts w:hint="eastAsia"/>
        </w:rPr>
        <w:t>定义</w:t>
      </w:r>
    </w:p>
    <w:p w:rsidR="006F0BF5" w:rsidRDefault="00C14E3A" w:rsidP="000C485B">
      <w:pPr>
        <w:spacing w:line="300" w:lineRule="auto"/>
        <w:ind w:firstLine="420"/>
      </w:pPr>
      <w:r w:rsidRPr="00A11C32">
        <w:rPr>
          <w:rFonts w:hint="eastAsia"/>
          <w:b/>
        </w:rPr>
        <w:t>进程优先数</w:t>
      </w:r>
      <w:r w:rsidRPr="00A11C32">
        <w:rPr>
          <w:rFonts w:hint="eastAsia"/>
          <w:b/>
        </w:rPr>
        <w:t>p_pri</w:t>
      </w:r>
      <w:r w:rsidRPr="00A11C32">
        <w:rPr>
          <w:rFonts w:hint="eastAsia"/>
          <w:b/>
        </w:rPr>
        <w:t>：</w:t>
      </w:r>
      <w:r w:rsidR="000C485B" w:rsidRPr="000C485B">
        <w:rPr>
          <w:rFonts w:hint="eastAsia"/>
        </w:rPr>
        <w:t>其值越小，优先权越高。它是进程调度的主要依据。数值变化范围是非曲直</w:t>
      </w:r>
      <w:r w:rsidR="000C485B" w:rsidRPr="000C485B">
        <w:rPr>
          <w:rFonts w:hint="eastAsia"/>
        </w:rPr>
        <w:t>-100~+127</w:t>
      </w:r>
      <w:r w:rsidR="000C485B" w:rsidRPr="000C485B">
        <w:rPr>
          <w:rFonts w:hint="eastAsia"/>
        </w:rPr>
        <w:t>。</w:t>
      </w:r>
    </w:p>
    <w:p w:rsidR="006F0BF5" w:rsidRDefault="00006B08" w:rsidP="006F0BF5">
      <w:pPr>
        <w:spacing w:line="300" w:lineRule="auto"/>
      </w:pPr>
      <w:r>
        <w:rPr>
          <w:rFonts w:hint="eastAsia"/>
        </w:rPr>
        <w:tab/>
      </w:r>
      <w:r w:rsidRPr="00A11C32">
        <w:rPr>
          <w:rFonts w:hint="eastAsia"/>
          <w:b/>
        </w:rPr>
        <w:t>进程占用</w:t>
      </w:r>
      <w:r w:rsidRPr="00A11C32">
        <w:rPr>
          <w:rFonts w:hint="eastAsia"/>
          <w:b/>
        </w:rPr>
        <w:t>cpu</w:t>
      </w:r>
      <w:r w:rsidRPr="00A11C32">
        <w:rPr>
          <w:rFonts w:hint="eastAsia"/>
          <w:b/>
        </w:rPr>
        <w:t>时间</w:t>
      </w:r>
      <w:r w:rsidRPr="00A11C32">
        <w:rPr>
          <w:rFonts w:hint="eastAsia"/>
          <w:b/>
        </w:rPr>
        <w:t>p_cpu</w:t>
      </w:r>
      <w:r w:rsidRPr="00A11C32">
        <w:rPr>
          <w:rFonts w:hint="eastAsia"/>
          <w:b/>
        </w:rPr>
        <w:t>：</w:t>
      </w:r>
      <w:r w:rsidRPr="00006B08">
        <w:rPr>
          <w:rFonts w:hint="eastAsia"/>
        </w:rPr>
        <w:t xml:space="preserve">p-cpu </w:t>
      </w:r>
      <w:r w:rsidRPr="00006B08">
        <w:rPr>
          <w:rFonts w:hint="eastAsia"/>
        </w:rPr>
        <w:t>反映了进程使用处理机的程度。</w:t>
      </w:r>
      <w:r>
        <w:rPr>
          <w:rFonts w:hint="eastAsia"/>
        </w:rPr>
        <w:t>p</w:t>
      </w:r>
      <w:r w:rsidRPr="00006B08">
        <w:rPr>
          <w:rFonts w:hint="eastAsia"/>
        </w:rPr>
        <w:t>-cpu</w:t>
      </w:r>
      <w:r w:rsidRPr="00006B08">
        <w:rPr>
          <w:rFonts w:hint="eastAsia"/>
        </w:rPr>
        <w:t>值愈大表示进程使用处理机的程度愈高。它是计算</w:t>
      </w:r>
      <w:r w:rsidRPr="00006B08">
        <w:rPr>
          <w:rFonts w:hint="eastAsia"/>
        </w:rPr>
        <w:t>p-pri</w:t>
      </w:r>
      <w:r w:rsidRPr="00006B08">
        <w:rPr>
          <w:rFonts w:hint="eastAsia"/>
        </w:rPr>
        <w:t>的一个主要参数。</w:t>
      </w:r>
    </w:p>
    <w:p w:rsidR="006F0BF5" w:rsidRDefault="00A11C32" w:rsidP="006F0BF5">
      <w:pPr>
        <w:spacing w:line="300" w:lineRule="auto"/>
      </w:pPr>
      <w:r>
        <w:rPr>
          <w:rFonts w:hint="eastAsia"/>
        </w:rPr>
        <w:tab/>
      </w:r>
      <w:r w:rsidRPr="00292A9C">
        <w:rPr>
          <w:rFonts w:hint="eastAsia"/>
          <w:b/>
        </w:rPr>
        <w:t>优先数微调参数</w:t>
      </w:r>
      <w:r w:rsidRPr="00292A9C">
        <w:rPr>
          <w:rFonts w:hint="eastAsia"/>
          <w:b/>
        </w:rPr>
        <w:t>p_nice</w:t>
      </w:r>
      <w:r w:rsidRPr="00292A9C">
        <w:rPr>
          <w:rFonts w:hint="eastAsia"/>
          <w:b/>
        </w:rPr>
        <w:t>：</w:t>
      </w:r>
      <w:r w:rsidR="00292A9C" w:rsidRPr="00292A9C">
        <w:rPr>
          <w:rFonts w:hint="eastAsia"/>
        </w:rPr>
        <w:t>计算进程优先数时所用的偏置值，经可以由用户设置。</w:t>
      </w:r>
    </w:p>
    <w:p w:rsidR="006F0BF5" w:rsidRDefault="00292A9C" w:rsidP="006F0BF5">
      <w:pPr>
        <w:spacing w:line="300" w:lineRule="auto"/>
      </w:pPr>
      <w:r>
        <w:rPr>
          <w:rFonts w:hint="eastAsia"/>
        </w:rPr>
        <w:lastRenderedPageBreak/>
        <w:tab/>
      </w:r>
      <w:r w:rsidRPr="00292A9C">
        <w:rPr>
          <w:rFonts w:hint="eastAsia"/>
          <w:b/>
        </w:rPr>
        <w:t>进程驻留时间</w:t>
      </w:r>
      <w:r w:rsidRPr="00292A9C">
        <w:rPr>
          <w:rFonts w:hint="eastAsia"/>
          <w:b/>
        </w:rPr>
        <w:t>p_time</w:t>
      </w:r>
      <w:r w:rsidRPr="00292A9C">
        <w:rPr>
          <w:rFonts w:hint="eastAsia"/>
          <w:b/>
        </w:rPr>
        <w:t>：</w:t>
      </w:r>
      <w:r w:rsidRPr="00862380">
        <w:rPr>
          <w:rFonts w:hint="eastAsia"/>
          <w:kern w:val="0"/>
          <w:szCs w:val="21"/>
        </w:rPr>
        <w:t>进程图象自最近一次调入</w:t>
      </w:r>
      <w:r w:rsidR="001518A2">
        <w:rPr>
          <w:rFonts w:hint="eastAsia"/>
          <w:kern w:val="0"/>
          <w:szCs w:val="21"/>
        </w:rPr>
        <w:t>(</w:t>
      </w:r>
      <w:r w:rsidRPr="00862380">
        <w:rPr>
          <w:rFonts w:hint="eastAsia"/>
          <w:kern w:val="0"/>
          <w:szCs w:val="21"/>
        </w:rPr>
        <w:t>或调出后</w:t>
      </w:r>
      <w:r w:rsidR="001518A2">
        <w:rPr>
          <w:rFonts w:hint="eastAsia"/>
          <w:kern w:val="0"/>
          <w:szCs w:val="21"/>
        </w:rPr>
        <w:t>)</w:t>
      </w:r>
      <w:r w:rsidRPr="00862380">
        <w:rPr>
          <w:rFonts w:hint="eastAsia"/>
          <w:kern w:val="0"/>
          <w:szCs w:val="21"/>
        </w:rPr>
        <w:t>，在内存</w:t>
      </w:r>
      <w:r w:rsidR="001518A2">
        <w:rPr>
          <w:rFonts w:hint="eastAsia"/>
          <w:kern w:val="0"/>
          <w:szCs w:val="21"/>
        </w:rPr>
        <w:t>(</w:t>
      </w:r>
      <w:r w:rsidRPr="00862380">
        <w:rPr>
          <w:rFonts w:hint="eastAsia"/>
          <w:kern w:val="0"/>
          <w:szCs w:val="21"/>
        </w:rPr>
        <w:t>或在盘交换区上</w:t>
      </w:r>
      <w:r w:rsidR="001518A2">
        <w:rPr>
          <w:rFonts w:hint="eastAsia"/>
          <w:kern w:val="0"/>
          <w:szCs w:val="21"/>
        </w:rPr>
        <w:t>)</w:t>
      </w:r>
      <w:r w:rsidRPr="00862380">
        <w:rPr>
          <w:rFonts w:hint="eastAsia"/>
          <w:kern w:val="0"/>
          <w:szCs w:val="21"/>
        </w:rPr>
        <w:t>驻留的时间。这是进行进程图象在内、外在之间传送的确良一个重要依据。</w:t>
      </w:r>
    </w:p>
    <w:p w:rsidR="006F0BF5" w:rsidRPr="00F13152" w:rsidRDefault="00F13152" w:rsidP="00F13152">
      <w:pPr>
        <w:pStyle w:val="a5"/>
        <w:numPr>
          <w:ilvl w:val="0"/>
          <w:numId w:val="23"/>
        </w:numPr>
        <w:spacing w:line="300" w:lineRule="auto"/>
        <w:ind w:firstLineChars="0"/>
        <w:rPr>
          <w:rFonts w:ascii="微软雅黑" w:eastAsia="微软雅黑" w:hAnsi="微软雅黑"/>
        </w:rPr>
      </w:pPr>
      <w:r w:rsidRPr="00F13152">
        <w:rPr>
          <w:rFonts w:ascii="微软雅黑" w:eastAsia="微软雅黑" w:hAnsi="微软雅黑" w:hint="eastAsia"/>
        </w:rPr>
        <w:t>其它</w:t>
      </w:r>
    </w:p>
    <w:p w:rsidR="006F0BF5" w:rsidRDefault="00F13152" w:rsidP="00971F7C">
      <w:pPr>
        <w:spacing w:line="300" w:lineRule="auto"/>
        <w:ind w:firstLine="420"/>
      </w:pPr>
      <w:r w:rsidRPr="00D23983">
        <w:rPr>
          <w:rFonts w:hint="eastAsia"/>
          <w:b/>
        </w:rPr>
        <w:t>进程睡眠原因</w:t>
      </w:r>
      <w:r w:rsidRPr="00D23983">
        <w:rPr>
          <w:rFonts w:hint="eastAsia"/>
          <w:b/>
        </w:rPr>
        <w:t>p_wchan</w:t>
      </w:r>
      <w:r w:rsidRPr="00D23983">
        <w:rPr>
          <w:rFonts w:hint="eastAsia"/>
          <w:b/>
        </w:rPr>
        <w:t>：</w:t>
      </w:r>
      <w:r w:rsidR="00971F7C">
        <w:rPr>
          <w:rFonts w:hint="eastAsia"/>
        </w:rPr>
        <w:t>记录进程因等待获取内核中某个资源</w:t>
      </w:r>
      <w:r w:rsidR="00E977DE">
        <w:rPr>
          <w:rFonts w:hint="eastAsia"/>
        </w:rPr>
        <w:t>释放</w:t>
      </w:r>
      <w:r w:rsidR="00971F7C">
        <w:rPr>
          <w:rFonts w:hint="eastAsia"/>
        </w:rPr>
        <w:t>而进入睡眠的原因，一般为该</w:t>
      </w:r>
      <w:r w:rsidR="00E977DE">
        <w:rPr>
          <w:rFonts w:hint="eastAsia"/>
        </w:rPr>
        <w:t>数据结构的内存地址，当该原因消失时，唤醒所有因等待该资源的</w:t>
      </w:r>
      <w:r w:rsidR="007F11C8">
        <w:rPr>
          <w:rFonts w:hint="eastAsia"/>
        </w:rPr>
        <w:t>睡眠</w:t>
      </w:r>
      <w:r w:rsidR="00E977DE">
        <w:rPr>
          <w:rFonts w:hint="eastAsia"/>
        </w:rPr>
        <w:t>进程。</w:t>
      </w:r>
    </w:p>
    <w:p w:rsidR="006F0BF5" w:rsidRDefault="00B34CA4" w:rsidP="00B34CA4">
      <w:pPr>
        <w:pStyle w:val="3"/>
      </w:pPr>
      <w:r>
        <w:rPr>
          <w:rFonts w:hint="eastAsia"/>
        </w:rPr>
        <w:t>进程扩充控制块</w:t>
      </w:r>
      <w:r>
        <w:t>—</w:t>
      </w:r>
      <w:r>
        <w:rPr>
          <w:rFonts w:hint="eastAsia"/>
        </w:rPr>
        <w:t>User类</w:t>
      </w:r>
    </w:p>
    <w:p w:rsidR="00C460FE" w:rsidRDefault="00BB0366" w:rsidP="006F0BF5">
      <w:pPr>
        <w:spacing w:line="300" w:lineRule="auto"/>
      </w:pPr>
      <w:r>
        <w:rPr>
          <w:rFonts w:hint="eastAsia"/>
        </w:rPr>
        <w:tab/>
      </w:r>
      <w:r w:rsidR="00764259">
        <w:rPr>
          <w:rFonts w:hint="eastAsia"/>
        </w:rPr>
        <w:t>User</w:t>
      </w:r>
      <w:r w:rsidR="00764259">
        <w:rPr>
          <w:rFonts w:hint="eastAsia"/>
        </w:rPr>
        <w:t>类包含了进程的扩充控制信息，每个进程</w:t>
      </w:r>
      <w:r w:rsidR="007E7409">
        <w:rPr>
          <w:rFonts w:hint="eastAsia"/>
        </w:rPr>
        <w:t>都有自己的</w:t>
      </w:r>
      <w:r w:rsidR="007E7409">
        <w:rPr>
          <w:rFonts w:hint="eastAsia"/>
        </w:rPr>
        <w:t>User</w:t>
      </w:r>
      <w:r w:rsidR="007E7409">
        <w:rPr>
          <w:rFonts w:hint="eastAsia"/>
        </w:rPr>
        <w:t>对象，它与该进程的</w:t>
      </w:r>
      <w:r w:rsidR="007E7409">
        <w:rPr>
          <w:rFonts w:hint="eastAsia"/>
        </w:rPr>
        <w:t>Process</w:t>
      </w:r>
      <w:r w:rsidR="007E7409">
        <w:rPr>
          <w:rFonts w:hint="eastAsia"/>
        </w:rPr>
        <w:t>对象一一对应。</w:t>
      </w:r>
    </w:p>
    <w:p w:rsidR="00AC4486" w:rsidRDefault="007E7409" w:rsidP="00C460FE">
      <w:pPr>
        <w:spacing w:line="300" w:lineRule="auto"/>
        <w:ind w:firstLine="420"/>
      </w:pPr>
      <w:r>
        <w:rPr>
          <w:rFonts w:hint="eastAsia"/>
        </w:rPr>
        <w:t>每个进程的</w:t>
      </w:r>
      <w:r>
        <w:rPr>
          <w:rFonts w:hint="eastAsia"/>
        </w:rPr>
        <w:t>User</w:t>
      </w:r>
      <w:r>
        <w:rPr>
          <w:rFonts w:hint="eastAsia"/>
        </w:rPr>
        <w:t>对象与核心栈共同构成该进程的</w:t>
      </w:r>
      <w:r>
        <w:rPr>
          <w:rFonts w:hint="eastAsia"/>
        </w:rPr>
        <w:t>ppda</w:t>
      </w:r>
      <w:r>
        <w:rPr>
          <w:rFonts w:hint="eastAsia"/>
        </w:rPr>
        <w:t>区，占据一页</w:t>
      </w:r>
      <w:r>
        <w:rPr>
          <w:rFonts w:hint="eastAsia"/>
        </w:rPr>
        <w:t>4K</w:t>
      </w:r>
      <w:r>
        <w:rPr>
          <w:rFonts w:hint="eastAsia"/>
        </w:rPr>
        <w:t>大小的内存，</w:t>
      </w:r>
      <w:r>
        <w:rPr>
          <w:rFonts w:hint="eastAsia"/>
        </w:rPr>
        <w:t>User</w:t>
      </w:r>
      <w:r>
        <w:rPr>
          <w:rFonts w:hint="eastAsia"/>
        </w:rPr>
        <w:t>对象的数据在该页中从低地址向高地址排布，而核心栈的数据从该页底端往内存低地址方向增长。</w:t>
      </w:r>
    </w:p>
    <w:p w:rsidR="00C201E4" w:rsidRDefault="00C460FE" w:rsidP="00C460FE">
      <w:pPr>
        <w:spacing w:line="300" w:lineRule="auto"/>
        <w:ind w:firstLine="420"/>
      </w:pPr>
      <w:r>
        <w:rPr>
          <w:rFonts w:hint="eastAsia"/>
        </w:rPr>
        <w:t>User</w:t>
      </w:r>
      <w:r>
        <w:rPr>
          <w:rFonts w:hint="eastAsia"/>
        </w:rPr>
        <w:t>对象属于进程图像的非常驻内存部分，当内存不足情况下，会将进程的</w:t>
      </w:r>
      <w:r>
        <w:rPr>
          <w:rFonts w:hint="eastAsia"/>
        </w:rPr>
        <w:t>User</w:t>
      </w:r>
      <w:r w:rsidR="008714AA">
        <w:rPr>
          <w:rFonts w:hint="eastAsia"/>
        </w:rPr>
        <w:t>对象、</w:t>
      </w:r>
      <w:r w:rsidR="00AC4486">
        <w:rPr>
          <w:rFonts w:hint="eastAsia"/>
        </w:rPr>
        <w:t>核心栈以及进程用户图像部分一起换出内存。从这一点可以看出，</w:t>
      </w:r>
      <w:r w:rsidR="00AC4486">
        <w:rPr>
          <w:rFonts w:hint="eastAsia"/>
        </w:rPr>
        <w:t>Process</w:t>
      </w:r>
      <w:r w:rsidR="00AC4486">
        <w:rPr>
          <w:rFonts w:hint="eastAsia"/>
        </w:rPr>
        <w:t>类和</w:t>
      </w:r>
      <w:r w:rsidR="00AC4486">
        <w:rPr>
          <w:rFonts w:hint="eastAsia"/>
        </w:rPr>
        <w:t>User</w:t>
      </w:r>
      <w:r w:rsidR="00AC4486">
        <w:rPr>
          <w:rFonts w:hint="eastAsia"/>
        </w:rPr>
        <w:t>类都存储进程控制信息，其区别在于</w:t>
      </w:r>
      <w:r w:rsidR="00AC4486">
        <w:rPr>
          <w:rFonts w:hint="eastAsia"/>
        </w:rPr>
        <w:t>Process</w:t>
      </w:r>
      <w:r w:rsidR="00AC4486">
        <w:rPr>
          <w:rFonts w:hint="eastAsia"/>
        </w:rPr>
        <w:t>类中的进程控制信息当进程没有占用</w:t>
      </w:r>
      <w:r w:rsidR="00AC4486">
        <w:rPr>
          <w:rFonts w:hint="eastAsia"/>
        </w:rPr>
        <w:t>CPU</w:t>
      </w:r>
      <w:r w:rsidR="00AC4486">
        <w:rPr>
          <w:rFonts w:hint="eastAsia"/>
        </w:rPr>
        <w:t>时仍需要被内核查询和修改，所以必须驻留在内存中；而那些进程下台时就不需要被用到的进程控制信息则放入</w:t>
      </w:r>
      <w:r w:rsidR="00AC4486">
        <w:rPr>
          <w:rFonts w:hint="eastAsia"/>
        </w:rPr>
        <w:t>User</w:t>
      </w:r>
      <w:r w:rsidR="00AC4486">
        <w:rPr>
          <w:rFonts w:hint="eastAsia"/>
        </w:rPr>
        <w:t>类中。</w:t>
      </w:r>
    </w:p>
    <w:p w:rsidR="00C460FE" w:rsidRDefault="00C201E4" w:rsidP="00C460FE">
      <w:pPr>
        <w:spacing w:line="300" w:lineRule="auto"/>
        <w:ind w:firstLine="420"/>
      </w:pPr>
      <w:r>
        <w:rPr>
          <w:rFonts w:hint="eastAsia"/>
        </w:rPr>
        <w:t>这也是原</w:t>
      </w:r>
      <w:r>
        <w:rPr>
          <w:rFonts w:hint="eastAsia"/>
        </w:rPr>
        <w:t>Unix V6</w:t>
      </w:r>
      <w:r>
        <w:rPr>
          <w:rFonts w:hint="eastAsia"/>
        </w:rPr>
        <w:t>中为了将进程控制块占据的内存资源最小化而分离出</w:t>
      </w:r>
      <w:r>
        <w:rPr>
          <w:rFonts w:hint="eastAsia"/>
        </w:rPr>
        <w:t>Process</w:t>
      </w:r>
      <w:r>
        <w:rPr>
          <w:rFonts w:hint="eastAsia"/>
        </w:rPr>
        <w:t>和</w:t>
      </w:r>
      <w:r>
        <w:rPr>
          <w:rFonts w:hint="eastAsia"/>
        </w:rPr>
        <w:t>User</w:t>
      </w:r>
      <w:r>
        <w:rPr>
          <w:rFonts w:hint="eastAsia"/>
        </w:rPr>
        <w:t>两部分进程控制块的原因，在</w:t>
      </w:r>
      <w:r>
        <w:rPr>
          <w:rFonts w:hint="eastAsia"/>
        </w:rPr>
        <w:t>Unix V6++</w:t>
      </w:r>
      <w:r>
        <w:rPr>
          <w:rFonts w:hint="eastAsia"/>
        </w:rPr>
        <w:t>中虽然没有了如此苛刻的内存限制条件，但我们仍旧遵照原先的设计。</w:t>
      </w:r>
    </w:p>
    <w:p w:rsidR="006F0BF5" w:rsidRDefault="00CB0988" w:rsidP="00531BFD">
      <w:pPr>
        <w:spacing w:line="300" w:lineRule="auto"/>
        <w:ind w:firstLine="420"/>
      </w:pPr>
      <w:r>
        <w:rPr>
          <w:rFonts w:hint="eastAsia"/>
        </w:rPr>
        <w:t>进程扩充控制块</w:t>
      </w:r>
      <w:r w:rsidR="00531BFD">
        <w:rPr>
          <w:rFonts w:hint="eastAsia"/>
        </w:rPr>
        <w:t>User</w:t>
      </w:r>
      <w:r w:rsidR="00531BFD">
        <w:rPr>
          <w:rFonts w:hint="eastAsia"/>
        </w:rPr>
        <w:t>类的</w:t>
      </w:r>
      <w:r>
        <w:rPr>
          <w:rFonts w:hint="eastAsia"/>
        </w:rPr>
        <w:t>具体</w:t>
      </w:r>
      <w:r w:rsidR="00531BFD">
        <w:rPr>
          <w:rFonts w:hint="eastAsia"/>
        </w:rPr>
        <w:t>定义如下</w:t>
      </w:r>
      <w:r w:rsidR="00531BFD">
        <w:rPr>
          <w:rFonts w:hint="eastAsia"/>
        </w:rPr>
        <w:t xml:space="preserve"> </w:t>
      </w:r>
      <w:r w:rsidR="00764259">
        <w:rPr>
          <w:rFonts w:hint="eastAsia"/>
        </w:rPr>
        <w:t>(</w:t>
      </w:r>
      <w:r w:rsidR="00764259">
        <w:rPr>
          <w:rFonts w:hint="eastAsia"/>
        </w:rPr>
        <w:t>代码</w:t>
      </w:r>
      <w:r w:rsidR="00531BFD">
        <w:rPr>
          <w:rFonts w:hint="eastAsia"/>
        </w:rPr>
        <w:t>7.5</w:t>
      </w:r>
      <w:r w:rsidR="00764259">
        <w:rPr>
          <w:rFonts w:hint="eastAsia"/>
        </w:rPr>
        <w:t>)</w:t>
      </w:r>
      <w:r w:rsidR="00764259">
        <w:rPr>
          <w:rFonts w:hint="eastAsia"/>
        </w:rPr>
        <w:t>：</w:t>
      </w:r>
    </w:p>
    <w:p w:rsidR="00CB0988" w:rsidRDefault="0012125C" w:rsidP="00CB0988">
      <w:pPr>
        <w:spacing w:line="300" w:lineRule="auto"/>
      </w:pPr>
      <w:r>
        <w:pict>
          <v:shape id="_x0000_s2693" type="#_x0000_t202" style="width:408.85pt;height:343.85pt;mso-position-horizontal-relative:char;mso-position-vertical-relative:line" fillcolor="#dddeda" stroked="f">
            <v:textbox style="mso-next-textbox:#_x0000_s2693;mso-fit-shape-to-text:t">
              <w:txbxContent>
                <w:p w:rsidR="005324D2" w:rsidRDefault="005324D2" w:rsidP="00CB0988">
                  <w:r>
                    <w:rPr>
                      <w:rFonts w:hint="eastAsia"/>
                    </w:rPr>
                    <w:t xml:space="preserve">class </w:t>
                  </w:r>
                  <w:r w:rsidRPr="00EE1576">
                    <w:rPr>
                      <w:rStyle w:val="5Char"/>
                      <w:rFonts w:hint="eastAsia"/>
                    </w:rPr>
                    <w:t>User</w:t>
                  </w:r>
                </w:p>
                <w:p w:rsidR="005324D2" w:rsidRDefault="005324D2" w:rsidP="00CB0988">
                  <w:r>
                    <w:rPr>
                      <w:rFonts w:hint="eastAsia"/>
                    </w:rPr>
                    <w:t>{</w:t>
                  </w:r>
                </w:p>
                <w:p w:rsidR="005324D2" w:rsidRDefault="005324D2" w:rsidP="00CB0988">
                  <w:r>
                    <w:rPr>
                      <w:rFonts w:hint="eastAsia"/>
                    </w:rPr>
                    <w:tab/>
                    <w:t xml:space="preserve">unsigned long </w:t>
                  </w:r>
                  <w:r w:rsidRPr="00EE1576">
                    <w:rPr>
                      <w:rStyle w:val="5Char"/>
                      <w:rFonts w:hint="eastAsia"/>
                    </w:rPr>
                    <w:t>u_rsav[2]</w:t>
                  </w:r>
                  <w:r>
                    <w:rPr>
                      <w:rFonts w:hint="eastAsia"/>
                    </w:rPr>
                    <w:t>;</w:t>
                  </w:r>
                  <w:r>
                    <w:rPr>
                      <w:rFonts w:hint="eastAsia"/>
                    </w:rPr>
                    <w:tab/>
                    <w:t xml:space="preserve">/* </w:t>
                  </w:r>
                  <w:r>
                    <w:rPr>
                      <w:rFonts w:hint="eastAsia"/>
                    </w:rPr>
                    <w:t>用于保存</w:t>
                  </w:r>
                  <w:r>
                    <w:rPr>
                      <w:rFonts w:hint="eastAsia"/>
                    </w:rPr>
                    <w:t>esp</w:t>
                  </w:r>
                  <w:r>
                    <w:rPr>
                      <w:rFonts w:hint="eastAsia"/>
                    </w:rPr>
                    <w:t>与</w:t>
                  </w:r>
                  <w:r>
                    <w:rPr>
                      <w:rFonts w:hint="eastAsia"/>
                    </w:rPr>
                    <w:t>ebp</w:t>
                  </w:r>
                  <w:r>
                    <w:rPr>
                      <w:rFonts w:hint="eastAsia"/>
                    </w:rPr>
                    <w:t>指针</w:t>
                  </w:r>
                  <w:r>
                    <w:rPr>
                      <w:rFonts w:hint="eastAsia"/>
                    </w:rPr>
                    <w:t xml:space="preserve"> */</w:t>
                  </w:r>
                </w:p>
                <w:p w:rsidR="005324D2" w:rsidRDefault="005324D2" w:rsidP="00CB0988">
                  <w:r>
                    <w:rPr>
                      <w:rFonts w:hint="eastAsia"/>
                    </w:rPr>
                    <w:tab/>
                    <w:t xml:space="preserve">unsigned long </w:t>
                  </w:r>
                  <w:r w:rsidRPr="00EE1576">
                    <w:rPr>
                      <w:rStyle w:val="5Char"/>
                      <w:rFonts w:hint="eastAsia"/>
                    </w:rPr>
                    <w:t>u_ssav[2]</w:t>
                  </w:r>
                  <w:r>
                    <w:rPr>
                      <w:rFonts w:hint="eastAsia"/>
                    </w:rPr>
                    <w:t>;</w:t>
                  </w:r>
                  <w:r>
                    <w:rPr>
                      <w:rFonts w:hint="eastAsia"/>
                    </w:rPr>
                    <w:tab/>
                    <w:t xml:space="preserve">/* </w:t>
                  </w:r>
                  <w:r>
                    <w:rPr>
                      <w:rFonts w:hint="eastAsia"/>
                    </w:rPr>
                    <w:t>用于对</w:t>
                  </w:r>
                  <w:r>
                    <w:rPr>
                      <w:rFonts w:hint="eastAsia"/>
                    </w:rPr>
                    <w:t>esp</w:t>
                  </w:r>
                  <w:r>
                    <w:rPr>
                      <w:rFonts w:hint="eastAsia"/>
                    </w:rPr>
                    <w:t>和</w:t>
                  </w:r>
                  <w:r>
                    <w:rPr>
                      <w:rFonts w:hint="eastAsia"/>
                    </w:rPr>
                    <w:t>ebp</w:t>
                  </w:r>
                  <w:r>
                    <w:rPr>
                      <w:rFonts w:hint="eastAsia"/>
                    </w:rPr>
                    <w:t>指针的二次保护</w:t>
                  </w:r>
                  <w:r>
                    <w:rPr>
                      <w:rFonts w:hint="eastAsia"/>
                    </w:rPr>
                    <w:t xml:space="preserve"> */</w:t>
                  </w:r>
                </w:p>
                <w:p w:rsidR="005324D2" w:rsidRDefault="005324D2" w:rsidP="00CB0988">
                  <w:r>
                    <w:rPr>
                      <w:rFonts w:hint="eastAsia"/>
                    </w:rPr>
                    <w:tab/>
                    <w:t>Process*</w:t>
                  </w:r>
                  <w:r w:rsidRPr="00EE1576">
                    <w:rPr>
                      <w:rStyle w:val="5Char"/>
                      <w:rFonts w:hint="eastAsia"/>
                    </w:rPr>
                    <w:t xml:space="preserve"> u_procp</w:t>
                  </w:r>
                  <w:r>
                    <w:rPr>
                      <w:rFonts w:hint="eastAsia"/>
                    </w:rPr>
                    <w:t>;</w:t>
                  </w:r>
                  <w:r>
                    <w:rPr>
                      <w:rFonts w:hint="eastAsia"/>
                    </w:rPr>
                    <w:tab/>
                  </w:r>
                  <w:r>
                    <w:rPr>
                      <w:rFonts w:hint="eastAsia"/>
                    </w:rPr>
                    <w:tab/>
                  </w:r>
                  <w:r>
                    <w:rPr>
                      <w:rFonts w:hint="eastAsia"/>
                    </w:rPr>
                    <w:tab/>
                    <w:t xml:space="preserve">/* </w:t>
                  </w:r>
                  <w:r>
                    <w:rPr>
                      <w:rFonts w:hint="eastAsia"/>
                    </w:rPr>
                    <w:t>指向该</w:t>
                  </w:r>
                  <w:r>
                    <w:rPr>
                      <w:rFonts w:hint="eastAsia"/>
                    </w:rPr>
                    <w:t>u</w:t>
                  </w:r>
                  <w:r>
                    <w:rPr>
                      <w:rFonts w:hint="eastAsia"/>
                    </w:rPr>
                    <w:t>结构对应的</w:t>
                  </w:r>
                  <w:r>
                    <w:rPr>
                      <w:rFonts w:hint="eastAsia"/>
                    </w:rPr>
                    <w:t>Process</w:t>
                  </w:r>
                  <w:r>
                    <w:rPr>
                      <w:rFonts w:hint="eastAsia"/>
                    </w:rPr>
                    <w:t>结构</w:t>
                  </w:r>
                  <w:r>
                    <w:rPr>
                      <w:rFonts w:hint="eastAsia"/>
                    </w:rPr>
                    <w:t xml:space="preserve"> */</w:t>
                  </w:r>
                </w:p>
                <w:p w:rsidR="005324D2" w:rsidRDefault="005324D2" w:rsidP="00CB0988">
                  <w:r>
                    <w:tab/>
                    <w:t>MemoryDescriptor u_MemoryDescriptor;</w:t>
                  </w:r>
                  <w:r>
                    <w:rPr>
                      <w:rFonts w:hint="eastAsia"/>
                    </w:rPr>
                    <w:tab/>
                    <w:t>/*</w:t>
                  </w:r>
                  <w:r>
                    <w:rPr>
                      <w:rFonts w:hint="eastAsia"/>
                    </w:rPr>
                    <w:t>替代原有内存管理相关字段</w:t>
                  </w:r>
                  <w:r>
                    <w:t xml:space="preserve"> */</w:t>
                  </w:r>
                </w:p>
                <w:p w:rsidR="005324D2" w:rsidRDefault="005324D2" w:rsidP="00CB0988">
                  <w:r>
                    <w:rPr>
                      <w:rFonts w:hint="eastAsia"/>
                    </w:rPr>
                    <w:tab/>
                    <w:t xml:space="preserve">/* </w:t>
                  </w:r>
                  <w:r>
                    <w:rPr>
                      <w:rFonts w:hint="eastAsia"/>
                    </w:rPr>
                    <w:t>系统调用相关成员</w:t>
                  </w:r>
                  <w:r>
                    <w:rPr>
                      <w:rFonts w:hint="eastAsia"/>
                    </w:rPr>
                    <w:t xml:space="preserve"> */</w:t>
                  </w:r>
                </w:p>
                <w:p w:rsidR="005324D2" w:rsidRDefault="005324D2" w:rsidP="00CB0988">
                  <w:r>
                    <w:rPr>
                      <w:rFonts w:hint="eastAsia"/>
                    </w:rPr>
                    <w:tab/>
                    <w:t>unsigned int</w:t>
                  </w:r>
                  <w:r>
                    <w:rPr>
                      <w:rFonts w:hint="eastAsia"/>
                    </w:rPr>
                    <w:tab/>
                    <w:t>*u_ar0;</w:t>
                  </w:r>
                  <w:r>
                    <w:rPr>
                      <w:rFonts w:hint="eastAsia"/>
                    </w:rPr>
                    <w:tab/>
                  </w:r>
                  <w:r>
                    <w:rPr>
                      <w:rFonts w:hint="eastAsia"/>
                    </w:rPr>
                    <w:tab/>
                    <w:t xml:space="preserve">/* </w:t>
                  </w:r>
                  <w:r>
                    <w:rPr>
                      <w:rFonts w:hint="eastAsia"/>
                    </w:rPr>
                    <w:t>指向核心栈现场保护区中</w:t>
                  </w:r>
                  <w:r>
                    <w:rPr>
                      <w:rFonts w:hint="eastAsia"/>
                    </w:rPr>
                    <w:t>EAX</w:t>
                  </w:r>
                  <w:r>
                    <w:rPr>
                      <w:rFonts w:hint="eastAsia"/>
                    </w:rPr>
                    <w:t>寄存器存放单元</w:t>
                  </w:r>
                  <w:r>
                    <w:rPr>
                      <w:rFonts w:hint="eastAsia"/>
                    </w:rPr>
                    <w:t xml:space="preserve"> */</w:t>
                  </w:r>
                </w:p>
                <w:p w:rsidR="005324D2" w:rsidRDefault="005324D2" w:rsidP="00CB0988">
                  <w:r>
                    <w:rPr>
                      <w:rFonts w:hint="eastAsia"/>
                    </w:rPr>
                    <w:tab/>
                    <w:t>int u_arg[5];</w:t>
                  </w:r>
                  <w:r>
                    <w:rPr>
                      <w:rFonts w:hint="eastAsia"/>
                    </w:rPr>
                    <w:tab/>
                  </w:r>
                  <w:r>
                    <w:rPr>
                      <w:rFonts w:hint="eastAsia"/>
                    </w:rPr>
                    <w:tab/>
                  </w:r>
                  <w:r>
                    <w:rPr>
                      <w:rFonts w:hint="eastAsia"/>
                    </w:rPr>
                    <w:tab/>
                  </w:r>
                  <w:r>
                    <w:rPr>
                      <w:rFonts w:hint="eastAsia"/>
                    </w:rPr>
                    <w:tab/>
                    <w:t xml:space="preserve">/* </w:t>
                  </w:r>
                  <w:r>
                    <w:rPr>
                      <w:rFonts w:hint="eastAsia"/>
                    </w:rPr>
                    <w:t>存放当前系统调用参数</w:t>
                  </w:r>
                  <w:r>
                    <w:rPr>
                      <w:rFonts w:hint="eastAsia"/>
                    </w:rPr>
                    <w:t xml:space="preserve"> */</w:t>
                  </w:r>
                </w:p>
                <w:p w:rsidR="005324D2" w:rsidRDefault="005324D2" w:rsidP="00CB0988">
                  <w:r>
                    <w:rPr>
                      <w:rFonts w:hint="eastAsia"/>
                    </w:rPr>
                    <w:tab/>
                    <w:t>char* u_dirp;</w:t>
                  </w:r>
                  <w:r>
                    <w:rPr>
                      <w:rFonts w:hint="eastAsia"/>
                    </w:rPr>
                    <w:tab/>
                  </w:r>
                  <w:r>
                    <w:rPr>
                      <w:rFonts w:hint="eastAsia"/>
                    </w:rPr>
                    <w:tab/>
                  </w:r>
                  <w:r>
                    <w:rPr>
                      <w:rFonts w:hint="eastAsia"/>
                    </w:rPr>
                    <w:tab/>
                  </w:r>
                  <w:r>
                    <w:rPr>
                      <w:rFonts w:hint="eastAsia"/>
                    </w:rPr>
                    <w:tab/>
                    <w:t xml:space="preserve">/* </w:t>
                  </w:r>
                  <w:r>
                    <w:rPr>
                      <w:rFonts w:hint="eastAsia"/>
                    </w:rPr>
                    <w:t>系统调用参数</w:t>
                  </w:r>
                  <w:r>
                    <w:rPr>
                      <w:rFonts w:hint="eastAsia"/>
                    </w:rPr>
                    <w:t>(</w:t>
                  </w:r>
                  <w:r>
                    <w:rPr>
                      <w:rFonts w:hint="eastAsia"/>
                    </w:rPr>
                    <w:t>一般用于</w:t>
                  </w:r>
                  <w:r>
                    <w:rPr>
                      <w:rFonts w:hint="eastAsia"/>
                    </w:rPr>
                    <w:t>Pathname)</w:t>
                  </w:r>
                  <w:r>
                    <w:rPr>
                      <w:rFonts w:hint="eastAsia"/>
                    </w:rPr>
                    <w:t>的指针</w:t>
                  </w:r>
                  <w:r>
                    <w:rPr>
                      <w:rFonts w:hint="eastAsia"/>
                    </w:rPr>
                    <w:t xml:space="preserve"> */</w:t>
                  </w:r>
                </w:p>
                <w:p w:rsidR="005324D2" w:rsidRDefault="005324D2" w:rsidP="0087425F">
                  <w:r>
                    <w:rPr>
                      <w:rFonts w:hint="eastAsia"/>
                    </w:rPr>
                    <w:tab/>
                    <w:t xml:space="preserve">/* </w:t>
                  </w:r>
                  <w:r>
                    <w:rPr>
                      <w:rFonts w:hint="eastAsia"/>
                    </w:rPr>
                    <w:t>时间相关成员</w:t>
                  </w:r>
                  <w:r>
                    <w:rPr>
                      <w:rFonts w:hint="eastAsia"/>
                    </w:rPr>
                    <w:t xml:space="preserve"> */</w:t>
                  </w:r>
                </w:p>
                <w:p w:rsidR="005324D2" w:rsidRDefault="005324D2" w:rsidP="0087425F">
                  <w:r>
                    <w:rPr>
                      <w:rFonts w:hint="eastAsia"/>
                    </w:rPr>
                    <w:tab/>
                    <w:t>int u_utime;</w:t>
                  </w:r>
                  <w:r>
                    <w:rPr>
                      <w:rFonts w:hint="eastAsia"/>
                    </w:rPr>
                    <w:tab/>
                  </w:r>
                  <w:r>
                    <w:rPr>
                      <w:rFonts w:hint="eastAsia"/>
                    </w:rPr>
                    <w:tab/>
                  </w:r>
                  <w:r>
                    <w:rPr>
                      <w:rFonts w:hint="eastAsia"/>
                    </w:rPr>
                    <w:tab/>
                  </w:r>
                  <w:r>
                    <w:rPr>
                      <w:rFonts w:hint="eastAsia"/>
                    </w:rPr>
                    <w:tab/>
                    <w:t xml:space="preserve">/* </w:t>
                  </w:r>
                  <w:r>
                    <w:rPr>
                      <w:rFonts w:hint="eastAsia"/>
                    </w:rPr>
                    <w:t>进程用户态时间</w:t>
                  </w:r>
                  <w:r>
                    <w:rPr>
                      <w:rFonts w:hint="eastAsia"/>
                    </w:rPr>
                    <w:t xml:space="preserve"> */</w:t>
                  </w:r>
                </w:p>
                <w:p w:rsidR="005324D2" w:rsidRDefault="005324D2" w:rsidP="0087425F">
                  <w:r>
                    <w:rPr>
                      <w:rFonts w:hint="eastAsia"/>
                    </w:rPr>
                    <w:tab/>
                    <w:t>int u_stime;</w:t>
                  </w:r>
                  <w:r>
                    <w:rPr>
                      <w:rFonts w:hint="eastAsia"/>
                    </w:rPr>
                    <w:tab/>
                  </w:r>
                  <w:r>
                    <w:rPr>
                      <w:rFonts w:hint="eastAsia"/>
                    </w:rPr>
                    <w:tab/>
                  </w:r>
                  <w:r>
                    <w:rPr>
                      <w:rFonts w:hint="eastAsia"/>
                    </w:rPr>
                    <w:tab/>
                  </w:r>
                  <w:r>
                    <w:rPr>
                      <w:rFonts w:hint="eastAsia"/>
                    </w:rPr>
                    <w:tab/>
                    <w:t xml:space="preserve">/* </w:t>
                  </w:r>
                  <w:r>
                    <w:rPr>
                      <w:rFonts w:hint="eastAsia"/>
                    </w:rPr>
                    <w:t>进程核心态时间</w:t>
                  </w:r>
                  <w:r>
                    <w:rPr>
                      <w:rFonts w:hint="eastAsia"/>
                    </w:rPr>
                    <w:t xml:space="preserve"> */</w:t>
                  </w:r>
                </w:p>
                <w:p w:rsidR="005324D2" w:rsidRDefault="005324D2" w:rsidP="0087425F">
                  <w:r>
                    <w:rPr>
                      <w:rFonts w:hint="eastAsia"/>
                    </w:rPr>
                    <w:tab/>
                    <w:t>int u_cutime;</w:t>
                  </w:r>
                  <w:r>
                    <w:rPr>
                      <w:rFonts w:hint="eastAsia"/>
                    </w:rPr>
                    <w:tab/>
                  </w:r>
                  <w:r>
                    <w:rPr>
                      <w:rFonts w:hint="eastAsia"/>
                    </w:rPr>
                    <w:tab/>
                  </w:r>
                  <w:r>
                    <w:rPr>
                      <w:rFonts w:hint="eastAsia"/>
                    </w:rPr>
                    <w:tab/>
                  </w:r>
                  <w:r>
                    <w:rPr>
                      <w:rFonts w:hint="eastAsia"/>
                    </w:rPr>
                    <w:tab/>
                    <w:t xml:space="preserve">/* </w:t>
                  </w:r>
                  <w:r>
                    <w:rPr>
                      <w:rFonts w:hint="eastAsia"/>
                    </w:rPr>
                    <w:t>子进程用户态时间总和</w:t>
                  </w:r>
                  <w:r>
                    <w:rPr>
                      <w:rFonts w:hint="eastAsia"/>
                    </w:rPr>
                    <w:t xml:space="preserve"> */</w:t>
                  </w:r>
                </w:p>
                <w:p w:rsidR="005324D2" w:rsidRPr="0087425F" w:rsidRDefault="005324D2" w:rsidP="00CB0988">
                  <w:r>
                    <w:rPr>
                      <w:rFonts w:hint="eastAsia"/>
                    </w:rPr>
                    <w:tab/>
                    <w:t>int u_cstime;</w:t>
                  </w:r>
                  <w:r>
                    <w:rPr>
                      <w:rFonts w:hint="eastAsia"/>
                    </w:rPr>
                    <w:tab/>
                  </w:r>
                  <w:r>
                    <w:rPr>
                      <w:rFonts w:hint="eastAsia"/>
                    </w:rPr>
                    <w:tab/>
                  </w:r>
                  <w:r>
                    <w:rPr>
                      <w:rFonts w:hint="eastAsia"/>
                    </w:rPr>
                    <w:tab/>
                  </w:r>
                  <w:r>
                    <w:rPr>
                      <w:rFonts w:hint="eastAsia"/>
                    </w:rPr>
                    <w:tab/>
                    <w:t xml:space="preserve">/* </w:t>
                  </w:r>
                  <w:r>
                    <w:rPr>
                      <w:rFonts w:hint="eastAsia"/>
                    </w:rPr>
                    <w:t>子进程核心态时间总和</w:t>
                  </w:r>
                  <w:r>
                    <w:rPr>
                      <w:rFonts w:hint="eastAsia"/>
                    </w:rPr>
                    <w:t xml:space="preserve"> */</w:t>
                  </w:r>
                </w:p>
              </w:txbxContent>
            </v:textbox>
            <w10:wrap type="none"/>
            <w10:anchorlock/>
          </v:shape>
        </w:pict>
      </w:r>
    </w:p>
    <w:p w:rsidR="006F0BF5" w:rsidRDefault="0012125C" w:rsidP="006F0BF5">
      <w:pPr>
        <w:spacing w:line="300" w:lineRule="auto"/>
      </w:pPr>
      <w:r>
        <w:pict>
          <v:shape id="_x0000_s2692" type="#_x0000_t202" style="width:408.85pt;height:343.85pt;mso-position-horizontal-relative:char;mso-position-vertical-relative:line" fillcolor="#dddeda" stroked="f">
            <v:textbox style="mso-next-textbox:#_x0000_s2692;mso-fit-shape-to-text:t">
              <w:txbxContent>
                <w:p w:rsidR="005324D2" w:rsidRDefault="005324D2" w:rsidP="004475E3">
                  <w:r>
                    <w:rPr>
                      <w:rFonts w:hint="eastAsia"/>
                    </w:rPr>
                    <w:tab/>
                    <w:t xml:space="preserve">/* </w:t>
                  </w:r>
                  <w:r>
                    <w:rPr>
                      <w:rFonts w:hint="eastAsia"/>
                    </w:rPr>
                    <w:t>信号处理相关成员</w:t>
                  </w:r>
                  <w:r>
                    <w:rPr>
                      <w:rFonts w:hint="eastAsia"/>
                    </w:rPr>
                    <w:t xml:space="preserve"> */</w:t>
                  </w:r>
                </w:p>
                <w:p w:rsidR="005324D2" w:rsidRDefault="005324D2" w:rsidP="004475E3">
                  <w:r>
                    <w:rPr>
                      <w:rFonts w:hint="eastAsia"/>
                    </w:rPr>
                    <w:tab/>
                    <w:t>unsigned long u_signal[NSIG];</w:t>
                  </w:r>
                  <w:r>
                    <w:rPr>
                      <w:rFonts w:hint="eastAsia"/>
                    </w:rPr>
                    <w:tab/>
                    <w:t xml:space="preserve">/* </w:t>
                  </w:r>
                  <w:r>
                    <w:rPr>
                      <w:rFonts w:hint="eastAsia"/>
                    </w:rPr>
                    <w:t>信号处理表</w:t>
                  </w:r>
                  <w:r>
                    <w:rPr>
                      <w:rFonts w:hint="eastAsia"/>
                    </w:rPr>
                    <w:t xml:space="preserve"> */</w:t>
                  </w:r>
                </w:p>
                <w:p w:rsidR="005324D2" w:rsidRDefault="005324D2" w:rsidP="004475E3">
                  <w:r>
                    <w:rPr>
                      <w:rFonts w:hint="eastAsia"/>
                    </w:rPr>
                    <w:tab/>
                    <w:t>unsigned long u_qsav[2];</w:t>
                  </w:r>
                  <w:r>
                    <w:rPr>
                      <w:rFonts w:hint="eastAsia"/>
                    </w:rPr>
                    <w:tab/>
                  </w:r>
                  <w:r>
                    <w:rPr>
                      <w:rFonts w:hint="eastAsia"/>
                    </w:rPr>
                    <w:tab/>
                    <w:t>/*</w:t>
                  </w:r>
                  <w:r>
                    <w:rPr>
                      <w:rFonts w:hint="eastAsia"/>
                    </w:rPr>
                    <w:t>接收到信号时直接从</w:t>
                  </w:r>
                  <w:r>
                    <w:rPr>
                      <w:rFonts w:hint="eastAsia"/>
                    </w:rPr>
                    <w:t>Sleep()</w:t>
                  </w:r>
                  <w:r>
                    <w:rPr>
                      <w:rFonts w:hint="eastAsia"/>
                    </w:rPr>
                    <w:t>函数跳回至</w:t>
                  </w:r>
                  <w:r>
                    <w:rPr>
                      <w:rFonts w:hint="eastAsia"/>
                    </w:rPr>
                    <w:t>Trap() */</w:t>
                  </w:r>
                </w:p>
                <w:p w:rsidR="005324D2" w:rsidRDefault="005324D2" w:rsidP="004475E3">
                  <w:r>
                    <w:rPr>
                      <w:rFonts w:hint="eastAsia"/>
                    </w:rPr>
                    <w:tab/>
                    <w:t>bool u_intflg;</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系统调用期间是否受到信号打断</w:t>
                  </w:r>
                  <w:r>
                    <w:rPr>
                      <w:rFonts w:hint="eastAsia"/>
                    </w:rPr>
                    <w:t xml:space="preserve"> */</w:t>
                  </w:r>
                </w:p>
                <w:p w:rsidR="005324D2" w:rsidRDefault="005324D2" w:rsidP="004475E3">
                  <w:r>
                    <w:tab/>
                  </w:r>
                </w:p>
                <w:p w:rsidR="005324D2" w:rsidRDefault="005324D2" w:rsidP="004475E3">
                  <w:r>
                    <w:rPr>
                      <w:rFonts w:hint="eastAsia"/>
                    </w:rPr>
                    <w:tab/>
                    <w:t xml:space="preserve">/* </w:t>
                  </w:r>
                  <w:r>
                    <w:rPr>
                      <w:rFonts w:hint="eastAsia"/>
                    </w:rPr>
                    <w:t>文件系统相关成员</w:t>
                  </w:r>
                  <w:r>
                    <w:rPr>
                      <w:rFonts w:hint="eastAsia"/>
                    </w:rPr>
                    <w:t xml:space="preserve"> */</w:t>
                  </w:r>
                </w:p>
                <w:p w:rsidR="005324D2" w:rsidRDefault="005324D2" w:rsidP="004475E3">
                  <w:r>
                    <w:rPr>
                      <w:rFonts w:hint="eastAsia"/>
                    </w:rPr>
                    <w:tab/>
                    <w:t>Inode* u_cdir;</w:t>
                  </w:r>
                  <w:r>
                    <w:rPr>
                      <w:rFonts w:hint="eastAsia"/>
                    </w:rPr>
                    <w:tab/>
                  </w:r>
                  <w:r>
                    <w:rPr>
                      <w:rFonts w:hint="eastAsia"/>
                    </w:rPr>
                    <w:tab/>
                  </w:r>
                  <w:r>
                    <w:rPr>
                      <w:rFonts w:hint="eastAsia"/>
                    </w:rPr>
                    <w:tab/>
                    <w:t xml:space="preserve">/* </w:t>
                  </w:r>
                  <w:r>
                    <w:rPr>
                      <w:rFonts w:hint="eastAsia"/>
                    </w:rPr>
                    <w:t>指向当前目录的</w:t>
                  </w:r>
                  <w:r>
                    <w:rPr>
                      <w:rFonts w:hint="eastAsia"/>
                    </w:rPr>
                    <w:t>Inode</w:t>
                  </w:r>
                  <w:r>
                    <w:rPr>
                      <w:rFonts w:hint="eastAsia"/>
                    </w:rPr>
                    <w:t>指针</w:t>
                  </w:r>
                  <w:r>
                    <w:rPr>
                      <w:rFonts w:hint="eastAsia"/>
                    </w:rPr>
                    <w:t xml:space="preserve"> */</w:t>
                  </w:r>
                </w:p>
                <w:p w:rsidR="005324D2" w:rsidRDefault="005324D2" w:rsidP="004475E3">
                  <w:r>
                    <w:rPr>
                      <w:rFonts w:hint="eastAsia"/>
                    </w:rPr>
                    <w:tab/>
                    <w:t>Inode* u_pdir;</w:t>
                  </w:r>
                  <w:r>
                    <w:rPr>
                      <w:rFonts w:hint="eastAsia"/>
                    </w:rPr>
                    <w:tab/>
                  </w:r>
                  <w:r>
                    <w:rPr>
                      <w:rFonts w:hint="eastAsia"/>
                    </w:rPr>
                    <w:tab/>
                  </w:r>
                  <w:r>
                    <w:rPr>
                      <w:rFonts w:hint="eastAsia"/>
                    </w:rPr>
                    <w:tab/>
                    <w:t xml:space="preserve">/* </w:t>
                  </w:r>
                  <w:r>
                    <w:rPr>
                      <w:rFonts w:hint="eastAsia"/>
                    </w:rPr>
                    <w:t>指向父目录的</w:t>
                  </w:r>
                  <w:r>
                    <w:rPr>
                      <w:rFonts w:hint="eastAsia"/>
                    </w:rPr>
                    <w:t>Inode</w:t>
                  </w:r>
                  <w:r>
                    <w:rPr>
                      <w:rFonts w:hint="eastAsia"/>
                    </w:rPr>
                    <w:t>指针</w:t>
                  </w:r>
                  <w:r>
                    <w:rPr>
                      <w:rFonts w:hint="eastAsia"/>
                    </w:rPr>
                    <w:t xml:space="preserve"> */</w:t>
                  </w:r>
                </w:p>
                <w:p w:rsidR="005324D2" w:rsidRDefault="005324D2" w:rsidP="004475E3">
                  <w:r>
                    <w:rPr>
                      <w:rFonts w:hint="eastAsia"/>
                    </w:rPr>
                    <w:tab/>
                    <w:t>DirectoryEntry u_dent;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当前目录的目录项</w:t>
                  </w:r>
                  <w:r>
                    <w:rPr>
                      <w:rFonts w:hint="eastAsia"/>
                    </w:rPr>
                    <w:t xml:space="preserve"> */</w:t>
                  </w:r>
                </w:p>
                <w:p w:rsidR="005324D2" w:rsidRDefault="005324D2" w:rsidP="004475E3">
                  <w:r>
                    <w:rPr>
                      <w:rFonts w:hint="eastAsia"/>
                    </w:rPr>
                    <w:tab/>
                    <w:t>char u_dbuf[DirectoryEntry::DIRSIZ];</w:t>
                  </w:r>
                  <w:r>
                    <w:rPr>
                      <w:rFonts w:hint="eastAsia"/>
                    </w:rPr>
                    <w:tab/>
                  </w:r>
                  <w:r>
                    <w:rPr>
                      <w:rFonts w:hint="eastAsia"/>
                    </w:rPr>
                    <w:tab/>
                    <w:t xml:space="preserve">/* </w:t>
                  </w:r>
                  <w:r>
                    <w:rPr>
                      <w:rFonts w:hint="eastAsia"/>
                    </w:rPr>
                    <w:t>当前路径分量</w:t>
                  </w:r>
                  <w:r>
                    <w:rPr>
                      <w:rFonts w:hint="eastAsia"/>
                    </w:rPr>
                    <w:t xml:space="preserve"> */</w:t>
                  </w:r>
                </w:p>
                <w:p w:rsidR="005324D2" w:rsidRDefault="005324D2" w:rsidP="004475E3">
                  <w:r>
                    <w:rPr>
                      <w:rFonts w:hint="eastAsia"/>
                    </w:rPr>
                    <w:tab/>
                    <w:t>char u_curdir[128];</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当前工作目录完整路径</w:t>
                  </w:r>
                  <w:r>
                    <w:rPr>
                      <w:rFonts w:hint="eastAsia"/>
                    </w:rPr>
                    <w:t xml:space="preserve"> */</w:t>
                  </w:r>
                </w:p>
                <w:p w:rsidR="005324D2" w:rsidRDefault="005324D2" w:rsidP="004475E3">
                  <w:r>
                    <w:rPr>
                      <w:rFonts w:hint="eastAsia"/>
                    </w:rPr>
                    <w:tab/>
                    <w:t>ErrorCode u_error;</w:t>
                  </w:r>
                  <w:r>
                    <w:rPr>
                      <w:rFonts w:hint="eastAsia"/>
                    </w:rPr>
                    <w:tab/>
                  </w:r>
                  <w:r>
                    <w:rPr>
                      <w:rFonts w:hint="eastAsia"/>
                    </w:rPr>
                    <w:tab/>
                  </w:r>
                  <w:r>
                    <w:rPr>
                      <w:rFonts w:hint="eastAsia"/>
                    </w:rPr>
                    <w:tab/>
                    <w:t xml:space="preserve">/* </w:t>
                  </w:r>
                  <w:r>
                    <w:rPr>
                      <w:rFonts w:hint="eastAsia"/>
                    </w:rPr>
                    <w:t>存放错误码</w:t>
                  </w:r>
                  <w:r>
                    <w:rPr>
                      <w:rFonts w:hint="eastAsia"/>
                    </w:rPr>
                    <w:t xml:space="preserve"> */</w:t>
                  </w:r>
                </w:p>
                <w:p w:rsidR="005324D2" w:rsidRDefault="005324D2" w:rsidP="004475E3">
                  <w:r>
                    <w:rPr>
                      <w:rFonts w:hint="eastAsia"/>
                    </w:rPr>
                    <w:tab/>
                    <w:t>int u_segflg;</w:t>
                  </w:r>
                  <w:r>
                    <w:rPr>
                      <w:rFonts w:hint="eastAsia"/>
                    </w:rPr>
                    <w:tab/>
                  </w:r>
                  <w:r>
                    <w:rPr>
                      <w:rFonts w:hint="eastAsia"/>
                    </w:rPr>
                    <w:tab/>
                  </w:r>
                  <w:r>
                    <w:rPr>
                      <w:rFonts w:hint="eastAsia"/>
                    </w:rPr>
                    <w:tab/>
                  </w:r>
                  <w:r>
                    <w:rPr>
                      <w:rFonts w:hint="eastAsia"/>
                    </w:rPr>
                    <w:tab/>
                    <w:t xml:space="preserve">/* </w:t>
                  </w:r>
                  <w:r>
                    <w:rPr>
                      <w:rFonts w:hint="eastAsia"/>
                    </w:rPr>
                    <w:t>表明</w:t>
                  </w:r>
                  <w:r>
                    <w:rPr>
                      <w:rFonts w:hint="eastAsia"/>
                    </w:rPr>
                    <w:t>I/O</w:t>
                  </w:r>
                  <w:r>
                    <w:rPr>
                      <w:rFonts w:hint="eastAsia"/>
                    </w:rPr>
                    <w:t>针对用户或系统空间</w:t>
                  </w:r>
                  <w:r>
                    <w:rPr>
                      <w:rFonts w:hint="eastAsia"/>
                    </w:rPr>
                    <w:t xml:space="preserve"> */</w:t>
                  </w:r>
                </w:p>
                <w:p w:rsidR="005324D2" w:rsidRDefault="005324D2" w:rsidP="004475E3"/>
                <w:p w:rsidR="005324D2" w:rsidRDefault="005324D2" w:rsidP="004475E3">
                  <w:r>
                    <w:rPr>
                      <w:rFonts w:hint="eastAsia"/>
                    </w:rPr>
                    <w:tab/>
                    <w:t xml:space="preserve">/* </w:t>
                  </w:r>
                  <w:r>
                    <w:rPr>
                      <w:rFonts w:hint="eastAsia"/>
                    </w:rPr>
                    <w:t>进程的用户标识</w:t>
                  </w:r>
                  <w:r>
                    <w:rPr>
                      <w:rFonts w:hint="eastAsia"/>
                    </w:rPr>
                    <w:t xml:space="preserve"> */</w:t>
                  </w:r>
                </w:p>
                <w:p w:rsidR="005324D2" w:rsidRDefault="005324D2" w:rsidP="004475E3">
                  <w:r>
                    <w:rPr>
                      <w:rFonts w:hint="eastAsia"/>
                    </w:rPr>
                    <w:tab/>
                    <w:t>short u_uid;</w:t>
                  </w:r>
                  <w:r>
                    <w:rPr>
                      <w:rFonts w:hint="eastAsia"/>
                    </w:rPr>
                    <w:tab/>
                  </w:r>
                  <w:r>
                    <w:rPr>
                      <w:rFonts w:hint="eastAsia"/>
                    </w:rPr>
                    <w:tab/>
                  </w:r>
                  <w:r>
                    <w:rPr>
                      <w:rFonts w:hint="eastAsia"/>
                    </w:rPr>
                    <w:tab/>
                  </w:r>
                  <w:r>
                    <w:rPr>
                      <w:rFonts w:hint="eastAsia"/>
                    </w:rPr>
                    <w:tab/>
                    <w:t xml:space="preserve">/* </w:t>
                  </w:r>
                  <w:r>
                    <w:rPr>
                      <w:rFonts w:hint="eastAsia"/>
                    </w:rPr>
                    <w:t>有效用户</w:t>
                  </w:r>
                  <w:r>
                    <w:rPr>
                      <w:rFonts w:hint="eastAsia"/>
                    </w:rPr>
                    <w:t>ID */</w:t>
                  </w:r>
                </w:p>
                <w:p w:rsidR="005324D2" w:rsidRDefault="005324D2" w:rsidP="004475E3">
                  <w:r>
                    <w:rPr>
                      <w:rFonts w:hint="eastAsia"/>
                    </w:rPr>
                    <w:tab/>
                    <w:t>short u_gid;</w:t>
                  </w:r>
                  <w:r>
                    <w:rPr>
                      <w:rFonts w:hint="eastAsia"/>
                    </w:rPr>
                    <w:tab/>
                  </w:r>
                  <w:r>
                    <w:rPr>
                      <w:rFonts w:hint="eastAsia"/>
                    </w:rPr>
                    <w:tab/>
                  </w:r>
                  <w:r>
                    <w:rPr>
                      <w:rFonts w:hint="eastAsia"/>
                    </w:rPr>
                    <w:tab/>
                  </w:r>
                  <w:r>
                    <w:rPr>
                      <w:rFonts w:hint="eastAsia"/>
                    </w:rPr>
                    <w:tab/>
                    <w:t xml:space="preserve">/* </w:t>
                  </w:r>
                  <w:r>
                    <w:rPr>
                      <w:rFonts w:hint="eastAsia"/>
                    </w:rPr>
                    <w:t>有效组</w:t>
                  </w:r>
                  <w:r>
                    <w:rPr>
                      <w:rFonts w:hint="eastAsia"/>
                    </w:rPr>
                    <w:t>ID */</w:t>
                  </w:r>
                </w:p>
                <w:p w:rsidR="005324D2" w:rsidRDefault="005324D2" w:rsidP="004475E3">
                  <w:r>
                    <w:rPr>
                      <w:rFonts w:hint="eastAsia"/>
                    </w:rPr>
                    <w:tab/>
                    <w:t>short u_ruid;</w:t>
                  </w:r>
                  <w:r>
                    <w:rPr>
                      <w:rFonts w:hint="eastAsia"/>
                    </w:rPr>
                    <w:tab/>
                  </w:r>
                  <w:r>
                    <w:rPr>
                      <w:rFonts w:hint="eastAsia"/>
                    </w:rPr>
                    <w:tab/>
                  </w:r>
                  <w:r>
                    <w:rPr>
                      <w:rFonts w:hint="eastAsia"/>
                    </w:rPr>
                    <w:tab/>
                  </w:r>
                  <w:r>
                    <w:rPr>
                      <w:rFonts w:hint="eastAsia"/>
                    </w:rPr>
                    <w:tab/>
                    <w:t xml:space="preserve">/* </w:t>
                  </w:r>
                  <w:r>
                    <w:rPr>
                      <w:rFonts w:hint="eastAsia"/>
                    </w:rPr>
                    <w:t>真实用户</w:t>
                  </w:r>
                  <w:r>
                    <w:rPr>
                      <w:rFonts w:hint="eastAsia"/>
                    </w:rPr>
                    <w:t>ID */</w:t>
                  </w:r>
                </w:p>
                <w:p w:rsidR="005324D2" w:rsidRDefault="005324D2" w:rsidP="004475E3">
                  <w:r>
                    <w:rPr>
                      <w:rFonts w:hint="eastAsia"/>
                    </w:rPr>
                    <w:tab/>
                    <w:t>short u_rgid;</w:t>
                  </w:r>
                  <w:r>
                    <w:rPr>
                      <w:rFonts w:hint="eastAsia"/>
                    </w:rPr>
                    <w:tab/>
                  </w:r>
                  <w:r>
                    <w:rPr>
                      <w:rFonts w:hint="eastAsia"/>
                    </w:rPr>
                    <w:tab/>
                  </w:r>
                  <w:r>
                    <w:rPr>
                      <w:rFonts w:hint="eastAsia"/>
                    </w:rPr>
                    <w:tab/>
                  </w:r>
                  <w:r>
                    <w:rPr>
                      <w:rFonts w:hint="eastAsia"/>
                    </w:rPr>
                    <w:tab/>
                    <w:t xml:space="preserve">/* </w:t>
                  </w:r>
                  <w:r>
                    <w:rPr>
                      <w:rFonts w:hint="eastAsia"/>
                    </w:rPr>
                    <w:t>真实组</w:t>
                  </w:r>
                  <w:r>
                    <w:rPr>
                      <w:rFonts w:hint="eastAsia"/>
                    </w:rPr>
                    <w:t>ID */</w:t>
                  </w:r>
                </w:p>
                <w:p w:rsidR="005324D2" w:rsidRDefault="005324D2" w:rsidP="004475E3">
                  <w:r>
                    <w:tab/>
                  </w:r>
                </w:p>
                <w:p w:rsidR="005324D2" w:rsidRDefault="005324D2" w:rsidP="004475E3">
                  <w:r>
                    <w:rPr>
                      <w:rFonts w:hint="eastAsia"/>
                    </w:rPr>
                    <w:tab/>
                    <w:t xml:space="preserve">/* </w:t>
                  </w:r>
                  <w:r>
                    <w:rPr>
                      <w:rFonts w:hint="eastAsia"/>
                    </w:rPr>
                    <w:t>文件系统相关成员</w:t>
                  </w:r>
                  <w:r>
                    <w:rPr>
                      <w:rFonts w:hint="eastAsia"/>
                    </w:rPr>
                    <w:t xml:space="preserve"> */</w:t>
                  </w:r>
                </w:p>
                <w:p w:rsidR="005324D2" w:rsidRDefault="005324D2" w:rsidP="004475E3">
                  <w:r>
                    <w:rPr>
                      <w:rFonts w:hint="eastAsia"/>
                    </w:rPr>
                    <w:tab/>
                    <w:t>OpenFiles u_ofiles;</w:t>
                  </w:r>
                  <w:r>
                    <w:rPr>
                      <w:rFonts w:hint="eastAsia"/>
                    </w:rPr>
                    <w:tab/>
                  </w:r>
                  <w:r>
                    <w:rPr>
                      <w:rFonts w:hint="eastAsia"/>
                    </w:rPr>
                    <w:tab/>
                  </w:r>
                  <w:r>
                    <w:rPr>
                      <w:rFonts w:hint="eastAsia"/>
                    </w:rPr>
                    <w:tab/>
                    <w:t xml:space="preserve">/* </w:t>
                  </w:r>
                  <w:r>
                    <w:rPr>
                      <w:rFonts w:hint="eastAsia"/>
                    </w:rPr>
                    <w:t>进程打开文件描述符表对象</w:t>
                  </w:r>
                  <w:r>
                    <w:rPr>
                      <w:rFonts w:hint="eastAsia"/>
                    </w:rPr>
                    <w:t xml:space="preserve"> */</w:t>
                  </w:r>
                </w:p>
                <w:p w:rsidR="005324D2" w:rsidRDefault="005324D2" w:rsidP="004475E3">
                  <w:r>
                    <w:rPr>
                      <w:rFonts w:hint="eastAsia"/>
                    </w:rPr>
                    <w:tab/>
                    <w:t xml:space="preserve">/* </w:t>
                  </w:r>
                  <w:r>
                    <w:rPr>
                      <w:rFonts w:hint="eastAsia"/>
                    </w:rPr>
                    <w:t>文件</w:t>
                  </w:r>
                  <w:r>
                    <w:rPr>
                      <w:rFonts w:hint="eastAsia"/>
                    </w:rPr>
                    <w:t>I/O</w:t>
                  </w:r>
                  <w:r>
                    <w:rPr>
                      <w:rFonts w:hint="eastAsia"/>
                    </w:rPr>
                    <w:t>操作</w:t>
                  </w:r>
                  <w:r>
                    <w:rPr>
                      <w:rFonts w:hint="eastAsia"/>
                    </w:rPr>
                    <w:t xml:space="preserve"> */</w:t>
                  </w:r>
                </w:p>
                <w:p w:rsidR="005324D2" w:rsidRDefault="005324D2" w:rsidP="004475E3">
                  <w:r>
                    <w:rPr>
                      <w:rFonts w:hint="eastAsia"/>
                    </w:rPr>
                    <w:tab/>
                    <w:t>IOParameter u_IOParam;</w:t>
                  </w:r>
                  <w:r>
                    <w:rPr>
                      <w:rFonts w:hint="eastAsia"/>
                    </w:rPr>
                    <w:tab/>
                    <w:t xml:space="preserve">/* </w:t>
                  </w:r>
                  <w:r>
                    <w:rPr>
                      <w:rFonts w:hint="eastAsia"/>
                    </w:rPr>
                    <w:t>读、写文件的偏移量，目标区地址和剩余字节</w:t>
                  </w:r>
                  <w:r>
                    <w:rPr>
                      <w:rFonts w:hint="eastAsia"/>
                    </w:rPr>
                    <w:t xml:space="preserve"> */</w:t>
                  </w:r>
                </w:p>
                <w:p w:rsidR="005324D2" w:rsidRPr="004475E3" w:rsidRDefault="005324D2" w:rsidP="004475E3">
                  <w:r>
                    <w:t>};</w:t>
                  </w:r>
                </w:p>
              </w:txbxContent>
            </v:textbox>
            <w10:wrap type="none"/>
            <w10:anchorlock/>
          </v:shape>
        </w:pict>
      </w:r>
    </w:p>
    <w:p w:rsidR="006F0BF5" w:rsidRDefault="00DA2EED" w:rsidP="00DA2EED">
      <w:pPr>
        <w:pStyle w:val="4"/>
      </w:pPr>
      <w:r>
        <w:rPr>
          <w:rFonts w:hint="eastAsia"/>
        </w:rPr>
        <w:t>代码</w:t>
      </w:r>
      <w:r>
        <w:rPr>
          <w:rFonts w:hint="eastAsia"/>
        </w:rPr>
        <w:t xml:space="preserve">7.5 </w:t>
      </w:r>
      <w:r>
        <w:rPr>
          <w:rFonts w:hint="eastAsia"/>
        </w:rPr>
        <w:t>进程扩充控制块</w:t>
      </w:r>
      <w:r>
        <w:rPr>
          <w:rFonts w:hint="eastAsia"/>
        </w:rPr>
        <w:t>User</w:t>
      </w:r>
      <w:r>
        <w:rPr>
          <w:rFonts w:hint="eastAsia"/>
        </w:rPr>
        <w:t>类的成员变量</w:t>
      </w:r>
    </w:p>
    <w:p w:rsidR="006F0BF5" w:rsidRDefault="00F2002F" w:rsidP="006F0BF5">
      <w:pPr>
        <w:spacing w:line="300" w:lineRule="auto"/>
      </w:pPr>
      <w:r>
        <w:rPr>
          <w:rFonts w:hint="eastAsia"/>
        </w:rPr>
        <w:tab/>
        <w:t>User</w:t>
      </w:r>
      <w:r>
        <w:rPr>
          <w:rFonts w:hint="eastAsia"/>
        </w:rPr>
        <w:t>类中包含进程的各类信息，如进程用户表示数、进程运行的时间统计项、系统调用相关项、文件读</w:t>
      </w:r>
      <w:r>
        <w:rPr>
          <w:rFonts w:hint="eastAsia"/>
        </w:rPr>
        <w:t>/</w:t>
      </w:r>
      <w:r>
        <w:rPr>
          <w:rFonts w:hint="eastAsia"/>
        </w:rPr>
        <w:t>写相关的项，以及文件系统相关的项等等。这里并不打算对</w:t>
      </w:r>
      <w:r>
        <w:rPr>
          <w:rFonts w:hint="eastAsia"/>
        </w:rPr>
        <w:t>User</w:t>
      </w:r>
      <w:r>
        <w:rPr>
          <w:rFonts w:hint="eastAsia"/>
        </w:rPr>
        <w:t>类中的所有成员变量逐个展开，仅仅解释进程管理模块涉及到的一些项。</w:t>
      </w:r>
    </w:p>
    <w:p w:rsidR="006F0BF5" w:rsidRDefault="00762F81" w:rsidP="006F0BF5">
      <w:pPr>
        <w:spacing w:line="300" w:lineRule="auto"/>
      </w:pPr>
      <w:r>
        <w:rPr>
          <w:rFonts w:hint="eastAsia"/>
        </w:rPr>
        <w:tab/>
      </w:r>
      <w:r w:rsidR="00597E2B" w:rsidRPr="00B4459B">
        <w:rPr>
          <w:rFonts w:hint="eastAsia"/>
          <w:b/>
        </w:rPr>
        <w:t>Process</w:t>
      </w:r>
      <w:r w:rsidR="00597E2B" w:rsidRPr="00B4459B">
        <w:rPr>
          <w:rFonts w:hint="eastAsia"/>
          <w:b/>
        </w:rPr>
        <w:t>对象指针</w:t>
      </w:r>
      <w:r w:rsidR="00597E2B" w:rsidRPr="00B4459B">
        <w:rPr>
          <w:rFonts w:hint="eastAsia"/>
          <w:b/>
        </w:rPr>
        <w:t>u_procp</w:t>
      </w:r>
      <w:r w:rsidR="00597E2B" w:rsidRPr="00B4459B">
        <w:rPr>
          <w:rFonts w:hint="eastAsia"/>
          <w:b/>
        </w:rPr>
        <w:t>：</w:t>
      </w:r>
      <w:r w:rsidR="00A817A2">
        <w:rPr>
          <w:rFonts w:hint="eastAsia"/>
        </w:rPr>
        <w:t>指向该进程的进程控制块</w:t>
      </w:r>
      <w:r w:rsidR="00A817A2">
        <w:rPr>
          <w:rFonts w:hint="eastAsia"/>
        </w:rPr>
        <w:t>Process</w:t>
      </w:r>
      <w:r w:rsidR="00A817A2">
        <w:rPr>
          <w:rFonts w:hint="eastAsia"/>
        </w:rPr>
        <w:t>对象，每个进程的</w:t>
      </w:r>
      <w:r w:rsidR="00A817A2">
        <w:rPr>
          <w:rFonts w:hint="eastAsia"/>
        </w:rPr>
        <w:t>Process</w:t>
      </w:r>
      <w:r w:rsidR="00A817A2">
        <w:rPr>
          <w:rFonts w:hint="eastAsia"/>
        </w:rPr>
        <w:t>对象与</w:t>
      </w:r>
      <w:r w:rsidR="00A817A2">
        <w:rPr>
          <w:rFonts w:hint="eastAsia"/>
        </w:rPr>
        <w:t>User</w:t>
      </w:r>
      <w:r w:rsidR="00A817A2">
        <w:rPr>
          <w:rFonts w:hint="eastAsia"/>
        </w:rPr>
        <w:t>对象是一一对应的绑定关系，</w:t>
      </w:r>
      <w:r w:rsidR="00A817A2">
        <w:rPr>
          <w:rFonts w:hint="eastAsia"/>
        </w:rPr>
        <w:t>User</w:t>
      </w:r>
      <w:r w:rsidR="00A817A2">
        <w:rPr>
          <w:rFonts w:hint="eastAsia"/>
        </w:rPr>
        <w:t>对象通过该指针</w:t>
      </w:r>
      <w:r w:rsidR="00EE1576">
        <w:rPr>
          <w:rFonts w:hint="eastAsia"/>
        </w:rPr>
        <w:t>找到对应的</w:t>
      </w:r>
      <w:r w:rsidR="00EE1576">
        <w:rPr>
          <w:rFonts w:hint="eastAsia"/>
        </w:rPr>
        <w:t>Process</w:t>
      </w:r>
      <w:r w:rsidR="00EE1576">
        <w:rPr>
          <w:rFonts w:hint="eastAsia"/>
        </w:rPr>
        <w:t>对象，而</w:t>
      </w:r>
      <w:r w:rsidR="00EE1576">
        <w:rPr>
          <w:rFonts w:hint="eastAsia"/>
        </w:rPr>
        <w:t>Process</w:t>
      </w:r>
      <w:r w:rsidR="00EE1576">
        <w:rPr>
          <w:rFonts w:hint="eastAsia"/>
        </w:rPr>
        <w:t>对象也可以通过</w:t>
      </w:r>
      <w:r w:rsidR="00EE1576">
        <w:rPr>
          <w:rFonts w:hint="eastAsia"/>
        </w:rPr>
        <w:t>p_addr</w:t>
      </w:r>
      <w:r w:rsidR="00EE1576">
        <w:rPr>
          <w:rFonts w:hint="eastAsia"/>
        </w:rPr>
        <w:t>找到对应的</w:t>
      </w:r>
      <w:r w:rsidR="00EE1576">
        <w:rPr>
          <w:rFonts w:hint="eastAsia"/>
        </w:rPr>
        <w:t>User</w:t>
      </w:r>
      <w:r w:rsidR="00EE1576">
        <w:rPr>
          <w:rFonts w:hint="eastAsia"/>
        </w:rPr>
        <w:t>对象</w:t>
      </w:r>
      <w:r w:rsidR="004C5076">
        <w:rPr>
          <w:rFonts w:hint="eastAsia"/>
        </w:rPr>
        <w:t>，从而建立</w:t>
      </w:r>
      <w:r w:rsidR="00EE1576">
        <w:rPr>
          <w:rFonts w:hint="eastAsia"/>
        </w:rPr>
        <w:t>每个进程</w:t>
      </w:r>
      <w:r w:rsidR="00EE1576">
        <w:rPr>
          <w:rFonts w:hint="eastAsia"/>
        </w:rPr>
        <w:t>Process</w:t>
      </w:r>
      <w:r w:rsidR="00EE1576">
        <w:rPr>
          <w:rFonts w:hint="eastAsia"/>
        </w:rPr>
        <w:t>与</w:t>
      </w:r>
      <w:r w:rsidR="00EE1576">
        <w:rPr>
          <w:rFonts w:hint="eastAsia"/>
        </w:rPr>
        <w:t>User</w:t>
      </w:r>
      <w:r w:rsidR="00EE1576">
        <w:rPr>
          <w:rFonts w:hint="eastAsia"/>
        </w:rPr>
        <w:t>两者之间的勾连关系。</w:t>
      </w:r>
    </w:p>
    <w:p w:rsidR="006F0BF5" w:rsidRDefault="00B4459B" w:rsidP="006F0BF5">
      <w:pPr>
        <w:spacing w:line="300" w:lineRule="auto"/>
      </w:pPr>
      <w:r>
        <w:rPr>
          <w:rFonts w:hint="eastAsia"/>
        </w:rPr>
        <w:tab/>
      </w:r>
      <w:r w:rsidR="007110E4" w:rsidRPr="002B2146">
        <w:rPr>
          <w:rFonts w:hint="eastAsia"/>
          <w:b/>
        </w:rPr>
        <w:t>现场保护有关项</w:t>
      </w:r>
      <w:r w:rsidR="007110E4" w:rsidRPr="002B2146">
        <w:rPr>
          <w:b/>
        </w:rPr>
        <w:t>u_rsav[2]</w:t>
      </w:r>
      <w:r w:rsidR="007110E4" w:rsidRPr="002B2146">
        <w:rPr>
          <w:rFonts w:hint="eastAsia"/>
          <w:b/>
        </w:rPr>
        <w:t>、</w:t>
      </w:r>
      <w:r w:rsidR="007110E4" w:rsidRPr="002B2146">
        <w:rPr>
          <w:b/>
        </w:rPr>
        <w:t>u_</w:t>
      </w:r>
      <w:r w:rsidR="007110E4" w:rsidRPr="002B2146">
        <w:rPr>
          <w:rFonts w:hint="eastAsia"/>
          <w:b/>
        </w:rPr>
        <w:t>s</w:t>
      </w:r>
      <w:r w:rsidR="007110E4" w:rsidRPr="002B2146">
        <w:rPr>
          <w:b/>
        </w:rPr>
        <w:t>sav[2]</w:t>
      </w:r>
      <w:r w:rsidR="00C923F3" w:rsidRPr="002B2146">
        <w:rPr>
          <w:rFonts w:hint="eastAsia"/>
          <w:b/>
        </w:rPr>
        <w:t>：</w:t>
      </w:r>
      <w:r w:rsidR="002B2146" w:rsidRPr="002B2146">
        <w:rPr>
          <w:rFonts w:hint="eastAsia"/>
        </w:rPr>
        <w:t>进程</w:t>
      </w:r>
      <w:r w:rsidR="002B2146">
        <w:rPr>
          <w:rFonts w:hint="eastAsia"/>
        </w:rPr>
        <w:t>放弃</w:t>
      </w:r>
      <w:r w:rsidR="002B2146">
        <w:rPr>
          <w:rFonts w:hint="eastAsia"/>
        </w:rPr>
        <w:t>CPU</w:t>
      </w:r>
      <w:r w:rsidR="002B2146">
        <w:rPr>
          <w:rFonts w:hint="eastAsia"/>
        </w:rPr>
        <w:t>时其运行现场保存在核心栈中，这两个成员变量用于进程切换时保存当前函数调用栈帧在核心栈中的位置，换言之，也就是保存</w:t>
      </w:r>
      <w:r w:rsidR="002B2146">
        <w:rPr>
          <w:rFonts w:hint="eastAsia"/>
        </w:rPr>
        <w:t>ESP</w:t>
      </w:r>
      <w:r w:rsidR="002B2146">
        <w:rPr>
          <w:rFonts w:hint="eastAsia"/>
        </w:rPr>
        <w:t>和</w:t>
      </w:r>
      <w:r w:rsidR="002B2146">
        <w:rPr>
          <w:rFonts w:hint="eastAsia"/>
        </w:rPr>
        <w:t>EBP</w:t>
      </w:r>
      <w:r w:rsidR="002B2146">
        <w:rPr>
          <w:rFonts w:hint="eastAsia"/>
        </w:rPr>
        <w:t>寄存器的值，</w:t>
      </w:r>
      <w:r w:rsidR="00460DFC">
        <w:rPr>
          <w:rFonts w:hint="eastAsia"/>
        </w:rPr>
        <w:t>它们分别指出当前栈帧的顶部和底部在核心栈中的位置。</w:t>
      </w:r>
    </w:p>
    <w:p w:rsidR="006F0BF5" w:rsidRDefault="005B7EE9" w:rsidP="005B7EE9">
      <w:pPr>
        <w:pStyle w:val="3"/>
      </w:pPr>
      <w:r>
        <w:rPr>
          <w:rFonts w:hint="eastAsia"/>
        </w:rPr>
        <w:t>共享正文段控制块</w:t>
      </w:r>
      <w:r>
        <w:t>—</w:t>
      </w:r>
      <w:r>
        <w:rPr>
          <w:rFonts w:hint="eastAsia"/>
        </w:rPr>
        <w:t>Text类</w:t>
      </w:r>
    </w:p>
    <w:p w:rsidR="006F0BF5" w:rsidRDefault="00ED362B" w:rsidP="006F0BF5">
      <w:pPr>
        <w:spacing w:line="300" w:lineRule="auto"/>
      </w:pPr>
      <w:r>
        <w:rPr>
          <w:rFonts w:hint="eastAsia"/>
        </w:rPr>
        <w:tab/>
      </w:r>
      <w:r>
        <w:rPr>
          <w:rFonts w:hint="eastAsia"/>
        </w:rPr>
        <w:t>由于内核允许在多个进程之间共享代码段，所以关于进程代码段的控制信息不能包含在</w:t>
      </w:r>
      <w:r>
        <w:rPr>
          <w:rFonts w:hint="eastAsia"/>
        </w:rPr>
        <w:lastRenderedPageBreak/>
        <w:t>某个特定进程的进程控制块中，因此</w:t>
      </w:r>
      <w:r w:rsidR="00AA0CDA">
        <w:rPr>
          <w:rFonts w:hint="eastAsia"/>
        </w:rPr>
        <w:t>独立出</w:t>
      </w:r>
      <w:r w:rsidR="00AA0CDA">
        <w:rPr>
          <w:rFonts w:hint="eastAsia"/>
        </w:rPr>
        <w:t>Text</w:t>
      </w:r>
      <w:r w:rsidR="00AA0CDA">
        <w:rPr>
          <w:rFonts w:hint="eastAsia"/>
        </w:rPr>
        <w:t>类用于保存共享正文段相关的控制信息。</w:t>
      </w:r>
      <w:r w:rsidR="000E69E8">
        <w:rPr>
          <w:rFonts w:hint="eastAsia"/>
        </w:rPr>
        <w:t>共享正文段控制块</w:t>
      </w:r>
      <w:r w:rsidR="000E69E8">
        <w:rPr>
          <w:rFonts w:hint="eastAsia"/>
        </w:rPr>
        <w:t>Text</w:t>
      </w:r>
      <w:r w:rsidR="000E69E8">
        <w:rPr>
          <w:rFonts w:hint="eastAsia"/>
        </w:rPr>
        <w:t>类的定义如下</w:t>
      </w:r>
      <w:r w:rsidR="000E69E8">
        <w:rPr>
          <w:rFonts w:hint="eastAsia"/>
        </w:rPr>
        <w:t>(</w:t>
      </w:r>
      <w:r w:rsidR="000E69E8">
        <w:rPr>
          <w:rFonts w:hint="eastAsia"/>
        </w:rPr>
        <w:t>代码</w:t>
      </w:r>
      <w:r w:rsidR="000E69E8">
        <w:rPr>
          <w:rFonts w:hint="eastAsia"/>
        </w:rPr>
        <w:t>7.6)</w:t>
      </w:r>
      <w:r w:rsidR="000E69E8">
        <w:rPr>
          <w:rFonts w:hint="eastAsia"/>
        </w:rPr>
        <w:t>：</w:t>
      </w:r>
    </w:p>
    <w:p w:rsidR="006F0BF5" w:rsidRDefault="0012125C" w:rsidP="006F0BF5">
      <w:pPr>
        <w:spacing w:line="300" w:lineRule="auto"/>
      </w:pPr>
      <w:r>
        <w:pict>
          <v:shape id="_x0000_s2691" type="#_x0000_t202" style="width:408.85pt;height:343.85pt;mso-position-horizontal-relative:char;mso-position-vertical-relative:line" fillcolor="#dddeda" stroked="f">
            <v:textbox style="mso-next-textbox:#_x0000_s2691;mso-fit-shape-to-text:t">
              <w:txbxContent>
                <w:p w:rsidR="005324D2" w:rsidRDefault="005324D2" w:rsidP="00B57884">
                  <w:r>
                    <w:t xml:space="preserve">class </w:t>
                  </w:r>
                  <w:r w:rsidRPr="00E5496A">
                    <w:rPr>
                      <w:rStyle w:val="5Char"/>
                    </w:rPr>
                    <w:t>Text</w:t>
                  </w:r>
                </w:p>
                <w:p w:rsidR="005324D2" w:rsidRDefault="005324D2" w:rsidP="00B57884">
                  <w:r>
                    <w:t>{</w:t>
                  </w:r>
                </w:p>
                <w:p w:rsidR="005324D2" w:rsidRDefault="005324D2" w:rsidP="00B57884">
                  <w:r>
                    <w:t>public:</w:t>
                  </w:r>
                </w:p>
                <w:p w:rsidR="005324D2" w:rsidRDefault="005324D2" w:rsidP="00B57884">
                  <w:r>
                    <w:rPr>
                      <w:rFonts w:hint="eastAsia"/>
                    </w:rPr>
                    <w:tab/>
                    <w:t>int</w:t>
                  </w:r>
                  <w:r>
                    <w:rPr>
                      <w:rFonts w:hint="eastAsia"/>
                    </w:rPr>
                    <w:tab/>
                  </w:r>
                  <w:r>
                    <w:rPr>
                      <w:rFonts w:hint="eastAsia"/>
                    </w:rPr>
                    <w:tab/>
                  </w:r>
                  <w:r>
                    <w:rPr>
                      <w:rFonts w:hint="eastAsia"/>
                    </w:rPr>
                    <w:tab/>
                    <w:t>x_daddr;</w:t>
                  </w:r>
                  <w:r>
                    <w:rPr>
                      <w:rFonts w:hint="eastAsia"/>
                    </w:rPr>
                    <w:tab/>
                  </w:r>
                  <w:r>
                    <w:rPr>
                      <w:rFonts w:hint="eastAsia"/>
                    </w:rPr>
                    <w:tab/>
                  </w:r>
                  <w:r>
                    <w:rPr>
                      <w:rFonts w:hint="eastAsia"/>
                    </w:rPr>
                    <w:tab/>
                    <w:t xml:space="preserve">/* </w:t>
                  </w:r>
                  <w:r>
                    <w:rPr>
                      <w:rFonts w:hint="eastAsia"/>
                    </w:rPr>
                    <w:t>代码正文段在盘交换区上的地址</w:t>
                  </w:r>
                  <w:r>
                    <w:rPr>
                      <w:rFonts w:hint="eastAsia"/>
                    </w:rPr>
                    <w:t xml:space="preserve"> */</w:t>
                  </w:r>
                </w:p>
                <w:p w:rsidR="005324D2" w:rsidRDefault="005324D2" w:rsidP="00B57884">
                  <w:r>
                    <w:rPr>
                      <w:rFonts w:hint="eastAsia"/>
                    </w:rPr>
                    <w:tab/>
                    <w:t>unsigned long</w:t>
                  </w:r>
                  <w:r>
                    <w:rPr>
                      <w:rFonts w:hint="eastAsia"/>
                    </w:rPr>
                    <w:tab/>
                    <w:t>x_caddr;</w:t>
                  </w:r>
                  <w:r>
                    <w:rPr>
                      <w:rFonts w:hint="eastAsia"/>
                    </w:rPr>
                    <w:tab/>
                  </w:r>
                  <w:r>
                    <w:rPr>
                      <w:rFonts w:hint="eastAsia"/>
                    </w:rPr>
                    <w:tab/>
                  </w:r>
                  <w:r>
                    <w:rPr>
                      <w:rFonts w:hint="eastAsia"/>
                    </w:rPr>
                    <w:tab/>
                    <w:t xml:space="preserve">/* </w:t>
                  </w:r>
                  <w:r>
                    <w:rPr>
                      <w:rFonts w:hint="eastAsia"/>
                    </w:rPr>
                    <w:t>代码正文段内存起始地址，以字节为单位</w:t>
                  </w:r>
                  <w:r>
                    <w:rPr>
                      <w:rFonts w:hint="eastAsia"/>
                    </w:rPr>
                    <w:t xml:space="preserve"> */</w:t>
                  </w:r>
                </w:p>
                <w:p w:rsidR="005324D2" w:rsidRDefault="005324D2" w:rsidP="00B57884">
                  <w:r>
                    <w:rPr>
                      <w:rFonts w:hint="eastAsia"/>
                    </w:rPr>
                    <w:tab/>
                    <w:t>unsigned int</w:t>
                  </w:r>
                  <w:r>
                    <w:rPr>
                      <w:rFonts w:hint="eastAsia"/>
                    </w:rPr>
                    <w:tab/>
                    <w:t>x_size;</w:t>
                  </w:r>
                  <w:r>
                    <w:rPr>
                      <w:rFonts w:hint="eastAsia"/>
                    </w:rPr>
                    <w:tab/>
                  </w:r>
                  <w:r>
                    <w:rPr>
                      <w:rFonts w:hint="eastAsia"/>
                    </w:rPr>
                    <w:tab/>
                  </w:r>
                  <w:r>
                    <w:rPr>
                      <w:rFonts w:hint="eastAsia"/>
                    </w:rPr>
                    <w:tab/>
                    <w:t xml:space="preserve">/* </w:t>
                  </w:r>
                  <w:r>
                    <w:rPr>
                      <w:rFonts w:hint="eastAsia"/>
                    </w:rPr>
                    <w:t>代码段长度，以字节为单位</w:t>
                  </w:r>
                  <w:r>
                    <w:rPr>
                      <w:rFonts w:hint="eastAsia"/>
                    </w:rPr>
                    <w:t xml:space="preserve"> */</w:t>
                  </w:r>
                </w:p>
                <w:p w:rsidR="005324D2" w:rsidRDefault="005324D2" w:rsidP="00B57884">
                  <w:r>
                    <w:rPr>
                      <w:rFonts w:hint="eastAsia"/>
                    </w:rPr>
                    <w:tab/>
                    <w:t>Inode*</w:t>
                  </w:r>
                  <w:r>
                    <w:rPr>
                      <w:rFonts w:hint="eastAsia"/>
                    </w:rPr>
                    <w:tab/>
                  </w:r>
                  <w:r>
                    <w:rPr>
                      <w:rFonts w:hint="eastAsia"/>
                    </w:rPr>
                    <w:tab/>
                  </w:r>
                  <w:r>
                    <w:rPr>
                      <w:rFonts w:hint="eastAsia"/>
                    </w:rPr>
                    <w:tab/>
                    <w:t>x_iptr;</w:t>
                  </w:r>
                  <w:r>
                    <w:rPr>
                      <w:rFonts w:hint="eastAsia"/>
                    </w:rPr>
                    <w:tab/>
                  </w:r>
                  <w:r>
                    <w:rPr>
                      <w:rFonts w:hint="eastAsia"/>
                    </w:rPr>
                    <w:tab/>
                    <w:t xml:space="preserve">/* </w:t>
                  </w:r>
                  <w:r>
                    <w:rPr>
                      <w:rFonts w:hint="eastAsia"/>
                    </w:rPr>
                    <w:t>内存</w:t>
                  </w:r>
                  <w:r>
                    <w:rPr>
                      <w:rFonts w:hint="eastAsia"/>
                    </w:rPr>
                    <w:t>inode</w:t>
                  </w:r>
                  <w:r>
                    <w:rPr>
                      <w:rFonts w:hint="eastAsia"/>
                    </w:rPr>
                    <w:t>地址</w:t>
                  </w:r>
                  <w:r>
                    <w:rPr>
                      <w:rFonts w:hint="eastAsia"/>
                    </w:rPr>
                    <w:t xml:space="preserve"> */</w:t>
                  </w:r>
                </w:p>
                <w:p w:rsidR="005324D2" w:rsidRDefault="005324D2" w:rsidP="00B57884">
                  <w:r>
                    <w:rPr>
                      <w:rFonts w:hint="eastAsia"/>
                    </w:rPr>
                    <w:tab/>
                    <w:t>unsigned short</w:t>
                  </w:r>
                  <w:r>
                    <w:rPr>
                      <w:rFonts w:hint="eastAsia"/>
                    </w:rPr>
                    <w:tab/>
                    <w:t>x_count;</w:t>
                  </w:r>
                  <w:r>
                    <w:rPr>
                      <w:rFonts w:hint="eastAsia"/>
                    </w:rPr>
                    <w:tab/>
                  </w:r>
                  <w:r>
                    <w:rPr>
                      <w:rFonts w:hint="eastAsia"/>
                    </w:rPr>
                    <w:tab/>
                    <w:t xml:space="preserve">/* </w:t>
                  </w:r>
                  <w:r>
                    <w:rPr>
                      <w:rFonts w:hint="eastAsia"/>
                    </w:rPr>
                    <w:t>共享正文段的进程数</w:t>
                  </w:r>
                  <w:r>
                    <w:rPr>
                      <w:rFonts w:hint="eastAsia"/>
                    </w:rPr>
                    <w:t xml:space="preserve"> */</w:t>
                  </w:r>
                </w:p>
                <w:p w:rsidR="005324D2" w:rsidRDefault="005324D2" w:rsidP="00B57884">
                  <w:r>
                    <w:rPr>
                      <w:rFonts w:hint="eastAsia"/>
                    </w:rPr>
                    <w:tab/>
                    <w:t>unsigned short</w:t>
                  </w:r>
                  <w:r>
                    <w:rPr>
                      <w:rFonts w:hint="eastAsia"/>
                    </w:rPr>
                    <w:tab/>
                    <w:t>x_ccount;</w:t>
                  </w:r>
                  <w:r>
                    <w:rPr>
                      <w:rFonts w:hint="eastAsia"/>
                    </w:rPr>
                    <w:tab/>
                  </w:r>
                  <w:r>
                    <w:rPr>
                      <w:rFonts w:hint="eastAsia"/>
                    </w:rPr>
                    <w:tab/>
                    <w:t xml:space="preserve">/* </w:t>
                  </w:r>
                  <w:r>
                    <w:rPr>
                      <w:rFonts w:hint="eastAsia"/>
                    </w:rPr>
                    <w:t>共享该正文段且图像在内存的进程数</w:t>
                  </w:r>
                  <w:r>
                    <w:rPr>
                      <w:rFonts w:hint="eastAsia"/>
                    </w:rPr>
                    <w:t xml:space="preserve"> */</w:t>
                  </w:r>
                </w:p>
                <w:p w:rsidR="005324D2" w:rsidRPr="00B57884" w:rsidRDefault="005324D2" w:rsidP="00B57884">
                  <w:r>
                    <w:t>};</w:t>
                  </w:r>
                </w:p>
              </w:txbxContent>
            </v:textbox>
            <w10:wrap type="none"/>
            <w10:anchorlock/>
          </v:shape>
        </w:pict>
      </w:r>
    </w:p>
    <w:p w:rsidR="006F0BF5" w:rsidRDefault="000E69E8" w:rsidP="00673DA3">
      <w:pPr>
        <w:pStyle w:val="4"/>
      </w:pPr>
      <w:r>
        <w:rPr>
          <w:rFonts w:hint="eastAsia"/>
        </w:rPr>
        <w:t>代码</w:t>
      </w:r>
      <w:r>
        <w:rPr>
          <w:rFonts w:hint="eastAsia"/>
        </w:rPr>
        <w:t xml:space="preserve">7.6 </w:t>
      </w:r>
      <w:r>
        <w:rPr>
          <w:rFonts w:hint="eastAsia"/>
        </w:rPr>
        <w:t>共享正文段控制块</w:t>
      </w:r>
      <w:r>
        <w:rPr>
          <w:rFonts w:hint="eastAsia"/>
        </w:rPr>
        <w:t>Text</w:t>
      </w:r>
      <w:r>
        <w:rPr>
          <w:rFonts w:hint="eastAsia"/>
        </w:rPr>
        <w:t>类的成员变量</w:t>
      </w:r>
    </w:p>
    <w:p w:rsidR="006F0BF5" w:rsidRDefault="00E5496A" w:rsidP="006F0BF5">
      <w:pPr>
        <w:spacing w:line="300" w:lineRule="auto"/>
      </w:pPr>
      <w:r>
        <w:rPr>
          <w:rFonts w:hint="eastAsia"/>
        </w:rPr>
        <w:tab/>
      </w:r>
      <w:r>
        <w:rPr>
          <w:rFonts w:hint="eastAsia"/>
        </w:rPr>
        <w:t>当共享该正文段的多个进程之一，其图像在内存中时，该共享正文段必定也在内存中；如果共享该正文段且图像在内存的进程数为</w:t>
      </w:r>
      <w:r>
        <w:rPr>
          <w:rFonts w:hint="eastAsia"/>
        </w:rPr>
        <w:t>0</w:t>
      </w:r>
      <w:r>
        <w:rPr>
          <w:rFonts w:hint="eastAsia"/>
        </w:rPr>
        <w:t>，则该共享正文段可以被换出至交换区，是否占据的内存资源。</w:t>
      </w:r>
    </w:p>
    <w:p w:rsidR="006F0BF5" w:rsidRDefault="00DC0F32" w:rsidP="00AA2FD9">
      <w:pPr>
        <w:pStyle w:val="3"/>
      </w:pPr>
      <w:r>
        <w:rPr>
          <w:rFonts w:hint="eastAsia"/>
        </w:rPr>
        <w:t>进程控制块的勾连</w:t>
      </w:r>
      <w:r w:rsidR="00AA2FD9">
        <w:rPr>
          <w:rFonts w:hint="eastAsia"/>
        </w:rPr>
        <w:t>结构</w:t>
      </w:r>
    </w:p>
    <w:p w:rsidR="006F0BF5" w:rsidRDefault="005C3138" w:rsidP="006F0BF5">
      <w:pPr>
        <w:spacing w:line="300" w:lineRule="auto"/>
      </w:pPr>
      <w:r>
        <w:rPr>
          <w:rFonts w:hint="eastAsia"/>
        </w:rPr>
        <w:tab/>
      </w:r>
      <w:r>
        <w:rPr>
          <w:rFonts w:hint="eastAsia"/>
        </w:rPr>
        <w:t>一般而言，对于每个进程，与其对应的进程控制块</w:t>
      </w:r>
      <w:r>
        <w:rPr>
          <w:rFonts w:hint="eastAsia"/>
        </w:rPr>
        <w:t>Process</w:t>
      </w:r>
      <w:r>
        <w:rPr>
          <w:rFonts w:hint="eastAsia"/>
        </w:rPr>
        <w:t>对象、进程扩充控制块</w:t>
      </w:r>
      <w:r>
        <w:rPr>
          <w:rFonts w:hint="eastAsia"/>
        </w:rPr>
        <w:t>User</w:t>
      </w:r>
      <w:r>
        <w:rPr>
          <w:rFonts w:hint="eastAsia"/>
        </w:rPr>
        <w:t>对象以及共享正文段控制块</w:t>
      </w:r>
      <w:r>
        <w:rPr>
          <w:rFonts w:hint="eastAsia"/>
        </w:rPr>
        <w:t>Text</w:t>
      </w:r>
      <w:r>
        <w:rPr>
          <w:rFonts w:hint="eastAsia"/>
        </w:rPr>
        <w:t>对象三者之间存在相互勾连关系，从而可以依据三者之一找到该进程对应的另外两项控制信息，通常是从进程的</w:t>
      </w:r>
      <w:r>
        <w:rPr>
          <w:rFonts w:hint="eastAsia"/>
        </w:rPr>
        <w:t>User</w:t>
      </w:r>
      <w:r>
        <w:rPr>
          <w:rFonts w:hint="eastAsia"/>
        </w:rPr>
        <w:t>对象，沿着</w:t>
      </w:r>
      <w:r>
        <w:rPr>
          <w:rFonts w:hint="eastAsia"/>
        </w:rPr>
        <w:t>u_procp</w:t>
      </w:r>
      <w:r>
        <w:rPr>
          <w:rFonts w:hint="eastAsia"/>
        </w:rPr>
        <w:t>指针找到对应的</w:t>
      </w:r>
      <w:r>
        <w:rPr>
          <w:rFonts w:hint="eastAsia"/>
        </w:rPr>
        <w:t>Process</w:t>
      </w:r>
      <w:r>
        <w:rPr>
          <w:rFonts w:hint="eastAsia"/>
        </w:rPr>
        <w:t>对象，继而根据</w:t>
      </w:r>
      <w:r>
        <w:rPr>
          <w:rFonts w:hint="eastAsia"/>
        </w:rPr>
        <w:t>Process</w:t>
      </w:r>
      <w:r>
        <w:rPr>
          <w:rFonts w:hint="eastAsia"/>
        </w:rPr>
        <w:t>对象的</w:t>
      </w:r>
      <w:r>
        <w:rPr>
          <w:rFonts w:hint="eastAsia"/>
        </w:rPr>
        <w:t>p_textp</w:t>
      </w:r>
      <w:r>
        <w:rPr>
          <w:rFonts w:hint="eastAsia"/>
        </w:rPr>
        <w:t>指针得到</w:t>
      </w:r>
      <w:r>
        <w:rPr>
          <w:rFonts w:hint="eastAsia"/>
        </w:rPr>
        <w:t>Text</w:t>
      </w:r>
      <w:r>
        <w:rPr>
          <w:rFonts w:hint="eastAsia"/>
        </w:rPr>
        <w:t>对象。</w:t>
      </w:r>
    </w:p>
    <w:p w:rsidR="006F0BF5" w:rsidRDefault="00EF41B8" w:rsidP="006F0BF5">
      <w:pPr>
        <w:spacing w:line="300" w:lineRule="auto"/>
      </w:pPr>
      <w:r>
        <w:pict>
          <v:group id="_x0000_s2321" editas="canvas" style="width:415.3pt;height:211.4pt;mso-position-horizontal-relative:char;mso-position-vertical-relative:line" coordorigin="1800,10247" coordsize="8306,42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0" type="#_x0000_t75" style="position:absolute;left:1800;top:10247;width:8306;height:4228" o:preferrelative="f">
              <v:fill o:detectmouseclick="t"/>
              <v:path o:extrusionok="t" o:connecttype="none"/>
              <o:lock v:ext="edit" text="t"/>
            </v:shape>
            <v:group id="_x0000_s2342" style="position:absolute;left:4085;top:10650;width:3735;height:3696" coordorigin="4085,10650" coordsize="3735,3696">
              <v:rect id="_x0000_s2325" style="position:absolute;left:4332;top:11385;width:1036;height:1962;v-text-anchor:middle" o:regroupid="6" fillcolor="#dfddc7"/>
              <v:rect id="_x0000_s2323" alt="" style="position:absolute;left:4332;top:11682;width:1036;height:471;v-text-anchor:middle" o:regroupid="6" filled="f">
                <v:textbox style="mso-next-textbox:#_x0000_s2323;mso-fit-shape-to-text:t">
                  <w:txbxContent>
                    <w:p w:rsidR="005324D2" w:rsidRPr="00E11934" w:rsidRDefault="005324D2" w:rsidP="00E11934">
                      <w:pPr>
                        <w:jc w:val="center"/>
                        <w:rPr>
                          <w:b/>
                          <w:szCs w:val="18"/>
                        </w:rPr>
                      </w:pPr>
                      <w:r w:rsidRPr="00E11934">
                        <w:rPr>
                          <w:rFonts w:hint="eastAsia"/>
                          <w:b/>
                          <w:szCs w:val="18"/>
                        </w:rPr>
                        <w:t>p_addr</w:t>
                      </w:r>
                    </w:p>
                  </w:txbxContent>
                </v:textbox>
              </v:rect>
              <v:rect id="_x0000_s2324" alt="" style="position:absolute;left:4332;top:12153;width:1036;height:471;v-text-anchor:middle" o:regroupid="6" filled="f">
                <v:textbox style="mso-next-textbox:#_x0000_s2324;mso-fit-shape-to-text:t">
                  <w:txbxContent>
                    <w:p w:rsidR="005324D2" w:rsidRPr="00E11934" w:rsidRDefault="005324D2" w:rsidP="00E11934">
                      <w:pPr>
                        <w:jc w:val="center"/>
                        <w:rPr>
                          <w:b/>
                          <w:szCs w:val="18"/>
                        </w:rPr>
                      </w:pPr>
                      <w:r w:rsidRPr="00E11934">
                        <w:rPr>
                          <w:b/>
                          <w:szCs w:val="18"/>
                        </w:rPr>
                        <w:t>p_textp</w:t>
                      </w:r>
                    </w:p>
                  </w:txbxContent>
                </v:textbox>
              </v:rect>
              <v:rect id="_x0000_s2328" style="position:absolute;left:6589;top:10875;width:1036;height:1500;v-text-anchor:middle" o:regroupid="6" fillcolor="#dfddc7"/>
              <v:rect id="_x0000_s2329" alt="" style="position:absolute;left:4332;top:11157;width:1036;height:456;v-text-anchor:middle" o:regroupid="6" filled="f" stroked="f">
                <v:textbox style="mso-next-textbox:#_x0000_s2329;mso-fit-shape-to-text:t">
                  <w:txbxContent>
                    <w:p w:rsidR="005324D2" w:rsidRPr="00E11934" w:rsidRDefault="005324D2" w:rsidP="00E11934">
                      <w:pPr>
                        <w:jc w:val="center"/>
                        <w:rPr>
                          <w:sz w:val="18"/>
                          <w:szCs w:val="18"/>
                        </w:rPr>
                      </w:pPr>
                    </w:p>
                  </w:txbxContent>
                </v:textbox>
              </v:rect>
              <v:rect id="_x0000_s2331" alt="" style="position:absolute;left:4332;top:12630;width:1036;height:717;v-text-anchor:middle" o:regroupid="6" filled="f">
                <v:textbox style="mso-next-textbox:#_x0000_s2331">
                  <w:txbxContent>
                    <w:p w:rsidR="005324D2" w:rsidRPr="00E11934" w:rsidRDefault="005324D2" w:rsidP="00E11934">
                      <w:pPr>
                        <w:jc w:val="center"/>
                        <w:rPr>
                          <w:b/>
                          <w:sz w:val="18"/>
                          <w:szCs w:val="18"/>
                        </w:rPr>
                      </w:pPr>
                      <w:r w:rsidRPr="00E11934">
                        <w:rPr>
                          <w:rFonts w:hint="eastAsia"/>
                          <w:b/>
                          <w:sz w:val="18"/>
                          <w:szCs w:val="18"/>
                        </w:rPr>
                        <w:t>...</w:t>
                      </w:r>
                    </w:p>
                  </w:txbxContent>
                </v:textbox>
              </v:rect>
              <v:rect id="_x0000_s2332" style="position:absolute;left:6559;top:13020;width:1036;height:750;v-text-anchor:middle" o:regroupid="6" fillcolor="#dfddc7">
                <v:textbox style="mso-next-textbox:#_x0000_s2332">
                  <w:txbxContent>
                    <w:p w:rsidR="005324D2" w:rsidRPr="00F911F7" w:rsidRDefault="005324D2" w:rsidP="00E11934">
                      <w:pPr>
                        <w:jc w:val="center"/>
                        <w:rPr>
                          <w:b/>
                        </w:rPr>
                      </w:pPr>
                      <w:r w:rsidRPr="00F911F7">
                        <w:rPr>
                          <w:rFonts w:hint="eastAsia"/>
                          <w:b/>
                        </w:rPr>
                        <w:t>Text[i]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333" type="#_x0000_t34" style="position:absolute;left:5368;top:12366;width:1191;height:657;v-text-anchor:middle" o:connectortype="elbow" o:regroupid="6" adj="10791,-397940,-97354">
                <v:stroke endarrow="block"/>
              </v:shape>
              <v:rect id="_x0000_s2334" alt="" style="position:absolute;left:6559;top:12795;width:1036;height:456;v-text-anchor:middle" o:regroupid="6" filled="f" stroked="f">
                <v:textbox style="mso-next-textbox:#_x0000_s2334;mso-fit-shape-to-text:t">
                  <w:txbxContent>
                    <w:p w:rsidR="005324D2" w:rsidRPr="00E11934" w:rsidRDefault="005324D2" w:rsidP="00E11934">
                      <w:pPr>
                        <w:jc w:val="center"/>
                        <w:rPr>
                          <w:sz w:val="18"/>
                          <w:szCs w:val="18"/>
                        </w:rPr>
                      </w:pPr>
                    </w:p>
                  </w:txbxContent>
                </v:textbox>
              </v:rect>
              <v:rect id="_x0000_s2326" alt="" style="position:absolute;left:6589;top:11172;width:1036;height:471;v-text-anchor:middle" o:regroupid="6" filled="f">
                <v:textbox style="mso-next-textbox:#_x0000_s2326;mso-fit-shape-to-text:t">
                  <w:txbxContent>
                    <w:p w:rsidR="005324D2" w:rsidRPr="00E11934" w:rsidRDefault="005324D2" w:rsidP="00E11934">
                      <w:pPr>
                        <w:jc w:val="center"/>
                        <w:rPr>
                          <w:b/>
                          <w:szCs w:val="18"/>
                        </w:rPr>
                      </w:pPr>
                      <w:r w:rsidRPr="00E11934">
                        <w:rPr>
                          <w:rFonts w:hint="eastAsia"/>
                          <w:b/>
                          <w:szCs w:val="18"/>
                        </w:rPr>
                        <w:t>u_procp</w:t>
                      </w: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2335" type="#_x0000_t36" style="position:absolute;left:4332;top:11385;width:3293;height:23;flip:x y;v-text-anchor:middle" o:connectortype="elbow" o:regroupid="6" adj="-2361,841460,23961">
                <v:stroke endarrow="block"/>
              </v:shape>
              <v:rect id="_x0000_s2336" alt="" style="position:absolute;left:6290;top:13890;width:1530;height:456;v-text-anchor:middle" o:regroupid="6" filled="f" stroked="f">
                <v:textbox style="mso-next-textbox:#_x0000_s2336;mso-fit-shape-to-text:t">
                  <w:txbxContent>
                    <w:p w:rsidR="005324D2" w:rsidRPr="00E11934" w:rsidRDefault="005324D2" w:rsidP="00E11934">
                      <w:pPr>
                        <w:jc w:val="center"/>
                        <w:rPr>
                          <w:sz w:val="18"/>
                          <w:szCs w:val="18"/>
                        </w:rPr>
                      </w:pPr>
                      <w:r>
                        <w:rPr>
                          <w:rFonts w:hint="eastAsia"/>
                          <w:sz w:val="18"/>
                          <w:szCs w:val="18"/>
                        </w:rPr>
                        <w:t>共享正文段</w:t>
                      </w:r>
                    </w:p>
                  </w:txbxContent>
                </v:textbox>
              </v:rect>
              <v:rect id="_x0000_s2337" alt="" style="position:absolute;left:4085;top:13434;width:1530;height:456;v-text-anchor:middle" o:regroupid="6" filled="f" stroked="f">
                <v:textbox style="mso-next-textbox:#_x0000_s2337;mso-fit-shape-to-text:t">
                  <w:txbxContent>
                    <w:p w:rsidR="005324D2" w:rsidRPr="00E11934" w:rsidRDefault="005324D2" w:rsidP="00E11934">
                      <w:pPr>
                        <w:jc w:val="center"/>
                        <w:rPr>
                          <w:sz w:val="18"/>
                          <w:szCs w:val="18"/>
                        </w:rPr>
                      </w:pPr>
                      <w:r>
                        <w:rPr>
                          <w:rFonts w:hint="eastAsia"/>
                          <w:sz w:val="18"/>
                          <w:szCs w:val="18"/>
                        </w:rPr>
                        <w:t>进程控制块</w:t>
                      </w:r>
                    </w:p>
                  </w:txbxContent>
                </v:textbox>
              </v:rect>
              <v:rect id="_x0000_s2338" alt="" style="position:absolute;left:6380;top:12375;width:1425;height:456;v-text-anchor:middle" o:regroupid="6" filled="f" stroked="f">
                <v:textbox style="mso-next-textbox:#_x0000_s2338;mso-fit-shape-to-text:t">
                  <w:txbxContent>
                    <w:p w:rsidR="005324D2" w:rsidRPr="00E11934" w:rsidRDefault="005324D2" w:rsidP="00E11934">
                      <w:pPr>
                        <w:jc w:val="center"/>
                        <w:rPr>
                          <w:sz w:val="18"/>
                          <w:szCs w:val="18"/>
                        </w:rPr>
                      </w:pPr>
                      <w:r>
                        <w:rPr>
                          <w:rFonts w:hint="eastAsia"/>
                          <w:sz w:val="18"/>
                          <w:szCs w:val="18"/>
                        </w:rPr>
                        <w:t>User</w:t>
                      </w:r>
                      <w:r>
                        <w:rPr>
                          <w:rFonts w:hint="eastAsia"/>
                          <w:sz w:val="18"/>
                          <w:szCs w:val="18"/>
                        </w:rPr>
                        <w:t>对象</w:t>
                      </w:r>
                    </w:p>
                  </w:txbxContent>
                </v:textbox>
              </v:rect>
              <v:rect id="_x0000_s2339" alt="" style="position:absolute;left:6589;top:10650;width:1036;height:456;v-text-anchor:middle" o:regroupid="6" filled="f" stroked="f">
                <v:textbox style="mso-next-textbox:#_x0000_s2339;mso-fit-shape-to-text:t">
                  <w:txbxContent>
                    <w:p w:rsidR="005324D2" w:rsidRPr="00E11934" w:rsidRDefault="005324D2" w:rsidP="00E11934">
                      <w:pPr>
                        <w:jc w:val="center"/>
                        <w:rPr>
                          <w:sz w:val="18"/>
                          <w:szCs w:val="18"/>
                        </w:rPr>
                      </w:pPr>
                    </w:p>
                  </w:txbxContent>
                </v:textbox>
              </v:rect>
              <v:shape id="_x0000_s2340" type="#_x0000_t34" style="position:absolute;left:5368;top:10878;width:1221;height:507;flip:y;v-text-anchor:middle" o:connectortype="elbow" o:regroupid="6" adj="10791,485041,-73380">
                <v:stroke endarrow="block"/>
              </v:shape>
              <v:rect id="_x0000_s2327" alt="" style="position:absolute;left:6589;top:11643;width:1036;height:732;v-text-anchor:middle" o:regroupid="6" filled="f">
                <v:textbox style="mso-next-textbox:#_x0000_s2327">
                  <w:txbxContent>
                    <w:p w:rsidR="005324D2" w:rsidRPr="00E11934" w:rsidRDefault="005324D2" w:rsidP="00E11934">
                      <w:pPr>
                        <w:jc w:val="center"/>
                        <w:rPr>
                          <w:b/>
                          <w:sz w:val="18"/>
                          <w:szCs w:val="18"/>
                        </w:rPr>
                      </w:pPr>
                      <w:r w:rsidRPr="00E11934">
                        <w:rPr>
                          <w:rFonts w:hint="eastAsia"/>
                          <w:b/>
                          <w:sz w:val="18"/>
                          <w:szCs w:val="18"/>
                        </w:rPr>
                        <w:t>...</w:t>
                      </w:r>
                    </w:p>
                  </w:txbxContent>
                </v:textbox>
              </v:rect>
            </v:group>
            <w10:wrap type="none"/>
            <w10:anchorlock/>
          </v:group>
        </w:pict>
      </w:r>
    </w:p>
    <w:p w:rsidR="006F0BF5" w:rsidRDefault="002F182E" w:rsidP="002F182E">
      <w:pPr>
        <w:pStyle w:val="4"/>
      </w:pPr>
      <w:r>
        <w:rPr>
          <w:rFonts w:hint="eastAsia"/>
        </w:rPr>
        <w:t>图</w:t>
      </w:r>
      <w:r>
        <w:rPr>
          <w:rFonts w:hint="eastAsia"/>
        </w:rPr>
        <w:t>7.2</w:t>
      </w:r>
      <w:r w:rsidRPr="002F182E">
        <w:rPr>
          <w:rFonts w:hint="eastAsia"/>
        </w:rPr>
        <w:t>进程控制块的勾连结构</w:t>
      </w:r>
    </w:p>
    <w:p w:rsidR="002F182E" w:rsidRDefault="002F182E" w:rsidP="002F182E">
      <w:pPr>
        <w:pStyle w:val="2"/>
      </w:pPr>
      <w:r>
        <w:rPr>
          <w:rFonts w:hint="eastAsia"/>
        </w:rPr>
        <w:lastRenderedPageBreak/>
        <w:t>进程的切换</w:t>
      </w:r>
      <w:r w:rsidR="00FE7B4A">
        <w:rPr>
          <w:rFonts w:hint="eastAsia"/>
        </w:rPr>
        <w:t>--</w:t>
      </w:r>
      <w:r>
        <w:rPr>
          <w:rFonts w:hint="eastAsia"/>
        </w:rPr>
        <w:t>Swtch()</w:t>
      </w:r>
    </w:p>
    <w:p w:rsidR="003C4012" w:rsidRDefault="006A484F" w:rsidP="006A484F">
      <w:pPr>
        <w:spacing w:line="300" w:lineRule="auto"/>
        <w:ind w:firstLine="420"/>
      </w:pPr>
      <w:r w:rsidRPr="00652953">
        <w:rPr>
          <w:rFonts w:hint="eastAsia"/>
        </w:rPr>
        <w:t>Unix V6++</w:t>
      </w:r>
      <w:r w:rsidR="00652953" w:rsidRPr="00652953">
        <w:rPr>
          <w:rFonts w:hint="eastAsia"/>
        </w:rPr>
        <w:t>中进程切换</w:t>
      </w:r>
      <w:r w:rsidRPr="00652953">
        <w:rPr>
          <w:rFonts w:hint="eastAsia"/>
        </w:rPr>
        <w:t>由</w:t>
      </w:r>
      <w:r w:rsidRPr="00652953">
        <w:rPr>
          <w:rFonts w:hint="eastAsia"/>
        </w:rPr>
        <w:t>ProcessManager::Swtch()</w:t>
      </w:r>
      <w:r w:rsidR="00652953" w:rsidRPr="00652953">
        <w:rPr>
          <w:rFonts w:hint="eastAsia"/>
        </w:rPr>
        <w:t>函数</w:t>
      </w:r>
      <w:r w:rsidRPr="00652953">
        <w:rPr>
          <w:rFonts w:hint="eastAsia"/>
        </w:rPr>
        <w:t>完成，基本算法思路与</w:t>
      </w:r>
      <w:r w:rsidRPr="00652953">
        <w:rPr>
          <w:rFonts w:hint="eastAsia"/>
        </w:rPr>
        <w:t>Unix V6</w:t>
      </w:r>
      <w:r w:rsidRPr="00652953">
        <w:rPr>
          <w:rFonts w:hint="eastAsia"/>
        </w:rPr>
        <w:t>相同</w:t>
      </w:r>
      <w:r w:rsidR="005639BD">
        <w:rPr>
          <w:rFonts w:hint="eastAsia"/>
        </w:rPr>
        <w:t>，</w:t>
      </w:r>
      <w:r w:rsidRPr="00652953">
        <w:rPr>
          <w:rFonts w:hint="eastAsia"/>
        </w:rPr>
        <w:t>主要的不同在于进程切换时，所需要保存的寄存器与底层页表切换代码不同。</w:t>
      </w:r>
      <w:r w:rsidR="00181EF7">
        <w:rPr>
          <w:rFonts w:hint="eastAsia"/>
        </w:rPr>
        <w:t>这里主要讨论的是</w:t>
      </w:r>
      <w:r w:rsidR="00181EF7">
        <w:rPr>
          <w:rFonts w:hint="eastAsia"/>
        </w:rPr>
        <w:t>Unix V6++</w:t>
      </w:r>
      <w:r w:rsidR="00181EF7">
        <w:rPr>
          <w:rFonts w:hint="eastAsia"/>
        </w:rPr>
        <w:t>中进程切换如何实现，</w:t>
      </w:r>
      <w:r w:rsidR="003C4012">
        <w:rPr>
          <w:rFonts w:hint="eastAsia"/>
        </w:rPr>
        <w:t>至于进程调度策略</w:t>
      </w:r>
      <w:r w:rsidR="003C4012">
        <w:t>—</w:t>
      </w:r>
      <w:r w:rsidR="003C4012">
        <w:rPr>
          <w:rFonts w:hint="eastAsia"/>
        </w:rPr>
        <w:t>即从所有就绪状态进程中选择最适合占用处理机的进程</w:t>
      </w:r>
      <w:r w:rsidR="003C4012">
        <w:t>—</w:t>
      </w:r>
      <w:r w:rsidR="003C4012">
        <w:rPr>
          <w:rFonts w:hint="eastAsia"/>
        </w:rPr>
        <w:t>则不具体展开。在</w:t>
      </w:r>
      <w:r w:rsidR="003C4012">
        <w:rPr>
          <w:rFonts w:hint="eastAsia"/>
        </w:rPr>
        <w:t>ProcessManager</w:t>
      </w:r>
      <w:r w:rsidR="003C4012">
        <w:rPr>
          <w:rFonts w:hint="eastAsia"/>
        </w:rPr>
        <w:t>类中使用了两个分离的函数</w:t>
      </w:r>
      <w:r w:rsidR="003C4012">
        <w:rPr>
          <w:rFonts w:hint="eastAsia"/>
        </w:rPr>
        <w:t>Swtch()</w:t>
      </w:r>
      <w:r w:rsidR="003C4012">
        <w:rPr>
          <w:rFonts w:hint="eastAsia"/>
        </w:rPr>
        <w:t>和</w:t>
      </w:r>
      <w:r w:rsidR="003C4012">
        <w:rPr>
          <w:rFonts w:hint="eastAsia"/>
        </w:rPr>
        <w:t>Select()</w:t>
      </w:r>
      <w:r w:rsidR="003C4012">
        <w:rPr>
          <w:rFonts w:hint="eastAsia"/>
        </w:rPr>
        <w:t>分别负责进程切换</w:t>
      </w:r>
      <w:r w:rsidR="008F582F">
        <w:rPr>
          <w:rFonts w:hint="eastAsia"/>
        </w:rPr>
        <w:t>和</w:t>
      </w:r>
      <w:r w:rsidR="003C4012">
        <w:rPr>
          <w:rFonts w:hint="eastAsia"/>
        </w:rPr>
        <w:t>进程</w:t>
      </w:r>
      <w:r w:rsidR="008F582F">
        <w:rPr>
          <w:rFonts w:hint="eastAsia"/>
        </w:rPr>
        <w:t>的</w:t>
      </w:r>
      <w:r w:rsidR="003C4012">
        <w:rPr>
          <w:rFonts w:hint="eastAsia"/>
        </w:rPr>
        <w:t>调度</w:t>
      </w:r>
      <w:r w:rsidR="003C4012">
        <w:rPr>
          <w:rFonts w:hint="eastAsia"/>
        </w:rPr>
        <w:t>(</w:t>
      </w:r>
      <w:r w:rsidR="003C4012">
        <w:rPr>
          <w:rFonts w:hint="eastAsia"/>
        </w:rPr>
        <w:t>代码</w:t>
      </w:r>
      <w:r w:rsidR="003C4012">
        <w:rPr>
          <w:rFonts w:hint="eastAsia"/>
        </w:rPr>
        <w:t>7.7)</w:t>
      </w:r>
      <w:r w:rsidR="003C4012">
        <w:rPr>
          <w:rFonts w:hint="eastAsia"/>
        </w:rPr>
        <w:t>。</w:t>
      </w:r>
    </w:p>
    <w:p w:rsidR="003C4012" w:rsidRDefault="0012125C" w:rsidP="003C4012">
      <w:pPr>
        <w:spacing w:line="300" w:lineRule="auto"/>
      </w:pPr>
      <w:r>
        <w:pict>
          <v:shape id="_x0000_s2690" type="#_x0000_t202" style="width:408.85pt;height:343.85pt;mso-position-horizontal-relative:char;mso-position-vertical-relative:line" fillcolor="#dddeda" stroked="f">
            <v:textbox style="mso-next-textbox:#_x0000_s2690;mso-fit-shape-to-text:t">
              <w:txbxContent>
                <w:p w:rsidR="005324D2" w:rsidRDefault="005324D2" w:rsidP="003C4012">
                  <w:r>
                    <w:t xml:space="preserve">class </w:t>
                  </w:r>
                  <w:r w:rsidRPr="003C4012">
                    <w:rPr>
                      <w:rStyle w:val="5Char"/>
                    </w:rPr>
                    <w:t>ProcessManager</w:t>
                  </w:r>
                </w:p>
                <w:p w:rsidR="005324D2" w:rsidRDefault="005324D2" w:rsidP="003C4012">
                  <w:r>
                    <w:t>{</w:t>
                  </w:r>
                </w:p>
                <w:p w:rsidR="005324D2" w:rsidRDefault="005324D2" w:rsidP="00D00EC7">
                  <w:r>
                    <w:rPr>
                      <w:rFonts w:hint="eastAsia"/>
                    </w:rPr>
                    <w:tab/>
                    <w:t>i</w:t>
                  </w:r>
                  <w:r>
                    <w:t>nt</w:t>
                  </w:r>
                  <w:r>
                    <w:rPr>
                      <w:rFonts w:hint="eastAsia"/>
                    </w:rPr>
                    <w:tab/>
                  </w:r>
                  <w:r w:rsidRPr="00D00EC7">
                    <w:rPr>
                      <w:rStyle w:val="5Char"/>
                    </w:rPr>
                    <w:t>Swtch</w:t>
                  </w:r>
                  <w:r w:rsidRPr="005C3553">
                    <w:t>();</w:t>
                  </w:r>
                  <w:r>
                    <w:rPr>
                      <w:rFonts w:hint="eastAsia"/>
                    </w:rPr>
                    <w:tab/>
                  </w:r>
                  <w:r>
                    <w:rPr>
                      <w:rFonts w:hint="eastAsia"/>
                    </w:rPr>
                    <w:tab/>
                    <w:t xml:space="preserve">/* </w:t>
                  </w:r>
                  <w:r>
                    <w:rPr>
                      <w:rFonts w:hint="eastAsia"/>
                    </w:rPr>
                    <w:t>负责进程切换时保存、恢复现场的工作</w:t>
                  </w:r>
                  <w:r>
                    <w:rPr>
                      <w:rFonts w:hint="eastAsia"/>
                    </w:rPr>
                    <w:t xml:space="preserve"> */</w:t>
                  </w:r>
                </w:p>
                <w:p w:rsidR="005324D2" w:rsidRDefault="005324D2" w:rsidP="003C4012">
                  <w:r>
                    <w:tab/>
                    <w:t>Process*</w:t>
                  </w:r>
                  <w:r>
                    <w:rPr>
                      <w:rFonts w:hint="eastAsia"/>
                    </w:rPr>
                    <w:tab/>
                  </w:r>
                  <w:r w:rsidRPr="00D00EC7">
                    <w:rPr>
                      <w:rStyle w:val="5Char"/>
                    </w:rPr>
                    <w:t>Select</w:t>
                  </w:r>
                  <w:r>
                    <w:t>();</w:t>
                  </w:r>
                  <w:r>
                    <w:rPr>
                      <w:rFonts w:hint="eastAsia"/>
                    </w:rPr>
                    <w:tab/>
                  </w:r>
                  <w:r>
                    <w:t>/*</w:t>
                  </w:r>
                  <w:r>
                    <w:rPr>
                      <w:rFonts w:hint="eastAsia"/>
                    </w:rPr>
                    <w:t xml:space="preserve"> Swtch()</w:t>
                  </w:r>
                  <w:r>
                    <w:rPr>
                      <w:rFonts w:hint="eastAsia"/>
                    </w:rPr>
                    <w:t>中间段</w:t>
                  </w:r>
                  <w:r>
                    <w:rPr>
                      <w:rFonts w:hint="eastAsia"/>
                    </w:rPr>
                    <w:t>0#</w:t>
                  </w:r>
                  <w:r>
                    <w:rPr>
                      <w:rFonts w:hint="eastAsia"/>
                    </w:rPr>
                    <w:t>进程调用此函数选出最适合上台进程</w:t>
                  </w:r>
                  <w:r>
                    <w:t xml:space="preserve"> */</w:t>
                  </w:r>
                </w:p>
                <w:p w:rsidR="005324D2" w:rsidRPr="00B57884" w:rsidRDefault="005324D2" w:rsidP="003C4012">
                  <w:r>
                    <w:t>};</w:t>
                  </w:r>
                </w:p>
              </w:txbxContent>
            </v:textbox>
            <w10:wrap type="none"/>
            <w10:anchorlock/>
          </v:shape>
        </w:pict>
      </w:r>
    </w:p>
    <w:p w:rsidR="003C4012" w:rsidRDefault="00841344" w:rsidP="00841344">
      <w:pPr>
        <w:pStyle w:val="4"/>
      </w:pPr>
      <w:r>
        <w:rPr>
          <w:rFonts w:hint="eastAsia"/>
        </w:rPr>
        <w:tab/>
      </w:r>
      <w:r>
        <w:rPr>
          <w:rFonts w:hint="eastAsia"/>
        </w:rPr>
        <w:t>代码</w:t>
      </w:r>
      <w:r>
        <w:rPr>
          <w:rFonts w:hint="eastAsia"/>
        </w:rPr>
        <w:t>7.7 Swtch()</w:t>
      </w:r>
      <w:r>
        <w:rPr>
          <w:rFonts w:hint="eastAsia"/>
        </w:rPr>
        <w:t>和</w:t>
      </w:r>
      <w:r>
        <w:rPr>
          <w:rFonts w:hint="eastAsia"/>
        </w:rPr>
        <w:t>Select()</w:t>
      </w:r>
      <w:r>
        <w:rPr>
          <w:rFonts w:hint="eastAsia"/>
        </w:rPr>
        <w:t>函数</w:t>
      </w:r>
    </w:p>
    <w:p w:rsidR="002F182E" w:rsidRDefault="003C4012" w:rsidP="006A484F">
      <w:pPr>
        <w:spacing w:line="300" w:lineRule="auto"/>
        <w:ind w:firstLine="420"/>
      </w:pPr>
      <w:r>
        <w:rPr>
          <w:rFonts w:hint="eastAsia"/>
        </w:rPr>
        <w:t>从而</w:t>
      </w:r>
      <w:r w:rsidR="00841344">
        <w:rPr>
          <w:rFonts w:hint="eastAsia"/>
        </w:rPr>
        <w:t>将</w:t>
      </w:r>
      <w:r w:rsidR="00CD4FA7">
        <w:rPr>
          <w:rFonts w:hint="eastAsia"/>
        </w:rPr>
        <w:t>进程的调度策略由进程切换</w:t>
      </w:r>
      <w:r w:rsidR="00CD4FA7">
        <w:rPr>
          <w:rFonts w:hint="eastAsia"/>
        </w:rPr>
        <w:t>Swtch()</w:t>
      </w:r>
      <w:r w:rsidR="00CD4FA7">
        <w:rPr>
          <w:rFonts w:hint="eastAsia"/>
        </w:rPr>
        <w:t>函数中独立出来，使得更容易对进程调度策略进行修改和重新实现，提高了代码的可维护性。</w:t>
      </w:r>
    </w:p>
    <w:p w:rsidR="00FE7B4A" w:rsidRDefault="00FE7B4A" w:rsidP="00FE7B4A">
      <w:pPr>
        <w:pStyle w:val="3"/>
      </w:pPr>
      <w:r>
        <w:rPr>
          <w:rFonts w:hint="eastAsia"/>
        </w:rPr>
        <w:t>进程切换</w:t>
      </w:r>
      <w:r w:rsidR="00B8189A">
        <w:rPr>
          <w:rFonts w:hint="eastAsia"/>
        </w:rPr>
        <w:t>Swtch()的</w:t>
      </w:r>
      <w:r>
        <w:rPr>
          <w:rFonts w:hint="eastAsia"/>
        </w:rPr>
        <w:t>基本过程</w:t>
      </w:r>
    </w:p>
    <w:p w:rsidR="00FE7B4A" w:rsidRDefault="00FE7B4A" w:rsidP="00FE7B4A">
      <w:pPr>
        <w:spacing w:line="300" w:lineRule="auto"/>
      </w:pPr>
      <w:r>
        <w:rPr>
          <w:rFonts w:hint="eastAsia"/>
        </w:rPr>
        <w:tab/>
      </w:r>
      <w:r>
        <w:rPr>
          <w:rFonts w:hint="eastAsia"/>
        </w:rPr>
        <w:t>进程切换</w:t>
      </w:r>
      <w:r w:rsidR="007F0A35">
        <w:rPr>
          <w:rFonts w:hint="eastAsia"/>
        </w:rPr>
        <w:t>Swtch()</w:t>
      </w:r>
      <w:r w:rsidR="007F0A35">
        <w:rPr>
          <w:rFonts w:hint="eastAsia"/>
        </w:rPr>
        <w:t>函数的基本过程如图</w:t>
      </w:r>
      <w:r w:rsidR="007F0A35">
        <w:rPr>
          <w:rFonts w:hint="eastAsia"/>
        </w:rPr>
        <w:t>7.3</w:t>
      </w:r>
      <w:r w:rsidR="007F0A35">
        <w:rPr>
          <w:rFonts w:hint="eastAsia"/>
        </w:rPr>
        <w:t>中所示</w:t>
      </w:r>
      <w:r w:rsidR="00897763">
        <w:rPr>
          <w:rFonts w:hint="eastAsia"/>
        </w:rPr>
        <w:t>，该程序</w:t>
      </w:r>
      <w:r w:rsidR="00AB047D">
        <w:rPr>
          <w:rFonts w:hint="eastAsia"/>
        </w:rPr>
        <w:t>的特殊之处在于它的执行会涉及三个进程：原运行进程、</w:t>
      </w:r>
      <w:r w:rsidR="00AB047D">
        <w:rPr>
          <w:rFonts w:hint="eastAsia"/>
        </w:rPr>
        <w:t>0#</w:t>
      </w:r>
      <w:r w:rsidR="003B238E">
        <w:rPr>
          <w:rFonts w:hint="eastAsia"/>
        </w:rPr>
        <w:t>进程、新选中进程，因而</w:t>
      </w:r>
      <w:r w:rsidR="003B238E">
        <w:rPr>
          <w:rFonts w:hint="eastAsia"/>
        </w:rPr>
        <w:t>Swtch()</w:t>
      </w:r>
      <w:r w:rsidR="003B238E">
        <w:rPr>
          <w:rFonts w:hint="eastAsia"/>
        </w:rPr>
        <w:t>函数因此也可划分为对应的三段进行</w:t>
      </w:r>
      <w:r w:rsidR="00912A8A">
        <w:rPr>
          <w:rFonts w:hint="eastAsia"/>
        </w:rPr>
        <w:t>说明我们假设</w:t>
      </w:r>
      <w:r w:rsidR="00912A8A">
        <w:rPr>
          <w:rFonts w:hint="eastAsia"/>
        </w:rPr>
        <w:t>Swtch()</w:t>
      </w:r>
      <w:r w:rsidR="00912A8A">
        <w:rPr>
          <w:rFonts w:hint="eastAsia"/>
        </w:rPr>
        <w:t>的切换是从</w:t>
      </w:r>
      <w:r w:rsidR="00912A8A">
        <w:rPr>
          <w:rFonts w:hint="eastAsia"/>
        </w:rPr>
        <w:t>A</w:t>
      </w:r>
      <w:r w:rsidR="00912A8A">
        <w:rPr>
          <w:rFonts w:hint="eastAsia"/>
        </w:rPr>
        <w:t>进程</w:t>
      </w:r>
      <w:r w:rsidR="00912A8A">
        <w:sym w:font="Wingdings" w:char="F0E0"/>
      </w:r>
      <w:r w:rsidR="00912A8A">
        <w:rPr>
          <w:rFonts w:hint="eastAsia"/>
        </w:rPr>
        <w:t>0#</w:t>
      </w:r>
      <w:r w:rsidR="00912A8A">
        <w:rPr>
          <w:rFonts w:hint="eastAsia"/>
        </w:rPr>
        <w:t>进程</w:t>
      </w:r>
      <w:r w:rsidR="00912A8A">
        <w:sym w:font="Wingdings" w:char="F0E0"/>
      </w:r>
      <w:r w:rsidR="00912A8A">
        <w:rPr>
          <w:rFonts w:hint="eastAsia"/>
        </w:rPr>
        <w:t>B</w:t>
      </w:r>
      <w:r w:rsidR="00912A8A">
        <w:rPr>
          <w:rFonts w:hint="eastAsia"/>
        </w:rPr>
        <w:t>进程。</w:t>
      </w:r>
    </w:p>
    <w:p w:rsidR="00570953" w:rsidRPr="003C1AB5" w:rsidRDefault="00110661" w:rsidP="00110661">
      <w:pPr>
        <w:pStyle w:val="a5"/>
        <w:numPr>
          <w:ilvl w:val="0"/>
          <w:numId w:val="23"/>
        </w:numPr>
        <w:spacing w:line="300" w:lineRule="auto"/>
        <w:ind w:firstLineChars="0"/>
        <w:rPr>
          <w:rFonts w:ascii="微软雅黑" w:eastAsia="微软雅黑" w:hAnsi="微软雅黑"/>
        </w:rPr>
      </w:pPr>
      <w:r w:rsidRPr="003C1AB5">
        <w:rPr>
          <w:rFonts w:ascii="微软雅黑" w:eastAsia="微软雅黑" w:hAnsi="微软雅黑" w:hint="eastAsia"/>
        </w:rPr>
        <w:t>原运行</w:t>
      </w:r>
      <w:r w:rsidR="00912A8A" w:rsidRPr="003C1AB5">
        <w:rPr>
          <w:rFonts w:ascii="微软雅黑" w:eastAsia="微软雅黑" w:hAnsi="微软雅黑" w:hint="eastAsia"/>
        </w:rPr>
        <w:t>A</w:t>
      </w:r>
      <w:r w:rsidRPr="003C1AB5">
        <w:rPr>
          <w:rFonts w:ascii="微软雅黑" w:eastAsia="微软雅黑" w:hAnsi="微软雅黑" w:hint="eastAsia"/>
        </w:rPr>
        <w:t>进程段</w:t>
      </w:r>
    </w:p>
    <w:p w:rsidR="00FE7B4A" w:rsidRDefault="006D7363" w:rsidP="006D7363">
      <w:pPr>
        <w:spacing w:line="300" w:lineRule="auto"/>
        <w:ind w:firstLine="420"/>
      </w:pPr>
      <w:r>
        <w:rPr>
          <w:rFonts w:hint="eastAsia"/>
        </w:rPr>
        <w:t>原运行进程</w:t>
      </w:r>
      <w:r>
        <w:rPr>
          <w:rFonts w:hint="eastAsia"/>
        </w:rPr>
        <w:t>A</w:t>
      </w:r>
      <w:r>
        <w:rPr>
          <w:rFonts w:hint="eastAsia"/>
        </w:rPr>
        <w:t>在放弃处理机之前，需要保存程序运行的现场，而对于</w:t>
      </w:r>
      <w:r>
        <w:rPr>
          <w:rFonts w:hint="eastAsia"/>
        </w:rPr>
        <w:t>A</w:t>
      </w:r>
      <w:r>
        <w:rPr>
          <w:rFonts w:hint="eastAsia"/>
        </w:rPr>
        <w:t>进程来说，其所有现场信息都包含在核心栈中的函数调用栈帧中，因此只需记录下核心栈中栈帧的位置，也就是将</w:t>
      </w:r>
      <w:r w:rsidR="0080722E">
        <w:rPr>
          <w:rFonts w:hint="eastAsia"/>
        </w:rPr>
        <w:t>esp</w:t>
      </w:r>
      <w:r>
        <w:rPr>
          <w:rFonts w:hint="eastAsia"/>
        </w:rPr>
        <w:t>和</w:t>
      </w:r>
      <w:r w:rsidR="0080722E">
        <w:rPr>
          <w:rFonts w:hint="eastAsia"/>
        </w:rPr>
        <w:t>ebp</w:t>
      </w:r>
      <w:r>
        <w:rPr>
          <w:rFonts w:hint="eastAsia"/>
        </w:rPr>
        <w:t>寄存器的值保存到</w:t>
      </w:r>
      <w:r>
        <w:rPr>
          <w:rFonts w:hint="eastAsia"/>
        </w:rPr>
        <w:t>User</w:t>
      </w:r>
      <w:r>
        <w:rPr>
          <w:rFonts w:hint="eastAsia"/>
        </w:rPr>
        <w:t>对象的</w:t>
      </w:r>
      <w:r w:rsidRPr="006D7363">
        <w:t>u_rsav[2]</w:t>
      </w:r>
      <w:r>
        <w:rPr>
          <w:rFonts w:hint="eastAsia"/>
        </w:rPr>
        <w:t>中。</w:t>
      </w:r>
    </w:p>
    <w:p w:rsidR="006D7363" w:rsidRDefault="006D7363" w:rsidP="006D7363">
      <w:pPr>
        <w:spacing w:line="300" w:lineRule="auto"/>
        <w:ind w:firstLine="420"/>
      </w:pPr>
      <w:r>
        <w:rPr>
          <w:rFonts w:hint="eastAsia"/>
        </w:rPr>
        <w:t>然后恢复</w:t>
      </w:r>
      <w:r>
        <w:rPr>
          <w:rFonts w:hint="eastAsia"/>
        </w:rPr>
        <w:t>0#</w:t>
      </w:r>
      <w:r>
        <w:rPr>
          <w:rFonts w:hint="eastAsia"/>
        </w:rPr>
        <w:t>进程上台，具体执行的操作分为两步：</w:t>
      </w:r>
      <w:r w:rsidR="001902F0">
        <w:rPr>
          <w:rFonts w:hint="eastAsia"/>
        </w:rPr>
        <w:t>(1)</w:t>
      </w:r>
      <w:r w:rsidR="00A87C55">
        <w:rPr>
          <w:rFonts w:hint="eastAsia"/>
        </w:rPr>
        <w:t>根据</w:t>
      </w:r>
      <w:r w:rsidR="00A87C55">
        <w:rPr>
          <w:rFonts w:hint="eastAsia"/>
        </w:rPr>
        <w:t>process[0].p_addr</w:t>
      </w:r>
      <w:r w:rsidR="00A87C55">
        <w:rPr>
          <w:rFonts w:hint="eastAsia"/>
        </w:rPr>
        <w:t>可以得到</w:t>
      </w:r>
      <w:r w:rsidR="00A87C55">
        <w:rPr>
          <w:rFonts w:hint="eastAsia"/>
        </w:rPr>
        <w:t>0#</w:t>
      </w:r>
      <w:r w:rsidR="00A87C55">
        <w:rPr>
          <w:rFonts w:hint="eastAsia"/>
        </w:rPr>
        <w:t>进程</w:t>
      </w:r>
      <w:r w:rsidR="00A87C55">
        <w:rPr>
          <w:rFonts w:hint="eastAsia"/>
        </w:rPr>
        <w:t>ppda</w:t>
      </w:r>
      <w:r w:rsidR="00A87C55">
        <w:rPr>
          <w:rFonts w:hint="eastAsia"/>
        </w:rPr>
        <w:t>区的物理地址，</w:t>
      </w:r>
      <w:r w:rsidR="001902F0">
        <w:rPr>
          <w:rFonts w:hint="eastAsia"/>
        </w:rPr>
        <w:t>将</w:t>
      </w:r>
      <w:r w:rsidR="00A87C55">
        <w:rPr>
          <w:rFonts w:hint="eastAsia"/>
        </w:rPr>
        <w:t>该地址放入核心态页表的最后一项</w:t>
      </w:r>
      <w:r w:rsidR="00A87C55">
        <w:rPr>
          <w:rFonts w:hint="eastAsia"/>
        </w:rPr>
        <w:t>(</w:t>
      </w:r>
      <w:r w:rsidR="00A87C55" w:rsidRPr="00A87C55">
        <w:rPr>
          <w:rFonts w:hint="eastAsia"/>
        </w:rPr>
        <w:t>第</w:t>
      </w:r>
      <w:r w:rsidR="00A87C55" w:rsidRPr="00A87C55">
        <w:rPr>
          <w:rFonts w:hint="eastAsia"/>
        </w:rPr>
        <w:t>1023</w:t>
      </w:r>
      <w:r w:rsidR="00A87C55" w:rsidRPr="00A87C55">
        <w:rPr>
          <w:rFonts w:hint="eastAsia"/>
        </w:rPr>
        <w:t>项</w:t>
      </w:r>
      <w:r w:rsidR="00A87C55">
        <w:rPr>
          <w:rFonts w:hint="eastAsia"/>
        </w:rPr>
        <w:t>)</w:t>
      </w:r>
      <w:r w:rsidR="00A87C55">
        <w:rPr>
          <w:rFonts w:hint="eastAsia"/>
        </w:rPr>
        <w:t>，建立起对</w:t>
      </w:r>
      <w:r w:rsidR="00A87C55">
        <w:rPr>
          <w:rFonts w:hint="eastAsia"/>
        </w:rPr>
        <w:t>0#</w:t>
      </w:r>
      <w:r w:rsidR="00A87C55">
        <w:rPr>
          <w:rFonts w:hint="eastAsia"/>
        </w:rPr>
        <w:t>进程</w:t>
      </w:r>
      <w:r w:rsidR="00A87C55">
        <w:rPr>
          <w:rFonts w:hint="eastAsia"/>
        </w:rPr>
        <w:t>ppda</w:t>
      </w:r>
      <w:r w:rsidR="00A87C55">
        <w:rPr>
          <w:rFonts w:hint="eastAsia"/>
        </w:rPr>
        <w:t>区的页表映射</w:t>
      </w:r>
      <w:r w:rsidR="0080722E">
        <w:rPr>
          <w:rFonts w:hint="eastAsia"/>
        </w:rPr>
        <w:t>，使得我们可以获取</w:t>
      </w:r>
      <w:r w:rsidR="00A87C55">
        <w:rPr>
          <w:rFonts w:hint="eastAsia"/>
        </w:rPr>
        <w:t>User</w:t>
      </w:r>
      <w:r w:rsidR="00A87C55">
        <w:rPr>
          <w:rFonts w:hint="eastAsia"/>
        </w:rPr>
        <w:t>对象的</w:t>
      </w:r>
      <w:r w:rsidR="00A87C55">
        <w:rPr>
          <w:rFonts w:hint="eastAsia"/>
        </w:rPr>
        <w:t>u_rsav[2]</w:t>
      </w:r>
      <w:r w:rsidR="00A87C55">
        <w:rPr>
          <w:rFonts w:hint="eastAsia"/>
        </w:rPr>
        <w:t>；</w:t>
      </w:r>
      <w:r w:rsidR="00A87C55">
        <w:rPr>
          <w:rFonts w:hint="eastAsia"/>
        </w:rPr>
        <w:t>(2)</w:t>
      </w:r>
      <w:r w:rsidR="0080722E">
        <w:rPr>
          <w:rFonts w:hint="eastAsia"/>
        </w:rPr>
        <w:t>将</w:t>
      </w:r>
      <w:r w:rsidR="0080722E">
        <w:rPr>
          <w:rFonts w:hint="eastAsia"/>
        </w:rPr>
        <w:t>u_rsav[2]</w:t>
      </w:r>
      <w:r w:rsidR="0080722E">
        <w:rPr>
          <w:rFonts w:hint="eastAsia"/>
        </w:rPr>
        <w:t>中恢复出</w:t>
      </w:r>
      <w:r w:rsidR="0080722E">
        <w:rPr>
          <w:rFonts w:hint="eastAsia"/>
        </w:rPr>
        <w:t>0#</w:t>
      </w:r>
      <w:r w:rsidR="0080722E">
        <w:rPr>
          <w:rFonts w:hint="eastAsia"/>
        </w:rPr>
        <w:t>进程的</w:t>
      </w:r>
      <w:r w:rsidR="0080722E">
        <w:rPr>
          <w:rFonts w:hint="eastAsia"/>
        </w:rPr>
        <w:t>esp</w:t>
      </w:r>
      <w:r w:rsidR="0080722E">
        <w:rPr>
          <w:rFonts w:hint="eastAsia"/>
        </w:rPr>
        <w:t>和</w:t>
      </w:r>
      <w:r w:rsidR="0080722E">
        <w:rPr>
          <w:rFonts w:hint="eastAsia"/>
        </w:rPr>
        <w:t>ebp</w:t>
      </w:r>
      <w:r w:rsidR="00D10AE2">
        <w:rPr>
          <w:rFonts w:hint="eastAsia"/>
        </w:rPr>
        <w:t>寄存器值，从而使</w:t>
      </w:r>
      <w:r w:rsidR="00D10AE2">
        <w:rPr>
          <w:rFonts w:hint="eastAsia"/>
        </w:rPr>
        <w:t>0#</w:t>
      </w:r>
      <w:r w:rsidR="00D10AE2">
        <w:rPr>
          <w:rFonts w:hint="eastAsia"/>
        </w:rPr>
        <w:t>进程成为现运行进程。</w:t>
      </w:r>
    </w:p>
    <w:p w:rsidR="00E17857" w:rsidRPr="00E17857" w:rsidRDefault="00E17857" w:rsidP="00E17857">
      <w:pPr>
        <w:pStyle w:val="a5"/>
        <w:numPr>
          <w:ilvl w:val="0"/>
          <w:numId w:val="23"/>
        </w:numPr>
        <w:spacing w:line="300" w:lineRule="auto"/>
        <w:ind w:firstLineChars="0"/>
        <w:rPr>
          <w:rFonts w:ascii="微软雅黑" w:eastAsia="微软雅黑" w:hAnsi="微软雅黑"/>
        </w:rPr>
      </w:pPr>
      <w:r w:rsidRPr="00E17857">
        <w:rPr>
          <w:rFonts w:ascii="微软雅黑" w:eastAsia="微软雅黑" w:hAnsi="微软雅黑" w:hint="eastAsia"/>
        </w:rPr>
        <w:t>0#进程段</w:t>
      </w:r>
    </w:p>
    <w:p w:rsidR="00FE7B4A" w:rsidRDefault="009B389F" w:rsidP="009B389F">
      <w:pPr>
        <w:spacing w:line="300" w:lineRule="auto"/>
        <w:ind w:firstLine="420"/>
      </w:pPr>
      <w:r>
        <w:rPr>
          <w:rFonts w:hint="eastAsia"/>
        </w:rPr>
        <w:t>0#</w:t>
      </w:r>
      <w:r>
        <w:rPr>
          <w:rFonts w:hint="eastAsia"/>
        </w:rPr>
        <w:t>进程上台以后调用</w:t>
      </w:r>
      <w:r>
        <w:rPr>
          <w:rFonts w:hint="eastAsia"/>
        </w:rPr>
        <w:t>Select()</w:t>
      </w:r>
      <w:r>
        <w:rPr>
          <w:rFonts w:hint="eastAsia"/>
        </w:rPr>
        <w:t>函数，该函数负责具体的进程调度策略，通过线性搜索</w:t>
      </w:r>
      <w:r>
        <w:rPr>
          <w:rFonts w:hint="eastAsia"/>
        </w:rPr>
        <w:t>process</w:t>
      </w:r>
      <w:r>
        <w:rPr>
          <w:rFonts w:hint="eastAsia"/>
        </w:rPr>
        <w:t>表，从系统中所有就绪状态且图像在内存中的进程里面选出优先权最高的进程，并且返回指向被选中进程</w:t>
      </w:r>
      <w:r>
        <w:rPr>
          <w:rFonts w:hint="eastAsia"/>
        </w:rPr>
        <w:t>Process</w:t>
      </w:r>
      <w:r>
        <w:rPr>
          <w:rFonts w:hint="eastAsia"/>
        </w:rPr>
        <w:t>对象的指针。如果没有满足条件的进程，则</w:t>
      </w:r>
      <w:r>
        <w:rPr>
          <w:rFonts w:hint="eastAsia"/>
        </w:rPr>
        <w:t>0#</w:t>
      </w:r>
      <w:r>
        <w:rPr>
          <w:rFonts w:hint="eastAsia"/>
        </w:rPr>
        <w:t>进程在</w:t>
      </w:r>
      <w:r w:rsidR="00BC122A">
        <w:rPr>
          <w:rFonts w:hint="eastAsia"/>
        </w:rPr>
        <w:t>Select()</w:t>
      </w:r>
      <w:r w:rsidR="00BC122A">
        <w:rPr>
          <w:rFonts w:hint="eastAsia"/>
        </w:rPr>
        <w:t>函数中进入停滞状态，等待中断的发生，因为中断请求发生后系统中某些进程就会转入可供</w:t>
      </w:r>
      <w:r w:rsidR="00BC122A">
        <w:rPr>
          <w:rFonts w:hint="eastAsia"/>
        </w:rPr>
        <w:lastRenderedPageBreak/>
        <w:t>调度的就绪状态，</w:t>
      </w:r>
      <w:r w:rsidR="00BC122A">
        <w:rPr>
          <w:rFonts w:hint="eastAsia"/>
        </w:rPr>
        <w:t>0#</w:t>
      </w:r>
      <w:r w:rsidR="00BC122A">
        <w:rPr>
          <w:rFonts w:hint="eastAsia"/>
        </w:rPr>
        <w:t>重新搜索整个</w:t>
      </w:r>
      <w:r w:rsidR="00BC122A">
        <w:rPr>
          <w:rFonts w:hint="eastAsia"/>
        </w:rPr>
        <w:t>process</w:t>
      </w:r>
      <w:r w:rsidR="00BC122A">
        <w:rPr>
          <w:rFonts w:hint="eastAsia"/>
        </w:rPr>
        <w:t>表直到选出最适合调度上台的进程，并将指向该进程的</w:t>
      </w:r>
      <w:r w:rsidR="00BC122A">
        <w:rPr>
          <w:rFonts w:hint="eastAsia"/>
        </w:rPr>
        <w:t>Process</w:t>
      </w:r>
      <w:r w:rsidR="00BC122A">
        <w:rPr>
          <w:rFonts w:hint="eastAsia"/>
        </w:rPr>
        <w:t>对象的指针返回给</w:t>
      </w:r>
      <w:r w:rsidR="00BC122A">
        <w:rPr>
          <w:rFonts w:hint="eastAsia"/>
        </w:rPr>
        <w:t>Swtch()</w:t>
      </w:r>
      <w:r w:rsidR="00BC122A">
        <w:rPr>
          <w:rFonts w:hint="eastAsia"/>
        </w:rPr>
        <w:t>。</w:t>
      </w:r>
    </w:p>
    <w:p w:rsidR="00FC2746" w:rsidRPr="00A87C55" w:rsidRDefault="00FC2746" w:rsidP="009B389F">
      <w:pPr>
        <w:spacing w:line="300" w:lineRule="auto"/>
        <w:ind w:firstLine="420"/>
      </w:pPr>
      <w:r>
        <w:rPr>
          <w:rFonts w:hint="eastAsia"/>
        </w:rPr>
        <w:t>选出进程</w:t>
      </w:r>
      <w:r>
        <w:rPr>
          <w:rFonts w:hint="eastAsia"/>
        </w:rPr>
        <w:t>B</w:t>
      </w:r>
      <w:r>
        <w:rPr>
          <w:rFonts w:hint="eastAsia"/>
        </w:rPr>
        <w:t>以后</w:t>
      </w:r>
      <w:r>
        <w:rPr>
          <w:rFonts w:hint="eastAsia"/>
        </w:rPr>
        <w:t>0#</w:t>
      </w:r>
      <w:r>
        <w:rPr>
          <w:rFonts w:hint="eastAsia"/>
        </w:rPr>
        <w:t>进程的工作并没有结束，它还需要使</w:t>
      </w:r>
      <w:r>
        <w:rPr>
          <w:rFonts w:hint="eastAsia"/>
        </w:rPr>
        <w:t>B</w:t>
      </w:r>
      <w:r>
        <w:rPr>
          <w:rFonts w:hint="eastAsia"/>
        </w:rPr>
        <w:t>进程成为现运行进程。同样，将</w:t>
      </w:r>
      <w:r>
        <w:rPr>
          <w:rFonts w:hint="eastAsia"/>
        </w:rPr>
        <w:t>B</w:t>
      </w:r>
      <w:r>
        <w:rPr>
          <w:rFonts w:hint="eastAsia"/>
        </w:rPr>
        <w:t>进程的</w:t>
      </w:r>
      <w:r>
        <w:rPr>
          <w:rFonts w:hint="eastAsia"/>
        </w:rPr>
        <w:t>ppda</w:t>
      </w:r>
      <w:r>
        <w:rPr>
          <w:rFonts w:hint="eastAsia"/>
        </w:rPr>
        <w:t>区首地址放入核心态页表的最后一项</w:t>
      </w:r>
      <w:r>
        <w:rPr>
          <w:rFonts w:hint="eastAsia"/>
        </w:rPr>
        <w:t>(</w:t>
      </w:r>
      <w:r w:rsidRPr="00A87C55">
        <w:rPr>
          <w:rFonts w:hint="eastAsia"/>
        </w:rPr>
        <w:t>第</w:t>
      </w:r>
      <w:r w:rsidRPr="00A87C55">
        <w:rPr>
          <w:rFonts w:hint="eastAsia"/>
        </w:rPr>
        <w:t>1023</w:t>
      </w:r>
      <w:r w:rsidRPr="00A87C55">
        <w:rPr>
          <w:rFonts w:hint="eastAsia"/>
        </w:rPr>
        <w:t>项</w:t>
      </w:r>
      <w:r>
        <w:rPr>
          <w:rFonts w:hint="eastAsia"/>
        </w:rPr>
        <w:t>)</w:t>
      </w:r>
      <w:r>
        <w:rPr>
          <w:rFonts w:hint="eastAsia"/>
        </w:rPr>
        <w:t>，建立对该进程</w:t>
      </w:r>
      <w:r>
        <w:rPr>
          <w:rFonts w:hint="eastAsia"/>
        </w:rPr>
        <w:t>ppda</w:t>
      </w:r>
      <w:r>
        <w:rPr>
          <w:rFonts w:hint="eastAsia"/>
        </w:rPr>
        <w:t>区的映射，然后从它的</w:t>
      </w:r>
      <w:r>
        <w:rPr>
          <w:rFonts w:hint="eastAsia"/>
        </w:rPr>
        <w:t>u_rsav[2]</w:t>
      </w:r>
      <w:r>
        <w:rPr>
          <w:rFonts w:hint="eastAsia"/>
        </w:rPr>
        <w:t>中恢复出</w:t>
      </w:r>
      <w:r>
        <w:rPr>
          <w:rFonts w:hint="eastAsia"/>
        </w:rPr>
        <w:t>esp</w:t>
      </w:r>
      <w:r>
        <w:rPr>
          <w:rFonts w:hint="eastAsia"/>
        </w:rPr>
        <w:t>和</w:t>
      </w:r>
      <w:r>
        <w:rPr>
          <w:rFonts w:hint="eastAsia"/>
        </w:rPr>
        <w:t>ebp</w:t>
      </w:r>
      <w:r>
        <w:rPr>
          <w:rFonts w:hint="eastAsia"/>
        </w:rPr>
        <w:t>寄存器值，便完成了让</w:t>
      </w:r>
      <w:r>
        <w:rPr>
          <w:rFonts w:hint="eastAsia"/>
        </w:rPr>
        <w:t>B</w:t>
      </w:r>
      <w:r>
        <w:rPr>
          <w:rFonts w:hint="eastAsia"/>
        </w:rPr>
        <w:t>进程成为现运行进程的工作。</w:t>
      </w:r>
    </w:p>
    <w:p w:rsidR="00FE7B4A" w:rsidRDefault="00C17EE9" w:rsidP="009D0D42">
      <w:pPr>
        <w:pStyle w:val="a5"/>
        <w:numPr>
          <w:ilvl w:val="0"/>
          <w:numId w:val="23"/>
        </w:numPr>
        <w:spacing w:line="300" w:lineRule="auto"/>
        <w:ind w:firstLineChars="0"/>
      </w:pPr>
      <w:r>
        <w:rPr>
          <w:rFonts w:hint="eastAsia"/>
        </w:rPr>
        <w:t>新选中</w:t>
      </w:r>
      <w:r>
        <w:rPr>
          <w:rFonts w:hint="eastAsia"/>
        </w:rPr>
        <w:t>B</w:t>
      </w:r>
      <w:r>
        <w:rPr>
          <w:rFonts w:hint="eastAsia"/>
        </w:rPr>
        <w:t>进程段</w:t>
      </w:r>
    </w:p>
    <w:p w:rsidR="00FE7B4A" w:rsidRDefault="00CA0564" w:rsidP="00895576">
      <w:pPr>
        <w:spacing w:line="300" w:lineRule="auto"/>
        <w:ind w:firstLine="420"/>
      </w:pPr>
      <w:r>
        <w:rPr>
          <w:rFonts w:hint="eastAsia"/>
        </w:rPr>
        <w:t>B</w:t>
      </w:r>
      <w:r>
        <w:rPr>
          <w:rFonts w:hint="eastAsia"/>
        </w:rPr>
        <w:t>进程在成为现运行进程之后，还需要恢复自己的用户态空间映射，</w:t>
      </w:r>
      <w:r w:rsidR="00FD35DD">
        <w:rPr>
          <w:rFonts w:hint="eastAsia"/>
        </w:rPr>
        <w:t>为将来返回用户态继续执行用户程序做准备。</w:t>
      </w:r>
      <w:r>
        <w:rPr>
          <w:rFonts w:hint="eastAsia"/>
        </w:rPr>
        <w:t>在此步骤之前系统中页目录</w:t>
      </w:r>
      <w:r w:rsidR="00FD35DD">
        <w:rPr>
          <w:rFonts w:hint="eastAsia"/>
        </w:rPr>
        <w:t>第</w:t>
      </w:r>
      <w:r w:rsidR="00FD35DD">
        <w:rPr>
          <w:rFonts w:hint="eastAsia"/>
        </w:rPr>
        <w:t>0</w:t>
      </w:r>
      <w:r w:rsidR="00FD35DD">
        <w:rPr>
          <w:rFonts w:hint="eastAsia"/>
        </w:rPr>
        <w:t>、</w:t>
      </w:r>
      <w:r w:rsidR="00FD35DD">
        <w:rPr>
          <w:rFonts w:hint="eastAsia"/>
        </w:rPr>
        <w:t>1</w:t>
      </w:r>
      <w:r w:rsidR="00FD35DD">
        <w:rPr>
          <w:rFonts w:hint="eastAsia"/>
        </w:rPr>
        <w:t>项指向的用户态空间页表中仍然是之前</w:t>
      </w:r>
      <w:r w:rsidR="00FD35DD">
        <w:rPr>
          <w:rFonts w:hint="eastAsia"/>
        </w:rPr>
        <w:t>A</w:t>
      </w:r>
      <w:r w:rsidR="00FD35DD">
        <w:rPr>
          <w:rFonts w:hint="eastAsia"/>
        </w:rPr>
        <w:t>进程留下的用户态空间页表</w:t>
      </w:r>
      <w:r w:rsidR="007A6496">
        <w:rPr>
          <w:rFonts w:hint="eastAsia"/>
        </w:rPr>
        <w:t>数据，</w:t>
      </w:r>
      <w:r w:rsidR="007A6496">
        <w:rPr>
          <w:rFonts w:hint="eastAsia"/>
        </w:rPr>
        <w:t>B</w:t>
      </w:r>
      <w:r w:rsidR="007A6496">
        <w:rPr>
          <w:rFonts w:hint="eastAsia"/>
        </w:rPr>
        <w:t>进程</w:t>
      </w:r>
      <w:r w:rsidR="005E5143">
        <w:rPr>
          <w:rFonts w:hint="eastAsia"/>
        </w:rPr>
        <w:t>需要</w:t>
      </w:r>
      <w:r w:rsidR="007A6496">
        <w:rPr>
          <w:rFonts w:hint="eastAsia"/>
        </w:rPr>
        <w:t>根据其</w:t>
      </w:r>
      <w:r w:rsidR="007A6496">
        <w:rPr>
          <w:rFonts w:hint="eastAsia"/>
        </w:rPr>
        <w:t>2</w:t>
      </w:r>
      <w:r w:rsidR="007A6496">
        <w:rPr>
          <w:rFonts w:hint="eastAsia"/>
        </w:rPr>
        <w:t>张页表</w:t>
      </w:r>
      <w:r w:rsidR="007A6496">
        <w:rPr>
          <w:rFonts w:hint="eastAsia"/>
        </w:rPr>
        <w:t>(</w:t>
      </w:r>
      <w:r w:rsidR="007A6496">
        <w:rPr>
          <w:rFonts w:hint="eastAsia"/>
        </w:rPr>
        <w:t>确切说是相对地址映照表</w:t>
      </w:r>
      <w:r w:rsidR="007A6496">
        <w:rPr>
          <w:rFonts w:hint="eastAsia"/>
        </w:rPr>
        <w:t>)</w:t>
      </w:r>
      <w:r w:rsidR="007A6496">
        <w:rPr>
          <w:rFonts w:hint="eastAsia"/>
        </w:rPr>
        <w:t>中的内容以及共享正文段首地址、</w:t>
      </w:r>
      <w:r w:rsidR="007A6496">
        <w:rPr>
          <w:rFonts w:hint="eastAsia"/>
        </w:rPr>
        <w:t>ppda</w:t>
      </w:r>
      <w:r w:rsidR="007A6496">
        <w:rPr>
          <w:rFonts w:hint="eastAsia"/>
        </w:rPr>
        <w:t>区首地址重新设置系统中页目录第</w:t>
      </w:r>
      <w:r w:rsidR="007A6496">
        <w:rPr>
          <w:rFonts w:hint="eastAsia"/>
        </w:rPr>
        <w:t>0</w:t>
      </w:r>
      <w:r w:rsidR="007A6496">
        <w:rPr>
          <w:rFonts w:hint="eastAsia"/>
        </w:rPr>
        <w:t>、</w:t>
      </w:r>
      <w:r w:rsidR="007A6496">
        <w:rPr>
          <w:rFonts w:hint="eastAsia"/>
        </w:rPr>
        <w:t>1</w:t>
      </w:r>
      <w:r w:rsidR="007A6496">
        <w:rPr>
          <w:rFonts w:hint="eastAsia"/>
        </w:rPr>
        <w:t>项指向的</w:t>
      </w:r>
      <w:r w:rsidR="005E5143">
        <w:rPr>
          <w:rFonts w:hint="eastAsia"/>
        </w:rPr>
        <w:t>页表，建立起</w:t>
      </w:r>
      <w:r w:rsidR="005E5143">
        <w:rPr>
          <w:rFonts w:hint="eastAsia"/>
        </w:rPr>
        <w:t>B</w:t>
      </w:r>
      <w:r w:rsidR="005E5143">
        <w:rPr>
          <w:rFonts w:hint="eastAsia"/>
        </w:rPr>
        <w:t>进程的用户态空间映射。</w:t>
      </w:r>
    </w:p>
    <w:p w:rsidR="002F182E" w:rsidRDefault="00EF41B8" w:rsidP="006F0BF5">
      <w:pPr>
        <w:spacing w:line="300" w:lineRule="auto"/>
      </w:pPr>
      <w:r>
        <w:pict>
          <v:group id="_x0000_s2343" editas="canvas" style="width:415.3pt;height:408.15pt;mso-position-horizontal-relative:char;mso-position-vertical-relative:line" coordorigin="1800,10657" coordsize="8306,8163">
            <o:lock v:ext="edit" aspectratio="t"/>
            <v:shape id="_x0000_s2344" type="#_x0000_t75" style="position:absolute;left:1800;top:10657;width:8306;height:8163" o:preferrelative="f">
              <v:fill o:detectmouseclick="t"/>
              <v:path o:extrusionok="t" o:connecttype="none"/>
              <o:lock v:ext="edit" text="t"/>
            </v:shape>
            <v:group id="_x0000_s2400" style="position:absolute;left:3420;top:10908;width:4498;height:7681" coordorigin="3053,10908" coordsize="4498,7681">
              <v:shapetype id="_x0000_t32" coordsize="21600,21600" o:spt="32" o:oned="t" path="m,l21600,21600e" filled="f">
                <v:path arrowok="t" fillok="f" o:connecttype="none"/>
                <o:lock v:ext="edit" shapetype="t"/>
              </v:shapetype>
              <v:shape id="_x0000_s2361" type="#_x0000_t32" style="position:absolute;left:5954;top:11385;width:1;height:297;v-text-anchor:middle" o:connectortype="straight" o:regroupid="8" adj="10791,485041,-7338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363" type="#_x0000_t176" style="position:absolute;left:5436;top:10908;width:1036;height:477;v-text-anchor:middle" o:regroupid="8" fillcolor="#dfddc7" stroked="f">
                <v:textbox style="mso-next-textbox:#_x0000_s2363">
                  <w:txbxContent>
                    <w:p w:rsidR="005324D2" w:rsidRPr="00F911F7" w:rsidRDefault="005324D2" w:rsidP="005639BD">
                      <w:pPr>
                        <w:jc w:val="center"/>
                        <w:rPr>
                          <w:b/>
                        </w:rPr>
                      </w:pPr>
                      <w:r>
                        <w:rPr>
                          <w:rFonts w:hint="eastAsia"/>
                          <w:b/>
                        </w:rPr>
                        <w:t>Swtch()</w:t>
                      </w:r>
                    </w:p>
                  </w:txbxContent>
                </v:textbox>
              </v:shape>
              <v:rect id="_x0000_s2364" style="position:absolute;left:4679;top:11682;width:2550;height:783;v-text-anchor:middle" o:regroupid="8" fillcolor="#dfddc7">
                <v:textbox style="mso-next-textbox:#_x0000_s2364;mso-fit-shape-to-text:t">
                  <w:txbxContent>
                    <w:p w:rsidR="005324D2" w:rsidRPr="005639BD" w:rsidRDefault="005324D2" w:rsidP="005639BD">
                      <w:pPr>
                        <w:jc w:val="center"/>
                        <w:rPr>
                          <w:sz w:val="18"/>
                        </w:rPr>
                      </w:pPr>
                      <w:r w:rsidRPr="005639BD">
                        <w:rPr>
                          <w:rFonts w:hint="eastAsia"/>
                          <w:sz w:val="18"/>
                        </w:rPr>
                        <w:t>将</w:t>
                      </w:r>
                      <w:r>
                        <w:rPr>
                          <w:rFonts w:hint="eastAsia"/>
                          <w:sz w:val="18"/>
                        </w:rPr>
                        <w:t>当前栈帧的</w:t>
                      </w:r>
                      <w:r>
                        <w:rPr>
                          <w:rFonts w:hint="eastAsia"/>
                          <w:sz w:val="18"/>
                        </w:rPr>
                        <w:t>esp</w:t>
                      </w:r>
                      <w:r>
                        <w:rPr>
                          <w:rFonts w:hint="eastAsia"/>
                          <w:sz w:val="18"/>
                        </w:rPr>
                        <w:t>与</w:t>
                      </w:r>
                      <w:r>
                        <w:rPr>
                          <w:rFonts w:hint="eastAsia"/>
                          <w:sz w:val="18"/>
                        </w:rPr>
                        <w:t>ebp</w:t>
                      </w:r>
                      <w:r>
                        <w:rPr>
                          <w:rFonts w:hint="eastAsia"/>
                          <w:sz w:val="18"/>
                        </w:rPr>
                        <w:t>保存至</w:t>
                      </w:r>
                      <w:r>
                        <w:rPr>
                          <w:rFonts w:hint="eastAsia"/>
                          <w:sz w:val="18"/>
                        </w:rPr>
                        <w:t>u_rsav[2]</w:t>
                      </w:r>
                    </w:p>
                  </w:txbxContent>
                </v:textbox>
              </v:rect>
              <v:rect id="_x0000_s2365" style="position:absolute;left:4943;top:12855;width:2021;height:471;v-text-anchor:middle" o:regroupid="8" fillcolor="#dfddc7">
                <v:textbox style="mso-next-textbox:#_x0000_s2365;mso-fit-shape-to-text:t">
                  <w:txbxContent>
                    <w:p w:rsidR="005324D2" w:rsidRPr="005639BD" w:rsidRDefault="005324D2" w:rsidP="005639BD">
                      <w:pPr>
                        <w:jc w:val="center"/>
                        <w:rPr>
                          <w:sz w:val="18"/>
                        </w:rPr>
                      </w:pPr>
                      <w:r>
                        <w:rPr>
                          <w:rFonts w:hint="eastAsia"/>
                          <w:sz w:val="18"/>
                        </w:rPr>
                        <w:t>恢复</w:t>
                      </w:r>
                      <w:r>
                        <w:rPr>
                          <w:rFonts w:hint="eastAsia"/>
                          <w:sz w:val="18"/>
                        </w:rPr>
                        <w:t>0#</w:t>
                      </w:r>
                      <w:r>
                        <w:rPr>
                          <w:rFonts w:hint="eastAsia"/>
                          <w:sz w:val="18"/>
                        </w:rPr>
                        <w:t>进程上台</w:t>
                      </w:r>
                    </w:p>
                  </w:txbxContent>
                </v:textbox>
              </v:rect>
              <v:rect id="_x0000_s2366" style="position:absolute;left:4356;top:13770;width:3195;height:1095;v-text-anchor:middle" o:regroupid="8" fillcolor="#dfddc7">
                <v:textbox style="mso-next-textbox:#_x0000_s2366;mso-fit-shape-to-text:t">
                  <w:txbxContent>
                    <w:p w:rsidR="005324D2" w:rsidRPr="005639BD" w:rsidRDefault="005324D2" w:rsidP="005639BD">
                      <w:pPr>
                        <w:jc w:val="center"/>
                        <w:rPr>
                          <w:sz w:val="18"/>
                        </w:rPr>
                      </w:pPr>
                      <w:r>
                        <w:rPr>
                          <w:rFonts w:hint="eastAsia"/>
                          <w:sz w:val="18"/>
                        </w:rPr>
                        <w:t>调用</w:t>
                      </w:r>
                      <w:r>
                        <w:rPr>
                          <w:rFonts w:hint="eastAsia"/>
                          <w:sz w:val="18"/>
                        </w:rPr>
                        <w:t>Seclect()</w:t>
                      </w:r>
                      <w:r>
                        <w:rPr>
                          <w:rFonts w:hint="eastAsia"/>
                          <w:sz w:val="18"/>
                        </w:rPr>
                        <w:t>搜索</w:t>
                      </w:r>
                      <w:r>
                        <w:rPr>
                          <w:rFonts w:hint="eastAsia"/>
                          <w:sz w:val="18"/>
                        </w:rPr>
                        <w:t>process</w:t>
                      </w:r>
                      <w:r>
                        <w:rPr>
                          <w:rFonts w:hint="eastAsia"/>
                          <w:sz w:val="18"/>
                        </w:rPr>
                        <w:t>表中优先权最高的就绪进程</w:t>
                      </w:r>
                      <w:r>
                        <w:rPr>
                          <w:rFonts w:hint="eastAsia"/>
                          <w:sz w:val="18"/>
                        </w:rPr>
                        <w:t>(</w:t>
                      </w:r>
                      <w:r>
                        <w:rPr>
                          <w:rFonts w:hint="eastAsia"/>
                          <w:sz w:val="18"/>
                        </w:rPr>
                        <w:t>找不到就在</w:t>
                      </w:r>
                      <w:r>
                        <w:rPr>
                          <w:rFonts w:hint="eastAsia"/>
                          <w:sz w:val="18"/>
                        </w:rPr>
                        <w:t>Select()</w:t>
                      </w:r>
                      <w:r>
                        <w:rPr>
                          <w:rFonts w:hint="eastAsia"/>
                          <w:sz w:val="18"/>
                        </w:rPr>
                        <w:t>中等待中断</w:t>
                      </w:r>
                      <w:r>
                        <w:rPr>
                          <w:rFonts w:hint="eastAsia"/>
                          <w:sz w:val="18"/>
                        </w:rPr>
                        <w:t>)</w:t>
                      </w:r>
                    </w:p>
                  </w:txbxContent>
                </v:textbox>
              </v:rect>
              <v:rect id="_x0000_s2367" style="position:absolute;left:4755;top:15368;width:2385;height:1095;v-text-anchor:middle" o:regroupid="8" fillcolor="#dfddc7">
                <v:textbox style="mso-next-textbox:#_x0000_s2367;mso-fit-shape-to-text:t">
                  <w:txbxContent>
                    <w:p w:rsidR="005324D2" w:rsidRPr="005639BD" w:rsidRDefault="005324D2" w:rsidP="005639BD">
                      <w:pPr>
                        <w:jc w:val="center"/>
                        <w:rPr>
                          <w:sz w:val="18"/>
                        </w:rPr>
                      </w:pPr>
                      <w:r>
                        <w:rPr>
                          <w:rFonts w:hint="eastAsia"/>
                          <w:sz w:val="18"/>
                        </w:rPr>
                        <w:t>切换核心态页表最后指向新选中进程</w:t>
                      </w:r>
                      <w:r>
                        <w:rPr>
                          <w:rFonts w:hint="eastAsia"/>
                          <w:sz w:val="18"/>
                        </w:rPr>
                        <w:t>ppda</w:t>
                      </w:r>
                      <w:r>
                        <w:rPr>
                          <w:rFonts w:hint="eastAsia"/>
                          <w:sz w:val="18"/>
                        </w:rPr>
                        <w:t>区，并恢复</w:t>
                      </w:r>
                      <w:r>
                        <w:rPr>
                          <w:rFonts w:hint="eastAsia"/>
                          <w:sz w:val="18"/>
                        </w:rPr>
                        <w:t>u_rsav[2]</w:t>
                      </w:r>
                      <w:r>
                        <w:rPr>
                          <w:rFonts w:hint="eastAsia"/>
                          <w:sz w:val="18"/>
                        </w:rPr>
                        <w:t>中的</w:t>
                      </w:r>
                      <w:r>
                        <w:rPr>
                          <w:rFonts w:hint="eastAsia"/>
                          <w:sz w:val="18"/>
                        </w:rPr>
                        <w:t>esp</w:t>
                      </w:r>
                      <w:r>
                        <w:rPr>
                          <w:rFonts w:hint="eastAsia"/>
                          <w:sz w:val="18"/>
                        </w:rPr>
                        <w:t>与</w:t>
                      </w:r>
                      <w:r>
                        <w:rPr>
                          <w:rFonts w:hint="eastAsia"/>
                          <w:sz w:val="18"/>
                        </w:rPr>
                        <w:t>ebp</w:t>
                      </w:r>
                    </w:p>
                  </w:txbxContent>
                </v:textbox>
              </v:rect>
              <v:rect id="_x0000_s2368" style="position:absolute;left:4664;top:16897;width:2580;height:783;v-text-anchor:middle" o:regroupid="8" fillcolor="#dfddc7">
                <v:textbox style="mso-next-textbox:#_x0000_s2368;mso-fit-shape-to-text:t">
                  <w:txbxContent>
                    <w:p w:rsidR="005324D2" w:rsidRPr="005639BD" w:rsidRDefault="005324D2" w:rsidP="005639BD">
                      <w:pPr>
                        <w:jc w:val="center"/>
                        <w:rPr>
                          <w:sz w:val="18"/>
                        </w:rPr>
                      </w:pPr>
                      <w:r>
                        <w:rPr>
                          <w:rFonts w:hint="eastAsia"/>
                          <w:sz w:val="18"/>
                        </w:rPr>
                        <w:t>为新选中进程装载</w:t>
                      </w:r>
                      <w:r>
                        <w:rPr>
                          <w:rFonts w:hint="eastAsia"/>
                          <w:sz w:val="18"/>
                        </w:rPr>
                        <w:t>2</w:t>
                      </w:r>
                      <w:r>
                        <w:rPr>
                          <w:rFonts w:hint="eastAsia"/>
                          <w:sz w:val="18"/>
                        </w:rPr>
                        <w:t>张用户空间页表，建立用户空间映射</w:t>
                      </w:r>
                    </w:p>
                  </w:txbxContent>
                </v:textbox>
              </v:rect>
              <v:shape id="_x0000_s2369" type="#_x0000_t176" style="position:absolute;left:5436;top:18112;width:1036;height:477;v-text-anchor:middle" o:regroupid="8" fillcolor="#dfddc7" stroked="f">
                <v:textbox style="mso-next-textbox:#_x0000_s2369">
                  <w:txbxContent>
                    <w:p w:rsidR="005324D2" w:rsidRPr="00C13DF5" w:rsidRDefault="005324D2" w:rsidP="005639BD">
                      <w:pPr>
                        <w:jc w:val="center"/>
                      </w:pPr>
                      <w:r>
                        <w:rPr>
                          <w:rFonts w:hint="eastAsia"/>
                        </w:rPr>
                        <w:t>返回</w:t>
                      </w:r>
                      <w:r>
                        <w:rPr>
                          <w:rFonts w:hint="eastAsia"/>
                        </w:rPr>
                        <w:t>1</w:t>
                      </w:r>
                    </w:p>
                  </w:txbxContent>
                </v:textbox>
              </v:shape>
              <v:shape id="_x0000_s2370" type="#_x0000_t32" style="position:absolute;left:5954;top:12465;width:1;height:390;v-text-anchor:middle" o:connectortype="straight" o:regroupid="8">
                <v:stroke endarrow="block"/>
              </v:shape>
              <v:shape id="_x0000_s2371" type="#_x0000_t32" style="position:absolute;left:5954;top:13326;width:1;height:444;v-text-anchor:middle" o:connectortype="straight" o:regroupid="8">
                <v:stroke endarrow="block"/>
              </v:shape>
              <v:shape id="_x0000_s2372" type="#_x0000_t32" style="position:absolute;left:5948;top:14865;width:6;height:503;flip:x;v-text-anchor:middle" o:connectortype="straight" o:regroupid="8">
                <v:stroke endarrow="block"/>
              </v:shape>
              <v:shape id="_x0000_s2373" type="#_x0000_t32" style="position:absolute;left:5948;top:16463;width:6;height:434;v-text-anchor:middle" o:connectortype="straight" o:regroupid="8">
                <v:stroke endarrow="block"/>
              </v:shape>
              <v:shape id="_x0000_s2374" type="#_x0000_t32" style="position:absolute;left:5954;top:17680;width:1;height:432;v-text-anchor:middle" o:connectortype="straight" o:regroupid="8">
                <v:stroke endarrow="block"/>
              </v:shape>
              <v:shape id="_x0000_s2392" type="#_x0000_t32" style="position:absolute;left:3975;top:13454;width:1;height:3119;v-text-anchor:middle" o:connectortype="straight">
                <v:stroke startarrow="block" endarrow="block"/>
              </v:shape>
              <v:shape id="_x0000_s2393" type="#_x0000_t32" style="position:absolute;left:3630;top:13453;width:630;height:1;v-text-anchor:middle" o:connectortype="straight"/>
              <v:shape id="_x0000_s2394" type="#_x0000_t32" style="position:absolute;left:3622;top:16573;width:645;height:1;v-text-anchor:middle" o:connectortype="straight"/>
              <v:shape id="_x0000_s2396" type="#_x0000_t32" style="position:absolute;left:3974;top:11698;width:2;height:1755;v-text-anchor:middle" o:connectortype="straight">
                <v:stroke endarrow="block"/>
              </v:shape>
              <v:rect id="_x0000_s2395" style="position:absolute;left:3053;top:14788;width:1005;height:456;v-text-anchor:middle" filled="f" stroked="f">
                <v:textbox style="mso-fit-shape-to-text:t">
                  <w:txbxContent>
                    <w:p w:rsidR="005324D2" w:rsidRPr="00110661" w:rsidRDefault="005324D2" w:rsidP="00110661">
                      <w:pPr>
                        <w:jc w:val="center"/>
                        <w:rPr>
                          <w:sz w:val="18"/>
                        </w:rPr>
                      </w:pPr>
                      <w:r w:rsidRPr="00110661">
                        <w:rPr>
                          <w:sz w:val="18"/>
                        </w:rPr>
                        <w:t>0#</w:t>
                      </w:r>
                      <w:r w:rsidRPr="00110661">
                        <w:rPr>
                          <w:sz w:val="18"/>
                        </w:rPr>
                        <w:t>进程</w:t>
                      </w:r>
                    </w:p>
                  </w:txbxContent>
                </v:textbox>
              </v:rect>
              <v:rect id="_x0000_s2397" style="position:absolute;left:3053;top:12102;width:1005;height:768;v-text-anchor:middle" filled="f" stroked="f">
                <v:textbox style="mso-fit-shape-to-text:t">
                  <w:txbxContent>
                    <w:p w:rsidR="005324D2" w:rsidRPr="00110661" w:rsidRDefault="005324D2" w:rsidP="00110661">
                      <w:pPr>
                        <w:jc w:val="center"/>
                        <w:rPr>
                          <w:sz w:val="18"/>
                        </w:rPr>
                      </w:pPr>
                      <w:r>
                        <w:rPr>
                          <w:rFonts w:hint="eastAsia"/>
                          <w:sz w:val="18"/>
                        </w:rPr>
                        <w:t>原运行进程</w:t>
                      </w:r>
                    </w:p>
                  </w:txbxContent>
                </v:textbox>
              </v:rect>
              <v:rect id="_x0000_s2398" style="position:absolute;left:3053;top:16870;width:1005;height:768;v-text-anchor:middle" filled="f" stroked="f">
                <v:textbox style="mso-fit-shape-to-text:t">
                  <w:txbxContent>
                    <w:p w:rsidR="005324D2" w:rsidRPr="00110661" w:rsidRDefault="005324D2" w:rsidP="00110661">
                      <w:pPr>
                        <w:jc w:val="center"/>
                        <w:rPr>
                          <w:sz w:val="18"/>
                        </w:rPr>
                      </w:pPr>
                      <w:r>
                        <w:rPr>
                          <w:rFonts w:hint="eastAsia"/>
                          <w:sz w:val="18"/>
                        </w:rPr>
                        <w:t>新选中进程</w:t>
                      </w:r>
                    </w:p>
                  </w:txbxContent>
                </v:textbox>
              </v:rect>
              <v:shape id="_x0000_s2399" type="#_x0000_t32" style="position:absolute;left:3974;top:16602;width:2;height:1216;v-text-anchor:middle" o:connectortype="straight">
                <v:stroke endarrow="block"/>
              </v:shape>
            </v:group>
            <w10:wrap type="none"/>
            <w10:anchorlock/>
          </v:group>
        </w:pict>
      </w:r>
    </w:p>
    <w:p w:rsidR="002F182E" w:rsidRDefault="00C34CBF" w:rsidP="00FE7B4A">
      <w:pPr>
        <w:pStyle w:val="4"/>
      </w:pPr>
      <w:r>
        <w:rPr>
          <w:rFonts w:hint="eastAsia"/>
        </w:rPr>
        <w:t>图</w:t>
      </w:r>
      <w:r>
        <w:rPr>
          <w:rFonts w:hint="eastAsia"/>
        </w:rPr>
        <w:t xml:space="preserve">7.3 </w:t>
      </w:r>
      <w:r>
        <w:rPr>
          <w:rFonts w:hint="eastAsia"/>
        </w:rPr>
        <w:t>进程切换</w:t>
      </w:r>
      <w:r>
        <w:rPr>
          <w:rFonts w:hint="eastAsia"/>
        </w:rPr>
        <w:t>Swtch()</w:t>
      </w:r>
      <w:r>
        <w:rPr>
          <w:rFonts w:hint="eastAsia"/>
        </w:rPr>
        <w:t>函数</w:t>
      </w:r>
    </w:p>
    <w:p w:rsidR="002F182E" w:rsidRDefault="00895576" w:rsidP="006F0BF5">
      <w:pPr>
        <w:spacing w:line="300" w:lineRule="auto"/>
      </w:pPr>
      <w:r>
        <w:rPr>
          <w:rFonts w:hint="eastAsia"/>
        </w:rPr>
        <w:tab/>
      </w:r>
      <w:r w:rsidR="00F21B09">
        <w:rPr>
          <w:rFonts w:hint="eastAsia"/>
        </w:rPr>
        <w:t>Swtch()</w:t>
      </w:r>
      <w:r w:rsidR="00F21B09">
        <w:rPr>
          <w:rFonts w:hint="eastAsia"/>
        </w:rPr>
        <w:t>函数的返回值为</w:t>
      </w:r>
      <w:r w:rsidR="00F21B09">
        <w:rPr>
          <w:rFonts w:hint="eastAsia"/>
        </w:rPr>
        <w:t>1</w:t>
      </w:r>
      <w:r w:rsidR="00F21B09">
        <w:rPr>
          <w:rFonts w:hint="eastAsia"/>
        </w:rPr>
        <w:t>，该返回值仅在进程创建过程中起重要作用</w:t>
      </w:r>
      <w:r w:rsidR="00726197">
        <w:rPr>
          <w:rFonts w:hint="eastAsia"/>
        </w:rPr>
        <w:t>，将在进程创建部</w:t>
      </w:r>
      <w:r w:rsidR="00726197">
        <w:rPr>
          <w:rFonts w:hint="eastAsia"/>
        </w:rPr>
        <w:lastRenderedPageBreak/>
        <w:t>分具体解释</w:t>
      </w:r>
      <w:r w:rsidR="00F21B09">
        <w:rPr>
          <w:rFonts w:hint="eastAsia"/>
        </w:rPr>
        <w:t>。另外，</w:t>
      </w:r>
      <w:r>
        <w:rPr>
          <w:rFonts w:hint="eastAsia"/>
        </w:rPr>
        <w:t>由于</w:t>
      </w:r>
      <w:r>
        <w:rPr>
          <w:rFonts w:hint="eastAsia"/>
        </w:rPr>
        <w:t>Swtch()</w:t>
      </w:r>
      <w:r>
        <w:rPr>
          <w:rFonts w:hint="eastAsia"/>
        </w:rPr>
        <w:t>函数中下台进程保存现场与新选中进程恢复现场互为逆过程，所以</w:t>
      </w:r>
      <w:r>
        <w:rPr>
          <w:rFonts w:hint="eastAsia"/>
        </w:rPr>
        <w:t>Swtch()</w:t>
      </w:r>
      <w:r>
        <w:rPr>
          <w:rFonts w:hint="eastAsia"/>
        </w:rPr>
        <w:t>保证了进程放弃处理机以及将来重新占用处理机时现场完全一样，忽略进程两次调度占用处理机的间隔，</w:t>
      </w:r>
      <w:r w:rsidR="005B4964">
        <w:rPr>
          <w:rFonts w:hint="eastAsia"/>
        </w:rPr>
        <w:t>对于用户来说</w:t>
      </w:r>
      <w:r w:rsidR="00F46EDB">
        <w:rPr>
          <w:rFonts w:hint="eastAsia"/>
        </w:rPr>
        <w:t>，</w:t>
      </w:r>
      <w:r w:rsidR="005B4964">
        <w:rPr>
          <w:rFonts w:hint="eastAsia"/>
        </w:rPr>
        <w:t>将形成进程宏观上连续运行的效果。</w:t>
      </w:r>
    </w:p>
    <w:p w:rsidR="00697FB5" w:rsidRDefault="00655C71" w:rsidP="00697FB5">
      <w:pPr>
        <w:pStyle w:val="3"/>
      </w:pPr>
      <w:r>
        <w:rPr>
          <w:rFonts w:hint="eastAsia"/>
        </w:rPr>
        <w:t>Swtch()函数的实现</w:t>
      </w:r>
    </w:p>
    <w:p w:rsidR="00697FB5" w:rsidRPr="00697FB5" w:rsidRDefault="00697FB5" w:rsidP="00697FB5">
      <w:pPr>
        <w:ind w:firstLine="420"/>
      </w:pPr>
      <w:r>
        <w:rPr>
          <w:rFonts w:hint="eastAsia"/>
        </w:rPr>
        <w:t>代码</w:t>
      </w:r>
      <w:r>
        <w:rPr>
          <w:rFonts w:hint="eastAsia"/>
        </w:rPr>
        <w:t>7.8</w:t>
      </w:r>
      <w:r>
        <w:rPr>
          <w:rFonts w:hint="eastAsia"/>
        </w:rPr>
        <w:t>给出了</w:t>
      </w:r>
      <w:r>
        <w:rPr>
          <w:rFonts w:hint="eastAsia"/>
        </w:rPr>
        <w:t>Unix V6++</w:t>
      </w:r>
      <w:r>
        <w:rPr>
          <w:rFonts w:hint="eastAsia"/>
        </w:rPr>
        <w:t>中进程切换</w:t>
      </w:r>
      <w:r>
        <w:rPr>
          <w:rFonts w:hint="eastAsia"/>
        </w:rPr>
        <w:t>Swtch()</w:t>
      </w:r>
      <w:r>
        <w:rPr>
          <w:rFonts w:hint="eastAsia"/>
        </w:rPr>
        <w:t>函数的实现</w:t>
      </w:r>
      <w:r w:rsidR="00B55C3F">
        <w:rPr>
          <w:rFonts w:hint="eastAsia"/>
        </w:rPr>
        <w:t>。</w:t>
      </w:r>
    </w:p>
    <w:p w:rsidR="002F182E" w:rsidRDefault="0012125C" w:rsidP="006F0BF5">
      <w:pPr>
        <w:spacing w:line="300" w:lineRule="auto"/>
      </w:pPr>
      <w:r>
        <w:pict>
          <v:shape id="_x0000_s2689" type="#_x0000_t202" style="width:408.85pt;height:343.85pt;mso-position-horizontal-relative:char;mso-position-vertical-relative:line" fillcolor="#dddeda" stroked="f">
            <v:textbox style="mso-next-textbox:#_x0000_s2689;mso-fit-shape-to-text:t">
              <w:txbxContent>
                <w:p w:rsidR="005324D2" w:rsidRDefault="005324D2" w:rsidP="002C3ECF">
                  <w:r>
                    <w:t>int ProcessManager::</w:t>
                  </w:r>
                  <w:r w:rsidRPr="00B93B48">
                    <w:rPr>
                      <w:rStyle w:val="5Char"/>
                    </w:rPr>
                    <w:t>Swtch</w:t>
                  </w:r>
                  <w:r>
                    <w:t>()</w:t>
                  </w:r>
                </w:p>
                <w:p w:rsidR="005324D2" w:rsidRDefault="005324D2" w:rsidP="002C3ECF">
                  <w:r>
                    <w:t>{</w:t>
                  </w:r>
                </w:p>
                <w:p w:rsidR="005324D2" w:rsidRDefault="005324D2" w:rsidP="002C3ECF">
                  <w:r>
                    <w:tab/>
                    <w:t>User&amp; u = Kernel::Instance().GetUser();</w:t>
                  </w:r>
                </w:p>
                <w:p w:rsidR="005324D2" w:rsidRDefault="005324D2" w:rsidP="002C3ECF">
                  <w:r>
                    <w:tab/>
                  </w:r>
                  <w:r w:rsidRPr="00265C2A">
                    <w:rPr>
                      <w:rStyle w:val="5Char"/>
                    </w:rPr>
                    <w:t>SaveU</w:t>
                  </w:r>
                  <w:r>
                    <w:t>(u.u_rsav);</w:t>
                  </w:r>
                </w:p>
                <w:p w:rsidR="005324D2" w:rsidRDefault="005324D2" w:rsidP="002C3ECF">
                  <w:r>
                    <w:rPr>
                      <w:rFonts w:hint="eastAsia"/>
                    </w:rPr>
                    <w:tab/>
                  </w:r>
                </w:p>
                <w:p w:rsidR="005324D2" w:rsidRDefault="005324D2" w:rsidP="002C3ECF">
                  <w:r>
                    <w:rPr>
                      <w:rFonts w:hint="eastAsia"/>
                    </w:rPr>
                    <w:tab/>
                    <w:t>/* 0#</w:t>
                  </w:r>
                  <w:r>
                    <w:rPr>
                      <w:rFonts w:hint="eastAsia"/>
                    </w:rPr>
                    <w:t>进程上台</w:t>
                  </w:r>
                  <w:r>
                    <w:rPr>
                      <w:rFonts w:hint="eastAsia"/>
                    </w:rPr>
                    <w:t>*/</w:t>
                  </w:r>
                </w:p>
                <w:p w:rsidR="005324D2" w:rsidRDefault="005324D2" w:rsidP="002C3ECF">
                  <w:r>
                    <w:tab/>
                    <w:t>Process* procZero = &amp;process[0];</w:t>
                  </w:r>
                </w:p>
                <w:p w:rsidR="005324D2" w:rsidRDefault="005324D2" w:rsidP="002C3ECF">
                  <w:r>
                    <w:rPr>
                      <w:rFonts w:hint="eastAsia"/>
                    </w:rPr>
                    <w:tab/>
                  </w:r>
                </w:p>
                <w:p w:rsidR="005324D2" w:rsidRDefault="005324D2" w:rsidP="002C3ECF">
                  <w:r>
                    <w:tab/>
                    <w:t>X86Assembly::CLI();</w:t>
                  </w:r>
                </w:p>
                <w:p w:rsidR="005324D2" w:rsidRDefault="005324D2" w:rsidP="002C3ECF">
                  <w:r>
                    <w:tab/>
                  </w:r>
                  <w:r w:rsidRPr="00265C2A">
                    <w:rPr>
                      <w:rStyle w:val="5Char"/>
                    </w:rPr>
                    <w:t>SwtchUStruct</w:t>
                  </w:r>
                  <w:r>
                    <w:t>(procZero);</w:t>
                  </w:r>
                </w:p>
                <w:p w:rsidR="005324D2" w:rsidRDefault="005324D2" w:rsidP="002C3ECF">
                  <w:r>
                    <w:tab/>
                  </w:r>
                  <w:r w:rsidRPr="00265C2A">
                    <w:rPr>
                      <w:rStyle w:val="5Char"/>
                    </w:rPr>
                    <w:t>RetU</w:t>
                  </w:r>
                  <w:r>
                    <w:t>();</w:t>
                  </w:r>
                </w:p>
                <w:p w:rsidR="005324D2" w:rsidRDefault="005324D2" w:rsidP="002C3ECF">
                  <w:r>
                    <w:tab/>
                    <w:t>X86Assembly::STI();</w:t>
                  </w:r>
                </w:p>
                <w:p w:rsidR="005324D2" w:rsidRDefault="005324D2" w:rsidP="002C3ECF">
                  <w:r>
                    <w:rPr>
                      <w:rFonts w:hint="eastAsia"/>
                    </w:rPr>
                    <w:tab/>
                  </w:r>
                </w:p>
                <w:p w:rsidR="005324D2" w:rsidRDefault="005324D2" w:rsidP="002C3ECF">
                  <w:r>
                    <w:rPr>
                      <w:rFonts w:hint="eastAsia"/>
                    </w:rPr>
                    <w:tab/>
                    <w:t xml:space="preserve">/* </w:t>
                  </w:r>
                  <w:r>
                    <w:rPr>
                      <w:rFonts w:hint="eastAsia"/>
                    </w:rPr>
                    <w:t>挑选最适合上台的进程</w:t>
                  </w:r>
                  <w:r>
                    <w:rPr>
                      <w:rFonts w:hint="eastAsia"/>
                    </w:rPr>
                    <w:t xml:space="preserve"> */</w:t>
                  </w:r>
                </w:p>
                <w:p w:rsidR="005324D2" w:rsidRDefault="005324D2" w:rsidP="002C3ECF">
                  <w:r>
                    <w:tab/>
                    <w:t xml:space="preserve">Process* selected = </w:t>
                  </w:r>
                  <w:r w:rsidRPr="00A67482">
                    <w:rPr>
                      <w:rStyle w:val="5Char"/>
                    </w:rPr>
                    <w:t>Select</w:t>
                  </w:r>
                  <w:r>
                    <w:t>();</w:t>
                  </w:r>
                </w:p>
                <w:p w:rsidR="005324D2" w:rsidRDefault="005324D2" w:rsidP="002C3ECF">
                  <w:r>
                    <w:rPr>
                      <w:rFonts w:hint="eastAsia"/>
                    </w:rPr>
                    <w:tab/>
                  </w:r>
                </w:p>
                <w:p w:rsidR="005324D2" w:rsidRDefault="005324D2" w:rsidP="002C3ECF">
                  <w:r>
                    <w:rPr>
                      <w:rFonts w:hint="eastAsia"/>
                    </w:rPr>
                    <w:tab/>
                    <w:t xml:space="preserve">/* </w:t>
                  </w:r>
                  <w:r>
                    <w:rPr>
                      <w:rFonts w:hint="eastAsia"/>
                    </w:rPr>
                    <w:t>恢复被保存进程的现场</w:t>
                  </w:r>
                  <w:r>
                    <w:rPr>
                      <w:rFonts w:hint="eastAsia"/>
                    </w:rPr>
                    <w:t xml:space="preserve"> */</w:t>
                  </w:r>
                </w:p>
                <w:p w:rsidR="005324D2" w:rsidRDefault="005324D2" w:rsidP="002C3ECF">
                  <w:r>
                    <w:tab/>
                    <w:t>X86Assembly::CLI();</w:t>
                  </w:r>
                </w:p>
                <w:p w:rsidR="005324D2" w:rsidRDefault="005324D2" w:rsidP="002C3ECF">
                  <w:r>
                    <w:tab/>
                  </w:r>
                  <w:r w:rsidRPr="00486644">
                    <w:rPr>
                      <w:rStyle w:val="5Char"/>
                    </w:rPr>
                    <w:t>SwtchUStruct</w:t>
                  </w:r>
                  <w:r>
                    <w:t>(selected);</w:t>
                  </w:r>
                </w:p>
                <w:p w:rsidR="005324D2" w:rsidRDefault="005324D2" w:rsidP="002C3ECF">
                  <w:r>
                    <w:tab/>
                  </w:r>
                  <w:r w:rsidRPr="00486644">
                    <w:rPr>
                      <w:rStyle w:val="5Char"/>
                    </w:rPr>
                    <w:t>RetU</w:t>
                  </w:r>
                  <w:r>
                    <w:t>();</w:t>
                  </w:r>
                </w:p>
                <w:p w:rsidR="005324D2" w:rsidRDefault="005324D2" w:rsidP="002C3ECF">
                  <w:r>
                    <w:tab/>
                    <w:t>X86Assembly::STI();</w:t>
                  </w:r>
                </w:p>
                <w:p w:rsidR="005324D2" w:rsidRDefault="005324D2" w:rsidP="002C3ECF">
                  <w:r>
                    <w:rPr>
                      <w:rFonts w:hint="eastAsia"/>
                    </w:rPr>
                    <w:tab/>
                  </w:r>
                </w:p>
                <w:p w:rsidR="005324D2" w:rsidRDefault="005324D2" w:rsidP="002C3ECF">
                  <w:r>
                    <w:tab/>
                    <w:t>User&amp; newu = Kernel::Instance().GetUser();</w:t>
                  </w:r>
                </w:p>
                <w:p w:rsidR="005324D2" w:rsidRDefault="005324D2" w:rsidP="00B93B48">
                  <w:pPr>
                    <w:ind w:firstLine="420"/>
                  </w:pPr>
                  <w:r>
                    <w:rPr>
                      <w:rFonts w:hint="eastAsia"/>
                    </w:rPr>
                    <w:t xml:space="preserve">/* </w:t>
                  </w:r>
                  <w:r>
                    <w:rPr>
                      <w:rFonts w:hint="eastAsia"/>
                    </w:rPr>
                    <w:t>新选中进程建立用户态映射</w:t>
                  </w:r>
                  <w:r>
                    <w:rPr>
                      <w:rFonts w:hint="eastAsia"/>
                    </w:rPr>
                    <w:t xml:space="preserve"> */</w:t>
                  </w:r>
                </w:p>
                <w:p w:rsidR="005324D2" w:rsidRDefault="005324D2" w:rsidP="002C3ECF">
                  <w:r>
                    <w:tab/>
                    <w:t>newu.u_MemoryDescriptor.MapToPageTable();</w:t>
                  </w:r>
                </w:p>
                <w:p w:rsidR="005324D2" w:rsidRDefault="005324D2" w:rsidP="002C3ECF">
                  <w:r>
                    <w:rPr>
                      <w:rFonts w:hint="eastAsia"/>
                    </w:rPr>
                    <w:tab/>
                  </w:r>
                </w:p>
                <w:p w:rsidR="005324D2" w:rsidRDefault="005324D2" w:rsidP="002C3ECF">
                  <w:r>
                    <w:tab/>
                    <w:t>return 1;</w:t>
                  </w:r>
                </w:p>
                <w:p w:rsidR="005324D2" w:rsidRPr="002C3ECF" w:rsidRDefault="005324D2" w:rsidP="002C3ECF">
                  <w:r>
                    <w:t>}</w:t>
                  </w:r>
                </w:p>
              </w:txbxContent>
            </v:textbox>
            <w10:wrap type="none"/>
            <w10:anchorlock/>
          </v:shape>
        </w:pict>
      </w:r>
    </w:p>
    <w:p w:rsidR="002F182E" w:rsidRDefault="00B93B48" w:rsidP="00B93B48">
      <w:pPr>
        <w:pStyle w:val="4"/>
      </w:pPr>
      <w:r>
        <w:rPr>
          <w:rFonts w:hint="eastAsia"/>
        </w:rPr>
        <w:t>代码</w:t>
      </w:r>
      <w:r>
        <w:rPr>
          <w:rFonts w:hint="eastAsia"/>
        </w:rPr>
        <w:t>7.8 Swtch()</w:t>
      </w:r>
      <w:r>
        <w:rPr>
          <w:rFonts w:hint="eastAsia"/>
        </w:rPr>
        <w:t>函数的实现</w:t>
      </w:r>
    </w:p>
    <w:p w:rsidR="0051146C" w:rsidRDefault="00697FB5" w:rsidP="006F0BF5">
      <w:pPr>
        <w:spacing w:line="300" w:lineRule="auto"/>
      </w:pPr>
      <w:r>
        <w:rPr>
          <w:rFonts w:hint="eastAsia"/>
        </w:rPr>
        <w:tab/>
      </w:r>
      <w:r w:rsidR="00241C69">
        <w:rPr>
          <w:rFonts w:hint="eastAsia"/>
        </w:rPr>
        <w:t>Swtch()</w:t>
      </w:r>
      <w:r w:rsidR="00AC638D" w:rsidRPr="00AC638D">
        <w:rPr>
          <w:rFonts w:hint="eastAsia"/>
        </w:rPr>
        <w:t>函数使用</w:t>
      </w:r>
      <w:r w:rsidR="00AC638D" w:rsidRPr="00AC638D">
        <w:rPr>
          <w:rFonts w:hint="eastAsia"/>
        </w:rPr>
        <w:t>SaveU(u_sav)</w:t>
      </w:r>
      <w:r w:rsidR="00AC638D" w:rsidRPr="00AC638D">
        <w:rPr>
          <w:rFonts w:hint="eastAsia"/>
        </w:rPr>
        <w:t>宏保存堆栈指针，该宏中将</w:t>
      </w:r>
      <w:r w:rsidR="00AC638D" w:rsidRPr="00AC638D">
        <w:rPr>
          <w:rFonts w:hint="eastAsia"/>
        </w:rPr>
        <w:t>ESP</w:t>
      </w:r>
      <w:r w:rsidR="00AC638D" w:rsidRPr="00AC638D">
        <w:rPr>
          <w:rFonts w:hint="eastAsia"/>
        </w:rPr>
        <w:t>与</w:t>
      </w:r>
      <w:r w:rsidR="00AC638D" w:rsidRPr="00AC638D">
        <w:rPr>
          <w:rFonts w:hint="eastAsia"/>
        </w:rPr>
        <w:t>EBP</w:t>
      </w:r>
      <w:r w:rsidR="00AC638D" w:rsidRPr="00AC638D">
        <w:rPr>
          <w:rFonts w:hint="eastAsia"/>
        </w:rPr>
        <w:t>寄存器存入当前运行进程</w:t>
      </w:r>
      <w:r w:rsidR="00AC638D" w:rsidRPr="00AC638D">
        <w:rPr>
          <w:rFonts w:hint="eastAsia"/>
        </w:rPr>
        <w:t>User</w:t>
      </w:r>
      <w:r w:rsidR="00EA1E94">
        <w:rPr>
          <w:rFonts w:hint="eastAsia"/>
        </w:rPr>
        <w:t>对象</w:t>
      </w:r>
      <w:r w:rsidR="00AC638D" w:rsidRPr="00AC638D">
        <w:rPr>
          <w:rFonts w:hint="eastAsia"/>
        </w:rPr>
        <w:t>的</w:t>
      </w:r>
      <w:r w:rsidR="00AC638D" w:rsidRPr="00AC638D">
        <w:rPr>
          <w:rFonts w:hint="eastAsia"/>
        </w:rPr>
        <w:t>u_rsav[2]</w:t>
      </w:r>
      <w:r w:rsidR="00AC638D" w:rsidRPr="00AC638D">
        <w:rPr>
          <w:rFonts w:hint="eastAsia"/>
        </w:rPr>
        <w:t>数组中。</w:t>
      </w:r>
      <w:r w:rsidR="00AC638D">
        <w:rPr>
          <w:rFonts w:hint="eastAsia"/>
        </w:rPr>
        <w:t>另外代码中成对使用</w:t>
      </w:r>
      <w:r w:rsidR="005E0918" w:rsidRPr="005E0918">
        <w:t>SwtchUStruct</w:t>
      </w:r>
      <w:r w:rsidR="005E0918" w:rsidRPr="005E0918">
        <w:rPr>
          <w:rFonts w:hint="eastAsia"/>
        </w:rPr>
        <w:t>(p)</w:t>
      </w:r>
      <w:r w:rsidR="005E0918" w:rsidRPr="005E0918">
        <w:rPr>
          <w:rFonts w:hint="eastAsia"/>
        </w:rPr>
        <w:t>和</w:t>
      </w:r>
      <w:r w:rsidR="005E0918" w:rsidRPr="005E0918">
        <w:t>RetU</w:t>
      </w:r>
      <w:r w:rsidR="005E0918" w:rsidRPr="005E0918">
        <w:rPr>
          <w:rFonts w:hint="eastAsia"/>
        </w:rPr>
        <w:t>()</w:t>
      </w:r>
      <w:r w:rsidR="005E0918" w:rsidRPr="005E0918">
        <w:rPr>
          <w:rFonts w:hint="eastAsia"/>
        </w:rPr>
        <w:t>这两个宏，用于</w:t>
      </w:r>
      <w:r w:rsidR="005E0918">
        <w:rPr>
          <w:rFonts w:hint="eastAsia"/>
        </w:rPr>
        <w:t>切换进程上台</w:t>
      </w:r>
      <w:r w:rsidR="00582D3F">
        <w:rPr>
          <w:rFonts w:hint="eastAsia"/>
        </w:rPr>
        <w:t>，在其前后分别加上关闭中断、打开中断以保证恢复进程现场的工作不被打断</w:t>
      </w:r>
      <w:r w:rsidR="005E0918">
        <w:rPr>
          <w:rFonts w:hint="eastAsia"/>
        </w:rPr>
        <w:t>。</w:t>
      </w:r>
      <w:r w:rsidR="0051146C">
        <w:rPr>
          <w:rFonts w:hint="eastAsia"/>
        </w:rPr>
        <w:t>这两个宏对应恢复进程上台时的两个步骤：切换至目标进程的</w:t>
      </w:r>
      <w:r w:rsidR="0051146C">
        <w:rPr>
          <w:rFonts w:hint="eastAsia"/>
        </w:rPr>
        <w:t>ppda</w:t>
      </w:r>
      <w:r w:rsidR="0051146C">
        <w:rPr>
          <w:rFonts w:hint="eastAsia"/>
        </w:rPr>
        <w:t>区和从</w:t>
      </w:r>
      <w:r w:rsidR="0051146C">
        <w:rPr>
          <w:rFonts w:hint="eastAsia"/>
        </w:rPr>
        <w:t>u_rsav[2]</w:t>
      </w:r>
      <w:r w:rsidR="0051146C">
        <w:rPr>
          <w:rFonts w:hint="eastAsia"/>
        </w:rPr>
        <w:t>中恢复出堆栈指针</w:t>
      </w:r>
      <w:r w:rsidR="00DF1441">
        <w:rPr>
          <w:rFonts w:hint="eastAsia"/>
        </w:rPr>
        <w:t>到</w:t>
      </w:r>
      <w:r w:rsidR="0051146C">
        <w:rPr>
          <w:rFonts w:hint="eastAsia"/>
        </w:rPr>
        <w:t>esp</w:t>
      </w:r>
      <w:r w:rsidR="0051146C">
        <w:rPr>
          <w:rFonts w:hint="eastAsia"/>
        </w:rPr>
        <w:t>与</w:t>
      </w:r>
      <w:r w:rsidR="0051146C">
        <w:rPr>
          <w:rFonts w:hint="eastAsia"/>
        </w:rPr>
        <w:t>ebp</w:t>
      </w:r>
      <w:r w:rsidR="0051146C">
        <w:rPr>
          <w:rFonts w:hint="eastAsia"/>
        </w:rPr>
        <w:t>寄存器。</w:t>
      </w:r>
    </w:p>
    <w:p w:rsidR="007F22D3" w:rsidRDefault="00582D3F" w:rsidP="007F22D3">
      <w:pPr>
        <w:spacing w:line="300" w:lineRule="auto"/>
        <w:ind w:firstLine="420"/>
      </w:pPr>
      <w:r>
        <w:rPr>
          <w:rFonts w:hint="eastAsia"/>
        </w:rPr>
        <w:lastRenderedPageBreak/>
        <w:t>由于进程切换</w:t>
      </w:r>
      <w:r>
        <w:rPr>
          <w:rFonts w:hint="eastAsia"/>
        </w:rPr>
        <w:t>Swtch()</w:t>
      </w:r>
      <w:r w:rsidR="003A6047">
        <w:rPr>
          <w:rFonts w:hint="eastAsia"/>
        </w:rPr>
        <w:t>函数的特殊性，</w:t>
      </w:r>
      <w:r w:rsidR="007F22D3" w:rsidRPr="00AC638D">
        <w:rPr>
          <w:rFonts w:hint="eastAsia"/>
        </w:rPr>
        <w:t>SaveU(u_sav)</w:t>
      </w:r>
      <w:r w:rsidR="007F22D3">
        <w:rPr>
          <w:rFonts w:hint="eastAsia"/>
        </w:rPr>
        <w:t>、</w:t>
      </w:r>
      <w:r w:rsidR="007F22D3" w:rsidRPr="005E0918">
        <w:t>SwtchUStruct</w:t>
      </w:r>
      <w:r w:rsidR="007F22D3" w:rsidRPr="005E0918">
        <w:rPr>
          <w:rFonts w:hint="eastAsia"/>
        </w:rPr>
        <w:t>(p)</w:t>
      </w:r>
      <w:r w:rsidR="007F22D3">
        <w:rPr>
          <w:rFonts w:hint="eastAsia"/>
        </w:rPr>
        <w:t>和</w:t>
      </w:r>
      <w:r w:rsidR="007F22D3">
        <w:rPr>
          <w:rFonts w:hint="eastAsia"/>
        </w:rPr>
        <w:t>RetU()</w:t>
      </w:r>
      <w:r w:rsidR="007F22D3">
        <w:rPr>
          <w:rFonts w:hint="eastAsia"/>
        </w:rPr>
        <w:t>都使用宏而非函数的方式实现</w:t>
      </w:r>
      <w:r w:rsidR="007F22D3">
        <w:rPr>
          <w:rFonts w:hint="eastAsia"/>
        </w:rPr>
        <w:t>(</w:t>
      </w:r>
      <w:r w:rsidR="007F22D3">
        <w:rPr>
          <w:rFonts w:hint="eastAsia"/>
        </w:rPr>
        <w:t>代码</w:t>
      </w:r>
      <w:r w:rsidR="007F22D3">
        <w:rPr>
          <w:rFonts w:hint="eastAsia"/>
        </w:rPr>
        <w:t>7.9)</w:t>
      </w:r>
      <w:r w:rsidR="007F22D3">
        <w:rPr>
          <w:rFonts w:hint="eastAsia"/>
        </w:rPr>
        <w:t>。</w:t>
      </w:r>
    </w:p>
    <w:p w:rsidR="002F182E" w:rsidRDefault="0012125C" w:rsidP="006F0BF5">
      <w:pPr>
        <w:spacing w:line="300" w:lineRule="auto"/>
      </w:pPr>
      <w:r>
        <w:pict>
          <v:shape id="_x0000_s2688" type="#_x0000_t202" style="width:408.85pt;height:343.85pt;mso-position-horizontal-relative:char;mso-position-vertical-relative:line" fillcolor="#dddeda" stroked="f">
            <v:textbox style="mso-next-textbox:#_x0000_s2688;mso-fit-shape-to-text:t">
              <w:txbxContent>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 xml:space="preserve">#define </w:t>
                  </w:r>
                  <w:r w:rsidRPr="00D52758">
                    <w:rPr>
                      <w:rStyle w:val="5Char"/>
                    </w:rPr>
                    <w:t>SaveU</w:t>
                  </w:r>
                  <w:r w:rsidRPr="00D52758">
                    <w:rPr>
                      <w:rFonts w:ascii="Courier New" w:hAnsi="Courier New" w:cs="Courier New"/>
                      <w:b/>
                      <w:sz w:val="18"/>
                      <w:szCs w:val="18"/>
                    </w:rPr>
                    <w:t>(u_sav) \</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t>__asm__ __volatile__(</w:t>
                  </w:r>
                  <w:r w:rsidRPr="00D52758">
                    <w:rPr>
                      <w:rFonts w:ascii="Courier New" w:hAnsi="Courier New" w:cs="Courier New"/>
                      <w:b/>
                      <w:sz w:val="18"/>
                      <w:szCs w:val="18"/>
                    </w:rPr>
                    <w:tab/>
                    <w:t>\</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t>"movl %%esp, %0\n\t \</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t xml:space="preserve"> movl %%ebp, %1\n\t" \</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t>:"+m"(u_sav[0]),"+m"(u_sav[1]) \</w:t>
                  </w:r>
                </w:p>
                <w:p w:rsidR="005324D2"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t>);</w:t>
                  </w:r>
                </w:p>
                <w:p w:rsidR="005324D2" w:rsidRPr="00416CA2" w:rsidRDefault="005324D2" w:rsidP="00D52758">
                  <w:pPr>
                    <w:rPr>
                      <w:rFonts w:ascii="Courier New" w:hAnsi="Courier New" w:cs="Courier New"/>
                      <w:b/>
                      <w:sz w:val="18"/>
                      <w:szCs w:val="18"/>
                    </w:rPr>
                  </w:pP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 xml:space="preserve">#define </w:t>
                  </w:r>
                  <w:r w:rsidRPr="00D52758">
                    <w:rPr>
                      <w:rStyle w:val="5Char"/>
                    </w:rPr>
                    <w:t>SwtchUStruct</w:t>
                  </w:r>
                  <w:r w:rsidRPr="00D52758">
                    <w:rPr>
                      <w:rFonts w:ascii="Courier New" w:hAnsi="Courier New" w:cs="Courier New"/>
                      <w:b/>
                      <w:sz w:val="18"/>
                      <w:szCs w:val="18"/>
                    </w:rPr>
                    <w:t>(p) \</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t>Machine::Instance().GetKernelPageTable().m_Entrys[Kernel::USER_PAGE_INDEX].m_PageBaseAddress \</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t>= (p)-&gt;p_addr / PageManager::PHY_MEM_PAGE_SIZE; \</w:t>
                  </w:r>
                </w:p>
                <w:p w:rsidR="005324D2" w:rsidRDefault="005324D2" w:rsidP="00D52758">
                  <w:pPr>
                    <w:rPr>
                      <w:rFonts w:ascii="Courier New" w:hAnsi="Courier New" w:cs="Courier New"/>
                      <w:b/>
                      <w:sz w:val="18"/>
                      <w:szCs w:val="18"/>
                    </w:rPr>
                  </w:pPr>
                  <w:r w:rsidRPr="00D52758">
                    <w:rPr>
                      <w:rFonts w:ascii="Courier New" w:hAnsi="Courier New" w:cs="Courier New"/>
                      <w:b/>
                      <w:sz w:val="18"/>
                      <w:szCs w:val="18"/>
                    </w:rPr>
                    <w:tab/>
                    <w:t>FlushPageDirectory();</w:t>
                  </w:r>
                </w:p>
                <w:p w:rsidR="005324D2" w:rsidRPr="00416CA2" w:rsidRDefault="005324D2" w:rsidP="00D52758">
                  <w:pPr>
                    <w:rPr>
                      <w:rFonts w:ascii="Courier New" w:hAnsi="Courier New" w:cs="Courier New"/>
                      <w:b/>
                      <w:sz w:val="18"/>
                      <w:szCs w:val="18"/>
                    </w:rPr>
                  </w:pP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 xml:space="preserve">#define </w:t>
                  </w:r>
                  <w:r w:rsidRPr="00D52758">
                    <w:rPr>
                      <w:rStyle w:val="5Char"/>
                    </w:rPr>
                    <w:t>RetU</w:t>
                  </w:r>
                  <w:r w:rsidRPr="00D52758">
                    <w:rPr>
                      <w:rFonts w:ascii="Courier New" w:hAnsi="Courier New" w:cs="Courier New"/>
                      <w:b/>
                      <w:sz w:val="18"/>
                      <w:szCs w:val="18"/>
                    </w:rPr>
                    <w:t>(u)</w:t>
                  </w:r>
                  <w:r w:rsidRPr="00D52758">
                    <w:rPr>
                      <w:rFonts w:ascii="Courier New" w:hAnsi="Courier New" w:cs="Courier New"/>
                      <w:b/>
                      <w:sz w:val="18"/>
                      <w:szCs w:val="18"/>
                    </w:rPr>
                    <w:tab/>
                    <w:t>\</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t>__asm__ __volatile__("</w:t>
                  </w:r>
                  <w:r w:rsidRPr="00D52758">
                    <w:rPr>
                      <w:rFonts w:ascii="Courier New" w:hAnsi="Courier New" w:cs="Courier New"/>
                      <w:b/>
                      <w:sz w:val="18"/>
                      <w:szCs w:val="18"/>
                    </w:rPr>
                    <w:tab/>
                    <w:t>movl %0, %%eax;</w:t>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t>\</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t>movl (%%eax), %%esp;</w:t>
                  </w:r>
                  <w:r w:rsidRPr="00D52758">
                    <w:rPr>
                      <w:rFonts w:ascii="Courier New" w:hAnsi="Courier New" w:cs="Courier New"/>
                      <w:b/>
                      <w:sz w:val="18"/>
                      <w:szCs w:val="18"/>
                    </w:rPr>
                    <w:tab/>
                  </w:r>
                  <w:r w:rsidRPr="00D52758">
                    <w:rPr>
                      <w:rFonts w:ascii="Courier New" w:hAnsi="Courier New" w:cs="Courier New"/>
                      <w:b/>
                      <w:sz w:val="18"/>
                      <w:szCs w:val="18"/>
                    </w:rPr>
                    <w:tab/>
                    <w:t>\</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t>movl 0x4(%%eax), %%ebp;"</w:t>
                  </w:r>
                  <w:r w:rsidRPr="00D52758">
                    <w:rPr>
                      <w:rFonts w:ascii="Courier New" w:hAnsi="Courier New" w:cs="Courier New"/>
                      <w:b/>
                      <w:sz w:val="18"/>
                      <w:szCs w:val="18"/>
                    </w:rPr>
                    <w:tab/>
                    <w:t>\</w:t>
                  </w:r>
                </w:p>
                <w:p w:rsidR="005324D2" w:rsidRPr="00D52758" w:rsidRDefault="005324D2" w:rsidP="00D52758">
                  <w:pPr>
                    <w:rPr>
                      <w:rFonts w:ascii="Courier New" w:hAnsi="Courier New" w:cs="Courier New"/>
                      <w:b/>
                      <w:sz w:val="18"/>
                      <w:szCs w:val="18"/>
                    </w:rPr>
                  </w:pP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t>:</w:t>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t>\</w:t>
                  </w:r>
                </w:p>
                <w:p w:rsidR="005324D2" w:rsidRPr="002C3ECF" w:rsidRDefault="005324D2" w:rsidP="00D52758">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r>
                  <w:r w:rsidRPr="00D52758">
                    <w:rPr>
                      <w:rFonts w:ascii="Courier New" w:hAnsi="Courier New" w:cs="Courier New"/>
                      <w:b/>
                      <w:sz w:val="18"/>
                      <w:szCs w:val="18"/>
                    </w:rPr>
                    <w:tab/>
                    <w:t>: "i" (0xc03ff000) );</w:t>
                  </w:r>
                </w:p>
              </w:txbxContent>
            </v:textbox>
            <w10:wrap type="none"/>
            <w10:anchorlock/>
          </v:shape>
        </w:pict>
      </w:r>
    </w:p>
    <w:p w:rsidR="002F182E" w:rsidRDefault="007F22D3" w:rsidP="00D52758">
      <w:pPr>
        <w:pStyle w:val="4"/>
      </w:pPr>
      <w:r>
        <w:rPr>
          <w:rFonts w:hint="eastAsia"/>
        </w:rPr>
        <w:t>代码</w:t>
      </w:r>
      <w:r>
        <w:rPr>
          <w:rFonts w:hint="eastAsia"/>
        </w:rPr>
        <w:t xml:space="preserve">7.9 </w:t>
      </w:r>
      <w:r w:rsidRPr="00AC638D">
        <w:rPr>
          <w:rFonts w:hint="eastAsia"/>
        </w:rPr>
        <w:t>SaveU(u_sav)</w:t>
      </w:r>
      <w:r>
        <w:rPr>
          <w:rFonts w:hint="eastAsia"/>
        </w:rPr>
        <w:t>、</w:t>
      </w:r>
      <w:r w:rsidRPr="005E0918">
        <w:t>SwtchUStruct</w:t>
      </w:r>
      <w:r w:rsidRPr="005E0918">
        <w:rPr>
          <w:rFonts w:hint="eastAsia"/>
        </w:rPr>
        <w:t>(p)</w:t>
      </w:r>
      <w:r w:rsidR="001039BD">
        <w:rPr>
          <w:rFonts w:hint="eastAsia"/>
        </w:rPr>
        <w:t>和</w:t>
      </w:r>
      <w:r>
        <w:rPr>
          <w:rFonts w:hint="eastAsia"/>
        </w:rPr>
        <w:t>RetU()</w:t>
      </w:r>
      <w:r w:rsidR="001039BD">
        <w:rPr>
          <w:rFonts w:hint="eastAsia"/>
        </w:rPr>
        <w:t>三个宏</w:t>
      </w:r>
    </w:p>
    <w:p w:rsidR="002F182E" w:rsidRDefault="0031451D" w:rsidP="006F0BF5">
      <w:pPr>
        <w:spacing w:line="300" w:lineRule="auto"/>
      </w:pPr>
      <w:r>
        <w:rPr>
          <w:rFonts w:hint="eastAsia"/>
        </w:rPr>
        <w:tab/>
      </w:r>
      <w:r w:rsidRPr="0031451D">
        <w:t>SaveU(u_sav)</w:t>
      </w:r>
      <w:r>
        <w:rPr>
          <w:rFonts w:hint="eastAsia"/>
        </w:rPr>
        <w:t>宏</w:t>
      </w:r>
      <w:r w:rsidR="00EA1E94">
        <w:rPr>
          <w:rFonts w:hint="eastAsia"/>
        </w:rPr>
        <w:t>用于进程下台时保存现场，保存堆栈指针到</w:t>
      </w:r>
      <w:r w:rsidR="00EA1E94">
        <w:rPr>
          <w:rFonts w:hint="eastAsia"/>
        </w:rPr>
        <w:t>User</w:t>
      </w:r>
      <w:r w:rsidR="00EA1E94">
        <w:rPr>
          <w:rFonts w:hint="eastAsia"/>
        </w:rPr>
        <w:t>对象的</w:t>
      </w:r>
      <w:r w:rsidR="00EA1E94">
        <w:rPr>
          <w:rFonts w:hint="eastAsia"/>
        </w:rPr>
        <w:t>u_rsav[2]</w:t>
      </w:r>
      <w:r w:rsidR="00EA1E94">
        <w:rPr>
          <w:rFonts w:hint="eastAsia"/>
        </w:rPr>
        <w:t>或</w:t>
      </w:r>
      <w:r w:rsidR="00EA1E94">
        <w:rPr>
          <w:rFonts w:hint="eastAsia"/>
        </w:rPr>
        <w:t>u_ssav[2]</w:t>
      </w:r>
      <w:r w:rsidR="00EA1E94">
        <w:rPr>
          <w:rFonts w:hint="eastAsia"/>
        </w:rPr>
        <w:t>数组中，因此该宏使用</w:t>
      </w:r>
      <w:r>
        <w:rPr>
          <w:rFonts w:hint="eastAsia"/>
        </w:rPr>
        <w:t>一个</w:t>
      </w:r>
      <w:r w:rsidR="00EA1E94">
        <w:rPr>
          <w:rFonts w:hint="eastAsia"/>
        </w:rPr>
        <w:t>传入</w:t>
      </w:r>
      <w:r>
        <w:rPr>
          <w:rFonts w:hint="eastAsia"/>
        </w:rPr>
        <w:t>参数</w:t>
      </w:r>
      <w:r w:rsidR="00EA1E94">
        <w:rPr>
          <w:rFonts w:hint="eastAsia"/>
        </w:rPr>
        <w:t>u_sav</w:t>
      </w:r>
      <w:r w:rsidR="00EA1E94">
        <w:rPr>
          <w:rFonts w:hint="eastAsia"/>
        </w:rPr>
        <w:t>进行区别。</w:t>
      </w:r>
      <w:r w:rsidR="00E9574F">
        <w:rPr>
          <w:rFonts w:hint="eastAsia"/>
        </w:rPr>
        <w:t>u_ssav[2]</w:t>
      </w:r>
      <w:r w:rsidR="00E9574F">
        <w:rPr>
          <w:rFonts w:hint="eastAsia"/>
        </w:rPr>
        <w:t>是对堆栈指针</w:t>
      </w:r>
      <w:r w:rsidR="00E9574F">
        <w:rPr>
          <w:rFonts w:hint="eastAsia"/>
        </w:rPr>
        <w:t>esp</w:t>
      </w:r>
      <w:r w:rsidR="00E9574F">
        <w:rPr>
          <w:rFonts w:hint="eastAsia"/>
        </w:rPr>
        <w:t>和</w:t>
      </w:r>
      <w:r w:rsidR="00E9574F">
        <w:rPr>
          <w:rFonts w:hint="eastAsia"/>
        </w:rPr>
        <w:t>ebp</w:t>
      </w:r>
      <w:r w:rsidR="00E9574F">
        <w:rPr>
          <w:rFonts w:hint="eastAsia"/>
        </w:rPr>
        <w:t>进行二次保护的单元，具体在进程创建部分进行解释。</w:t>
      </w:r>
    </w:p>
    <w:p w:rsidR="00D52758" w:rsidRDefault="00D52758" w:rsidP="00D52758">
      <w:pPr>
        <w:spacing w:line="300" w:lineRule="auto"/>
        <w:ind w:firstLine="420"/>
      </w:pPr>
      <w:r w:rsidRPr="005E0918">
        <w:t>SwtchUStruct</w:t>
      </w:r>
      <w:r w:rsidRPr="005E0918">
        <w:rPr>
          <w:rFonts w:hint="eastAsia"/>
        </w:rPr>
        <w:t>(p)</w:t>
      </w:r>
      <w:r>
        <w:rPr>
          <w:rFonts w:hint="eastAsia"/>
        </w:rPr>
        <w:t>宏用于将目标进程的</w:t>
      </w:r>
      <w:r>
        <w:rPr>
          <w:rFonts w:hint="eastAsia"/>
        </w:rPr>
        <w:t>ppda</w:t>
      </w:r>
      <w:r>
        <w:rPr>
          <w:rFonts w:hint="eastAsia"/>
        </w:rPr>
        <w:t>区首地址放入核心态页表的最后一项</w:t>
      </w:r>
      <w:r>
        <w:rPr>
          <w:rFonts w:hint="eastAsia"/>
        </w:rPr>
        <w:t>(</w:t>
      </w:r>
      <w:r w:rsidRPr="00A87C55">
        <w:rPr>
          <w:rFonts w:hint="eastAsia"/>
        </w:rPr>
        <w:t>第</w:t>
      </w:r>
      <w:r w:rsidRPr="00A87C55">
        <w:rPr>
          <w:rFonts w:hint="eastAsia"/>
        </w:rPr>
        <w:t>1023</w:t>
      </w:r>
      <w:r w:rsidRPr="00A87C55">
        <w:rPr>
          <w:rFonts w:hint="eastAsia"/>
        </w:rPr>
        <w:t>项</w:t>
      </w:r>
      <w:r>
        <w:rPr>
          <w:rFonts w:hint="eastAsia"/>
        </w:rPr>
        <w:t>)</w:t>
      </w:r>
      <w:r>
        <w:rPr>
          <w:rFonts w:hint="eastAsia"/>
        </w:rPr>
        <w:t>，建立对该进程</w:t>
      </w:r>
      <w:r>
        <w:rPr>
          <w:rFonts w:hint="eastAsia"/>
        </w:rPr>
        <w:t>ppda</w:t>
      </w:r>
      <w:r>
        <w:rPr>
          <w:rFonts w:hint="eastAsia"/>
        </w:rPr>
        <w:t>区的映射，</w:t>
      </w:r>
      <w:r w:rsidR="00075C57">
        <w:rPr>
          <w:rFonts w:hint="eastAsia"/>
        </w:rPr>
        <w:t>其接收的参数为</w:t>
      </w:r>
      <w:r w:rsidR="00075C57">
        <w:rPr>
          <w:rFonts w:hint="eastAsia"/>
        </w:rPr>
        <w:t>Process</w:t>
      </w:r>
      <w:r w:rsidR="00075C57">
        <w:rPr>
          <w:rFonts w:hint="eastAsia"/>
        </w:rPr>
        <w:t>对象，从而由</w:t>
      </w:r>
      <w:r w:rsidR="00075C57">
        <w:rPr>
          <w:rFonts w:hint="eastAsia"/>
        </w:rPr>
        <w:t>p_addr</w:t>
      </w:r>
      <w:r w:rsidR="00075C57">
        <w:rPr>
          <w:rFonts w:hint="eastAsia"/>
        </w:rPr>
        <w:t>得到目标进程</w:t>
      </w:r>
      <w:r w:rsidR="00075C57">
        <w:rPr>
          <w:rFonts w:hint="eastAsia"/>
        </w:rPr>
        <w:t>ppda</w:t>
      </w:r>
      <w:r w:rsidR="00075C57">
        <w:rPr>
          <w:rFonts w:hint="eastAsia"/>
        </w:rPr>
        <w:t>区首地址。</w:t>
      </w:r>
    </w:p>
    <w:p w:rsidR="00C14EE3" w:rsidRDefault="00D90CB8" w:rsidP="00C14EE3">
      <w:pPr>
        <w:spacing w:line="300" w:lineRule="auto"/>
        <w:ind w:firstLine="420"/>
      </w:pPr>
      <w:r w:rsidRPr="00D90CB8">
        <w:t>RetU(u)</w:t>
      </w:r>
      <w:r>
        <w:rPr>
          <w:rFonts w:hint="eastAsia"/>
        </w:rPr>
        <w:t>宏与</w:t>
      </w:r>
      <w:r w:rsidRPr="005E0918">
        <w:t>SwtchUStruct</w:t>
      </w:r>
      <w:r w:rsidRPr="005E0918">
        <w:rPr>
          <w:rFonts w:hint="eastAsia"/>
        </w:rPr>
        <w:t>(p)</w:t>
      </w:r>
      <w:r>
        <w:rPr>
          <w:rFonts w:hint="eastAsia"/>
        </w:rPr>
        <w:t>宏总是成对出现，用于在建立对目标进程</w:t>
      </w:r>
      <w:r>
        <w:rPr>
          <w:rFonts w:hint="eastAsia"/>
        </w:rPr>
        <w:t>ppda</w:t>
      </w:r>
      <w:r w:rsidR="00971D92">
        <w:rPr>
          <w:rFonts w:hint="eastAsia"/>
        </w:rPr>
        <w:t>区映射之后，从</w:t>
      </w:r>
      <w:r w:rsidR="00971D92">
        <w:rPr>
          <w:rFonts w:hint="eastAsia"/>
        </w:rPr>
        <w:t>ppda</w:t>
      </w:r>
      <w:r w:rsidR="00971D92">
        <w:rPr>
          <w:rFonts w:hint="eastAsia"/>
        </w:rPr>
        <w:t>区的低地址</w:t>
      </w:r>
      <w:r w:rsidR="0010448A" w:rsidRPr="0010448A">
        <w:t>0xc03ff000</w:t>
      </w:r>
      <w:r w:rsidR="0010448A">
        <w:rPr>
          <w:rFonts w:hint="eastAsia"/>
        </w:rPr>
        <w:t>，即</w:t>
      </w:r>
      <w:r w:rsidR="0010448A">
        <w:rPr>
          <w:rFonts w:hint="eastAsia"/>
        </w:rPr>
        <w:t>User</w:t>
      </w:r>
      <w:r w:rsidR="0010448A">
        <w:rPr>
          <w:rFonts w:hint="eastAsia"/>
        </w:rPr>
        <w:t>对象中</w:t>
      </w:r>
      <w:r w:rsidR="0010448A">
        <w:rPr>
          <w:rFonts w:hint="eastAsia"/>
        </w:rPr>
        <w:t>u_rsav[2]</w:t>
      </w:r>
      <w:r w:rsidR="0010448A">
        <w:rPr>
          <w:rFonts w:hint="eastAsia"/>
        </w:rPr>
        <w:t>占据的内存位置</w:t>
      </w:r>
      <w:r w:rsidR="00E013E2">
        <w:rPr>
          <w:rFonts w:hint="eastAsia"/>
        </w:rPr>
        <w:t>中恢复出堆栈指针。</w:t>
      </w:r>
      <w:r w:rsidR="00C14EE3">
        <w:rPr>
          <w:rFonts w:hint="eastAsia"/>
        </w:rPr>
        <w:t>因此我们将</w:t>
      </w:r>
      <w:r w:rsidR="00C14EE3">
        <w:rPr>
          <w:rFonts w:hint="eastAsia"/>
        </w:rPr>
        <w:t>u_rsav[2]</w:t>
      </w:r>
      <w:r w:rsidR="00C14EE3">
        <w:rPr>
          <w:rFonts w:hint="eastAsia"/>
        </w:rPr>
        <w:t>数组作为</w:t>
      </w:r>
      <w:r w:rsidR="00C14EE3">
        <w:rPr>
          <w:rFonts w:hint="eastAsia"/>
        </w:rPr>
        <w:t>User</w:t>
      </w:r>
      <w:r w:rsidR="00C14EE3">
        <w:rPr>
          <w:rFonts w:hint="eastAsia"/>
        </w:rPr>
        <w:t>类中第一成员对象是为了方便</w:t>
      </w:r>
      <w:r w:rsidR="00C14EE3">
        <w:rPr>
          <w:rFonts w:hint="eastAsia"/>
        </w:rPr>
        <w:t>RetU()</w:t>
      </w:r>
      <w:r w:rsidR="00C14EE3">
        <w:rPr>
          <w:rFonts w:hint="eastAsia"/>
        </w:rPr>
        <w:t>宏能</w:t>
      </w:r>
      <w:r w:rsidR="007E7DCA">
        <w:rPr>
          <w:rFonts w:hint="eastAsia"/>
        </w:rPr>
        <w:t>明确</w:t>
      </w:r>
      <w:r w:rsidR="008E43EF">
        <w:rPr>
          <w:rFonts w:hint="eastAsia"/>
        </w:rPr>
        <w:t>知道</w:t>
      </w:r>
      <w:r w:rsidR="00C14EE3">
        <w:rPr>
          <w:rFonts w:hint="eastAsia"/>
        </w:rPr>
        <w:t>它们在</w:t>
      </w:r>
      <w:r w:rsidR="00C14EE3">
        <w:rPr>
          <w:rFonts w:hint="eastAsia"/>
        </w:rPr>
        <w:t>User</w:t>
      </w:r>
      <w:r w:rsidR="00C14EE3">
        <w:rPr>
          <w:rFonts w:hint="eastAsia"/>
        </w:rPr>
        <w:t>类中的偏移位置。</w:t>
      </w:r>
    </w:p>
    <w:p w:rsidR="002F182E" w:rsidRDefault="005B7000" w:rsidP="005B7000">
      <w:pPr>
        <w:pStyle w:val="2"/>
      </w:pPr>
      <w:r>
        <w:rPr>
          <w:rFonts w:hint="eastAsia"/>
        </w:rPr>
        <w:t>进程的创建</w:t>
      </w:r>
      <w:r>
        <w:t>—</w:t>
      </w:r>
      <w:r>
        <w:rPr>
          <w:rFonts w:hint="eastAsia"/>
        </w:rPr>
        <w:t>NewProc()</w:t>
      </w:r>
    </w:p>
    <w:p w:rsidR="00BD193F" w:rsidRPr="00BD193F" w:rsidRDefault="00BD193F" w:rsidP="00131B73">
      <w:pPr>
        <w:spacing w:line="300" w:lineRule="auto"/>
        <w:ind w:firstLine="420"/>
      </w:pPr>
      <w:r w:rsidRPr="00BD193F">
        <w:rPr>
          <w:rFonts w:hint="eastAsia"/>
        </w:rPr>
        <w:t>创建新进程的基本任务是为新进程构造一个图像，包括</w:t>
      </w:r>
      <w:r w:rsidR="00A733D0">
        <w:rPr>
          <w:rFonts w:hint="eastAsia"/>
        </w:rPr>
        <w:t>进程控制块</w:t>
      </w:r>
      <w:r w:rsidR="00A733D0">
        <w:rPr>
          <w:rFonts w:hint="eastAsia"/>
        </w:rPr>
        <w:t>Process</w:t>
      </w:r>
      <w:r w:rsidR="00A733D0">
        <w:rPr>
          <w:rFonts w:hint="eastAsia"/>
        </w:rPr>
        <w:t>对象</w:t>
      </w:r>
      <w:r w:rsidRPr="00BD193F">
        <w:rPr>
          <w:rFonts w:hint="eastAsia"/>
        </w:rPr>
        <w:t>、</w:t>
      </w:r>
      <w:r w:rsidRPr="00BD193F">
        <w:rPr>
          <w:rFonts w:hint="eastAsia"/>
        </w:rPr>
        <w:t>ppda</w:t>
      </w:r>
      <w:r w:rsidRPr="00BD193F">
        <w:rPr>
          <w:rFonts w:hint="eastAsia"/>
        </w:rPr>
        <w:t>区</w:t>
      </w:r>
      <w:r w:rsidR="009E319C">
        <w:rPr>
          <w:rFonts w:hint="eastAsia"/>
        </w:rPr>
        <w:t>(</w:t>
      </w:r>
      <w:r w:rsidR="00A733D0">
        <w:rPr>
          <w:rFonts w:hint="eastAsia"/>
        </w:rPr>
        <w:t>User</w:t>
      </w:r>
      <w:r w:rsidR="00A733D0">
        <w:rPr>
          <w:rFonts w:hint="eastAsia"/>
        </w:rPr>
        <w:t>对象</w:t>
      </w:r>
      <w:r w:rsidRPr="00BD193F">
        <w:rPr>
          <w:rFonts w:hint="eastAsia"/>
        </w:rPr>
        <w:t>和核心栈组成</w:t>
      </w:r>
      <w:r w:rsidR="009E319C">
        <w:rPr>
          <w:rFonts w:hint="eastAsia"/>
        </w:rPr>
        <w:t>)</w:t>
      </w:r>
      <w:r w:rsidRPr="00BD193F">
        <w:rPr>
          <w:rFonts w:hint="eastAsia"/>
        </w:rPr>
        <w:t>、共享正文段、用户态数据段和栈段。新进程创建后即成为系统的一个调度单位，可由</w:t>
      </w:r>
      <w:r w:rsidR="00A733D0">
        <w:rPr>
          <w:rFonts w:hint="eastAsia"/>
        </w:rPr>
        <w:t>Swtch()</w:t>
      </w:r>
      <w:r w:rsidR="00A733D0">
        <w:rPr>
          <w:rFonts w:hint="eastAsia"/>
        </w:rPr>
        <w:t>切换上台</w:t>
      </w:r>
      <w:r w:rsidRPr="00BD193F">
        <w:rPr>
          <w:rFonts w:hint="eastAsia"/>
        </w:rPr>
        <w:t>占用处理机。</w:t>
      </w:r>
      <w:r w:rsidR="00A733D0">
        <w:rPr>
          <w:rFonts w:hint="eastAsia"/>
        </w:rPr>
        <w:t>并且新进程</w:t>
      </w:r>
      <w:r w:rsidRPr="00BD193F">
        <w:rPr>
          <w:rFonts w:hint="eastAsia"/>
        </w:rPr>
        <w:t>应能从其</w:t>
      </w:r>
      <w:r w:rsidR="00A733D0">
        <w:rPr>
          <w:rFonts w:hint="eastAsia"/>
        </w:rPr>
        <w:t>User</w:t>
      </w:r>
      <w:r w:rsidR="00A733D0">
        <w:rPr>
          <w:rFonts w:hint="eastAsia"/>
        </w:rPr>
        <w:t>对象</w:t>
      </w:r>
      <w:r w:rsidRPr="00BD193F">
        <w:rPr>
          <w:rFonts w:hint="eastAsia"/>
        </w:rPr>
        <w:t>和核心栈中获得第一次运行时所需现场。</w:t>
      </w:r>
    </w:p>
    <w:p w:rsidR="00B77D88" w:rsidRDefault="00556A8E" w:rsidP="00131B73">
      <w:pPr>
        <w:spacing w:line="300" w:lineRule="auto"/>
        <w:ind w:firstLine="420"/>
      </w:pPr>
      <w:r>
        <w:rPr>
          <w:rFonts w:hint="eastAsia"/>
        </w:rPr>
        <w:lastRenderedPageBreak/>
        <w:t>进程创建的基本方式是复制进程图像，</w:t>
      </w:r>
      <w:r w:rsidRPr="00556A8E">
        <w:rPr>
          <w:rFonts w:hint="eastAsia"/>
        </w:rPr>
        <w:t>除与进程的状态、标识以及与时间有关的少数控制项以外，子进程复制或共享父进程的图像。</w:t>
      </w:r>
    </w:p>
    <w:p w:rsidR="00B77D88" w:rsidRDefault="00131B73" w:rsidP="00131B73">
      <w:pPr>
        <w:spacing w:line="300" w:lineRule="auto"/>
        <w:ind w:firstLine="420"/>
      </w:pPr>
      <w:r w:rsidRPr="00131B73">
        <w:rPr>
          <w:rFonts w:hint="eastAsia"/>
        </w:rPr>
        <w:t>Unix V6++</w:t>
      </w:r>
      <w:r w:rsidR="00556A8E">
        <w:rPr>
          <w:rFonts w:hint="eastAsia"/>
        </w:rPr>
        <w:t>将</w:t>
      </w:r>
      <w:r w:rsidRPr="00131B73">
        <w:rPr>
          <w:rFonts w:hint="eastAsia"/>
        </w:rPr>
        <w:t>进程创建</w:t>
      </w:r>
      <w:r w:rsidR="00B77D88">
        <w:rPr>
          <w:rFonts w:hint="eastAsia"/>
        </w:rPr>
        <w:t>时对进程图像的复制</w:t>
      </w:r>
      <w:r w:rsidRPr="00131B73">
        <w:rPr>
          <w:rFonts w:hint="eastAsia"/>
        </w:rPr>
        <w:t>分为两部分，</w:t>
      </w:r>
      <w:r w:rsidR="00FD0120">
        <w:rPr>
          <w:rFonts w:hint="eastAsia"/>
        </w:rPr>
        <w:t>第</w:t>
      </w:r>
      <w:r w:rsidRPr="00131B73">
        <w:rPr>
          <w:rFonts w:hint="eastAsia"/>
        </w:rPr>
        <w:t>一部分是复制</w:t>
      </w:r>
      <w:r w:rsidR="00B77D88">
        <w:rPr>
          <w:rFonts w:hint="eastAsia"/>
        </w:rPr>
        <w:t>进程控制块</w:t>
      </w:r>
      <w:r w:rsidR="00B77D88">
        <w:rPr>
          <w:rFonts w:hint="eastAsia"/>
        </w:rPr>
        <w:t>Process</w:t>
      </w:r>
      <w:r w:rsidRPr="00131B73">
        <w:rPr>
          <w:rFonts w:hint="eastAsia"/>
        </w:rPr>
        <w:t>数据结构，</w:t>
      </w:r>
      <w:r w:rsidR="00FD0120">
        <w:rPr>
          <w:rFonts w:hint="eastAsia"/>
        </w:rPr>
        <w:t>对正文段的共享应该也归于第一部分，因为子进程仅仅复制了父进程</w:t>
      </w:r>
      <w:r w:rsidR="00FD0120">
        <w:rPr>
          <w:rFonts w:hint="eastAsia"/>
        </w:rPr>
        <w:t>Process</w:t>
      </w:r>
      <w:r w:rsidR="00FD0120">
        <w:rPr>
          <w:rFonts w:hint="eastAsia"/>
        </w:rPr>
        <w:t>中的</w:t>
      </w:r>
      <w:r w:rsidR="00FD0120">
        <w:rPr>
          <w:rFonts w:hint="eastAsia"/>
        </w:rPr>
        <w:t>p_textp</w:t>
      </w:r>
      <w:r w:rsidR="00FD0120">
        <w:rPr>
          <w:rFonts w:hint="eastAsia"/>
        </w:rPr>
        <w:t>成员的值；第二</w:t>
      </w:r>
      <w:r w:rsidRPr="00131B73">
        <w:rPr>
          <w:rFonts w:hint="eastAsia"/>
        </w:rPr>
        <w:t>部分是对</w:t>
      </w:r>
      <w:r w:rsidR="00B77D88">
        <w:rPr>
          <w:rFonts w:hint="eastAsia"/>
        </w:rPr>
        <w:t>ppda</w:t>
      </w:r>
      <w:r w:rsidR="00B77D88">
        <w:rPr>
          <w:rFonts w:hint="eastAsia"/>
        </w:rPr>
        <w:t>区、数据段、栈段等父子进程应当各自独立的进程图像部分的复制</w:t>
      </w:r>
      <w:r w:rsidRPr="00131B73">
        <w:rPr>
          <w:rFonts w:hint="eastAsia"/>
        </w:rPr>
        <w:t>。</w:t>
      </w:r>
    </w:p>
    <w:p w:rsidR="00D90CB8" w:rsidRPr="00131B73" w:rsidRDefault="00131B73" w:rsidP="00131B73">
      <w:pPr>
        <w:spacing w:line="300" w:lineRule="auto"/>
        <w:ind w:firstLine="420"/>
      </w:pPr>
      <w:r w:rsidRPr="00131B73">
        <w:rPr>
          <w:rFonts w:hint="eastAsia"/>
        </w:rPr>
        <w:t>Unix V6</w:t>
      </w:r>
      <w:r w:rsidRPr="00131B73">
        <w:rPr>
          <w:rFonts w:hint="eastAsia"/>
        </w:rPr>
        <w:t>中使用</w:t>
      </w:r>
      <w:r w:rsidRPr="00131B73">
        <w:rPr>
          <w:rFonts w:hint="eastAsia"/>
        </w:rPr>
        <w:t>newproc()</w:t>
      </w:r>
      <w:r w:rsidRPr="00131B73">
        <w:rPr>
          <w:rFonts w:hint="eastAsia"/>
        </w:rPr>
        <w:t>函数完成以上所有工作。在</w:t>
      </w:r>
      <w:r w:rsidRPr="00131B73">
        <w:rPr>
          <w:rFonts w:hint="eastAsia"/>
        </w:rPr>
        <w:t>Unix V6++</w:t>
      </w:r>
      <w:r w:rsidRPr="00131B73">
        <w:rPr>
          <w:rFonts w:hint="eastAsia"/>
        </w:rPr>
        <w:t>中，将</w:t>
      </w:r>
      <w:r w:rsidR="00B77D88">
        <w:rPr>
          <w:rFonts w:hint="eastAsia"/>
        </w:rPr>
        <w:t>进程控制块</w:t>
      </w:r>
      <w:r w:rsidR="00B77D88">
        <w:rPr>
          <w:rFonts w:hint="eastAsia"/>
        </w:rPr>
        <w:t>Process</w:t>
      </w:r>
      <w:r w:rsidRPr="00131B73">
        <w:rPr>
          <w:rFonts w:hint="eastAsia"/>
        </w:rPr>
        <w:t>的复制等工作移动到了</w:t>
      </w:r>
      <w:r w:rsidRPr="00131B73">
        <w:rPr>
          <w:rFonts w:hint="eastAsia"/>
        </w:rPr>
        <w:t>Process::Clone()</w:t>
      </w:r>
      <w:r w:rsidRPr="00131B73">
        <w:rPr>
          <w:rFonts w:hint="eastAsia"/>
        </w:rPr>
        <w:t>函数中，而</w:t>
      </w:r>
      <w:r w:rsidRPr="00131B73">
        <w:rPr>
          <w:rFonts w:hint="eastAsia"/>
        </w:rPr>
        <w:t>Process</w:t>
      </w:r>
      <w:r w:rsidR="00B77D88">
        <w:rPr>
          <w:rFonts w:hint="eastAsia"/>
        </w:rPr>
        <w:t>Manager</w:t>
      </w:r>
      <w:r w:rsidRPr="00131B73">
        <w:rPr>
          <w:rFonts w:hint="eastAsia"/>
        </w:rPr>
        <w:t>::NewProc()</w:t>
      </w:r>
      <w:r w:rsidRPr="00131B73">
        <w:rPr>
          <w:rFonts w:hint="eastAsia"/>
        </w:rPr>
        <w:t>函数主要处理空闲</w:t>
      </w:r>
      <w:r w:rsidR="003B3D8B">
        <w:rPr>
          <w:rFonts w:hint="eastAsia"/>
        </w:rPr>
        <w:t>进程控制块</w:t>
      </w:r>
      <w:r w:rsidRPr="00131B73">
        <w:rPr>
          <w:rFonts w:hint="eastAsia"/>
        </w:rPr>
        <w:t>的选取，</w:t>
      </w:r>
      <w:r w:rsidR="003B3D8B">
        <w:rPr>
          <w:rFonts w:hint="eastAsia"/>
        </w:rPr>
        <w:t>分配内存</w:t>
      </w:r>
      <w:r w:rsidR="00B929AA">
        <w:rPr>
          <w:rFonts w:hint="eastAsia"/>
        </w:rPr>
        <w:t>空间</w:t>
      </w:r>
      <w:r w:rsidR="003B3D8B">
        <w:rPr>
          <w:rFonts w:hint="eastAsia"/>
        </w:rPr>
        <w:t>并复制出父子进程各自独立的进程图像部分</w:t>
      </w:r>
      <w:r w:rsidR="001E5FA8">
        <w:rPr>
          <w:rFonts w:hint="eastAsia"/>
        </w:rPr>
        <w:t>等工作</w:t>
      </w:r>
      <w:r w:rsidRPr="00131B73">
        <w:rPr>
          <w:rFonts w:hint="eastAsia"/>
        </w:rPr>
        <w:t>。</w:t>
      </w:r>
    </w:p>
    <w:p w:rsidR="00D90CB8" w:rsidRDefault="0012125C" w:rsidP="006F0BF5">
      <w:pPr>
        <w:spacing w:line="300" w:lineRule="auto"/>
      </w:pPr>
      <w:r>
        <w:pict>
          <v:shape id="_x0000_s2687" type="#_x0000_t202" style="width:408.85pt;height:343.85pt;mso-position-horizontal-relative:char;mso-position-vertical-relative:line" fillcolor="#dddeda" stroked="f">
            <v:textbox style="mso-next-textbox:#_x0000_s2687;mso-fit-shape-to-text:t">
              <w:txbxContent>
                <w:p w:rsidR="005324D2" w:rsidRDefault="005324D2" w:rsidP="00B929AA">
                  <w:r w:rsidRPr="00B929AA">
                    <w:t xml:space="preserve">void </w:t>
                  </w:r>
                  <w:r>
                    <w:rPr>
                      <w:rFonts w:hint="eastAsia"/>
                    </w:rPr>
                    <w:t>Process::</w:t>
                  </w:r>
                  <w:r w:rsidRPr="00FB0EB1">
                    <w:rPr>
                      <w:rStyle w:val="5Char"/>
                    </w:rPr>
                    <w:t>Clone</w:t>
                  </w:r>
                  <w:r w:rsidRPr="00B929AA">
                    <w:t>(Process&amp; proc);</w:t>
                  </w:r>
                  <w:r>
                    <w:rPr>
                      <w:rFonts w:hint="eastAsia"/>
                    </w:rPr>
                    <w:tab/>
                    <w:t xml:space="preserve">/* </w:t>
                  </w:r>
                  <w:r>
                    <w:rPr>
                      <w:rFonts w:hint="eastAsia"/>
                    </w:rPr>
                    <w:t>子进程拷贝进程控制块中各项</w:t>
                  </w:r>
                  <w:r>
                    <w:rPr>
                      <w:rFonts w:hint="eastAsia"/>
                    </w:rPr>
                    <w:t xml:space="preserve"> */</w:t>
                  </w:r>
                </w:p>
                <w:p w:rsidR="005324D2" w:rsidRPr="002C3ECF" w:rsidRDefault="005324D2" w:rsidP="00B929AA">
                  <w:r w:rsidRPr="00FB0EB1">
                    <w:t>int ProcessManager::</w:t>
                  </w:r>
                  <w:r w:rsidRPr="00FB0EB1">
                    <w:rPr>
                      <w:rStyle w:val="5Char"/>
                    </w:rPr>
                    <w:t>NewProc</w:t>
                  </w:r>
                  <w:r w:rsidRPr="00FB0EB1">
                    <w:t>()</w:t>
                  </w:r>
                  <w:r>
                    <w:rPr>
                      <w:rFonts w:hint="eastAsia"/>
                    </w:rPr>
                    <w:t>;</w:t>
                  </w:r>
                  <w:r>
                    <w:rPr>
                      <w:rFonts w:hint="eastAsia"/>
                    </w:rPr>
                    <w:tab/>
                  </w:r>
                  <w:r>
                    <w:rPr>
                      <w:rFonts w:hint="eastAsia"/>
                    </w:rPr>
                    <w:tab/>
                    <w:t xml:space="preserve">/* </w:t>
                  </w:r>
                  <w:r>
                    <w:rPr>
                      <w:rFonts w:hint="eastAsia"/>
                    </w:rPr>
                    <w:t>进程创建，它调用</w:t>
                  </w:r>
                  <w:r>
                    <w:rPr>
                      <w:rFonts w:hint="eastAsia"/>
                    </w:rPr>
                    <w:t>Clone()</w:t>
                  </w:r>
                  <w:r>
                    <w:rPr>
                      <w:rFonts w:hint="eastAsia"/>
                    </w:rPr>
                    <w:t>复制</w:t>
                  </w:r>
                  <w:r>
                    <w:rPr>
                      <w:rFonts w:hint="eastAsia"/>
                    </w:rPr>
                    <w:t>Process</w:t>
                  </w:r>
                  <w:r>
                    <w:rPr>
                      <w:rFonts w:hint="eastAsia"/>
                    </w:rPr>
                    <w:t>对象</w:t>
                  </w:r>
                  <w:r>
                    <w:rPr>
                      <w:rFonts w:hint="eastAsia"/>
                    </w:rPr>
                    <w:t xml:space="preserve"> */</w:t>
                  </w:r>
                </w:p>
              </w:txbxContent>
            </v:textbox>
            <w10:wrap type="none"/>
            <w10:anchorlock/>
          </v:shape>
        </w:pict>
      </w:r>
    </w:p>
    <w:p w:rsidR="00D90CB8" w:rsidRDefault="003B3D8B" w:rsidP="00667E3E">
      <w:pPr>
        <w:pStyle w:val="4"/>
      </w:pPr>
      <w:r>
        <w:rPr>
          <w:rFonts w:hint="eastAsia"/>
        </w:rPr>
        <w:t>代码</w:t>
      </w:r>
      <w:r>
        <w:rPr>
          <w:rFonts w:hint="eastAsia"/>
        </w:rPr>
        <w:t xml:space="preserve">7.10 </w:t>
      </w:r>
      <w:r w:rsidR="00FB0EB1">
        <w:rPr>
          <w:rFonts w:hint="eastAsia"/>
        </w:rPr>
        <w:t>Process::</w:t>
      </w:r>
      <w:r w:rsidR="00FB0EB1" w:rsidRPr="00B929AA">
        <w:t>Clone</w:t>
      </w:r>
      <w:r w:rsidR="00FB0EB1">
        <w:rPr>
          <w:rFonts w:hint="eastAsia"/>
        </w:rPr>
        <w:t>()</w:t>
      </w:r>
      <w:r w:rsidR="00FB0EB1">
        <w:rPr>
          <w:rFonts w:hint="eastAsia"/>
        </w:rPr>
        <w:t>与</w:t>
      </w:r>
      <w:r w:rsidR="00FB0EB1" w:rsidRPr="00131B73">
        <w:rPr>
          <w:rFonts w:hint="eastAsia"/>
        </w:rPr>
        <w:t>Process</w:t>
      </w:r>
      <w:r w:rsidR="00FB0EB1">
        <w:rPr>
          <w:rFonts w:hint="eastAsia"/>
        </w:rPr>
        <w:t>Manager</w:t>
      </w:r>
      <w:r w:rsidR="00FB0EB1" w:rsidRPr="00131B73">
        <w:rPr>
          <w:rFonts w:hint="eastAsia"/>
        </w:rPr>
        <w:t>::NewProc()</w:t>
      </w:r>
      <w:r w:rsidR="00FB0EB1" w:rsidRPr="00131B73">
        <w:rPr>
          <w:rFonts w:hint="eastAsia"/>
        </w:rPr>
        <w:t>函数</w:t>
      </w:r>
    </w:p>
    <w:p w:rsidR="00D90CB8" w:rsidRDefault="00F022E8" w:rsidP="00F022E8">
      <w:pPr>
        <w:pStyle w:val="3"/>
      </w:pPr>
      <w:r>
        <w:rPr>
          <w:rFonts w:hint="eastAsia"/>
        </w:rPr>
        <w:t>进程创建的基本过程</w:t>
      </w:r>
    </w:p>
    <w:p w:rsidR="00D90CB8" w:rsidRDefault="00F022E8" w:rsidP="006F0BF5">
      <w:pPr>
        <w:spacing w:line="300" w:lineRule="auto"/>
      </w:pPr>
      <w:r>
        <w:rPr>
          <w:rFonts w:hint="eastAsia"/>
        </w:rPr>
        <w:tab/>
      </w:r>
      <w:r w:rsidR="0021258B" w:rsidRPr="001C76ED">
        <w:rPr>
          <w:rFonts w:hint="eastAsia"/>
          <w:szCs w:val="21"/>
        </w:rPr>
        <w:t>除</w:t>
      </w:r>
      <w:r w:rsidR="0021258B">
        <w:rPr>
          <w:rFonts w:hint="eastAsia"/>
          <w:szCs w:val="21"/>
        </w:rPr>
        <w:t>0</w:t>
      </w:r>
      <w:r w:rsidR="0021258B" w:rsidRPr="001C76ED">
        <w:rPr>
          <w:rFonts w:hint="eastAsia"/>
          <w:szCs w:val="21"/>
          <w:vertAlign w:val="superscript"/>
        </w:rPr>
        <w:t>#</w:t>
      </w:r>
      <w:r w:rsidR="0021258B" w:rsidRPr="001C76ED">
        <w:rPr>
          <w:rFonts w:hint="eastAsia"/>
          <w:szCs w:val="21"/>
        </w:rPr>
        <w:t>进程以外，进程都经由程序</w:t>
      </w:r>
      <w:r w:rsidR="0021258B">
        <w:rPr>
          <w:rFonts w:hint="eastAsia"/>
          <w:szCs w:val="21"/>
        </w:rPr>
        <w:t>ProcessManager::NewProc()</w:t>
      </w:r>
      <w:r w:rsidR="0021258B" w:rsidRPr="001C76ED">
        <w:rPr>
          <w:rFonts w:hint="eastAsia"/>
          <w:szCs w:val="21"/>
        </w:rPr>
        <w:t>创建</w:t>
      </w:r>
      <w:r w:rsidR="0047458D">
        <w:rPr>
          <w:rFonts w:hint="eastAsia"/>
          <w:szCs w:val="21"/>
        </w:rPr>
        <w:t>，在进程创建整个各个阶段父子进程关系如图</w:t>
      </w:r>
      <w:r w:rsidR="0047458D">
        <w:rPr>
          <w:rFonts w:hint="eastAsia"/>
          <w:szCs w:val="21"/>
        </w:rPr>
        <w:t>7.4</w:t>
      </w:r>
      <w:r w:rsidR="0047458D">
        <w:rPr>
          <w:rFonts w:hint="eastAsia"/>
          <w:szCs w:val="21"/>
        </w:rPr>
        <w:t>中</w:t>
      </w:r>
      <w:r w:rsidR="006774E1">
        <w:rPr>
          <w:rFonts w:hint="eastAsia"/>
          <w:szCs w:val="21"/>
        </w:rPr>
        <w:t>(a) ~ (f)</w:t>
      </w:r>
      <w:r w:rsidR="006774E1">
        <w:rPr>
          <w:rFonts w:hint="eastAsia"/>
          <w:szCs w:val="21"/>
        </w:rPr>
        <w:t>所示。</w:t>
      </w:r>
    </w:p>
    <w:p w:rsidR="00125886" w:rsidRDefault="00C344F9" w:rsidP="006F0BF5">
      <w:pPr>
        <w:spacing w:line="300" w:lineRule="auto"/>
        <w:rPr>
          <w:szCs w:val="21"/>
        </w:rPr>
      </w:pPr>
      <w:r>
        <w:rPr>
          <w:rFonts w:hint="eastAsia"/>
        </w:rPr>
        <w:tab/>
      </w:r>
      <w:r>
        <w:rPr>
          <w:rFonts w:hint="eastAsia"/>
        </w:rPr>
        <w:t>在</w:t>
      </w:r>
      <w:r>
        <w:rPr>
          <w:rFonts w:hint="eastAsia"/>
        </w:rPr>
        <w:t>NewProc()</w:t>
      </w:r>
      <w:r>
        <w:rPr>
          <w:rFonts w:hint="eastAsia"/>
        </w:rPr>
        <w:t>执行的</w:t>
      </w:r>
      <w:r>
        <w:rPr>
          <w:rFonts w:hint="eastAsia"/>
          <w:szCs w:val="21"/>
        </w:rPr>
        <w:t>最初阶段，父进程的</w:t>
      </w:r>
      <w:r>
        <w:rPr>
          <w:rFonts w:hint="eastAsia"/>
          <w:szCs w:val="21"/>
        </w:rPr>
        <w:t>Process</w:t>
      </w:r>
      <w:r>
        <w:rPr>
          <w:rFonts w:hint="eastAsia"/>
          <w:szCs w:val="21"/>
        </w:rPr>
        <w:t>控制块、</w:t>
      </w:r>
      <w:r w:rsidRPr="00C344F9">
        <w:rPr>
          <w:rFonts w:hint="eastAsia"/>
          <w:szCs w:val="21"/>
        </w:rPr>
        <w:t>进程图像</w:t>
      </w:r>
      <w:r w:rsidRPr="00C344F9">
        <w:rPr>
          <w:rFonts w:hint="eastAsia"/>
          <w:szCs w:val="21"/>
        </w:rPr>
        <w:t>ppda</w:t>
      </w:r>
      <w:r w:rsidRPr="00C344F9">
        <w:rPr>
          <w:rFonts w:hint="eastAsia"/>
          <w:szCs w:val="21"/>
        </w:rPr>
        <w:t>区、数据段和栈段</w:t>
      </w:r>
      <w:r>
        <w:rPr>
          <w:rFonts w:hint="eastAsia"/>
          <w:szCs w:val="21"/>
        </w:rPr>
        <w:t>之间关系如图</w:t>
      </w:r>
      <w:r>
        <w:rPr>
          <w:rFonts w:hint="eastAsia"/>
          <w:szCs w:val="21"/>
        </w:rPr>
        <w:t>7.4(a)</w:t>
      </w:r>
      <w:r>
        <w:rPr>
          <w:rFonts w:hint="eastAsia"/>
          <w:szCs w:val="21"/>
        </w:rPr>
        <w:t>中所示。</w:t>
      </w:r>
      <w:r w:rsidR="00642E25">
        <w:rPr>
          <w:rFonts w:hint="eastAsia"/>
          <w:szCs w:val="21"/>
        </w:rPr>
        <w:t>随后，父进程分配一个空闲</w:t>
      </w:r>
      <w:r w:rsidR="00642E25">
        <w:rPr>
          <w:rFonts w:hint="eastAsia"/>
          <w:szCs w:val="21"/>
        </w:rPr>
        <w:t>Process</w:t>
      </w:r>
      <w:r w:rsidR="00642E25">
        <w:rPr>
          <w:rFonts w:hint="eastAsia"/>
          <w:szCs w:val="21"/>
        </w:rPr>
        <w:t>对象，作为子进程的控制块，</w:t>
      </w:r>
      <w:r w:rsidR="0039755D">
        <w:rPr>
          <w:rFonts w:hint="eastAsia"/>
          <w:szCs w:val="21"/>
        </w:rPr>
        <w:t>并将父进程</w:t>
      </w:r>
      <w:r w:rsidR="0039755D">
        <w:rPr>
          <w:rFonts w:hint="eastAsia"/>
          <w:szCs w:val="21"/>
        </w:rPr>
        <w:t>ppda</w:t>
      </w:r>
      <w:r w:rsidR="0039755D">
        <w:rPr>
          <w:rFonts w:hint="eastAsia"/>
          <w:szCs w:val="21"/>
        </w:rPr>
        <w:t>区中</w:t>
      </w:r>
      <w:r w:rsidR="0039755D">
        <w:rPr>
          <w:rFonts w:hint="eastAsia"/>
          <w:szCs w:val="21"/>
        </w:rPr>
        <w:t>User</w:t>
      </w:r>
      <w:r w:rsidR="0039755D">
        <w:rPr>
          <w:rFonts w:hint="eastAsia"/>
          <w:szCs w:val="21"/>
        </w:rPr>
        <w:t>对象的</w:t>
      </w:r>
      <w:r w:rsidR="0039755D">
        <w:rPr>
          <w:rFonts w:hint="eastAsia"/>
          <w:szCs w:val="21"/>
        </w:rPr>
        <w:t>u_procp</w:t>
      </w:r>
      <w:r w:rsidR="0039755D">
        <w:rPr>
          <w:rFonts w:hint="eastAsia"/>
          <w:szCs w:val="21"/>
        </w:rPr>
        <w:t>指向子进程新分配</w:t>
      </w:r>
      <w:r w:rsidR="0039755D">
        <w:rPr>
          <w:rFonts w:hint="eastAsia"/>
          <w:szCs w:val="21"/>
        </w:rPr>
        <w:t>Process</w:t>
      </w:r>
      <w:r w:rsidR="0039755D">
        <w:rPr>
          <w:rFonts w:hint="eastAsia"/>
          <w:szCs w:val="21"/>
        </w:rPr>
        <w:t>对象，</w:t>
      </w:r>
      <w:r w:rsidR="00DF5303">
        <w:rPr>
          <w:rFonts w:hint="eastAsia"/>
          <w:szCs w:val="21"/>
        </w:rPr>
        <w:t>这是为了保证后面复制进程图像时，子进程图像拷贝中的</w:t>
      </w:r>
      <w:r w:rsidR="00DF5303">
        <w:rPr>
          <w:rFonts w:hint="eastAsia"/>
          <w:szCs w:val="21"/>
        </w:rPr>
        <w:t>u_procp</w:t>
      </w:r>
      <w:r w:rsidR="007F5A84">
        <w:rPr>
          <w:rFonts w:hint="eastAsia"/>
          <w:szCs w:val="21"/>
        </w:rPr>
        <w:t>是指向</w:t>
      </w:r>
      <w:r w:rsidR="00DF5303">
        <w:rPr>
          <w:rFonts w:hint="eastAsia"/>
          <w:szCs w:val="21"/>
        </w:rPr>
        <w:t>自己的</w:t>
      </w:r>
      <w:r w:rsidR="00DF5303">
        <w:rPr>
          <w:rFonts w:hint="eastAsia"/>
          <w:szCs w:val="21"/>
        </w:rPr>
        <w:t>Process</w:t>
      </w:r>
      <w:r w:rsidR="00DF5303">
        <w:rPr>
          <w:rFonts w:hint="eastAsia"/>
          <w:szCs w:val="21"/>
        </w:rPr>
        <w:t>对象而非指向父进程控制块，否则到最后父子进程独立</w:t>
      </w:r>
      <w:r w:rsidR="007F5A84">
        <w:rPr>
          <w:rFonts w:hint="eastAsia"/>
          <w:szCs w:val="21"/>
        </w:rPr>
        <w:t>运行</w:t>
      </w:r>
      <w:r w:rsidR="00DF5303">
        <w:rPr>
          <w:rFonts w:hint="eastAsia"/>
          <w:szCs w:val="21"/>
        </w:rPr>
        <w:t>时</w:t>
      </w:r>
      <w:r w:rsidR="00B623C2">
        <w:rPr>
          <w:rFonts w:hint="eastAsia"/>
          <w:szCs w:val="21"/>
        </w:rPr>
        <w:t>子进程将无法找到自己的</w:t>
      </w:r>
      <w:r w:rsidR="00B623C2">
        <w:rPr>
          <w:rFonts w:hint="eastAsia"/>
          <w:szCs w:val="21"/>
        </w:rPr>
        <w:t>Process</w:t>
      </w:r>
      <w:r w:rsidR="00B623C2">
        <w:rPr>
          <w:rFonts w:hint="eastAsia"/>
          <w:szCs w:val="21"/>
        </w:rPr>
        <w:t>对象，</w:t>
      </w:r>
      <w:r w:rsidR="007F5A84">
        <w:rPr>
          <w:rFonts w:hint="eastAsia"/>
          <w:szCs w:val="21"/>
        </w:rPr>
        <w:t>因为</w:t>
      </w:r>
      <w:r w:rsidR="00B623C2">
        <w:rPr>
          <w:rFonts w:hint="eastAsia"/>
          <w:szCs w:val="21"/>
        </w:rPr>
        <w:t>其拷贝获得的图像中</w:t>
      </w:r>
      <w:r w:rsidR="00B623C2">
        <w:rPr>
          <w:rFonts w:hint="eastAsia"/>
          <w:szCs w:val="21"/>
        </w:rPr>
        <w:t>u_procp</w:t>
      </w:r>
      <w:r w:rsidR="00B623C2">
        <w:rPr>
          <w:rFonts w:hint="eastAsia"/>
          <w:szCs w:val="21"/>
        </w:rPr>
        <w:t>是指向父进程</w:t>
      </w:r>
      <w:r w:rsidR="00B623C2">
        <w:rPr>
          <w:rFonts w:hint="eastAsia"/>
          <w:szCs w:val="21"/>
        </w:rPr>
        <w:t>Process</w:t>
      </w:r>
      <w:r w:rsidR="00B623C2">
        <w:rPr>
          <w:rFonts w:hint="eastAsia"/>
          <w:szCs w:val="21"/>
        </w:rPr>
        <w:t>对象的</w:t>
      </w:r>
      <w:r w:rsidR="00DF5303">
        <w:rPr>
          <w:rFonts w:hint="eastAsia"/>
          <w:szCs w:val="21"/>
        </w:rPr>
        <w:t>。</w:t>
      </w:r>
      <w:r w:rsidR="00642E25">
        <w:rPr>
          <w:rFonts w:hint="eastAsia"/>
          <w:szCs w:val="21"/>
        </w:rPr>
        <w:t>此时</w:t>
      </w:r>
      <w:r w:rsidR="00DF5303">
        <w:rPr>
          <w:rFonts w:hint="eastAsia"/>
          <w:szCs w:val="21"/>
        </w:rPr>
        <w:t>，</w:t>
      </w:r>
      <w:r w:rsidR="00642E25">
        <w:rPr>
          <w:rFonts w:hint="eastAsia"/>
          <w:szCs w:val="21"/>
        </w:rPr>
        <w:t>子进程除了仅拥有一个进程控制块以外，不占用其它任何内存空间</w:t>
      </w:r>
      <w:r w:rsidR="005712FB">
        <w:rPr>
          <w:rFonts w:hint="eastAsia"/>
          <w:szCs w:val="21"/>
        </w:rPr>
        <w:t>(</w:t>
      </w:r>
      <w:r w:rsidR="005712FB">
        <w:rPr>
          <w:rFonts w:hint="eastAsia"/>
          <w:szCs w:val="21"/>
        </w:rPr>
        <w:t>图</w:t>
      </w:r>
      <w:r w:rsidR="005712FB">
        <w:rPr>
          <w:rFonts w:hint="eastAsia"/>
          <w:szCs w:val="21"/>
        </w:rPr>
        <w:t>7.4(b))</w:t>
      </w:r>
      <w:r w:rsidR="00642E25">
        <w:rPr>
          <w:rFonts w:hint="eastAsia"/>
          <w:szCs w:val="21"/>
        </w:rPr>
        <w:t>。</w:t>
      </w:r>
    </w:p>
    <w:p w:rsidR="00C344F9" w:rsidRPr="00C344F9" w:rsidRDefault="00642E25" w:rsidP="00125886">
      <w:pPr>
        <w:spacing w:line="300" w:lineRule="auto"/>
        <w:ind w:firstLine="420"/>
      </w:pPr>
      <w:r>
        <w:rPr>
          <w:rFonts w:hint="eastAsia"/>
          <w:szCs w:val="21"/>
        </w:rPr>
        <w:t>父进程为子进程新分配的</w:t>
      </w:r>
      <w:r>
        <w:rPr>
          <w:rFonts w:hint="eastAsia"/>
          <w:szCs w:val="21"/>
        </w:rPr>
        <w:t>Process</w:t>
      </w:r>
      <w:r w:rsidR="00765F3E">
        <w:rPr>
          <w:rFonts w:hint="eastAsia"/>
          <w:szCs w:val="21"/>
        </w:rPr>
        <w:t>控制块对象设置初值，此步骤由</w:t>
      </w:r>
      <w:r>
        <w:rPr>
          <w:rFonts w:hint="eastAsia"/>
          <w:szCs w:val="21"/>
        </w:rPr>
        <w:t>父进程调用</w:t>
      </w:r>
      <w:r w:rsidR="00765F3E">
        <w:rPr>
          <w:rFonts w:hint="eastAsia"/>
          <w:szCs w:val="21"/>
        </w:rPr>
        <w:t>Process::Clone()</w:t>
      </w:r>
      <w:r w:rsidR="00765F3E">
        <w:rPr>
          <w:rFonts w:hint="eastAsia"/>
          <w:szCs w:val="21"/>
        </w:rPr>
        <w:t>函数来完成，</w:t>
      </w:r>
      <w:r w:rsidR="00765F3E" w:rsidRPr="00765F3E">
        <w:rPr>
          <w:rFonts w:hint="eastAsia"/>
          <w:szCs w:val="21"/>
        </w:rPr>
        <w:t>例如</w:t>
      </w:r>
      <w:r w:rsidR="00765F3E" w:rsidRPr="00765F3E">
        <w:rPr>
          <w:rFonts w:hint="eastAsia"/>
          <w:szCs w:val="21"/>
        </w:rPr>
        <w:t>p-stat</w:t>
      </w:r>
      <w:r w:rsidR="00765F3E" w:rsidRPr="00765F3E">
        <w:rPr>
          <w:rFonts w:hint="eastAsia"/>
          <w:szCs w:val="21"/>
        </w:rPr>
        <w:t>设置为</w:t>
      </w:r>
      <w:r w:rsidR="00765F3E" w:rsidRPr="00765F3E">
        <w:rPr>
          <w:rFonts w:hint="eastAsia"/>
          <w:szCs w:val="21"/>
        </w:rPr>
        <w:t>SRUN</w:t>
      </w:r>
      <w:r w:rsidR="00765F3E" w:rsidRPr="00765F3E">
        <w:rPr>
          <w:rFonts w:hint="eastAsia"/>
          <w:szCs w:val="21"/>
        </w:rPr>
        <w:t>；进程标识数</w:t>
      </w:r>
      <w:r w:rsidR="00765F3E" w:rsidRPr="00765F3E">
        <w:rPr>
          <w:rFonts w:hint="eastAsia"/>
          <w:szCs w:val="21"/>
        </w:rPr>
        <w:t>p-pid</w:t>
      </w:r>
      <w:r w:rsidR="00765F3E" w:rsidRPr="00765F3E">
        <w:rPr>
          <w:rFonts w:hint="eastAsia"/>
          <w:szCs w:val="21"/>
        </w:rPr>
        <w:t>设置为与现存所有进程不同的一个数值；</w:t>
      </w:r>
      <w:r w:rsidR="00765F3E" w:rsidRPr="00765F3E">
        <w:rPr>
          <w:rFonts w:hint="eastAsia"/>
          <w:szCs w:val="21"/>
        </w:rPr>
        <w:t>p-ppid</w:t>
      </w:r>
      <w:r w:rsidR="00125886">
        <w:rPr>
          <w:rFonts w:hint="eastAsia"/>
          <w:szCs w:val="21"/>
        </w:rPr>
        <w:t>设置为父进程标识数等，子进程</w:t>
      </w:r>
      <w:r w:rsidR="00125886">
        <w:rPr>
          <w:rFonts w:hint="eastAsia"/>
          <w:szCs w:val="21"/>
        </w:rPr>
        <w:t>Process</w:t>
      </w:r>
      <w:r w:rsidR="00125886">
        <w:rPr>
          <w:rFonts w:hint="eastAsia"/>
          <w:szCs w:val="21"/>
        </w:rPr>
        <w:t>对象中的大部分初始值都从父进程控制块相应字段中拷贝而来。此外还递增</w:t>
      </w:r>
      <w:r w:rsidR="00125886" w:rsidRPr="00125886">
        <w:rPr>
          <w:rFonts w:hint="eastAsia"/>
          <w:szCs w:val="21"/>
        </w:rPr>
        <w:t>打开文件控制块</w:t>
      </w:r>
      <w:r w:rsidR="00125886" w:rsidRPr="00125886">
        <w:rPr>
          <w:rFonts w:hint="eastAsia"/>
          <w:szCs w:val="21"/>
        </w:rPr>
        <w:t>File</w:t>
      </w:r>
      <w:r w:rsidR="00125886" w:rsidRPr="00125886">
        <w:rPr>
          <w:rFonts w:hint="eastAsia"/>
          <w:szCs w:val="21"/>
        </w:rPr>
        <w:t>结构引用计数</w:t>
      </w:r>
      <w:r w:rsidR="00125886">
        <w:rPr>
          <w:rFonts w:hint="eastAsia"/>
          <w:szCs w:val="21"/>
        </w:rPr>
        <w:t>，增加对当前工作目录的引用计数</w:t>
      </w:r>
      <w:r w:rsidR="00297ADE">
        <w:rPr>
          <w:rFonts w:hint="eastAsia"/>
          <w:szCs w:val="21"/>
        </w:rPr>
        <w:t>，以及增加对共享正文段引用计数</w:t>
      </w:r>
      <w:r w:rsidR="00125886">
        <w:rPr>
          <w:rFonts w:hint="eastAsia"/>
          <w:szCs w:val="21"/>
        </w:rPr>
        <w:t>等。</w:t>
      </w:r>
    </w:p>
    <w:p w:rsidR="00C344F9" w:rsidRDefault="00A90A30" w:rsidP="006F0BF5">
      <w:pPr>
        <w:spacing w:line="300" w:lineRule="auto"/>
      </w:pPr>
      <w:r>
        <w:rPr>
          <w:rFonts w:hint="eastAsia"/>
        </w:rPr>
        <w:tab/>
      </w:r>
      <w:r>
        <w:rPr>
          <w:rFonts w:hint="eastAsia"/>
        </w:rPr>
        <w:t>父进程为子进程</w:t>
      </w:r>
      <w:r w:rsidR="001E262A">
        <w:rPr>
          <w:rFonts w:hint="eastAsia"/>
        </w:rPr>
        <w:t>图像分配内存，分配大小根据父进程自身图像大小</w:t>
      </w:r>
      <w:r w:rsidR="001E262A">
        <w:rPr>
          <w:rFonts w:hint="eastAsia"/>
        </w:rPr>
        <w:t>p_size</w:t>
      </w:r>
      <w:r w:rsidR="001E262A">
        <w:rPr>
          <w:rFonts w:hint="eastAsia"/>
        </w:rPr>
        <w:t>决定，</w:t>
      </w:r>
      <w:r w:rsidR="00297ADE">
        <w:rPr>
          <w:rFonts w:hint="eastAsia"/>
        </w:rPr>
        <w:t>也即是</w:t>
      </w:r>
      <w:r w:rsidR="00297ADE">
        <w:rPr>
          <w:rFonts w:hint="eastAsia"/>
        </w:rPr>
        <w:t>ppda</w:t>
      </w:r>
      <w:r w:rsidR="00297ADE">
        <w:rPr>
          <w:rFonts w:hint="eastAsia"/>
        </w:rPr>
        <w:t>区、数据段、</w:t>
      </w:r>
      <w:r w:rsidR="00B11DA3">
        <w:rPr>
          <w:rFonts w:hint="eastAsia"/>
        </w:rPr>
        <w:t>栈段占据内存长度值之和。如果内存分配成功，</w:t>
      </w:r>
      <w:r w:rsidR="0039755D">
        <w:rPr>
          <w:rFonts w:hint="eastAsia"/>
        </w:rPr>
        <w:t>父进程将自己的图像复制一份</w:t>
      </w:r>
      <w:r w:rsidR="00B623C2">
        <w:rPr>
          <w:rFonts w:hint="eastAsia"/>
        </w:rPr>
        <w:t>至新分配</w:t>
      </w:r>
      <w:r w:rsidR="00DD59C9">
        <w:rPr>
          <w:rFonts w:hint="eastAsia"/>
        </w:rPr>
        <w:t>区域作为子进程图像，子进程</w:t>
      </w:r>
      <w:r w:rsidR="00DD59C9">
        <w:rPr>
          <w:rFonts w:hint="eastAsia"/>
        </w:rPr>
        <w:t>p_addr</w:t>
      </w:r>
      <w:r w:rsidR="00DD59C9">
        <w:rPr>
          <w:rFonts w:hint="eastAsia"/>
        </w:rPr>
        <w:t>指向该内存区域首地址</w:t>
      </w:r>
      <w:r w:rsidR="003B2B20">
        <w:rPr>
          <w:rFonts w:hint="eastAsia"/>
          <w:szCs w:val="21"/>
        </w:rPr>
        <w:t>(</w:t>
      </w:r>
      <w:r w:rsidR="003B2B20">
        <w:rPr>
          <w:rFonts w:hint="eastAsia"/>
          <w:szCs w:val="21"/>
        </w:rPr>
        <w:t>图</w:t>
      </w:r>
      <w:r w:rsidR="003B2B20">
        <w:rPr>
          <w:rFonts w:hint="eastAsia"/>
          <w:szCs w:val="21"/>
        </w:rPr>
        <w:t>7.4(c))</w:t>
      </w:r>
      <w:r w:rsidR="00DD59C9">
        <w:rPr>
          <w:rFonts w:hint="eastAsia"/>
        </w:rPr>
        <w:t>。</w:t>
      </w:r>
    </w:p>
    <w:p w:rsidR="00937C9D" w:rsidRDefault="00867719" w:rsidP="006F0BF5">
      <w:pPr>
        <w:spacing w:line="300" w:lineRule="auto"/>
      </w:pPr>
      <w:r>
        <w:rPr>
          <w:rFonts w:hint="eastAsia"/>
        </w:rPr>
        <w:tab/>
      </w:r>
      <w:r w:rsidR="006D24D3">
        <w:rPr>
          <w:rFonts w:hint="eastAsia"/>
        </w:rPr>
        <w:t>如果内存分配失败，</w:t>
      </w:r>
      <w:r w:rsidR="00984FCE">
        <w:rPr>
          <w:rFonts w:hint="eastAsia"/>
        </w:rPr>
        <w:t>则子进程</w:t>
      </w:r>
      <w:r w:rsidR="00984FCE">
        <w:rPr>
          <w:rFonts w:hint="eastAsia"/>
        </w:rPr>
        <w:t>p_addr</w:t>
      </w:r>
      <w:r w:rsidR="00984FCE">
        <w:rPr>
          <w:rFonts w:hint="eastAsia"/>
        </w:rPr>
        <w:t>指向父进程</w:t>
      </w:r>
      <w:r w:rsidR="00984FCE">
        <w:rPr>
          <w:rFonts w:hint="eastAsia"/>
        </w:rPr>
        <w:t>ppda</w:t>
      </w:r>
      <w:r w:rsidR="00984FCE">
        <w:rPr>
          <w:rFonts w:hint="eastAsia"/>
        </w:rPr>
        <w:t>区，借用父进程图像</w:t>
      </w:r>
      <w:r w:rsidR="00984FCE">
        <w:rPr>
          <w:rFonts w:hint="eastAsia"/>
          <w:szCs w:val="21"/>
        </w:rPr>
        <w:t>(</w:t>
      </w:r>
      <w:r w:rsidR="00984FCE">
        <w:rPr>
          <w:rFonts w:hint="eastAsia"/>
          <w:szCs w:val="21"/>
        </w:rPr>
        <w:t>图</w:t>
      </w:r>
      <w:r w:rsidR="00984FCE">
        <w:rPr>
          <w:rFonts w:hint="eastAsia"/>
          <w:szCs w:val="21"/>
        </w:rPr>
        <w:t>7.4(d))</w:t>
      </w:r>
      <w:r w:rsidR="00984FCE">
        <w:rPr>
          <w:rFonts w:hint="eastAsia"/>
        </w:rPr>
        <w:t>，并随后将自己进程图像</w:t>
      </w:r>
      <w:r w:rsidR="00984FCE">
        <w:rPr>
          <w:rFonts w:hint="eastAsia"/>
        </w:rPr>
        <w:t>(</w:t>
      </w:r>
      <w:r w:rsidR="00984FCE">
        <w:rPr>
          <w:rFonts w:hint="eastAsia"/>
        </w:rPr>
        <w:t>实际上是父进程图像</w:t>
      </w:r>
      <w:r w:rsidR="00984FCE">
        <w:rPr>
          <w:rFonts w:hint="eastAsia"/>
        </w:rPr>
        <w:t>)</w:t>
      </w:r>
      <w:r w:rsidR="00984FCE">
        <w:rPr>
          <w:rFonts w:hint="eastAsia"/>
        </w:rPr>
        <w:t>换出到交换区</w:t>
      </w:r>
      <w:r w:rsidR="00984FCE">
        <w:rPr>
          <w:rFonts w:hint="eastAsia"/>
          <w:szCs w:val="21"/>
        </w:rPr>
        <w:t>(</w:t>
      </w:r>
      <w:r w:rsidR="00984FCE">
        <w:rPr>
          <w:rFonts w:hint="eastAsia"/>
          <w:szCs w:val="21"/>
        </w:rPr>
        <w:t>图</w:t>
      </w:r>
      <w:r w:rsidR="00984FCE">
        <w:rPr>
          <w:rFonts w:hint="eastAsia"/>
          <w:szCs w:val="21"/>
        </w:rPr>
        <w:t>7.4(e))</w:t>
      </w:r>
      <w:r w:rsidR="00984FCE">
        <w:rPr>
          <w:rFonts w:hint="eastAsia"/>
        </w:rPr>
        <w:t>。</w:t>
      </w:r>
    </w:p>
    <w:p w:rsidR="00C344F9" w:rsidRDefault="00984FCE" w:rsidP="006F0BF5">
      <w:pPr>
        <w:spacing w:line="300" w:lineRule="auto"/>
      </w:pPr>
      <w:r>
        <w:rPr>
          <w:rFonts w:hint="eastAsia"/>
        </w:rPr>
        <w:tab/>
      </w:r>
      <w:r>
        <w:rPr>
          <w:rFonts w:hint="eastAsia"/>
        </w:rPr>
        <w:t>最后，恢复父子进程独立运行，其</w:t>
      </w:r>
      <w:r>
        <w:rPr>
          <w:rFonts w:hint="eastAsia"/>
        </w:rPr>
        <w:t>u_procp</w:t>
      </w:r>
      <w:r>
        <w:rPr>
          <w:rFonts w:hint="eastAsia"/>
        </w:rPr>
        <w:t>指向各自的</w:t>
      </w:r>
      <w:r>
        <w:rPr>
          <w:rFonts w:hint="eastAsia"/>
        </w:rPr>
        <w:t>Process</w:t>
      </w:r>
      <w:r>
        <w:rPr>
          <w:rFonts w:hint="eastAsia"/>
        </w:rPr>
        <w:t>对象</w:t>
      </w:r>
      <w:r w:rsidR="00D17B60">
        <w:rPr>
          <w:rFonts w:hint="eastAsia"/>
          <w:szCs w:val="21"/>
        </w:rPr>
        <w:t>(</w:t>
      </w:r>
      <w:r w:rsidR="00D17B60">
        <w:rPr>
          <w:rFonts w:hint="eastAsia"/>
          <w:szCs w:val="21"/>
        </w:rPr>
        <w:t>图</w:t>
      </w:r>
      <w:r w:rsidR="00D17B60">
        <w:rPr>
          <w:rFonts w:hint="eastAsia"/>
          <w:szCs w:val="21"/>
        </w:rPr>
        <w:t>7.4(f))</w:t>
      </w:r>
      <w:r>
        <w:rPr>
          <w:rFonts w:hint="eastAsia"/>
        </w:rPr>
        <w:t>。</w:t>
      </w:r>
    </w:p>
    <w:p w:rsidR="00D90CB8" w:rsidRDefault="00EF41B8" w:rsidP="006F0BF5">
      <w:pPr>
        <w:spacing w:line="300" w:lineRule="auto"/>
      </w:pPr>
      <w:r>
        <w:pict>
          <v:group id="_x0000_s2413" editas="canvas" style="width:415.3pt;height:688.85pt;mso-position-horizontal-relative:char;mso-position-vertical-relative:line" coordorigin="1800,10247" coordsize="8306,13777">
            <o:lock v:ext="edit" aspectratio="t"/>
            <v:shape id="_x0000_s2414" type="#_x0000_t75" style="position:absolute;left:1800;top:10247;width:8306;height:13777" o:preferrelative="f">
              <v:fill o:detectmouseclick="t"/>
              <v:path o:extrusionok="t" o:connecttype="none"/>
              <o:lock v:ext="edit" text="t"/>
            </v:shape>
            <v:group id="_x0000_s2530" style="position:absolute;left:1985;top:10416;width:3515;height:2358" coordorigin="1985,10416" coordsize="3515,2358">
              <v:rect id="_x0000_s2416" style="position:absolute;left:2342;top:11193;width:1036;height:930;v-text-anchor:middle" o:regroupid="10" fillcolor="#dfddc7"/>
              <v:rect id="_x0000_s2419" style="position:absolute;left:4269;top:10818;width:1036;height:1500;v-text-anchor:middle" o:regroupid="10" fillcolor="#dfddc7"/>
              <v:rect id="_x0000_s2420" alt="" style="position:absolute;left:2342;top:10965;width:1036;height:456;v-text-anchor:middle" o:regroupid="10" filled="f" stroked="f">
                <v:textbox style="mso-next-textbox:#_x0000_s2420;mso-fit-shape-to-text:t">
                  <w:txbxContent>
                    <w:p w:rsidR="005324D2" w:rsidRPr="00E11934" w:rsidRDefault="005324D2" w:rsidP="0018535C">
                      <w:pPr>
                        <w:jc w:val="center"/>
                        <w:rPr>
                          <w:sz w:val="18"/>
                          <w:szCs w:val="18"/>
                        </w:rPr>
                      </w:pPr>
                    </w:p>
                  </w:txbxContent>
                </v:textbox>
              </v:rect>
              <v:rect id="_x0000_s2421" alt="" style="position:absolute;left:2342;top:11193;width:1036;height:717;v-text-anchor:middle" o:regroupid="10" filled="f" stroked="f">
                <v:textbox style="mso-next-textbox:#_x0000_s2421">
                  <w:txbxContent>
                    <w:p w:rsidR="005324D2" w:rsidRPr="00DA5C1E" w:rsidRDefault="005324D2" w:rsidP="0018535C">
                      <w:pPr>
                        <w:jc w:val="center"/>
                        <w:rPr>
                          <w:b/>
                          <w:szCs w:val="18"/>
                        </w:rPr>
                      </w:pPr>
                      <w:r w:rsidRPr="00E11934">
                        <w:rPr>
                          <w:rFonts w:hint="eastAsia"/>
                          <w:b/>
                          <w:szCs w:val="18"/>
                        </w:rPr>
                        <w:t>p_addr</w:t>
                      </w:r>
                    </w:p>
                  </w:txbxContent>
                </v:textbox>
              </v:rect>
              <v:shape id="_x0000_s2423" type="#_x0000_t34" style="position:absolute;left:3378;top:10821;width:891;height:731;flip:y;v-text-anchor:middle" o:connectortype="elbow" o:regroupid="10" adj="10788,85307,-81891">
                <v:stroke endarrow="block"/>
              </v:shape>
              <v:shape id="_x0000_s2426" type="#_x0000_t36" style="position:absolute;left:2342;top:11097;width:2963;height:96;flip:x;v-text-anchor:middle" o:connectortype="elbow" o:regroupid="10" adj="-2624,-143100,24224">
                <v:stroke endarrow="block"/>
              </v:shape>
              <v:rect id="_x0000_s2428" alt="" style="position:absolute;left:1985;top:12048;width:1660;height:456;v-text-anchor:middle" o:regroupid="10" filled="f" stroked="f">
                <v:textbox style="mso-next-textbox:#_x0000_s2428;mso-fit-shape-to-text:t">
                  <w:txbxContent>
                    <w:p w:rsidR="005324D2" w:rsidRPr="00E11934" w:rsidRDefault="005324D2" w:rsidP="0018535C">
                      <w:pPr>
                        <w:jc w:val="center"/>
                        <w:rPr>
                          <w:sz w:val="18"/>
                          <w:szCs w:val="18"/>
                        </w:rPr>
                      </w:pPr>
                      <w:r>
                        <w:rPr>
                          <w:rFonts w:hint="eastAsia"/>
                          <w:sz w:val="18"/>
                          <w:szCs w:val="18"/>
                        </w:rPr>
                        <w:t>父进程控制块</w:t>
                      </w:r>
                    </w:p>
                  </w:txbxContent>
                </v:textbox>
              </v:rect>
              <v:rect id="_x0000_s2429" alt="" style="position:absolute;left:4060;top:12318;width:1425;height:456;v-text-anchor:middle" o:regroupid="10" filled="f" stroked="f">
                <v:textbox style="mso-next-textbox:#_x0000_s2429;mso-fit-shape-to-text:t">
                  <w:txbxContent>
                    <w:p w:rsidR="005324D2" w:rsidRPr="00E11934" w:rsidRDefault="005324D2" w:rsidP="0018535C">
                      <w:pPr>
                        <w:jc w:val="center"/>
                        <w:rPr>
                          <w:sz w:val="18"/>
                          <w:szCs w:val="18"/>
                        </w:rPr>
                      </w:pPr>
                      <w:r>
                        <w:rPr>
                          <w:rFonts w:hint="eastAsia"/>
                          <w:sz w:val="18"/>
                          <w:szCs w:val="18"/>
                        </w:rPr>
                        <w:t>父进程图像</w:t>
                      </w:r>
                    </w:p>
                  </w:txbxContent>
                </v:textbox>
              </v:rect>
              <v:rect id="_x0000_s2430" alt="" style="position:absolute;left:4269;top:10593;width:1036;height:456;v-text-anchor:middle" o:regroupid="10" filled="f" stroked="f">
                <v:textbox style="mso-next-textbox:#_x0000_s2430;mso-fit-shape-to-text:t">
                  <w:txbxContent>
                    <w:p w:rsidR="005324D2" w:rsidRPr="00E11934" w:rsidRDefault="005324D2" w:rsidP="0018535C">
                      <w:pPr>
                        <w:jc w:val="center"/>
                        <w:rPr>
                          <w:sz w:val="18"/>
                          <w:szCs w:val="18"/>
                        </w:rPr>
                      </w:pPr>
                    </w:p>
                  </w:txbxContent>
                </v:textbox>
              </v:rect>
              <v:rect id="_x0000_s2432" alt="" style="position:absolute;left:4269;top:11847;width:1036;height:471;v-text-anchor:middle" o:regroupid="10" filled="f">
                <v:textbox style="mso-next-textbox:#_x0000_s2432">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433" alt="" style="position:absolute;left:4269;top:11376;width:1036;height:471;v-text-anchor:middle" o:regroupid="10" filled="f">
                <v:textbox style="mso-next-textbox:#_x0000_s2433">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434" alt="" style="position:absolute;left:4075;top:10416;width:1425;height:456;v-text-anchor:middle" o:regroupid="10" filled="f" stroked="f">
                <v:textbox style="mso-next-textbox:#_x0000_s2434;mso-fit-shape-to-text:t">
                  <w:txbxContent>
                    <w:p w:rsidR="005324D2" w:rsidRPr="00450B75" w:rsidRDefault="005324D2" w:rsidP="0018535C">
                      <w:pPr>
                        <w:jc w:val="center"/>
                        <w:rPr>
                          <w:szCs w:val="18"/>
                        </w:rPr>
                      </w:pPr>
                      <w:r w:rsidRPr="00450B75">
                        <w:rPr>
                          <w:rFonts w:hint="eastAsia"/>
                          <w:szCs w:val="18"/>
                        </w:rPr>
                        <w:t>ppda</w:t>
                      </w:r>
                    </w:p>
                  </w:txbxContent>
                </v:textbox>
              </v:rect>
              <v:shape id="_x0000_s2435" type="#_x0000_t32" style="position:absolute;left:3780;top:10962;width:474;height:1;v-text-anchor:middle" o:connectortype="straight" o:regroupid="10">
                <v:stroke endarrow="block"/>
              </v:shape>
              <v:rect id="_x0000_s2436" alt="" style="position:absolute;left:2715;top:10494;width:1315;height:768;v-text-anchor:middle" o:regroupid="10" filled="f" stroked="f">
                <v:textbox style="mso-next-textbox:#_x0000_s2436;mso-fit-shape-to-text:t">
                  <w:txbxContent>
                    <w:p w:rsidR="005324D2" w:rsidRPr="00E11934" w:rsidRDefault="005324D2" w:rsidP="0018535C">
                      <w:pPr>
                        <w:jc w:val="center"/>
                        <w:rPr>
                          <w:sz w:val="18"/>
                          <w:szCs w:val="18"/>
                        </w:rPr>
                      </w:pPr>
                      <w:r>
                        <w:rPr>
                          <w:rFonts w:hint="eastAsia"/>
                          <w:sz w:val="18"/>
                          <w:szCs w:val="18"/>
                        </w:rPr>
                        <w:t>核心态页表第</w:t>
                      </w:r>
                      <w:r>
                        <w:rPr>
                          <w:rFonts w:hint="eastAsia"/>
                          <w:sz w:val="18"/>
                          <w:szCs w:val="18"/>
                        </w:rPr>
                        <w:t>1023</w:t>
                      </w:r>
                      <w:r>
                        <w:rPr>
                          <w:rFonts w:hint="eastAsia"/>
                          <w:sz w:val="18"/>
                          <w:szCs w:val="18"/>
                        </w:rPr>
                        <w:t>项</w:t>
                      </w:r>
                    </w:p>
                  </w:txbxContent>
                </v:textbox>
              </v:rect>
              <v:rect id="_x0000_s2425" alt="" style="position:absolute;left:4269;top:10818;width:1036;height:558;v-text-anchor:middle" o:regroupid="10" filled="f">
                <v:textbox style="mso-next-textbox:#_x0000_s2425">
                  <w:txbxContent>
                    <w:p w:rsidR="005324D2" w:rsidRPr="00E11934" w:rsidRDefault="005324D2" w:rsidP="0018535C">
                      <w:pPr>
                        <w:jc w:val="center"/>
                        <w:rPr>
                          <w:b/>
                          <w:szCs w:val="18"/>
                        </w:rPr>
                      </w:pPr>
                      <w:r w:rsidRPr="00E11934">
                        <w:rPr>
                          <w:rFonts w:hint="eastAsia"/>
                          <w:b/>
                          <w:szCs w:val="18"/>
                        </w:rPr>
                        <w:t>u_procp</w:t>
                      </w:r>
                    </w:p>
                  </w:txbxContent>
                </v:textbox>
              </v:rect>
            </v:group>
            <v:group id="_x0000_s2531" style="position:absolute;left:6230;top:10416;width:3515;height:3818" coordorigin="6125,10416" coordsize="3515,3818">
              <v:rect id="_x0000_s2481" style="position:absolute;left:6482;top:11223;width:1036;height:930;v-text-anchor:middle" fillcolor="#dfddc7"/>
              <v:rect id="_x0000_s2482" style="position:absolute;left:8409;top:10818;width:1036;height:1500;v-text-anchor:middle" fillcolor="#dfddc7"/>
              <v:rect id="_x0000_s2483" alt="" style="position:absolute;left:6482;top:10995;width:1036;height:456;v-text-anchor:middle" filled="f" stroked="f">
                <v:textbox style="mso-next-textbox:#_x0000_s2483;mso-fit-shape-to-text:t">
                  <w:txbxContent>
                    <w:p w:rsidR="005324D2" w:rsidRPr="00E11934" w:rsidRDefault="005324D2" w:rsidP="0018535C">
                      <w:pPr>
                        <w:jc w:val="center"/>
                        <w:rPr>
                          <w:sz w:val="18"/>
                          <w:szCs w:val="18"/>
                        </w:rPr>
                      </w:pPr>
                    </w:p>
                  </w:txbxContent>
                </v:textbox>
              </v:rect>
              <v:rect id="_x0000_s2484" alt="" style="position:absolute;left:6482;top:11223;width:1036;height:717;v-text-anchor:middle" filled="f" stroked="f">
                <v:textbox style="mso-next-textbox:#_x0000_s2484">
                  <w:txbxContent>
                    <w:p w:rsidR="005324D2" w:rsidRPr="00DA5C1E" w:rsidRDefault="005324D2" w:rsidP="0018535C">
                      <w:pPr>
                        <w:jc w:val="center"/>
                        <w:rPr>
                          <w:b/>
                          <w:szCs w:val="18"/>
                        </w:rPr>
                      </w:pPr>
                      <w:r w:rsidRPr="00E11934">
                        <w:rPr>
                          <w:rFonts w:hint="eastAsia"/>
                          <w:b/>
                          <w:szCs w:val="18"/>
                        </w:rPr>
                        <w:t>p_addr</w:t>
                      </w:r>
                    </w:p>
                  </w:txbxContent>
                </v:textbox>
              </v:rect>
              <v:shape id="_x0000_s2485" type="#_x0000_t34" style="position:absolute;left:7518;top:10821;width:891;height:761;flip:y;v-text-anchor:middle" o:connectortype="elbow" adj="10788,82824,-182255">
                <v:stroke endarrow="block"/>
              </v:shape>
              <v:shape id="_x0000_s2486" type="#_x0000_t36" style="position:absolute;left:6482;top:11097;width:2963;height:1770;flip:x;v-text-anchor:middle" o:connectortype="elbow" adj="-2624,-7762,24224">
                <v:stroke endarrow="block"/>
              </v:shape>
              <v:rect id="_x0000_s2487" alt="" style="position:absolute;left:6125;top:12073;width:1660;height:456;v-text-anchor:middle" filled="f" stroked="f">
                <v:textbox style="mso-next-textbox:#_x0000_s2487;mso-fit-shape-to-text:t">
                  <w:txbxContent>
                    <w:p w:rsidR="005324D2" w:rsidRPr="00E11934" w:rsidRDefault="005324D2" w:rsidP="0018535C">
                      <w:pPr>
                        <w:jc w:val="center"/>
                        <w:rPr>
                          <w:sz w:val="18"/>
                          <w:szCs w:val="18"/>
                        </w:rPr>
                      </w:pPr>
                      <w:r>
                        <w:rPr>
                          <w:rFonts w:hint="eastAsia"/>
                          <w:sz w:val="18"/>
                          <w:szCs w:val="18"/>
                        </w:rPr>
                        <w:t>父进程控制块</w:t>
                      </w:r>
                    </w:p>
                  </w:txbxContent>
                </v:textbox>
              </v:rect>
              <v:rect id="_x0000_s2488" alt="" style="position:absolute;left:8200;top:12318;width:1425;height:456;v-text-anchor:middle" filled="f" stroked="f">
                <v:textbox style="mso-next-textbox:#_x0000_s2488;mso-fit-shape-to-text:t">
                  <w:txbxContent>
                    <w:p w:rsidR="005324D2" w:rsidRPr="00E11934" w:rsidRDefault="005324D2" w:rsidP="0018535C">
                      <w:pPr>
                        <w:jc w:val="center"/>
                        <w:rPr>
                          <w:sz w:val="18"/>
                          <w:szCs w:val="18"/>
                        </w:rPr>
                      </w:pPr>
                      <w:r>
                        <w:rPr>
                          <w:rFonts w:hint="eastAsia"/>
                          <w:sz w:val="18"/>
                          <w:szCs w:val="18"/>
                        </w:rPr>
                        <w:t>父进程图像</w:t>
                      </w:r>
                    </w:p>
                  </w:txbxContent>
                </v:textbox>
              </v:rect>
              <v:rect id="_x0000_s2489" alt="" style="position:absolute;left:8409;top:10593;width:1036;height:456;v-text-anchor:middle" filled="f" stroked="f">
                <v:textbox style="mso-next-textbox:#_x0000_s2489;mso-fit-shape-to-text:t">
                  <w:txbxContent>
                    <w:p w:rsidR="005324D2" w:rsidRPr="00E11934" w:rsidRDefault="005324D2" w:rsidP="0018535C">
                      <w:pPr>
                        <w:jc w:val="center"/>
                        <w:rPr>
                          <w:sz w:val="18"/>
                          <w:szCs w:val="18"/>
                        </w:rPr>
                      </w:pPr>
                    </w:p>
                  </w:txbxContent>
                </v:textbox>
              </v:rect>
              <v:rect id="_x0000_s2490" alt="" style="position:absolute;left:8409;top:11847;width:1036;height:471;v-text-anchor:middle" filled="f">
                <v:textbox style="mso-next-textbox:#_x0000_s2490">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491" alt="" style="position:absolute;left:8409;top:11376;width:1036;height:471;v-text-anchor:middle" filled="f">
                <v:textbox style="mso-next-textbox:#_x0000_s2491">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492" alt="" style="position:absolute;left:8215;top:10416;width:1425;height:456;v-text-anchor:middle" filled="f" stroked="f">
                <v:textbox style="mso-next-textbox:#_x0000_s2492;mso-fit-shape-to-text:t">
                  <w:txbxContent>
                    <w:p w:rsidR="005324D2" w:rsidRPr="00450B75" w:rsidRDefault="005324D2" w:rsidP="0018535C">
                      <w:pPr>
                        <w:jc w:val="center"/>
                        <w:rPr>
                          <w:szCs w:val="18"/>
                        </w:rPr>
                      </w:pPr>
                      <w:r w:rsidRPr="00450B75">
                        <w:rPr>
                          <w:rFonts w:hint="eastAsia"/>
                          <w:szCs w:val="18"/>
                        </w:rPr>
                        <w:t>ppda</w:t>
                      </w:r>
                    </w:p>
                  </w:txbxContent>
                </v:textbox>
              </v:rect>
              <v:shape id="_x0000_s2493" type="#_x0000_t32" style="position:absolute;left:7920;top:10962;width:474;height:1;v-text-anchor:middle" o:connectortype="straight">
                <v:stroke endarrow="block"/>
              </v:shape>
              <v:rect id="_x0000_s2494" alt="" style="position:absolute;left:6855;top:10494;width:1315;height:768;v-text-anchor:middle" filled="f" stroked="f">
                <v:textbox style="mso-next-textbox:#_x0000_s2494;mso-fit-shape-to-text:t">
                  <w:txbxContent>
                    <w:p w:rsidR="005324D2" w:rsidRPr="00E11934" w:rsidRDefault="005324D2" w:rsidP="0018535C">
                      <w:pPr>
                        <w:jc w:val="center"/>
                        <w:rPr>
                          <w:sz w:val="18"/>
                          <w:szCs w:val="18"/>
                        </w:rPr>
                      </w:pPr>
                      <w:r>
                        <w:rPr>
                          <w:rFonts w:hint="eastAsia"/>
                          <w:sz w:val="18"/>
                          <w:szCs w:val="18"/>
                        </w:rPr>
                        <w:t>核心态页表第</w:t>
                      </w:r>
                      <w:r>
                        <w:rPr>
                          <w:rFonts w:hint="eastAsia"/>
                          <w:sz w:val="18"/>
                          <w:szCs w:val="18"/>
                        </w:rPr>
                        <w:t>1023</w:t>
                      </w:r>
                      <w:r>
                        <w:rPr>
                          <w:rFonts w:hint="eastAsia"/>
                          <w:sz w:val="18"/>
                          <w:szCs w:val="18"/>
                        </w:rPr>
                        <w:t>项</w:t>
                      </w:r>
                    </w:p>
                  </w:txbxContent>
                </v:textbox>
              </v:rect>
              <v:rect id="_x0000_s2495" alt="" style="position:absolute;left:8409;top:10818;width:1036;height:558;v-text-anchor:middle" filled="f">
                <v:textbox style="mso-next-textbox:#_x0000_s2495">
                  <w:txbxContent>
                    <w:p w:rsidR="005324D2" w:rsidRPr="00E11934" w:rsidRDefault="005324D2" w:rsidP="0018535C">
                      <w:pPr>
                        <w:jc w:val="center"/>
                        <w:rPr>
                          <w:b/>
                          <w:szCs w:val="18"/>
                        </w:rPr>
                      </w:pPr>
                      <w:r w:rsidRPr="00E11934">
                        <w:rPr>
                          <w:rFonts w:hint="eastAsia"/>
                          <w:b/>
                          <w:szCs w:val="18"/>
                        </w:rPr>
                        <w:t>u_procp</w:t>
                      </w:r>
                    </w:p>
                  </w:txbxContent>
                </v:textbox>
              </v:rect>
              <v:rect id="_x0000_s2496" style="position:absolute;left:6482;top:12868;width:1036;height:930;v-text-anchor:middle" fillcolor="#dfddc7"/>
              <v:rect id="_x0000_s2497" alt="" style="position:absolute;left:6482;top:12868;width:1036;height:717;v-text-anchor:middle" filled="f" stroked="f">
                <v:textbox style="mso-next-textbox:#_x0000_s2497">
                  <w:txbxContent>
                    <w:p w:rsidR="005324D2" w:rsidRPr="00DA5C1E" w:rsidRDefault="005324D2" w:rsidP="0018535C">
                      <w:pPr>
                        <w:jc w:val="center"/>
                        <w:rPr>
                          <w:b/>
                          <w:szCs w:val="18"/>
                        </w:rPr>
                      </w:pPr>
                      <w:r w:rsidRPr="00E11934">
                        <w:rPr>
                          <w:rFonts w:hint="eastAsia"/>
                          <w:b/>
                          <w:szCs w:val="18"/>
                        </w:rPr>
                        <w:t>p_addr</w:t>
                      </w:r>
                    </w:p>
                  </w:txbxContent>
                </v:textbox>
              </v:rect>
              <v:rect id="_x0000_s2498" alt="" style="position:absolute;left:6125;top:13778;width:1660;height:456;v-text-anchor:middle" filled="f" stroked="f">
                <v:textbox style="mso-next-textbox:#_x0000_s2498;mso-fit-shape-to-text:t">
                  <w:txbxContent>
                    <w:p w:rsidR="005324D2" w:rsidRPr="00E11934" w:rsidRDefault="005324D2" w:rsidP="0018535C">
                      <w:pPr>
                        <w:jc w:val="center"/>
                        <w:rPr>
                          <w:sz w:val="18"/>
                          <w:szCs w:val="18"/>
                        </w:rPr>
                      </w:pPr>
                      <w:r>
                        <w:rPr>
                          <w:rFonts w:hint="eastAsia"/>
                          <w:sz w:val="18"/>
                          <w:szCs w:val="18"/>
                        </w:rPr>
                        <w:t>子进程控制块</w:t>
                      </w:r>
                    </w:p>
                  </w:txbxContent>
                </v:textbox>
              </v:rect>
              <v:rect id="_x0000_s2499" alt="" style="position:absolute;left:6482;top:12639;width:1036;height:456;v-text-anchor:middle" filled="f" stroked="f">
                <v:textbox style="mso-next-textbox:#_x0000_s2499;mso-fit-shape-to-text:t">
                  <w:txbxContent>
                    <w:p w:rsidR="005324D2" w:rsidRPr="00E11934" w:rsidRDefault="005324D2" w:rsidP="0018535C">
                      <w:pPr>
                        <w:jc w:val="center"/>
                        <w:rPr>
                          <w:sz w:val="18"/>
                          <w:szCs w:val="18"/>
                        </w:rPr>
                      </w:pPr>
                    </w:p>
                  </w:txbxContent>
                </v:textbox>
              </v:rect>
            </v:group>
            <v:rect id="_x0000_s2552" alt="" style="position:absolute;left:2640;top:12867;width:2248;height:456;v-text-anchor:middle" filled="f" stroked="f">
              <v:textbox style="mso-next-textbox:#_x0000_s2552">
                <w:txbxContent>
                  <w:p w:rsidR="005324D2" w:rsidRPr="00E11934" w:rsidRDefault="005324D2" w:rsidP="004755B5">
                    <w:pPr>
                      <w:jc w:val="center"/>
                      <w:rPr>
                        <w:sz w:val="18"/>
                        <w:szCs w:val="18"/>
                      </w:rPr>
                    </w:pPr>
                    <w:r>
                      <w:rPr>
                        <w:rFonts w:hint="eastAsia"/>
                        <w:sz w:val="18"/>
                        <w:szCs w:val="18"/>
                      </w:rPr>
                      <w:t>(a)NewProc()</w:t>
                    </w:r>
                    <w:r>
                      <w:rPr>
                        <w:rFonts w:hint="eastAsia"/>
                        <w:sz w:val="18"/>
                        <w:szCs w:val="18"/>
                      </w:rPr>
                      <w:t>之前</w:t>
                    </w:r>
                  </w:p>
                </w:txbxContent>
              </v:textbox>
            </v:rect>
            <v:rect id="_x0000_s2553" alt="" style="position:absolute;left:7785;top:13229;width:2248;height:748;v-text-anchor:middle" filled="f" stroked="f">
              <v:textbox style="mso-next-textbox:#_x0000_s2553">
                <w:txbxContent>
                  <w:p w:rsidR="005324D2" w:rsidRPr="00E11934" w:rsidRDefault="005324D2" w:rsidP="004755B5">
                    <w:pPr>
                      <w:jc w:val="center"/>
                      <w:rPr>
                        <w:sz w:val="18"/>
                        <w:szCs w:val="18"/>
                      </w:rPr>
                    </w:pPr>
                    <w:r>
                      <w:rPr>
                        <w:rFonts w:hint="eastAsia"/>
                        <w:sz w:val="18"/>
                        <w:szCs w:val="18"/>
                      </w:rPr>
                      <w:t>(b)</w:t>
                    </w:r>
                    <w:r>
                      <w:rPr>
                        <w:rFonts w:hint="eastAsia"/>
                        <w:sz w:val="18"/>
                        <w:szCs w:val="18"/>
                      </w:rPr>
                      <w:t>父进程</w:t>
                    </w:r>
                    <w:r>
                      <w:rPr>
                        <w:rFonts w:hint="eastAsia"/>
                        <w:sz w:val="18"/>
                        <w:szCs w:val="18"/>
                      </w:rPr>
                      <w:t>u_procp</w:t>
                    </w:r>
                    <w:r>
                      <w:rPr>
                        <w:rFonts w:hint="eastAsia"/>
                        <w:sz w:val="18"/>
                        <w:szCs w:val="18"/>
                      </w:rPr>
                      <w:t>指向子进程控制块</w:t>
                    </w:r>
                  </w:p>
                </w:txbxContent>
              </v:textbox>
            </v:rect>
            <v:group id="_x0000_s2610" style="position:absolute;left:2000;top:13438;width:4270;height:5136" coordorigin="2000,14028" coordsize="4270,5136">
              <v:rect id="_x0000_s2501" style="position:absolute;left:2357;top:14745;width:1036;height:930;v-text-anchor:middle" fillcolor="#dfddc7"/>
              <v:rect id="_x0000_s2502" style="position:absolute;left:4284;top:14430;width:1036;height:1500;v-text-anchor:middle" fillcolor="#dfddc7"/>
              <v:rect id="_x0000_s2503" alt="" style="position:absolute;left:2357;top:14517;width:1036;height:456;v-text-anchor:middle" filled="f" stroked="f">
                <v:textbox style="mso-next-textbox:#_x0000_s2503;mso-fit-shape-to-text:t">
                  <w:txbxContent>
                    <w:p w:rsidR="005324D2" w:rsidRPr="00E11934" w:rsidRDefault="005324D2" w:rsidP="0018535C">
                      <w:pPr>
                        <w:jc w:val="center"/>
                        <w:rPr>
                          <w:sz w:val="18"/>
                          <w:szCs w:val="18"/>
                        </w:rPr>
                      </w:pPr>
                    </w:p>
                  </w:txbxContent>
                </v:textbox>
              </v:rect>
              <v:rect id="_x0000_s2504" alt="" style="position:absolute;left:2357;top:14745;width:1036;height:717;v-text-anchor:middle" filled="f" stroked="f">
                <v:textbox style="mso-next-textbox:#_x0000_s2504">
                  <w:txbxContent>
                    <w:p w:rsidR="005324D2" w:rsidRPr="00DA5C1E" w:rsidRDefault="005324D2" w:rsidP="0018535C">
                      <w:pPr>
                        <w:jc w:val="center"/>
                        <w:rPr>
                          <w:b/>
                          <w:szCs w:val="18"/>
                        </w:rPr>
                      </w:pPr>
                      <w:r w:rsidRPr="00E11934">
                        <w:rPr>
                          <w:rFonts w:hint="eastAsia"/>
                          <w:b/>
                          <w:szCs w:val="18"/>
                        </w:rPr>
                        <w:t>p_addr</w:t>
                      </w:r>
                    </w:p>
                  </w:txbxContent>
                </v:textbox>
              </v:rect>
              <v:shape id="_x0000_s2505" type="#_x0000_t34" style="position:absolute;left:3393;top:14433;width:891;height:671;flip:y;v-text-anchor:middle" o:connectortype="elbow" adj="10788,226623,-85164">
                <v:stroke endarrow="block"/>
              </v:shape>
              <v:shape id="_x0000_s2506" type="#_x0000_t36" style="position:absolute;left:2357;top:14709;width:2963;height:1920;flip:x;v-text-anchor:middle" o:connectortype="elbow" adj="-2624,-7504,24224">
                <v:stroke endarrow="block"/>
              </v:shape>
              <v:rect id="_x0000_s2507" alt="" style="position:absolute;left:2000;top:15580;width:1660;height:456;v-text-anchor:middle" filled="f" stroked="f">
                <v:textbox style="mso-next-textbox:#_x0000_s2507;mso-fit-shape-to-text:t">
                  <w:txbxContent>
                    <w:p w:rsidR="005324D2" w:rsidRPr="00E11934" w:rsidRDefault="005324D2" w:rsidP="0018535C">
                      <w:pPr>
                        <w:jc w:val="center"/>
                        <w:rPr>
                          <w:sz w:val="18"/>
                          <w:szCs w:val="18"/>
                        </w:rPr>
                      </w:pPr>
                      <w:r>
                        <w:rPr>
                          <w:rFonts w:hint="eastAsia"/>
                          <w:sz w:val="18"/>
                          <w:szCs w:val="18"/>
                        </w:rPr>
                        <w:t>父进程控制块</w:t>
                      </w:r>
                    </w:p>
                  </w:txbxContent>
                </v:textbox>
              </v:rect>
              <v:rect id="_x0000_s2508" alt="" style="position:absolute;left:4075;top:15855;width:1425;height:456;v-text-anchor:middle" filled="f" stroked="f">
                <v:textbox style="mso-next-textbox:#_x0000_s2508;mso-fit-shape-to-text:t">
                  <w:txbxContent>
                    <w:p w:rsidR="005324D2" w:rsidRPr="00E11934" w:rsidRDefault="005324D2" w:rsidP="0018535C">
                      <w:pPr>
                        <w:jc w:val="center"/>
                        <w:rPr>
                          <w:sz w:val="18"/>
                          <w:szCs w:val="18"/>
                        </w:rPr>
                      </w:pPr>
                      <w:r>
                        <w:rPr>
                          <w:rFonts w:hint="eastAsia"/>
                          <w:sz w:val="18"/>
                          <w:szCs w:val="18"/>
                        </w:rPr>
                        <w:t>父进程图像</w:t>
                      </w:r>
                    </w:p>
                  </w:txbxContent>
                </v:textbox>
              </v:rect>
              <v:rect id="_x0000_s2509" alt="" style="position:absolute;left:4284;top:14205;width:1036;height:456;v-text-anchor:middle" filled="f" stroked="f">
                <v:textbox style="mso-next-textbox:#_x0000_s2509;mso-fit-shape-to-text:t">
                  <w:txbxContent>
                    <w:p w:rsidR="005324D2" w:rsidRPr="00E11934" w:rsidRDefault="005324D2" w:rsidP="0018535C">
                      <w:pPr>
                        <w:jc w:val="center"/>
                        <w:rPr>
                          <w:sz w:val="18"/>
                          <w:szCs w:val="18"/>
                        </w:rPr>
                      </w:pPr>
                    </w:p>
                  </w:txbxContent>
                </v:textbox>
              </v:rect>
              <v:rect id="_x0000_s2510" alt="" style="position:absolute;left:4284;top:15459;width:1036;height:471;v-text-anchor:middle" filled="f">
                <v:textbox style="mso-next-textbox:#_x0000_s2510">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511" alt="" style="position:absolute;left:4284;top:14988;width:1036;height:471;v-text-anchor:middle" filled="f">
                <v:textbox style="mso-next-textbox:#_x0000_s2511">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512" alt="" style="position:absolute;left:4090;top:14028;width:1425;height:456;v-text-anchor:middle" filled="f" stroked="f">
                <v:textbox style="mso-next-textbox:#_x0000_s2512;mso-fit-shape-to-text:t">
                  <w:txbxContent>
                    <w:p w:rsidR="005324D2" w:rsidRPr="00386991" w:rsidRDefault="005324D2" w:rsidP="0018535C">
                      <w:pPr>
                        <w:jc w:val="center"/>
                        <w:rPr>
                          <w:sz w:val="18"/>
                          <w:szCs w:val="18"/>
                        </w:rPr>
                      </w:pPr>
                      <w:r w:rsidRPr="00386991">
                        <w:rPr>
                          <w:rFonts w:hint="eastAsia"/>
                          <w:sz w:val="18"/>
                          <w:szCs w:val="18"/>
                        </w:rPr>
                        <w:t>内存</w:t>
                      </w:r>
                    </w:p>
                  </w:txbxContent>
                </v:textbox>
              </v:rect>
              <v:shape id="_x0000_s2513" type="#_x0000_t32" style="position:absolute;left:3795;top:14574;width:474;height:1;v-text-anchor:middle" o:connectortype="straight">
                <v:stroke endarrow="block"/>
              </v:shape>
              <v:rect id="_x0000_s2514" alt="" style="position:absolute;left:2730;top:14106;width:1315;height:768;v-text-anchor:middle" filled="f" stroked="f">
                <v:textbox style="mso-next-textbox:#_x0000_s2514;mso-fit-shape-to-text:t">
                  <w:txbxContent>
                    <w:p w:rsidR="005324D2" w:rsidRPr="00E11934" w:rsidRDefault="005324D2" w:rsidP="0018535C">
                      <w:pPr>
                        <w:jc w:val="center"/>
                        <w:rPr>
                          <w:sz w:val="18"/>
                          <w:szCs w:val="18"/>
                        </w:rPr>
                      </w:pPr>
                      <w:r>
                        <w:rPr>
                          <w:rFonts w:hint="eastAsia"/>
                          <w:sz w:val="18"/>
                          <w:szCs w:val="18"/>
                        </w:rPr>
                        <w:t>核心态页表第</w:t>
                      </w:r>
                      <w:r>
                        <w:rPr>
                          <w:rFonts w:hint="eastAsia"/>
                          <w:sz w:val="18"/>
                          <w:szCs w:val="18"/>
                        </w:rPr>
                        <w:t>1023</w:t>
                      </w:r>
                      <w:r>
                        <w:rPr>
                          <w:rFonts w:hint="eastAsia"/>
                          <w:sz w:val="18"/>
                          <w:szCs w:val="18"/>
                        </w:rPr>
                        <w:t>项</w:t>
                      </w:r>
                    </w:p>
                  </w:txbxContent>
                </v:textbox>
              </v:rect>
              <v:rect id="_x0000_s2515" alt="" style="position:absolute;left:4284;top:14430;width:1036;height:558;v-text-anchor:middle" filled="f">
                <v:textbox style="mso-next-textbox:#_x0000_s2515">
                  <w:txbxContent>
                    <w:p w:rsidR="005324D2" w:rsidRPr="00E11934" w:rsidRDefault="005324D2" w:rsidP="0018535C">
                      <w:pPr>
                        <w:jc w:val="center"/>
                        <w:rPr>
                          <w:b/>
                          <w:szCs w:val="18"/>
                        </w:rPr>
                      </w:pPr>
                      <w:r w:rsidRPr="00E11934">
                        <w:rPr>
                          <w:rFonts w:hint="eastAsia"/>
                          <w:b/>
                          <w:szCs w:val="18"/>
                        </w:rPr>
                        <w:t>u_procp</w:t>
                      </w:r>
                    </w:p>
                  </w:txbxContent>
                </v:textbox>
              </v:rect>
              <v:rect id="_x0000_s2516" style="position:absolute;left:2357;top:16630;width:1036;height:930;v-text-anchor:middle" fillcolor="#dfddc7"/>
              <v:rect id="_x0000_s2517" alt="" style="position:absolute;left:2357;top:16630;width:1036;height:717;v-text-anchor:middle" filled="f" stroked="f">
                <v:textbox style="mso-next-textbox:#_x0000_s2517">
                  <w:txbxContent>
                    <w:p w:rsidR="005324D2" w:rsidRPr="00DA5C1E" w:rsidRDefault="005324D2" w:rsidP="0018535C">
                      <w:pPr>
                        <w:jc w:val="center"/>
                        <w:rPr>
                          <w:b/>
                          <w:szCs w:val="18"/>
                        </w:rPr>
                      </w:pPr>
                      <w:r w:rsidRPr="00E11934">
                        <w:rPr>
                          <w:rFonts w:hint="eastAsia"/>
                          <w:b/>
                          <w:szCs w:val="18"/>
                        </w:rPr>
                        <w:t>p_addr</w:t>
                      </w:r>
                    </w:p>
                  </w:txbxContent>
                </v:textbox>
              </v:rect>
              <v:rect id="_x0000_s2518" alt="" style="position:absolute;left:2000;top:17495;width:1660;height:456;v-text-anchor:middle" filled="f" stroked="f">
                <v:textbox style="mso-next-textbox:#_x0000_s2518;mso-fit-shape-to-text:t">
                  <w:txbxContent>
                    <w:p w:rsidR="005324D2" w:rsidRPr="00E11934" w:rsidRDefault="005324D2" w:rsidP="0018535C">
                      <w:pPr>
                        <w:jc w:val="center"/>
                        <w:rPr>
                          <w:sz w:val="18"/>
                          <w:szCs w:val="18"/>
                        </w:rPr>
                      </w:pPr>
                      <w:r>
                        <w:rPr>
                          <w:rFonts w:hint="eastAsia"/>
                          <w:sz w:val="18"/>
                          <w:szCs w:val="18"/>
                        </w:rPr>
                        <w:t>子进程控制块</w:t>
                      </w:r>
                    </w:p>
                  </w:txbxContent>
                </v:textbox>
              </v:rect>
              <v:rect id="_x0000_s2519" alt="" style="position:absolute;left:2357;top:16401;width:1036;height:456;v-text-anchor:middle" filled="f" stroked="f">
                <v:textbox style="mso-next-textbox:#_x0000_s2519;mso-fit-shape-to-text:t">
                  <w:txbxContent>
                    <w:p w:rsidR="005324D2" w:rsidRPr="00E11934" w:rsidRDefault="005324D2" w:rsidP="0018535C">
                      <w:pPr>
                        <w:jc w:val="center"/>
                        <w:rPr>
                          <w:sz w:val="18"/>
                          <w:szCs w:val="18"/>
                        </w:rPr>
                      </w:pPr>
                    </w:p>
                  </w:txbxContent>
                </v:textbox>
              </v:rect>
              <v:rect id="_x0000_s2520" style="position:absolute;left:4284;top:16618;width:1036;height:1500;v-text-anchor:middle" fillcolor="#dfddc7"/>
              <v:rect id="_x0000_s2521" alt="" style="position:absolute;left:4075;top:18118;width:1425;height:456;v-text-anchor:middle" filled="f" stroked="f">
                <v:textbox style="mso-next-textbox:#_x0000_s2521;mso-fit-shape-to-text:t">
                  <w:txbxContent>
                    <w:p w:rsidR="005324D2" w:rsidRPr="00E11934" w:rsidRDefault="005324D2" w:rsidP="0018535C">
                      <w:pPr>
                        <w:jc w:val="center"/>
                        <w:rPr>
                          <w:sz w:val="18"/>
                          <w:szCs w:val="18"/>
                        </w:rPr>
                      </w:pPr>
                      <w:r>
                        <w:rPr>
                          <w:rFonts w:hint="eastAsia"/>
                          <w:sz w:val="18"/>
                          <w:szCs w:val="18"/>
                        </w:rPr>
                        <w:t>子进程图像</w:t>
                      </w:r>
                    </w:p>
                  </w:txbxContent>
                </v:textbox>
              </v:rect>
              <v:rect id="_x0000_s2522" alt="" style="position:absolute;left:4284;top:16393;width:1036;height:456;v-text-anchor:middle" filled="f" stroked="f">
                <v:textbox style="mso-next-textbox:#_x0000_s2522;mso-fit-shape-to-text:t">
                  <w:txbxContent>
                    <w:p w:rsidR="005324D2" w:rsidRPr="00E11934" w:rsidRDefault="005324D2" w:rsidP="0018535C">
                      <w:pPr>
                        <w:jc w:val="center"/>
                        <w:rPr>
                          <w:sz w:val="18"/>
                          <w:szCs w:val="18"/>
                        </w:rPr>
                      </w:pPr>
                    </w:p>
                  </w:txbxContent>
                </v:textbox>
              </v:rect>
              <v:rect id="_x0000_s2523" alt="" style="position:absolute;left:4284;top:17647;width:1036;height:471;v-text-anchor:middle" filled="f">
                <v:textbox style="mso-next-textbox:#_x0000_s2523">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524" alt="" style="position:absolute;left:4284;top:17176;width:1036;height:471;v-text-anchor:middle" filled="f">
                <v:textbox style="mso-next-textbox:#_x0000_s2524">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525" alt="" style="position:absolute;left:4090;top:16216;width:1425;height:456;v-text-anchor:middle" filled="f" stroked="f">
                <v:textbox style="mso-next-textbox:#_x0000_s2525;mso-fit-shape-to-text:t">
                  <w:txbxContent>
                    <w:p w:rsidR="005324D2" w:rsidRPr="00386991" w:rsidRDefault="005324D2" w:rsidP="0018535C">
                      <w:pPr>
                        <w:jc w:val="center"/>
                        <w:rPr>
                          <w:sz w:val="18"/>
                          <w:szCs w:val="18"/>
                        </w:rPr>
                      </w:pPr>
                      <w:r w:rsidRPr="00386991">
                        <w:rPr>
                          <w:rFonts w:hint="eastAsia"/>
                          <w:sz w:val="18"/>
                          <w:szCs w:val="18"/>
                        </w:rPr>
                        <w:t>内存</w:t>
                      </w:r>
                    </w:p>
                  </w:txbxContent>
                </v:textbox>
              </v:rect>
              <v:rect id="_x0000_s2526" alt="" style="position:absolute;left:4284;top:16618;width:1036;height:558;v-text-anchor:middle" filled="f">
                <v:textbox style="mso-next-textbox:#_x0000_s2526">
                  <w:txbxContent>
                    <w:p w:rsidR="005324D2" w:rsidRPr="00E11934" w:rsidRDefault="005324D2" w:rsidP="0018535C">
                      <w:pPr>
                        <w:jc w:val="center"/>
                        <w:rPr>
                          <w:b/>
                          <w:szCs w:val="18"/>
                        </w:rPr>
                      </w:pPr>
                      <w:r w:rsidRPr="00E11934">
                        <w:rPr>
                          <w:rFonts w:hint="eastAsia"/>
                          <w:b/>
                          <w:szCs w:val="18"/>
                        </w:rPr>
                        <w:t>u_procp</w:t>
                      </w:r>
                    </w:p>
                  </w:txbxContent>
                </v:textbox>
              </v:rect>
              <v:shape id="_x0000_s2527" type="#_x0000_t36" style="position:absolute;left:2357;top:16629;width:2963;height:268;flip:x y;v-text-anchor:middle" o:connectortype="elbow" adj="-2624,49647,24224">
                <v:stroke endarrow="block"/>
              </v:shape>
              <v:shape id="_x0000_s2528" type="#_x0000_t34" style="position:absolute;left:3393;top:16621;width:876;height:368;flip:y;v-text-anchor:middle" o:connectortype="elbow" adj=",534424,-86622">
                <v:stroke endarrow="block"/>
              </v:shape>
              <v:rect id="_x0000_s2529" alt="" style="position:absolute;left:4269;top:16393;width:1036;height:456;v-text-anchor:middle" filled="f" stroked="f">
                <v:textbox style="mso-next-textbox:#_x0000_s2529;mso-fit-shape-to-text:t">
                  <w:txbxContent>
                    <w:p w:rsidR="005324D2" w:rsidRPr="00E11934" w:rsidRDefault="005324D2" w:rsidP="0018535C">
                      <w:pPr>
                        <w:jc w:val="center"/>
                        <w:rPr>
                          <w:sz w:val="18"/>
                          <w:szCs w:val="18"/>
                        </w:rPr>
                      </w:pP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532" type="#_x0000_t88" style="position:absolute;left:5380;top:14490;width:240;height:1440;v-text-anchor:middle"/>
              <v:shape id="_x0000_s2533" type="#_x0000_t88" style="position:absolute;left:5380;top:16618;width:240;height:1440;v-text-anchor:middle"/>
              <v:shape id="_x0000_s2534" type="#_x0000_t34" style="position:absolute;left:5620;top:15210;width:1;height:2128;v-text-anchor:middle" o:connectortype="elbow" adj="5184000,-70545,-123984000">
                <v:stroke endarrow="block"/>
              </v:shape>
              <v:rect id="_x0000_s2551" alt="" style="position:absolute;left:5785;top:15855;width:485;height:768;v-text-anchor:middle" filled="f" stroked="f">
                <v:textbox style="mso-next-textbox:#_x0000_s2551;mso-fit-shape-to-text:t">
                  <w:txbxContent>
                    <w:p w:rsidR="005324D2" w:rsidRPr="00E11934" w:rsidRDefault="005324D2" w:rsidP="0018535C">
                      <w:pPr>
                        <w:jc w:val="center"/>
                        <w:rPr>
                          <w:sz w:val="18"/>
                          <w:szCs w:val="18"/>
                        </w:rPr>
                      </w:pPr>
                      <w:r>
                        <w:rPr>
                          <w:rFonts w:hint="eastAsia"/>
                          <w:sz w:val="18"/>
                          <w:szCs w:val="18"/>
                        </w:rPr>
                        <w:t>复制</w:t>
                      </w:r>
                    </w:p>
                  </w:txbxContent>
                </v:textbox>
              </v:rect>
              <v:rect id="_x0000_s2554" alt="" style="position:absolute;left:2466;top:18445;width:2422;height:719;v-text-anchor:middle" filled="f" stroked="f">
                <v:textbox style="mso-next-textbox:#_x0000_s2554">
                  <w:txbxContent>
                    <w:p w:rsidR="005324D2" w:rsidRPr="00E11934" w:rsidRDefault="005324D2" w:rsidP="004755B5">
                      <w:pPr>
                        <w:jc w:val="center"/>
                        <w:rPr>
                          <w:sz w:val="18"/>
                          <w:szCs w:val="18"/>
                        </w:rPr>
                      </w:pPr>
                      <w:r>
                        <w:rPr>
                          <w:rFonts w:hint="eastAsia"/>
                          <w:sz w:val="18"/>
                          <w:szCs w:val="18"/>
                        </w:rPr>
                        <w:t>(c)</w:t>
                      </w:r>
                      <w:r>
                        <w:rPr>
                          <w:rFonts w:hint="eastAsia"/>
                          <w:sz w:val="18"/>
                          <w:szCs w:val="18"/>
                        </w:rPr>
                        <w:t>分配内存，复制父进程图像</w:t>
                      </w:r>
                      <w:r>
                        <w:rPr>
                          <w:rFonts w:hint="eastAsia"/>
                          <w:sz w:val="18"/>
                          <w:szCs w:val="18"/>
                        </w:rPr>
                        <w:t>ppda</w:t>
                      </w:r>
                      <w:r>
                        <w:rPr>
                          <w:rFonts w:hint="eastAsia"/>
                          <w:sz w:val="18"/>
                          <w:szCs w:val="18"/>
                        </w:rPr>
                        <w:t>区、数据段和栈段</w:t>
                      </w:r>
                    </w:p>
                  </w:txbxContent>
                </v:textbox>
              </v:rect>
            </v:group>
            <v:group id="_x0000_s2611" style="position:absolute;left:1960;top:18801;width:4270;height:5136" coordorigin="2000,14028" coordsize="4270,5136">
              <v:rect id="_x0000_s2612" style="position:absolute;left:2357;top:14745;width:1036;height:930;v-text-anchor:middle" fillcolor="#dfddc7"/>
              <v:rect id="_x0000_s2613" style="position:absolute;left:4284;top:14430;width:1036;height:1500;v-text-anchor:middle" fillcolor="#dfddc7"/>
              <v:rect id="_x0000_s2614" alt="" style="position:absolute;left:2357;top:14517;width:1036;height:456;v-text-anchor:middle" filled="f" stroked="f">
                <v:textbox style="mso-next-textbox:#_x0000_s2614;mso-fit-shape-to-text:t">
                  <w:txbxContent>
                    <w:p w:rsidR="005324D2" w:rsidRPr="00E11934" w:rsidRDefault="005324D2" w:rsidP="0018535C">
                      <w:pPr>
                        <w:jc w:val="center"/>
                        <w:rPr>
                          <w:sz w:val="18"/>
                          <w:szCs w:val="18"/>
                        </w:rPr>
                      </w:pPr>
                    </w:p>
                  </w:txbxContent>
                </v:textbox>
              </v:rect>
              <v:rect id="_x0000_s2615" alt="" style="position:absolute;left:2357;top:14745;width:1036;height:717;v-text-anchor:middle" filled="f" stroked="f">
                <v:textbox style="mso-next-textbox:#_x0000_s2615">
                  <w:txbxContent>
                    <w:p w:rsidR="005324D2" w:rsidRPr="00DA5C1E" w:rsidRDefault="005324D2" w:rsidP="0018535C">
                      <w:pPr>
                        <w:jc w:val="center"/>
                        <w:rPr>
                          <w:b/>
                          <w:szCs w:val="18"/>
                        </w:rPr>
                      </w:pPr>
                      <w:r w:rsidRPr="00E11934">
                        <w:rPr>
                          <w:rFonts w:hint="eastAsia"/>
                          <w:b/>
                          <w:szCs w:val="18"/>
                        </w:rPr>
                        <w:t>p_addr</w:t>
                      </w:r>
                    </w:p>
                  </w:txbxContent>
                </v:textbox>
              </v:rect>
              <v:shape id="_x0000_s2616" type="#_x0000_t34" style="position:absolute;left:3393;top:14433;width:891;height:671;flip:y;v-text-anchor:middle" o:connectortype="elbow" adj="10788,226623,-85164">
                <v:stroke endarrow="block"/>
              </v:shape>
              <v:shape id="_x0000_s2617" type="#_x0000_t36" style="position:absolute;left:2357;top:14709;width:2963;height:1920;flip:x;v-text-anchor:middle" o:connectortype="elbow" adj="-2624,-7504,24224">
                <v:stroke endarrow="block"/>
              </v:shape>
              <v:rect id="_x0000_s2618" alt="" style="position:absolute;left:2000;top:15580;width:1660;height:456;v-text-anchor:middle" filled="f" stroked="f">
                <v:textbox style="mso-next-textbox:#_x0000_s2618;mso-fit-shape-to-text:t">
                  <w:txbxContent>
                    <w:p w:rsidR="005324D2" w:rsidRPr="00E11934" w:rsidRDefault="005324D2" w:rsidP="0018535C">
                      <w:pPr>
                        <w:jc w:val="center"/>
                        <w:rPr>
                          <w:sz w:val="18"/>
                          <w:szCs w:val="18"/>
                        </w:rPr>
                      </w:pPr>
                      <w:r>
                        <w:rPr>
                          <w:rFonts w:hint="eastAsia"/>
                          <w:sz w:val="18"/>
                          <w:szCs w:val="18"/>
                        </w:rPr>
                        <w:t>父进程控制块</w:t>
                      </w:r>
                    </w:p>
                  </w:txbxContent>
                </v:textbox>
              </v:rect>
              <v:rect id="_x0000_s2619" alt="" style="position:absolute;left:4075;top:15855;width:1425;height:456;v-text-anchor:middle" filled="f" stroked="f">
                <v:textbox style="mso-next-textbox:#_x0000_s2619;mso-fit-shape-to-text:t">
                  <w:txbxContent>
                    <w:p w:rsidR="005324D2" w:rsidRPr="00E11934" w:rsidRDefault="005324D2" w:rsidP="0018535C">
                      <w:pPr>
                        <w:jc w:val="center"/>
                        <w:rPr>
                          <w:sz w:val="18"/>
                          <w:szCs w:val="18"/>
                        </w:rPr>
                      </w:pPr>
                      <w:r>
                        <w:rPr>
                          <w:rFonts w:hint="eastAsia"/>
                          <w:sz w:val="18"/>
                          <w:szCs w:val="18"/>
                        </w:rPr>
                        <w:t>父进程图像</w:t>
                      </w:r>
                    </w:p>
                  </w:txbxContent>
                </v:textbox>
              </v:rect>
              <v:rect id="_x0000_s2620" alt="" style="position:absolute;left:4284;top:14205;width:1036;height:456;v-text-anchor:middle" filled="f" stroked="f">
                <v:textbox style="mso-next-textbox:#_x0000_s2620;mso-fit-shape-to-text:t">
                  <w:txbxContent>
                    <w:p w:rsidR="005324D2" w:rsidRPr="00E11934" w:rsidRDefault="005324D2" w:rsidP="0018535C">
                      <w:pPr>
                        <w:jc w:val="center"/>
                        <w:rPr>
                          <w:sz w:val="18"/>
                          <w:szCs w:val="18"/>
                        </w:rPr>
                      </w:pPr>
                    </w:p>
                  </w:txbxContent>
                </v:textbox>
              </v:rect>
              <v:rect id="_x0000_s2621" alt="" style="position:absolute;left:4284;top:15459;width:1036;height:471;v-text-anchor:middle" filled="f">
                <v:textbox style="mso-next-textbox:#_x0000_s2621">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622" alt="" style="position:absolute;left:4284;top:14988;width:1036;height:471;v-text-anchor:middle" filled="f">
                <v:textbox style="mso-next-textbox:#_x0000_s2622">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623" alt="" style="position:absolute;left:4090;top:14028;width:1425;height:456;v-text-anchor:middle" filled="f" stroked="f">
                <v:textbox style="mso-next-textbox:#_x0000_s2623;mso-fit-shape-to-text:t">
                  <w:txbxContent>
                    <w:p w:rsidR="005324D2" w:rsidRPr="00386991" w:rsidRDefault="005324D2" w:rsidP="0018535C">
                      <w:pPr>
                        <w:jc w:val="center"/>
                        <w:rPr>
                          <w:sz w:val="18"/>
                          <w:szCs w:val="18"/>
                        </w:rPr>
                      </w:pPr>
                      <w:r w:rsidRPr="00386991">
                        <w:rPr>
                          <w:rFonts w:hint="eastAsia"/>
                          <w:sz w:val="18"/>
                          <w:szCs w:val="18"/>
                        </w:rPr>
                        <w:t>内存</w:t>
                      </w:r>
                    </w:p>
                  </w:txbxContent>
                </v:textbox>
              </v:rect>
              <v:shape id="_x0000_s2624" type="#_x0000_t32" style="position:absolute;left:3795;top:14574;width:474;height:1;v-text-anchor:middle" o:connectortype="straight">
                <v:stroke endarrow="block"/>
              </v:shape>
              <v:rect id="_x0000_s2625" alt="" style="position:absolute;left:2730;top:14106;width:1315;height:768;v-text-anchor:middle" filled="f" stroked="f">
                <v:textbox style="mso-next-textbox:#_x0000_s2625;mso-fit-shape-to-text:t">
                  <w:txbxContent>
                    <w:p w:rsidR="005324D2" w:rsidRPr="00E11934" w:rsidRDefault="005324D2" w:rsidP="0018535C">
                      <w:pPr>
                        <w:jc w:val="center"/>
                        <w:rPr>
                          <w:sz w:val="18"/>
                          <w:szCs w:val="18"/>
                        </w:rPr>
                      </w:pPr>
                      <w:r>
                        <w:rPr>
                          <w:rFonts w:hint="eastAsia"/>
                          <w:sz w:val="18"/>
                          <w:szCs w:val="18"/>
                        </w:rPr>
                        <w:t>核心态页表第</w:t>
                      </w:r>
                      <w:r>
                        <w:rPr>
                          <w:rFonts w:hint="eastAsia"/>
                          <w:sz w:val="18"/>
                          <w:szCs w:val="18"/>
                        </w:rPr>
                        <w:t>1023</w:t>
                      </w:r>
                      <w:r>
                        <w:rPr>
                          <w:rFonts w:hint="eastAsia"/>
                          <w:sz w:val="18"/>
                          <w:szCs w:val="18"/>
                        </w:rPr>
                        <w:t>项</w:t>
                      </w:r>
                    </w:p>
                  </w:txbxContent>
                </v:textbox>
              </v:rect>
              <v:rect id="_x0000_s2626" alt="" style="position:absolute;left:4284;top:14430;width:1036;height:558;v-text-anchor:middle" filled="f">
                <v:textbox style="mso-next-textbox:#_x0000_s2626">
                  <w:txbxContent>
                    <w:p w:rsidR="005324D2" w:rsidRPr="00E11934" w:rsidRDefault="005324D2" w:rsidP="0018535C">
                      <w:pPr>
                        <w:jc w:val="center"/>
                        <w:rPr>
                          <w:b/>
                          <w:szCs w:val="18"/>
                        </w:rPr>
                      </w:pPr>
                      <w:r w:rsidRPr="00E11934">
                        <w:rPr>
                          <w:rFonts w:hint="eastAsia"/>
                          <w:b/>
                          <w:szCs w:val="18"/>
                        </w:rPr>
                        <w:t>u_procp</w:t>
                      </w:r>
                    </w:p>
                  </w:txbxContent>
                </v:textbox>
              </v:rect>
              <v:rect id="_x0000_s2627" style="position:absolute;left:2357;top:16630;width:1036;height:930;v-text-anchor:middle" fillcolor="#dfddc7"/>
              <v:rect id="_x0000_s2628" alt="" style="position:absolute;left:2357;top:16630;width:1036;height:717;v-text-anchor:middle" filled="f" stroked="f">
                <v:textbox style="mso-next-textbox:#_x0000_s2628">
                  <w:txbxContent>
                    <w:p w:rsidR="005324D2" w:rsidRPr="00DA5C1E" w:rsidRDefault="005324D2" w:rsidP="0018535C">
                      <w:pPr>
                        <w:jc w:val="center"/>
                        <w:rPr>
                          <w:b/>
                          <w:szCs w:val="18"/>
                        </w:rPr>
                      </w:pPr>
                      <w:r w:rsidRPr="00E11934">
                        <w:rPr>
                          <w:rFonts w:hint="eastAsia"/>
                          <w:b/>
                          <w:szCs w:val="18"/>
                        </w:rPr>
                        <w:t>p_addr</w:t>
                      </w:r>
                    </w:p>
                  </w:txbxContent>
                </v:textbox>
              </v:rect>
              <v:rect id="_x0000_s2629" alt="" style="position:absolute;left:2000;top:17495;width:1660;height:456;v-text-anchor:middle" filled="f" stroked="f">
                <v:textbox style="mso-next-textbox:#_x0000_s2629;mso-fit-shape-to-text:t">
                  <w:txbxContent>
                    <w:p w:rsidR="005324D2" w:rsidRPr="00E11934" w:rsidRDefault="005324D2" w:rsidP="0018535C">
                      <w:pPr>
                        <w:jc w:val="center"/>
                        <w:rPr>
                          <w:sz w:val="18"/>
                          <w:szCs w:val="18"/>
                        </w:rPr>
                      </w:pPr>
                      <w:r>
                        <w:rPr>
                          <w:rFonts w:hint="eastAsia"/>
                          <w:sz w:val="18"/>
                          <w:szCs w:val="18"/>
                        </w:rPr>
                        <w:t>子进程控制块</w:t>
                      </w:r>
                    </w:p>
                  </w:txbxContent>
                </v:textbox>
              </v:rect>
              <v:rect id="_x0000_s2630" alt="" style="position:absolute;left:2357;top:16401;width:1036;height:456;v-text-anchor:middle" filled="f" stroked="f">
                <v:textbox style="mso-next-textbox:#_x0000_s2630;mso-fit-shape-to-text:t">
                  <w:txbxContent>
                    <w:p w:rsidR="005324D2" w:rsidRPr="00E11934" w:rsidRDefault="005324D2" w:rsidP="0018535C">
                      <w:pPr>
                        <w:jc w:val="center"/>
                        <w:rPr>
                          <w:sz w:val="18"/>
                          <w:szCs w:val="18"/>
                        </w:rPr>
                      </w:pPr>
                    </w:p>
                  </w:txbxContent>
                </v:textbox>
              </v:rect>
              <v:rect id="_x0000_s2631" style="position:absolute;left:4284;top:16618;width:1036;height:1500;v-text-anchor:middle" fillcolor="#dfddc7"/>
              <v:rect id="_x0000_s2632" alt="" style="position:absolute;left:4075;top:18118;width:1425;height:456;v-text-anchor:middle" filled="f" stroked="f">
                <v:textbox style="mso-next-textbox:#_x0000_s2632;mso-fit-shape-to-text:t">
                  <w:txbxContent>
                    <w:p w:rsidR="005324D2" w:rsidRPr="00E11934" w:rsidRDefault="005324D2" w:rsidP="0018535C">
                      <w:pPr>
                        <w:jc w:val="center"/>
                        <w:rPr>
                          <w:sz w:val="18"/>
                          <w:szCs w:val="18"/>
                        </w:rPr>
                      </w:pPr>
                      <w:r>
                        <w:rPr>
                          <w:rFonts w:hint="eastAsia"/>
                          <w:sz w:val="18"/>
                          <w:szCs w:val="18"/>
                        </w:rPr>
                        <w:t>子进程图像</w:t>
                      </w:r>
                    </w:p>
                  </w:txbxContent>
                </v:textbox>
              </v:rect>
              <v:rect id="_x0000_s2633" alt="" style="position:absolute;left:4284;top:16393;width:1036;height:456;v-text-anchor:middle" filled="f" stroked="f">
                <v:textbox style="mso-next-textbox:#_x0000_s2633;mso-fit-shape-to-text:t">
                  <w:txbxContent>
                    <w:p w:rsidR="005324D2" w:rsidRPr="00E11934" w:rsidRDefault="005324D2" w:rsidP="0018535C">
                      <w:pPr>
                        <w:jc w:val="center"/>
                        <w:rPr>
                          <w:sz w:val="18"/>
                          <w:szCs w:val="18"/>
                        </w:rPr>
                      </w:pPr>
                    </w:p>
                  </w:txbxContent>
                </v:textbox>
              </v:rect>
              <v:rect id="_x0000_s2634" alt="" style="position:absolute;left:4284;top:17647;width:1036;height:471;v-text-anchor:middle" filled="f">
                <v:textbox style="mso-next-textbox:#_x0000_s2634">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635" alt="" style="position:absolute;left:4284;top:17176;width:1036;height:471;v-text-anchor:middle" filled="f">
                <v:textbox style="mso-next-textbox:#_x0000_s2635">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636" alt="" style="position:absolute;left:4090;top:16216;width:1425;height:456;v-text-anchor:middle" filled="f" stroked="f">
                <v:textbox style="mso-next-textbox:#_x0000_s2636;mso-fit-shape-to-text:t">
                  <w:txbxContent>
                    <w:p w:rsidR="005324D2" w:rsidRPr="00386991" w:rsidRDefault="005324D2" w:rsidP="0018535C">
                      <w:pPr>
                        <w:jc w:val="center"/>
                        <w:rPr>
                          <w:sz w:val="18"/>
                          <w:szCs w:val="18"/>
                        </w:rPr>
                      </w:pPr>
                      <w:r>
                        <w:rPr>
                          <w:rFonts w:hint="eastAsia"/>
                          <w:sz w:val="18"/>
                          <w:szCs w:val="18"/>
                        </w:rPr>
                        <w:t>交换区</w:t>
                      </w:r>
                    </w:p>
                  </w:txbxContent>
                </v:textbox>
              </v:rect>
              <v:rect id="_x0000_s2637" alt="" style="position:absolute;left:4284;top:16618;width:1036;height:558;v-text-anchor:middle" filled="f">
                <v:textbox style="mso-next-textbox:#_x0000_s2637">
                  <w:txbxContent>
                    <w:p w:rsidR="005324D2" w:rsidRPr="00E11934" w:rsidRDefault="005324D2" w:rsidP="0018535C">
                      <w:pPr>
                        <w:jc w:val="center"/>
                        <w:rPr>
                          <w:b/>
                          <w:szCs w:val="18"/>
                        </w:rPr>
                      </w:pPr>
                      <w:r w:rsidRPr="00E11934">
                        <w:rPr>
                          <w:rFonts w:hint="eastAsia"/>
                          <w:b/>
                          <w:szCs w:val="18"/>
                        </w:rPr>
                        <w:t>u_procp</w:t>
                      </w:r>
                    </w:p>
                  </w:txbxContent>
                </v:textbox>
              </v:rect>
              <v:shape id="_x0000_s2638" type="#_x0000_t36" style="position:absolute;left:2357;top:16629;width:2963;height:268;flip:x y;v-text-anchor:middle" o:connectortype="elbow" adj="-2624,49647,24224">
                <v:stroke endarrow="block"/>
              </v:shape>
              <v:shape id="_x0000_s2639" type="#_x0000_t34" style="position:absolute;left:3393;top:16621;width:876;height:368;flip:y;v-text-anchor:middle" o:connectortype="elbow" adj=",534424,-86622">
                <v:stroke endarrow="block"/>
              </v:shape>
              <v:rect id="_x0000_s2640" alt="" style="position:absolute;left:4269;top:16393;width:1036;height:456;v-text-anchor:middle" filled="f" stroked="f">
                <v:textbox style="mso-next-textbox:#_x0000_s2640;mso-fit-shape-to-text:t">
                  <w:txbxContent>
                    <w:p w:rsidR="005324D2" w:rsidRPr="00E11934" w:rsidRDefault="005324D2" w:rsidP="0018535C">
                      <w:pPr>
                        <w:jc w:val="center"/>
                        <w:rPr>
                          <w:sz w:val="18"/>
                          <w:szCs w:val="18"/>
                        </w:rPr>
                      </w:pPr>
                    </w:p>
                  </w:txbxContent>
                </v:textbox>
              </v:rect>
              <v:shape id="_x0000_s2641" type="#_x0000_t88" style="position:absolute;left:5380;top:14490;width:240;height:1440;v-text-anchor:middle"/>
              <v:shape id="_x0000_s2642" type="#_x0000_t88" style="position:absolute;left:5380;top:16618;width:240;height:1440;v-text-anchor:middle"/>
              <v:shape id="_x0000_s2643" type="#_x0000_t34" style="position:absolute;left:5620;top:15210;width:1;height:2128;v-text-anchor:middle" o:connectortype="elbow" adj="5184000,-70545,-123984000">
                <v:stroke endarrow="block"/>
              </v:shape>
              <v:rect id="_x0000_s2644" alt="" style="position:absolute;left:5785;top:15855;width:485;height:768;v-text-anchor:middle" filled="f" stroked="f">
                <v:textbox style="mso-next-textbox:#_x0000_s2644;mso-fit-shape-to-text:t">
                  <w:txbxContent>
                    <w:p w:rsidR="005324D2" w:rsidRPr="00E11934" w:rsidRDefault="005324D2" w:rsidP="0018535C">
                      <w:pPr>
                        <w:jc w:val="center"/>
                        <w:rPr>
                          <w:sz w:val="18"/>
                          <w:szCs w:val="18"/>
                        </w:rPr>
                      </w:pPr>
                      <w:r>
                        <w:rPr>
                          <w:rFonts w:hint="eastAsia"/>
                          <w:sz w:val="18"/>
                          <w:szCs w:val="18"/>
                        </w:rPr>
                        <w:t>复制</w:t>
                      </w:r>
                    </w:p>
                  </w:txbxContent>
                </v:textbox>
              </v:rect>
              <v:rect id="_x0000_s2645" alt="" style="position:absolute;left:2466;top:18445;width:2422;height:719;v-text-anchor:middle" filled="f" stroked="f">
                <v:textbox style="mso-next-textbox:#_x0000_s2645">
                  <w:txbxContent>
                    <w:p w:rsidR="005324D2" w:rsidRPr="00E11934" w:rsidRDefault="005324D2" w:rsidP="004755B5">
                      <w:pPr>
                        <w:jc w:val="center"/>
                        <w:rPr>
                          <w:sz w:val="18"/>
                          <w:szCs w:val="18"/>
                        </w:rPr>
                      </w:pPr>
                      <w:r>
                        <w:rPr>
                          <w:rFonts w:hint="eastAsia"/>
                          <w:sz w:val="18"/>
                          <w:szCs w:val="18"/>
                        </w:rPr>
                        <w:t>(e)</w:t>
                      </w:r>
                      <w:r>
                        <w:rPr>
                          <w:rFonts w:hint="eastAsia"/>
                          <w:sz w:val="18"/>
                          <w:szCs w:val="18"/>
                        </w:rPr>
                        <w:t>复制父进程</w:t>
                      </w:r>
                      <w:r>
                        <w:rPr>
                          <w:rFonts w:hint="eastAsia"/>
                          <w:sz w:val="18"/>
                          <w:szCs w:val="18"/>
                        </w:rPr>
                        <w:t>ppda</w:t>
                      </w:r>
                      <w:r>
                        <w:rPr>
                          <w:rFonts w:hint="eastAsia"/>
                          <w:sz w:val="18"/>
                          <w:szCs w:val="18"/>
                        </w:rPr>
                        <w:t>区、数据段和栈段至交换区</w:t>
                      </w:r>
                    </w:p>
                  </w:txbxContent>
                </v:textbox>
              </v:rect>
            </v:group>
            <v:group id="_x0000_s2681" style="position:absolute;left:6196;top:18801;width:3515;height:5136" coordorigin="6196,18801" coordsize="3515,5136">
              <v:rect id="_x0000_s2647" style="position:absolute;left:6553;top:19518;width:1036;height:930;v-text-anchor:middle" o:regroupid="11" fillcolor="#dfddc7"/>
              <v:rect id="_x0000_s2648" style="position:absolute;left:8480;top:19203;width:1036;height:1500;v-text-anchor:middle" o:regroupid="11" fillcolor="#dfddc7"/>
              <v:rect id="_x0000_s2650" alt="" style="position:absolute;left:6553;top:19518;width:1036;height:717;v-text-anchor:middle" o:regroupid="11" filled="f" stroked="f">
                <v:textbox style="mso-next-textbox:#_x0000_s2650">
                  <w:txbxContent>
                    <w:p w:rsidR="005324D2" w:rsidRPr="00DA5C1E" w:rsidRDefault="005324D2" w:rsidP="0018535C">
                      <w:pPr>
                        <w:jc w:val="center"/>
                        <w:rPr>
                          <w:b/>
                          <w:szCs w:val="18"/>
                        </w:rPr>
                      </w:pPr>
                      <w:r w:rsidRPr="00E11934">
                        <w:rPr>
                          <w:rFonts w:hint="eastAsia"/>
                          <w:b/>
                          <w:szCs w:val="18"/>
                        </w:rPr>
                        <w:t>p_addr</w:t>
                      </w:r>
                    </w:p>
                  </w:txbxContent>
                </v:textbox>
              </v:rect>
              <v:shape id="_x0000_s2651" type="#_x0000_t34" style="position:absolute;left:7589;top:19206;width:891;height:671;flip:y;v-text-anchor:middle" o:connectortype="elbow" o:regroupid="11" adj="10788,226623,-85164">
                <v:stroke endarrow="block"/>
              </v:shape>
              <v:shape id="_x0000_s2652" type="#_x0000_t36" style="position:absolute;left:6553;top:19482;width:2963;height:36;flip:x;v-text-anchor:middle" o:connectortype="elbow" o:regroupid="11" adj="-2624,-383400,24224">
                <v:stroke endarrow="block"/>
              </v:shape>
              <v:rect id="_x0000_s2653" alt="" style="position:absolute;left:6196;top:20353;width:1660;height:456;v-text-anchor:middle" o:regroupid="11" filled="f" stroked="f">
                <v:textbox style="mso-next-textbox:#_x0000_s2653;mso-fit-shape-to-text:t">
                  <w:txbxContent>
                    <w:p w:rsidR="005324D2" w:rsidRPr="00E11934" w:rsidRDefault="005324D2" w:rsidP="0018535C">
                      <w:pPr>
                        <w:jc w:val="center"/>
                        <w:rPr>
                          <w:sz w:val="18"/>
                          <w:szCs w:val="18"/>
                        </w:rPr>
                      </w:pPr>
                      <w:r>
                        <w:rPr>
                          <w:rFonts w:hint="eastAsia"/>
                          <w:sz w:val="18"/>
                          <w:szCs w:val="18"/>
                        </w:rPr>
                        <w:t>父进程控制块</w:t>
                      </w:r>
                    </w:p>
                  </w:txbxContent>
                </v:textbox>
              </v:rect>
              <v:rect id="_x0000_s2654" alt="" style="position:absolute;left:8271;top:20628;width:1425;height:456;v-text-anchor:middle" o:regroupid="11" filled="f" stroked="f">
                <v:textbox style="mso-next-textbox:#_x0000_s2654;mso-fit-shape-to-text:t">
                  <w:txbxContent>
                    <w:p w:rsidR="005324D2" w:rsidRPr="00E11934" w:rsidRDefault="005324D2" w:rsidP="0018535C">
                      <w:pPr>
                        <w:jc w:val="center"/>
                        <w:rPr>
                          <w:sz w:val="18"/>
                          <w:szCs w:val="18"/>
                        </w:rPr>
                      </w:pPr>
                      <w:r>
                        <w:rPr>
                          <w:rFonts w:hint="eastAsia"/>
                          <w:sz w:val="18"/>
                          <w:szCs w:val="18"/>
                        </w:rPr>
                        <w:t>父进程图像</w:t>
                      </w:r>
                    </w:p>
                  </w:txbxContent>
                </v:textbox>
              </v:rect>
              <v:rect id="_x0000_s2655" alt="" style="position:absolute;left:8480;top:18978;width:1036;height:456;v-text-anchor:middle" o:regroupid="11" filled="f" stroked="f">
                <v:textbox style="mso-next-textbox:#_x0000_s2655;mso-fit-shape-to-text:t">
                  <w:txbxContent>
                    <w:p w:rsidR="005324D2" w:rsidRPr="00E11934" w:rsidRDefault="005324D2" w:rsidP="0018535C">
                      <w:pPr>
                        <w:jc w:val="center"/>
                        <w:rPr>
                          <w:sz w:val="18"/>
                          <w:szCs w:val="18"/>
                        </w:rPr>
                      </w:pPr>
                    </w:p>
                  </w:txbxContent>
                </v:textbox>
              </v:rect>
              <v:rect id="_x0000_s2656" alt="" style="position:absolute;left:8480;top:20232;width:1036;height:471;v-text-anchor:middle" o:regroupid="11" filled="f">
                <v:textbox style="mso-next-textbox:#_x0000_s2656">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657" alt="" style="position:absolute;left:8480;top:19761;width:1036;height:471;v-text-anchor:middle" o:regroupid="11" filled="f">
                <v:textbox style="mso-next-textbox:#_x0000_s2657">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658" alt="" style="position:absolute;left:8286;top:18801;width:1425;height:456;v-text-anchor:middle" o:regroupid="11" filled="f" stroked="f">
                <v:textbox style="mso-next-textbox:#_x0000_s2658;mso-fit-shape-to-text:t">
                  <w:txbxContent>
                    <w:p w:rsidR="005324D2" w:rsidRPr="00386991" w:rsidRDefault="005324D2" w:rsidP="0018535C">
                      <w:pPr>
                        <w:jc w:val="center"/>
                        <w:rPr>
                          <w:sz w:val="18"/>
                          <w:szCs w:val="18"/>
                        </w:rPr>
                      </w:pPr>
                      <w:r w:rsidRPr="00386991">
                        <w:rPr>
                          <w:rFonts w:hint="eastAsia"/>
                          <w:sz w:val="18"/>
                          <w:szCs w:val="18"/>
                        </w:rPr>
                        <w:t>内存</w:t>
                      </w:r>
                    </w:p>
                  </w:txbxContent>
                </v:textbox>
              </v:rect>
              <v:shape id="_x0000_s2659" type="#_x0000_t32" style="position:absolute;left:7991;top:19347;width:474;height:1;v-text-anchor:middle" o:connectortype="straight" o:regroupid="11">
                <v:stroke endarrow="block"/>
              </v:shape>
              <v:rect id="_x0000_s2660" alt="" style="position:absolute;left:6926;top:18879;width:1315;height:768;v-text-anchor:middle" o:regroupid="11" filled="f" stroked="f">
                <v:textbox style="mso-next-textbox:#_x0000_s2660;mso-fit-shape-to-text:t">
                  <w:txbxContent>
                    <w:p w:rsidR="005324D2" w:rsidRPr="00E11934" w:rsidRDefault="005324D2" w:rsidP="0018535C">
                      <w:pPr>
                        <w:jc w:val="center"/>
                        <w:rPr>
                          <w:sz w:val="18"/>
                          <w:szCs w:val="18"/>
                        </w:rPr>
                      </w:pPr>
                      <w:r>
                        <w:rPr>
                          <w:rFonts w:hint="eastAsia"/>
                          <w:sz w:val="18"/>
                          <w:szCs w:val="18"/>
                        </w:rPr>
                        <w:t>核心态页表第</w:t>
                      </w:r>
                      <w:r>
                        <w:rPr>
                          <w:rFonts w:hint="eastAsia"/>
                          <w:sz w:val="18"/>
                          <w:szCs w:val="18"/>
                        </w:rPr>
                        <w:t>1023</w:t>
                      </w:r>
                      <w:r>
                        <w:rPr>
                          <w:rFonts w:hint="eastAsia"/>
                          <w:sz w:val="18"/>
                          <w:szCs w:val="18"/>
                        </w:rPr>
                        <w:t>项</w:t>
                      </w:r>
                    </w:p>
                  </w:txbxContent>
                </v:textbox>
              </v:rect>
              <v:rect id="_x0000_s2661" alt="" style="position:absolute;left:8480;top:19203;width:1036;height:558;v-text-anchor:middle" o:regroupid="11" filled="f">
                <v:textbox style="mso-next-textbox:#_x0000_s2661">
                  <w:txbxContent>
                    <w:p w:rsidR="005324D2" w:rsidRPr="00E11934" w:rsidRDefault="005324D2" w:rsidP="0018535C">
                      <w:pPr>
                        <w:jc w:val="center"/>
                        <w:rPr>
                          <w:b/>
                          <w:szCs w:val="18"/>
                        </w:rPr>
                      </w:pPr>
                      <w:r w:rsidRPr="00E11934">
                        <w:rPr>
                          <w:rFonts w:hint="eastAsia"/>
                          <w:b/>
                          <w:szCs w:val="18"/>
                        </w:rPr>
                        <w:t>u_procp</w:t>
                      </w:r>
                    </w:p>
                  </w:txbxContent>
                </v:textbox>
              </v:rect>
              <v:rect id="_x0000_s2662" style="position:absolute;left:6553;top:21403;width:1036;height:930;v-text-anchor:middle" o:regroupid="11" fillcolor="#dfddc7"/>
              <v:rect id="_x0000_s2663" alt="" style="position:absolute;left:6553;top:21403;width:1036;height:717;v-text-anchor:middle" o:regroupid="11" filled="f" stroked="f">
                <v:textbox style="mso-next-textbox:#_x0000_s2663">
                  <w:txbxContent>
                    <w:p w:rsidR="005324D2" w:rsidRPr="00DA5C1E" w:rsidRDefault="005324D2" w:rsidP="0018535C">
                      <w:pPr>
                        <w:jc w:val="center"/>
                        <w:rPr>
                          <w:b/>
                          <w:szCs w:val="18"/>
                        </w:rPr>
                      </w:pPr>
                      <w:r w:rsidRPr="00E11934">
                        <w:rPr>
                          <w:rFonts w:hint="eastAsia"/>
                          <w:b/>
                          <w:szCs w:val="18"/>
                        </w:rPr>
                        <w:t>p_addr</w:t>
                      </w:r>
                    </w:p>
                  </w:txbxContent>
                </v:textbox>
              </v:rect>
              <v:rect id="_x0000_s2664" alt="" style="position:absolute;left:6196;top:22268;width:1660;height:456;v-text-anchor:middle" o:regroupid="11" filled="f" stroked="f">
                <v:textbox style="mso-next-textbox:#_x0000_s2664;mso-fit-shape-to-text:t">
                  <w:txbxContent>
                    <w:p w:rsidR="005324D2" w:rsidRPr="00E11934" w:rsidRDefault="005324D2" w:rsidP="0018535C">
                      <w:pPr>
                        <w:jc w:val="center"/>
                        <w:rPr>
                          <w:sz w:val="18"/>
                          <w:szCs w:val="18"/>
                        </w:rPr>
                      </w:pPr>
                      <w:r>
                        <w:rPr>
                          <w:rFonts w:hint="eastAsia"/>
                          <w:sz w:val="18"/>
                          <w:szCs w:val="18"/>
                        </w:rPr>
                        <w:t>子进程控制块</w:t>
                      </w:r>
                    </w:p>
                  </w:txbxContent>
                </v:textbox>
              </v:rect>
              <v:rect id="_x0000_s2665" alt="" style="position:absolute;left:6553;top:21174;width:1036;height:456;v-text-anchor:middle" o:regroupid="11" filled="f" stroked="f">
                <v:textbox style="mso-next-textbox:#_x0000_s2665;mso-fit-shape-to-text:t">
                  <w:txbxContent>
                    <w:p w:rsidR="005324D2" w:rsidRPr="00E11934" w:rsidRDefault="005324D2" w:rsidP="0018535C">
                      <w:pPr>
                        <w:jc w:val="center"/>
                        <w:rPr>
                          <w:sz w:val="18"/>
                          <w:szCs w:val="18"/>
                        </w:rPr>
                      </w:pPr>
                    </w:p>
                  </w:txbxContent>
                </v:textbox>
              </v:rect>
              <v:rect id="_x0000_s2666" style="position:absolute;left:8480;top:21391;width:1036;height:1500;v-text-anchor:middle" o:regroupid="11" fillcolor="#dfddc7"/>
              <v:rect id="_x0000_s2667" alt="" style="position:absolute;left:8271;top:22891;width:1425;height:456;v-text-anchor:middle" o:regroupid="11" filled="f" stroked="f">
                <v:textbox style="mso-next-textbox:#_x0000_s2667;mso-fit-shape-to-text:t">
                  <w:txbxContent>
                    <w:p w:rsidR="005324D2" w:rsidRPr="00E11934" w:rsidRDefault="005324D2" w:rsidP="0018535C">
                      <w:pPr>
                        <w:jc w:val="center"/>
                        <w:rPr>
                          <w:sz w:val="18"/>
                          <w:szCs w:val="18"/>
                        </w:rPr>
                      </w:pPr>
                      <w:r>
                        <w:rPr>
                          <w:rFonts w:hint="eastAsia"/>
                          <w:sz w:val="18"/>
                          <w:szCs w:val="18"/>
                        </w:rPr>
                        <w:t>子进程图像</w:t>
                      </w:r>
                    </w:p>
                  </w:txbxContent>
                </v:textbox>
              </v:rect>
              <v:rect id="_x0000_s2668" alt="" style="position:absolute;left:8480;top:21166;width:1036;height:456;v-text-anchor:middle" o:regroupid="11" filled="f" stroked="f">
                <v:textbox style="mso-next-textbox:#_x0000_s2668;mso-fit-shape-to-text:t">
                  <w:txbxContent>
                    <w:p w:rsidR="005324D2" w:rsidRPr="00E11934" w:rsidRDefault="005324D2" w:rsidP="0018535C">
                      <w:pPr>
                        <w:jc w:val="center"/>
                        <w:rPr>
                          <w:sz w:val="18"/>
                          <w:szCs w:val="18"/>
                        </w:rPr>
                      </w:pPr>
                    </w:p>
                  </w:txbxContent>
                </v:textbox>
              </v:rect>
              <v:rect id="_x0000_s2669" alt="" style="position:absolute;left:8480;top:22420;width:1036;height:471;v-text-anchor:middle" o:regroupid="11" filled="f">
                <v:textbox style="mso-next-textbox:#_x0000_s2669">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670" alt="" style="position:absolute;left:8480;top:21949;width:1036;height:471;v-text-anchor:middle" o:regroupid="11" filled="f">
                <v:textbox style="mso-next-textbox:#_x0000_s2670">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671" alt="" style="position:absolute;left:8286;top:20989;width:1425;height:456;v-text-anchor:middle" o:regroupid="11" filled="f" stroked="f">
                <v:textbox style="mso-next-textbox:#_x0000_s2671;mso-fit-shape-to-text:t">
                  <w:txbxContent>
                    <w:p w:rsidR="005324D2" w:rsidRPr="00386991" w:rsidRDefault="005324D2" w:rsidP="0018535C">
                      <w:pPr>
                        <w:jc w:val="center"/>
                        <w:rPr>
                          <w:sz w:val="18"/>
                          <w:szCs w:val="18"/>
                        </w:rPr>
                      </w:pPr>
                      <w:r>
                        <w:rPr>
                          <w:rFonts w:hint="eastAsia"/>
                          <w:sz w:val="18"/>
                          <w:szCs w:val="18"/>
                        </w:rPr>
                        <w:t>内存</w:t>
                      </w:r>
                      <w:r>
                        <w:rPr>
                          <w:rFonts w:hint="eastAsia"/>
                          <w:sz w:val="18"/>
                          <w:szCs w:val="18"/>
                        </w:rPr>
                        <w:t>/</w:t>
                      </w:r>
                      <w:r>
                        <w:rPr>
                          <w:rFonts w:hint="eastAsia"/>
                          <w:sz w:val="18"/>
                          <w:szCs w:val="18"/>
                        </w:rPr>
                        <w:t>交换区</w:t>
                      </w:r>
                    </w:p>
                  </w:txbxContent>
                </v:textbox>
              </v:rect>
              <v:rect id="_x0000_s2672" alt="" style="position:absolute;left:8480;top:21391;width:1036;height:558;v-text-anchor:middle" o:regroupid="11" filled="f">
                <v:textbox style="mso-next-textbox:#_x0000_s2672">
                  <w:txbxContent>
                    <w:p w:rsidR="005324D2" w:rsidRPr="00E11934" w:rsidRDefault="005324D2" w:rsidP="0018535C">
                      <w:pPr>
                        <w:jc w:val="center"/>
                        <w:rPr>
                          <w:b/>
                          <w:szCs w:val="18"/>
                        </w:rPr>
                      </w:pPr>
                      <w:r w:rsidRPr="00E11934">
                        <w:rPr>
                          <w:rFonts w:hint="eastAsia"/>
                          <w:b/>
                          <w:szCs w:val="18"/>
                        </w:rPr>
                        <w:t>u_procp</w:t>
                      </w:r>
                    </w:p>
                  </w:txbxContent>
                </v:textbox>
              </v:rect>
              <v:shape id="_x0000_s2673" type="#_x0000_t36" style="position:absolute;left:6553;top:21402;width:2963;height:268;flip:x y;v-text-anchor:middle" o:connectortype="elbow" o:regroupid="11" adj="-2624,49647,24224">
                <v:stroke endarrow="block"/>
              </v:shape>
              <v:shape id="_x0000_s2674" type="#_x0000_t34" style="position:absolute;left:7589;top:21394;width:876;height:368;flip:y;v-text-anchor:middle" o:connectortype="elbow" o:regroupid="11" adj=",534424,-86622">
                <v:stroke endarrow="block"/>
              </v:shape>
              <v:rect id="_x0000_s2675" alt="" style="position:absolute;left:8465;top:21166;width:1036;height:456;v-text-anchor:middle" o:regroupid="11" filled="f" stroked="f">
                <v:textbox style="mso-next-textbox:#_x0000_s2675;mso-fit-shape-to-text:t">
                  <w:txbxContent>
                    <w:p w:rsidR="005324D2" w:rsidRPr="00E11934" w:rsidRDefault="005324D2" w:rsidP="0018535C">
                      <w:pPr>
                        <w:jc w:val="center"/>
                        <w:rPr>
                          <w:sz w:val="18"/>
                          <w:szCs w:val="18"/>
                        </w:rPr>
                      </w:pPr>
                    </w:p>
                  </w:txbxContent>
                </v:textbox>
              </v:rect>
              <v:rect id="_x0000_s2680" alt="" style="position:absolute;left:6662;top:23218;width:2422;height:719;v-text-anchor:middle" o:regroupid="11" filled="f" stroked="f">
                <v:textbox style="mso-next-textbox:#_x0000_s2680">
                  <w:txbxContent>
                    <w:p w:rsidR="005324D2" w:rsidRPr="00E11934" w:rsidRDefault="005324D2" w:rsidP="004755B5">
                      <w:pPr>
                        <w:jc w:val="center"/>
                        <w:rPr>
                          <w:sz w:val="18"/>
                          <w:szCs w:val="18"/>
                        </w:rPr>
                      </w:pPr>
                      <w:r>
                        <w:rPr>
                          <w:rFonts w:hint="eastAsia"/>
                          <w:sz w:val="18"/>
                          <w:szCs w:val="18"/>
                        </w:rPr>
                        <w:t>(f)</w:t>
                      </w:r>
                      <w:r>
                        <w:rPr>
                          <w:rFonts w:hint="eastAsia"/>
                          <w:sz w:val="18"/>
                          <w:szCs w:val="18"/>
                        </w:rPr>
                        <w:t>父子进程恢复独立运行，现运行进程为父进程</w:t>
                      </w:r>
                    </w:p>
                  </w:txbxContent>
                </v:textbox>
              </v:rect>
              <v:rect id="_x0000_s2649" alt="" style="position:absolute;left:6553;top:19290;width:1036;height:456;v-text-anchor:middle" o:regroupid="11" filled="f" stroked="f">
                <v:textbox style="mso-next-textbox:#_x0000_s2649;mso-fit-shape-to-text:t">
                  <w:txbxContent>
                    <w:p w:rsidR="005324D2" w:rsidRPr="00E11934" w:rsidRDefault="005324D2" w:rsidP="0018535C">
                      <w:pPr>
                        <w:jc w:val="center"/>
                        <w:rPr>
                          <w:sz w:val="18"/>
                          <w:szCs w:val="18"/>
                        </w:rPr>
                      </w:pPr>
                    </w:p>
                  </w:txbxContent>
                </v:textbox>
              </v:rect>
            </v:group>
            <v:group id="_x0000_s2683" style="position:absolute;left:6230;top:14454;width:3803;height:3818" coordorigin="6230,14454" coordsize="3803,3818">
              <v:rect id="_x0000_s2590" style="position:absolute;left:6587;top:15261;width:1036;height:930;v-text-anchor:middle" o:regroupid="12" fillcolor="#dfddc7"/>
              <v:rect id="_x0000_s2591" style="position:absolute;left:8514;top:14856;width:1036;height:1500;v-text-anchor:middle" o:regroupid="12" fillcolor="#dfddc7"/>
              <v:rect id="_x0000_s2592" alt="" style="position:absolute;left:6587;top:15033;width:1036;height:456;v-text-anchor:middle" o:regroupid="12" filled="f" stroked="f">
                <v:textbox style="mso-next-textbox:#_x0000_s2592;mso-fit-shape-to-text:t">
                  <w:txbxContent>
                    <w:p w:rsidR="005324D2" w:rsidRPr="00E11934" w:rsidRDefault="005324D2" w:rsidP="0018535C">
                      <w:pPr>
                        <w:jc w:val="center"/>
                        <w:rPr>
                          <w:sz w:val="18"/>
                          <w:szCs w:val="18"/>
                        </w:rPr>
                      </w:pPr>
                    </w:p>
                  </w:txbxContent>
                </v:textbox>
              </v:rect>
              <v:rect id="_x0000_s2593" alt="" style="position:absolute;left:6587;top:15261;width:1036;height:717;v-text-anchor:middle" o:regroupid="12" filled="f" stroked="f">
                <v:textbox style="mso-next-textbox:#_x0000_s2593">
                  <w:txbxContent>
                    <w:p w:rsidR="005324D2" w:rsidRPr="00DA5C1E" w:rsidRDefault="005324D2" w:rsidP="0018535C">
                      <w:pPr>
                        <w:jc w:val="center"/>
                        <w:rPr>
                          <w:b/>
                          <w:szCs w:val="18"/>
                        </w:rPr>
                      </w:pPr>
                      <w:r w:rsidRPr="00E11934">
                        <w:rPr>
                          <w:rFonts w:hint="eastAsia"/>
                          <w:b/>
                          <w:szCs w:val="18"/>
                        </w:rPr>
                        <w:t>p_addr</w:t>
                      </w:r>
                    </w:p>
                  </w:txbxContent>
                </v:textbox>
              </v:rect>
              <v:shape id="_x0000_s2594" type="#_x0000_t34" style="position:absolute;left:7623;top:14859;width:891;height:761;flip:y;v-text-anchor:middle" o:connectortype="elbow" o:regroupid="12" adj="10788,197068,-184800">
                <v:stroke endarrow="block"/>
              </v:shape>
              <v:shape id="_x0000_s2595" type="#_x0000_t36" style="position:absolute;left:6587;top:15135;width:2963;height:1770;flip:x;v-text-anchor:middle" o:connectortype="elbow" o:regroupid="12" adj="-2624,-7396,24224">
                <v:stroke endarrow="block"/>
              </v:shape>
              <v:rect id="_x0000_s2596" alt="" style="position:absolute;left:6230;top:16111;width:1660;height:456;v-text-anchor:middle" o:regroupid="12" filled="f" stroked="f">
                <v:textbox style="mso-next-textbox:#_x0000_s2596;mso-fit-shape-to-text:t">
                  <w:txbxContent>
                    <w:p w:rsidR="005324D2" w:rsidRPr="00E11934" w:rsidRDefault="005324D2" w:rsidP="0018535C">
                      <w:pPr>
                        <w:jc w:val="center"/>
                        <w:rPr>
                          <w:sz w:val="18"/>
                          <w:szCs w:val="18"/>
                        </w:rPr>
                      </w:pPr>
                      <w:r>
                        <w:rPr>
                          <w:rFonts w:hint="eastAsia"/>
                          <w:sz w:val="18"/>
                          <w:szCs w:val="18"/>
                        </w:rPr>
                        <w:t>父进程控制块</w:t>
                      </w:r>
                    </w:p>
                  </w:txbxContent>
                </v:textbox>
              </v:rect>
              <v:rect id="_x0000_s2597" alt="" style="position:absolute;left:8305;top:16356;width:1425;height:456;v-text-anchor:middle" o:regroupid="12" filled="f" stroked="f">
                <v:textbox style="mso-next-textbox:#_x0000_s2597;mso-fit-shape-to-text:t">
                  <w:txbxContent>
                    <w:p w:rsidR="005324D2" w:rsidRPr="00E11934" w:rsidRDefault="005324D2" w:rsidP="0018535C">
                      <w:pPr>
                        <w:jc w:val="center"/>
                        <w:rPr>
                          <w:sz w:val="18"/>
                          <w:szCs w:val="18"/>
                        </w:rPr>
                      </w:pPr>
                      <w:r>
                        <w:rPr>
                          <w:rFonts w:hint="eastAsia"/>
                          <w:sz w:val="18"/>
                          <w:szCs w:val="18"/>
                        </w:rPr>
                        <w:t>父进程图像</w:t>
                      </w:r>
                    </w:p>
                  </w:txbxContent>
                </v:textbox>
              </v:rect>
              <v:rect id="_x0000_s2599" alt="" style="position:absolute;left:8514;top:15885;width:1036;height:471;v-text-anchor:middle" o:regroupid="12" filled="f">
                <v:textbox style="mso-next-textbox:#_x0000_s2599">
                  <w:txbxContent>
                    <w:p w:rsidR="005324D2" w:rsidRPr="00DA5C1E" w:rsidRDefault="005324D2" w:rsidP="0018535C">
                      <w:pPr>
                        <w:jc w:val="center"/>
                        <w:rPr>
                          <w:sz w:val="18"/>
                          <w:szCs w:val="18"/>
                        </w:rPr>
                      </w:pPr>
                      <w:r w:rsidRPr="00DA5C1E">
                        <w:rPr>
                          <w:rFonts w:hint="eastAsia"/>
                          <w:sz w:val="18"/>
                          <w:szCs w:val="18"/>
                        </w:rPr>
                        <w:t>栈段</w:t>
                      </w:r>
                    </w:p>
                  </w:txbxContent>
                </v:textbox>
              </v:rect>
              <v:rect id="_x0000_s2600" alt="" style="position:absolute;left:8514;top:15414;width:1036;height:471;v-text-anchor:middle" o:regroupid="12" filled="f">
                <v:textbox style="mso-next-textbox:#_x0000_s2600">
                  <w:txbxContent>
                    <w:p w:rsidR="005324D2" w:rsidRPr="00DA5C1E" w:rsidRDefault="005324D2" w:rsidP="0018535C">
                      <w:pPr>
                        <w:jc w:val="center"/>
                        <w:rPr>
                          <w:sz w:val="18"/>
                          <w:szCs w:val="18"/>
                        </w:rPr>
                      </w:pPr>
                      <w:r w:rsidRPr="00DA5C1E">
                        <w:rPr>
                          <w:rFonts w:hint="eastAsia"/>
                          <w:sz w:val="18"/>
                          <w:szCs w:val="18"/>
                        </w:rPr>
                        <w:t>数据段</w:t>
                      </w:r>
                    </w:p>
                  </w:txbxContent>
                </v:textbox>
              </v:rect>
              <v:rect id="_x0000_s2601" alt="" style="position:absolute;left:8320;top:14454;width:1425;height:456;v-text-anchor:middle" o:regroupid="12" filled="f" stroked="f">
                <v:textbox style="mso-next-textbox:#_x0000_s2601;mso-fit-shape-to-text:t">
                  <w:txbxContent>
                    <w:p w:rsidR="005324D2" w:rsidRPr="00450B75" w:rsidRDefault="005324D2" w:rsidP="0018535C">
                      <w:pPr>
                        <w:jc w:val="center"/>
                        <w:rPr>
                          <w:szCs w:val="18"/>
                        </w:rPr>
                      </w:pPr>
                      <w:r w:rsidRPr="00450B75">
                        <w:rPr>
                          <w:rFonts w:hint="eastAsia"/>
                          <w:szCs w:val="18"/>
                        </w:rPr>
                        <w:t>ppda</w:t>
                      </w:r>
                    </w:p>
                  </w:txbxContent>
                </v:textbox>
              </v:rect>
              <v:shape id="_x0000_s2602" type="#_x0000_t32" style="position:absolute;left:8025;top:15000;width:474;height:1;v-text-anchor:middle" o:connectortype="straight" o:regroupid="12">
                <v:stroke endarrow="block"/>
              </v:shape>
              <v:rect id="_x0000_s2603" alt="" style="position:absolute;left:6960;top:14532;width:1315;height:768;v-text-anchor:middle" o:regroupid="12" filled="f" stroked="f">
                <v:textbox style="mso-next-textbox:#_x0000_s2603;mso-fit-shape-to-text:t">
                  <w:txbxContent>
                    <w:p w:rsidR="005324D2" w:rsidRPr="00E11934" w:rsidRDefault="005324D2" w:rsidP="0018535C">
                      <w:pPr>
                        <w:jc w:val="center"/>
                        <w:rPr>
                          <w:sz w:val="18"/>
                          <w:szCs w:val="18"/>
                        </w:rPr>
                      </w:pPr>
                      <w:r>
                        <w:rPr>
                          <w:rFonts w:hint="eastAsia"/>
                          <w:sz w:val="18"/>
                          <w:szCs w:val="18"/>
                        </w:rPr>
                        <w:t>核心态页表第</w:t>
                      </w:r>
                      <w:r>
                        <w:rPr>
                          <w:rFonts w:hint="eastAsia"/>
                          <w:sz w:val="18"/>
                          <w:szCs w:val="18"/>
                        </w:rPr>
                        <w:t>1023</w:t>
                      </w:r>
                      <w:r>
                        <w:rPr>
                          <w:rFonts w:hint="eastAsia"/>
                          <w:sz w:val="18"/>
                          <w:szCs w:val="18"/>
                        </w:rPr>
                        <w:t>项</w:t>
                      </w:r>
                    </w:p>
                  </w:txbxContent>
                </v:textbox>
              </v:rect>
              <v:rect id="_x0000_s2605" style="position:absolute;left:6587;top:16906;width:1036;height:930;v-text-anchor:middle" o:regroupid="12" fillcolor="#dfddc7"/>
              <v:rect id="_x0000_s2606" alt="" style="position:absolute;left:6587;top:16906;width:1036;height:717;v-text-anchor:middle" o:regroupid="12" filled="f" stroked="f">
                <v:textbox style="mso-next-textbox:#_x0000_s2606">
                  <w:txbxContent>
                    <w:p w:rsidR="005324D2" w:rsidRPr="00DA5C1E" w:rsidRDefault="005324D2" w:rsidP="0018535C">
                      <w:pPr>
                        <w:jc w:val="center"/>
                        <w:rPr>
                          <w:b/>
                          <w:szCs w:val="18"/>
                        </w:rPr>
                      </w:pPr>
                      <w:r w:rsidRPr="00E11934">
                        <w:rPr>
                          <w:rFonts w:hint="eastAsia"/>
                          <w:b/>
                          <w:szCs w:val="18"/>
                        </w:rPr>
                        <w:t>p_addr</w:t>
                      </w:r>
                    </w:p>
                  </w:txbxContent>
                </v:textbox>
              </v:rect>
              <v:rect id="_x0000_s2607" alt="" style="position:absolute;left:6230;top:17816;width:1660;height:456;v-text-anchor:middle" o:regroupid="12" filled="f" stroked="f">
                <v:textbox style="mso-next-textbox:#_x0000_s2607;mso-fit-shape-to-text:t">
                  <w:txbxContent>
                    <w:p w:rsidR="005324D2" w:rsidRPr="00E11934" w:rsidRDefault="005324D2" w:rsidP="0018535C">
                      <w:pPr>
                        <w:jc w:val="center"/>
                        <w:rPr>
                          <w:sz w:val="18"/>
                          <w:szCs w:val="18"/>
                        </w:rPr>
                      </w:pPr>
                      <w:r>
                        <w:rPr>
                          <w:rFonts w:hint="eastAsia"/>
                          <w:sz w:val="18"/>
                          <w:szCs w:val="18"/>
                        </w:rPr>
                        <w:t>子进程控制块</w:t>
                      </w:r>
                    </w:p>
                  </w:txbxContent>
                </v:textbox>
              </v:rect>
              <v:rect id="_x0000_s2608" alt="" style="position:absolute;left:6587;top:16677;width:1036;height:456;v-text-anchor:middle" o:regroupid="12" filled="f" stroked="f">
                <v:textbox style="mso-next-textbox:#_x0000_s2608;mso-fit-shape-to-text:t">
                  <w:txbxContent>
                    <w:p w:rsidR="005324D2" w:rsidRPr="00E11934" w:rsidRDefault="005324D2" w:rsidP="0018535C">
                      <w:pPr>
                        <w:jc w:val="center"/>
                        <w:rPr>
                          <w:sz w:val="18"/>
                          <w:szCs w:val="18"/>
                        </w:rPr>
                      </w:pPr>
                    </w:p>
                  </w:txbxContent>
                </v:textbox>
              </v:rect>
              <v:rect id="_x0000_s2609" alt="" style="position:absolute;left:7785;top:17267;width:2248;height:748;v-text-anchor:middle" filled="f" stroked="f">
                <v:textbox style="mso-next-textbox:#_x0000_s2609">
                  <w:txbxContent>
                    <w:p w:rsidR="005324D2" w:rsidRPr="00E11934" w:rsidRDefault="005324D2" w:rsidP="004755B5">
                      <w:pPr>
                        <w:jc w:val="center"/>
                        <w:rPr>
                          <w:sz w:val="18"/>
                          <w:szCs w:val="18"/>
                        </w:rPr>
                      </w:pPr>
                      <w:r>
                        <w:rPr>
                          <w:rFonts w:hint="eastAsia"/>
                          <w:sz w:val="18"/>
                          <w:szCs w:val="18"/>
                        </w:rPr>
                        <w:t>(d)</w:t>
                      </w:r>
                      <w:r>
                        <w:rPr>
                          <w:rFonts w:hint="eastAsia"/>
                          <w:sz w:val="18"/>
                          <w:szCs w:val="18"/>
                        </w:rPr>
                        <w:t>内存不足，准备复制父进程图像至交换区</w:t>
                      </w:r>
                    </w:p>
                  </w:txbxContent>
                </v:textbox>
              </v:rect>
              <v:shape id="_x0000_s2682" type="#_x0000_t34" style="position:absolute;left:7623;top:14859;width:891;height:2406;flip:y;v-text-anchor:middle" o:connectortype="elbow" adj="10788,77099,-184800">
                <v:stroke endarrow="block"/>
              </v:shape>
              <v:rect id="_x0000_s2604" alt="" style="position:absolute;left:8514;top:14856;width:1036;height:558;v-text-anchor:middle" o:regroupid="12" filled="f">
                <v:textbox style="mso-next-textbox:#_x0000_s2604">
                  <w:txbxContent>
                    <w:p w:rsidR="005324D2" w:rsidRPr="00E11934" w:rsidRDefault="005324D2" w:rsidP="0018535C">
                      <w:pPr>
                        <w:jc w:val="center"/>
                        <w:rPr>
                          <w:b/>
                          <w:szCs w:val="18"/>
                        </w:rPr>
                      </w:pPr>
                      <w:r w:rsidRPr="00E11934">
                        <w:rPr>
                          <w:rFonts w:hint="eastAsia"/>
                          <w:b/>
                          <w:szCs w:val="18"/>
                        </w:rPr>
                        <w:t>u_procp</w:t>
                      </w:r>
                    </w:p>
                  </w:txbxContent>
                </v:textbox>
              </v:rect>
              <v:rect id="_x0000_s2598" alt="" style="position:absolute;left:8514;top:14631;width:1036;height:456;v-text-anchor:middle" o:regroupid="12" filled="f" stroked="f">
                <v:textbox style="mso-next-textbox:#_x0000_s2598;mso-fit-shape-to-text:t">
                  <w:txbxContent>
                    <w:p w:rsidR="005324D2" w:rsidRPr="00E11934" w:rsidRDefault="005324D2" w:rsidP="0018535C">
                      <w:pPr>
                        <w:jc w:val="center"/>
                        <w:rPr>
                          <w:sz w:val="18"/>
                          <w:szCs w:val="18"/>
                        </w:rPr>
                      </w:pPr>
                    </w:p>
                  </w:txbxContent>
                </v:textbox>
              </v:rect>
            </v:group>
            <w10:wrap type="none"/>
            <w10:anchorlock/>
          </v:group>
        </w:pict>
      </w:r>
    </w:p>
    <w:p w:rsidR="00D90CB8" w:rsidRDefault="005A66A1" w:rsidP="005A66A1">
      <w:pPr>
        <w:pStyle w:val="4"/>
      </w:pPr>
      <w:r>
        <w:rPr>
          <w:rFonts w:hint="eastAsia"/>
        </w:rPr>
        <w:lastRenderedPageBreak/>
        <w:t>图</w:t>
      </w:r>
      <w:r>
        <w:rPr>
          <w:rFonts w:hint="eastAsia"/>
        </w:rPr>
        <w:t>7.4 NewProc()</w:t>
      </w:r>
      <w:r>
        <w:rPr>
          <w:rFonts w:hint="eastAsia"/>
        </w:rPr>
        <w:t>过程中父子进程关系</w:t>
      </w:r>
    </w:p>
    <w:p w:rsidR="00D90CB8" w:rsidRDefault="00B70666" w:rsidP="00166B66">
      <w:pPr>
        <w:spacing w:line="300" w:lineRule="auto"/>
        <w:ind w:firstLine="420"/>
      </w:pPr>
      <w:r>
        <w:rPr>
          <w:rFonts w:hint="eastAsia"/>
        </w:rPr>
        <w:t>具体</w:t>
      </w:r>
      <w:r>
        <w:rPr>
          <w:rFonts w:hint="eastAsia"/>
        </w:rPr>
        <w:t>NewProc()</w:t>
      </w:r>
      <w:r>
        <w:rPr>
          <w:rFonts w:hint="eastAsia"/>
        </w:rPr>
        <w:t>函数的流程图如下</w:t>
      </w:r>
      <w:r>
        <w:rPr>
          <w:rFonts w:hint="eastAsia"/>
        </w:rPr>
        <w:t>(</w:t>
      </w:r>
      <w:r>
        <w:rPr>
          <w:rFonts w:hint="eastAsia"/>
        </w:rPr>
        <w:t>图</w:t>
      </w:r>
      <w:r>
        <w:rPr>
          <w:rFonts w:hint="eastAsia"/>
        </w:rPr>
        <w:t>7.5)</w:t>
      </w:r>
      <w:r>
        <w:rPr>
          <w:rFonts w:hint="eastAsia"/>
        </w:rPr>
        <w:t>：</w:t>
      </w:r>
    </w:p>
    <w:p w:rsidR="00D90CB8" w:rsidRDefault="00B70666" w:rsidP="00533CBB">
      <w:pPr>
        <w:spacing w:line="300" w:lineRule="auto"/>
        <w:jc w:val="center"/>
      </w:pPr>
      <w:r>
        <w:rPr>
          <w:rFonts w:hint="eastAsia"/>
          <w:noProof/>
        </w:rPr>
        <w:drawing>
          <wp:inline distT="0" distB="0" distL="0" distR="0">
            <wp:extent cx="5274310" cy="5326878"/>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274310" cy="5326878"/>
                    </a:xfrm>
                    <a:prstGeom prst="rect">
                      <a:avLst/>
                    </a:prstGeom>
                    <a:noFill/>
                    <a:ln w="9525">
                      <a:noFill/>
                      <a:miter lim="800000"/>
                      <a:headEnd/>
                      <a:tailEnd/>
                    </a:ln>
                  </pic:spPr>
                </pic:pic>
              </a:graphicData>
            </a:graphic>
          </wp:inline>
        </w:drawing>
      </w:r>
    </w:p>
    <w:p w:rsidR="00D90CB8" w:rsidRDefault="00B70666" w:rsidP="00B70666">
      <w:pPr>
        <w:pStyle w:val="4"/>
      </w:pPr>
      <w:r>
        <w:rPr>
          <w:rFonts w:hint="eastAsia"/>
        </w:rPr>
        <w:t>图</w:t>
      </w:r>
      <w:r>
        <w:rPr>
          <w:rFonts w:hint="eastAsia"/>
        </w:rPr>
        <w:t>7.5 NewProc()</w:t>
      </w:r>
    </w:p>
    <w:p w:rsidR="00706194" w:rsidRDefault="00706194" w:rsidP="00706194">
      <w:pPr>
        <w:spacing w:line="300" w:lineRule="auto"/>
        <w:ind w:firstLine="420"/>
      </w:pPr>
      <w:r>
        <w:rPr>
          <w:rFonts w:hint="eastAsia"/>
        </w:rPr>
        <w:t>当一个创建好的子进程被调度占用处理机时，它从父进程调用</w:t>
      </w:r>
      <w:r>
        <w:rPr>
          <w:rFonts w:hint="eastAsia"/>
        </w:rPr>
        <w:t>newproc</w:t>
      </w:r>
      <w:r>
        <w:rPr>
          <w:rFonts w:hint="eastAsia"/>
        </w:rPr>
        <w:t>的返回点处开始执行程序。这各父进程是完全相同的。于是就出现了一个问题，从此以后父、子进程是否就只能以完全相同的方式执行同样的程序段呢？对这一问题的回答是否定的，因为创建子进程的目的一般是使它执行一个和父进程不同的任务，因此子进程应能执行与父进程完全不同或者至少不同的程序段。那么，这一点双是如何实现的呢？比较一般的方法是：创建子进程时，将预定的子进程起始执行地址送入它的进程控制块</w:t>
      </w:r>
      <w:r w:rsidR="009E319C">
        <w:rPr>
          <w:rFonts w:hint="eastAsia"/>
        </w:rPr>
        <w:t>(</w:t>
      </w:r>
      <w:r>
        <w:rPr>
          <w:rFonts w:hint="eastAsia"/>
        </w:rPr>
        <w:t>或栈</w:t>
      </w:r>
      <w:r w:rsidR="009E319C">
        <w:rPr>
          <w:rFonts w:hint="eastAsia"/>
        </w:rPr>
        <w:t>)</w:t>
      </w:r>
      <w:r>
        <w:rPr>
          <w:rFonts w:hint="eastAsia"/>
        </w:rPr>
        <w:t>中存放</w:t>
      </w:r>
      <w:r>
        <w:rPr>
          <w:rFonts w:hint="eastAsia"/>
        </w:rPr>
        <w:t>EIP</w:t>
      </w:r>
      <w:r>
        <w:rPr>
          <w:rFonts w:hint="eastAsia"/>
        </w:rPr>
        <w:t>的单元；当进程调度程序选中子进程时，就从该单元中恢复</w:t>
      </w:r>
      <w:r>
        <w:rPr>
          <w:rFonts w:hint="eastAsia"/>
        </w:rPr>
        <w:t>EIP</w:t>
      </w:r>
      <w:r>
        <w:rPr>
          <w:rFonts w:hint="eastAsia"/>
        </w:rPr>
        <w:t>，于是子进程就能从预定地址开始其执行过程。而</w:t>
      </w:r>
      <w:r>
        <w:rPr>
          <w:rFonts w:hint="eastAsia"/>
        </w:rPr>
        <w:t>Unix V6++</w:t>
      </w:r>
      <w:r>
        <w:rPr>
          <w:rFonts w:hint="eastAsia"/>
        </w:rPr>
        <w:t>中</w:t>
      </w:r>
      <w:r>
        <w:rPr>
          <w:rFonts w:hint="eastAsia"/>
        </w:rPr>
        <w:t>NewProc()</w:t>
      </w:r>
      <w:r>
        <w:rPr>
          <w:rFonts w:hint="eastAsia"/>
        </w:rPr>
        <w:t>的实现采用了另一种方法，它规定子进程的起始执行点就是父进程调用</w:t>
      </w:r>
      <w:r>
        <w:rPr>
          <w:rFonts w:hint="eastAsia"/>
        </w:rPr>
        <w:t>NewProc()</w:t>
      </w:r>
      <w:r>
        <w:rPr>
          <w:rFonts w:hint="eastAsia"/>
        </w:rPr>
        <w:t>时的返回地址，但是父进程从</w:t>
      </w:r>
      <w:r>
        <w:rPr>
          <w:rFonts w:hint="eastAsia"/>
        </w:rPr>
        <w:t>NewProc()</w:t>
      </w:r>
      <w:r>
        <w:rPr>
          <w:rFonts w:hint="eastAsia"/>
        </w:rPr>
        <w:t>返回时，返回值为</w:t>
      </w:r>
      <w:r>
        <w:rPr>
          <w:rFonts w:hint="eastAsia"/>
        </w:rPr>
        <w:t>0</w:t>
      </w:r>
      <w:r>
        <w:rPr>
          <w:rFonts w:hint="eastAsia"/>
        </w:rPr>
        <w:t>；子进程从</w:t>
      </w:r>
      <w:r>
        <w:rPr>
          <w:rFonts w:hint="eastAsia"/>
        </w:rPr>
        <w:t>Swtch()</w:t>
      </w:r>
      <w:r>
        <w:rPr>
          <w:rFonts w:hint="eastAsia"/>
        </w:rPr>
        <w:t>中退出时，返回值为</w:t>
      </w:r>
      <w:r>
        <w:rPr>
          <w:rFonts w:hint="eastAsia"/>
        </w:rPr>
        <w:t>1</w:t>
      </w:r>
      <w:r>
        <w:rPr>
          <w:rFonts w:hint="eastAsia"/>
        </w:rPr>
        <w:t>。于是，按照返回值就可以判别是父进程还是子进程，并按需使它们执行不同程序段。所以调用</w:t>
      </w:r>
      <w:r>
        <w:rPr>
          <w:rFonts w:hint="eastAsia"/>
        </w:rPr>
        <w:t>NewProc()</w:t>
      </w:r>
      <w:r>
        <w:rPr>
          <w:rFonts w:hint="eastAsia"/>
        </w:rPr>
        <w:t>的方式应为</w:t>
      </w:r>
      <w:r>
        <w:rPr>
          <w:rFonts w:hint="eastAsia"/>
        </w:rPr>
        <w:t>(</w:t>
      </w:r>
      <w:r>
        <w:rPr>
          <w:rFonts w:hint="eastAsia"/>
        </w:rPr>
        <w:t>代码</w:t>
      </w:r>
      <w:r>
        <w:rPr>
          <w:rFonts w:hint="eastAsia"/>
        </w:rPr>
        <w:t>7.11)</w:t>
      </w:r>
      <w:r>
        <w:rPr>
          <w:rFonts w:hint="eastAsia"/>
        </w:rPr>
        <w:t>：</w:t>
      </w:r>
    </w:p>
    <w:p w:rsidR="00706194" w:rsidRDefault="0012125C" w:rsidP="00706194">
      <w:pPr>
        <w:spacing w:line="300" w:lineRule="auto"/>
      </w:pPr>
      <w:r>
        <w:pict>
          <v:shape id="_x0000_s2686" type="#_x0000_t202" style="width:408.85pt;height:343.85pt;mso-position-horizontal-relative:char;mso-position-vertical-relative:line" fillcolor="#dddeda" stroked="f">
            <v:textbox style="mso-next-textbox:#_x0000_s2686;mso-fit-shape-to-text:t">
              <w:txbxContent>
                <w:p w:rsidR="005324D2" w:rsidRDefault="005324D2" w:rsidP="00706194">
                  <w:r>
                    <w:t xml:space="preserve">int ans = </w:t>
                  </w:r>
                  <w:r w:rsidRPr="00140BC1">
                    <w:t>Kernel::Instance().GetProcessManager().</w:t>
                  </w:r>
                  <w:r w:rsidRPr="00B354CD">
                    <w:rPr>
                      <w:rStyle w:val="5Char"/>
                    </w:rPr>
                    <w:t>NewProc</w:t>
                  </w:r>
                  <w:r w:rsidRPr="00140BC1">
                    <w:t>();</w:t>
                  </w:r>
                </w:p>
                <w:p w:rsidR="005324D2" w:rsidRDefault="005324D2" w:rsidP="00706194">
                  <w:r>
                    <w:rPr>
                      <w:rFonts w:hint="eastAsia"/>
                    </w:rPr>
                    <w:t>if ( ans == 0 )</w:t>
                  </w:r>
                </w:p>
                <w:p w:rsidR="005324D2" w:rsidRDefault="005324D2" w:rsidP="00706194">
                  <w:r>
                    <w:rPr>
                      <w:rFonts w:hint="eastAsia"/>
                    </w:rPr>
                    <w:tab/>
                    <w:t>//</w:t>
                  </w:r>
                  <w:r>
                    <w:rPr>
                      <w:rFonts w:hint="eastAsia"/>
                    </w:rPr>
                    <w:t>父进程执行部分</w:t>
                  </w:r>
                </w:p>
                <w:p w:rsidR="005324D2" w:rsidRDefault="005324D2" w:rsidP="00706194">
                  <w:r>
                    <w:rPr>
                      <w:rFonts w:hint="eastAsia"/>
                    </w:rPr>
                    <w:t>else</w:t>
                  </w:r>
                </w:p>
                <w:p w:rsidR="005324D2" w:rsidRPr="002C3ECF" w:rsidRDefault="005324D2" w:rsidP="00706194">
                  <w:r>
                    <w:rPr>
                      <w:rFonts w:hint="eastAsia"/>
                    </w:rPr>
                    <w:tab/>
                    <w:t>//</w:t>
                  </w:r>
                  <w:r>
                    <w:rPr>
                      <w:rFonts w:hint="eastAsia"/>
                    </w:rPr>
                    <w:t>子进程执行部分</w:t>
                  </w:r>
                </w:p>
              </w:txbxContent>
            </v:textbox>
            <w10:wrap type="none"/>
            <w10:anchorlock/>
          </v:shape>
        </w:pict>
      </w:r>
    </w:p>
    <w:p w:rsidR="00706194" w:rsidRDefault="00706194" w:rsidP="00706194">
      <w:pPr>
        <w:pStyle w:val="4"/>
      </w:pPr>
      <w:r>
        <w:rPr>
          <w:rFonts w:hint="eastAsia"/>
        </w:rPr>
        <w:t>代码</w:t>
      </w:r>
      <w:r>
        <w:rPr>
          <w:rFonts w:hint="eastAsia"/>
        </w:rPr>
        <w:t>7.11 NewProc()</w:t>
      </w:r>
      <w:r>
        <w:rPr>
          <w:rFonts w:hint="eastAsia"/>
        </w:rPr>
        <w:t>函数调用方式</w:t>
      </w:r>
    </w:p>
    <w:p w:rsidR="00D90CB8" w:rsidRPr="00706194" w:rsidRDefault="006C6797" w:rsidP="007954C9">
      <w:pPr>
        <w:pStyle w:val="2"/>
      </w:pPr>
      <w:r>
        <w:rPr>
          <w:rFonts w:hint="eastAsia"/>
        </w:rPr>
        <w:t>进程的睡眠和唤醒</w:t>
      </w:r>
    </w:p>
    <w:p w:rsidR="005F4413" w:rsidRDefault="007954C9" w:rsidP="006F0BF5">
      <w:pPr>
        <w:spacing w:line="300" w:lineRule="auto"/>
      </w:pPr>
      <w:r>
        <w:rPr>
          <w:rFonts w:hint="eastAsia"/>
        </w:rPr>
        <w:tab/>
      </w:r>
      <w:r w:rsidR="005F4413">
        <w:rPr>
          <w:rFonts w:hint="eastAsia"/>
        </w:rPr>
        <w:t>进程可因各种同步、互斥需要进入睡眠状态，进程通过调用</w:t>
      </w:r>
      <w:r w:rsidR="005F4413" w:rsidRPr="005F4413">
        <w:t>Sleep(</w:t>
      </w:r>
      <w:r w:rsidR="005324D2">
        <w:rPr>
          <w:rFonts w:hint="eastAsia"/>
        </w:rPr>
        <w:t>chan</w:t>
      </w:r>
      <w:r w:rsidR="005F4413">
        <w:rPr>
          <w:rFonts w:hint="eastAsia"/>
        </w:rPr>
        <w:t>,pri</w:t>
      </w:r>
      <w:r w:rsidR="005F4413">
        <w:t>)</w:t>
      </w:r>
      <w:r w:rsidR="005F4413">
        <w:rPr>
          <w:rFonts w:hint="eastAsia"/>
        </w:rPr>
        <w:t>使进程进入睡眠状态。当睡眠</w:t>
      </w:r>
      <w:r w:rsidR="005F4413" w:rsidRPr="005F4413">
        <w:rPr>
          <w:rFonts w:hint="eastAsia"/>
        </w:rPr>
        <w:t>原因消失后，调用</w:t>
      </w:r>
      <w:r w:rsidR="005F4413" w:rsidRPr="005F4413">
        <w:rPr>
          <w:rFonts w:hint="eastAsia"/>
        </w:rPr>
        <w:t>wakeup(chan)</w:t>
      </w:r>
      <w:r w:rsidR="005F4413" w:rsidRPr="005F4413">
        <w:rPr>
          <w:rFonts w:hint="eastAsia"/>
        </w:rPr>
        <w:t>将有关睡眠进程唤醒。</w:t>
      </w:r>
      <w:r w:rsidR="005F4413">
        <w:rPr>
          <w:rFonts w:hint="eastAsia"/>
          <w:szCs w:val="21"/>
        </w:rPr>
        <w:t>一般而言，</w:t>
      </w:r>
      <w:r w:rsidR="005F4413" w:rsidRPr="003927A9">
        <w:rPr>
          <w:rFonts w:hint="eastAsia"/>
          <w:szCs w:val="21"/>
        </w:rPr>
        <w:t>系统中可能有若干进程同时因等待使用某一资源而入睡。当该资源有一个可用时，即将所有这些进程唤醒。它们再次竞争使用该资源，其中有一个进程得到满足，其它进程则不得不再次</w:t>
      </w:r>
      <w:r w:rsidR="005F4413">
        <w:rPr>
          <w:rFonts w:hint="eastAsia"/>
          <w:szCs w:val="21"/>
        </w:rPr>
        <w:t>进入睡眠状态</w:t>
      </w:r>
      <w:r w:rsidR="005F4413" w:rsidRPr="003927A9">
        <w:rPr>
          <w:rFonts w:hint="eastAsia"/>
          <w:szCs w:val="21"/>
        </w:rPr>
        <w:t>。</w:t>
      </w:r>
    </w:p>
    <w:p w:rsidR="00D90CB8" w:rsidRPr="00176674" w:rsidRDefault="005B5342" w:rsidP="00176674">
      <w:pPr>
        <w:spacing w:line="300" w:lineRule="auto"/>
        <w:ind w:firstLine="420"/>
      </w:pPr>
      <w:r>
        <w:rPr>
          <w:rFonts w:hint="eastAsia"/>
        </w:rPr>
        <w:t>在</w:t>
      </w:r>
      <w:r>
        <w:rPr>
          <w:rFonts w:hint="eastAsia"/>
        </w:rPr>
        <w:t>Unix V6++</w:t>
      </w:r>
      <w:r>
        <w:rPr>
          <w:rFonts w:hint="eastAsia"/>
        </w:rPr>
        <w:t>中，</w:t>
      </w:r>
      <w:r w:rsidR="00176674" w:rsidRPr="00176674">
        <w:rPr>
          <w:rFonts w:hint="eastAsia"/>
        </w:rPr>
        <w:t>由于</w:t>
      </w:r>
      <w:r>
        <w:rPr>
          <w:rFonts w:hint="eastAsia"/>
        </w:rPr>
        <w:t>已经</w:t>
      </w:r>
      <w:r w:rsidR="00176674" w:rsidRPr="00176674">
        <w:rPr>
          <w:rFonts w:hint="eastAsia"/>
        </w:rPr>
        <w:t>对下层机器硬件做了较为完整封装，因此</w:t>
      </w:r>
      <w:r>
        <w:rPr>
          <w:rFonts w:hint="eastAsia"/>
        </w:rPr>
        <w:t>进程管理模块中，</w:t>
      </w:r>
      <w:r w:rsidR="00176674" w:rsidRPr="00176674">
        <w:rPr>
          <w:rFonts w:hint="eastAsia"/>
        </w:rPr>
        <w:t>除了进程切换</w:t>
      </w:r>
      <w:r>
        <w:rPr>
          <w:rFonts w:hint="eastAsia"/>
        </w:rPr>
        <w:t>Swtch()</w:t>
      </w:r>
      <w:r>
        <w:rPr>
          <w:rFonts w:hint="eastAsia"/>
        </w:rPr>
        <w:t>与进程创建</w:t>
      </w:r>
      <w:r>
        <w:rPr>
          <w:rFonts w:hint="eastAsia"/>
        </w:rPr>
        <w:t>NewProc()</w:t>
      </w:r>
      <w:r w:rsidR="00176674" w:rsidRPr="00176674">
        <w:rPr>
          <w:rFonts w:hint="eastAsia"/>
        </w:rPr>
        <w:t>部分会涉及到与体系结构相关的</w:t>
      </w:r>
      <w:r>
        <w:rPr>
          <w:rFonts w:hint="eastAsia"/>
        </w:rPr>
        <w:t>函数之外，</w:t>
      </w:r>
      <w:r w:rsidRPr="00176674">
        <w:rPr>
          <w:rFonts w:hint="eastAsia"/>
        </w:rPr>
        <w:t xml:space="preserve"> </w:t>
      </w:r>
      <w:r w:rsidR="00176674" w:rsidRPr="00176674">
        <w:rPr>
          <w:rFonts w:hint="eastAsia"/>
        </w:rPr>
        <w:t>Unix V6++</w:t>
      </w:r>
      <w:r w:rsidR="00176674" w:rsidRPr="00176674">
        <w:rPr>
          <w:rFonts w:hint="eastAsia"/>
        </w:rPr>
        <w:t>大部分算法都继承了</w:t>
      </w:r>
      <w:r>
        <w:rPr>
          <w:rFonts w:hint="eastAsia"/>
        </w:rPr>
        <w:t>原</w:t>
      </w:r>
      <w:r w:rsidR="00176674" w:rsidRPr="00176674">
        <w:rPr>
          <w:rFonts w:hint="eastAsia"/>
        </w:rPr>
        <w:t>Unix V6</w:t>
      </w:r>
      <w:r>
        <w:rPr>
          <w:rFonts w:hint="eastAsia"/>
        </w:rPr>
        <w:t>中的方式，尤其是针对进程的睡眠与</w:t>
      </w:r>
      <w:r w:rsidR="00176674" w:rsidRPr="00176674">
        <w:rPr>
          <w:rFonts w:hint="eastAsia"/>
        </w:rPr>
        <w:t>唤醒</w:t>
      </w:r>
      <w:r w:rsidR="007D4581">
        <w:rPr>
          <w:rFonts w:hint="eastAsia"/>
        </w:rPr>
        <w:t>、进程的终止与同步</w:t>
      </w:r>
      <w:r w:rsidR="00176674" w:rsidRPr="00176674">
        <w:rPr>
          <w:rFonts w:hint="eastAsia"/>
        </w:rPr>
        <w:t>等下层无关的进程操作，</w:t>
      </w:r>
      <w:r>
        <w:rPr>
          <w:rFonts w:hint="eastAsia"/>
        </w:rPr>
        <w:t>在实现上遵照其原先的算法思路，并不需要进行改动。</w:t>
      </w:r>
      <w:r w:rsidR="00176674" w:rsidRPr="00176674">
        <w:rPr>
          <w:rFonts w:hint="eastAsia"/>
        </w:rPr>
        <w:t>只是使用面向对象化的设计方法将部分方法归属与</w:t>
      </w:r>
      <w:r w:rsidR="00176674" w:rsidRPr="00176674">
        <w:rPr>
          <w:rFonts w:hint="eastAsia"/>
        </w:rPr>
        <w:t>Process</w:t>
      </w:r>
      <w:r w:rsidR="00176674" w:rsidRPr="00176674">
        <w:rPr>
          <w:rFonts w:hint="eastAsia"/>
        </w:rPr>
        <w:t>类，</w:t>
      </w:r>
      <w:r w:rsidR="00750AE7">
        <w:rPr>
          <w:rFonts w:hint="eastAsia"/>
        </w:rPr>
        <w:t>将</w:t>
      </w:r>
      <w:r w:rsidR="00176674" w:rsidRPr="00176674">
        <w:rPr>
          <w:rFonts w:hint="eastAsia"/>
        </w:rPr>
        <w:t>部分全局操作的方法归属于</w:t>
      </w:r>
      <w:r w:rsidR="00176674" w:rsidRPr="00176674">
        <w:rPr>
          <w:rFonts w:hint="eastAsia"/>
        </w:rPr>
        <w:t>ProcessManager</w:t>
      </w:r>
      <w:r w:rsidR="00176674" w:rsidRPr="00176674">
        <w:rPr>
          <w:rFonts w:hint="eastAsia"/>
        </w:rPr>
        <w:t>类</w:t>
      </w:r>
      <w:r w:rsidR="005B302D">
        <w:rPr>
          <w:rFonts w:hint="eastAsia"/>
        </w:rPr>
        <w:t>中</w:t>
      </w:r>
      <w:r w:rsidR="00176674" w:rsidRPr="00176674">
        <w:rPr>
          <w:rFonts w:hint="eastAsia"/>
        </w:rPr>
        <w:t>。</w:t>
      </w:r>
    </w:p>
    <w:p w:rsidR="002F182E" w:rsidRPr="007954C9" w:rsidRDefault="007954C9" w:rsidP="00406DDF">
      <w:pPr>
        <w:spacing w:line="300" w:lineRule="auto"/>
        <w:ind w:firstLine="420"/>
      </w:pPr>
      <w:r w:rsidRPr="007954C9">
        <w:rPr>
          <w:rFonts w:hint="eastAsia"/>
        </w:rPr>
        <w:t>Unix V6++</w:t>
      </w:r>
      <w:r w:rsidRPr="007954C9">
        <w:rPr>
          <w:rFonts w:hint="eastAsia"/>
        </w:rPr>
        <w:t>将</w:t>
      </w:r>
      <w:r w:rsidRPr="007954C9">
        <w:rPr>
          <w:rFonts w:hint="eastAsia"/>
        </w:rPr>
        <w:t>Sleep(</w:t>
      </w:r>
      <w:r w:rsidR="005324D2">
        <w:rPr>
          <w:rFonts w:hint="eastAsia"/>
        </w:rPr>
        <w:t>chan</w:t>
      </w:r>
      <w:r w:rsidRPr="007954C9">
        <w:rPr>
          <w:rFonts w:hint="eastAsia"/>
        </w:rPr>
        <w:t>)</w:t>
      </w:r>
      <w:r w:rsidRPr="007954C9">
        <w:rPr>
          <w:rFonts w:hint="eastAsia"/>
        </w:rPr>
        <w:t>函数移动到了</w:t>
      </w:r>
      <w:r w:rsidRPr="007954C9">
        <w:rPr>
          <w:rFonts w:hint="eastAsia"/>
        </w:rPr>
        <w:t>Process</w:t>
      </w:r>
      <w:r w:rsidRPr="007954C9">
        <w:rPr>
          <w:rFonts w:hint="eastAsia"/>
        </w:rPr>
        <w:t>类中，这样明确的区分了</w:t>
      </w:r>
      <w:r w:rsidR="002A544C">
        <w:rPr>
          <w:rFonts w:hint="eastAsia"/>
        </w:rPr>
        <w:t>唤醒与睡眠</w:t>
      </w:r>
      <w:r w:rsidRPr="007954C9">
        <w:rPr>
          <w:rFonts w:hint="eastAsia"/>
        </w:rPr>
        <w:t>职责范围</w:t>
      </w:r>
      <w:r w:rsidR="002A544C">
        <w:rPr>
          <w:rFonts w:hint="eastAsia"/>
        </w:rPr>
        <w:t>，因为进程睡眠从语义上来说应该是单个进程的行为，所以作为</w:t>
      </w:r>
      <w:r w:rsidR="002A544C">
        <w:rPr>
          <w:rFonts w:hint="eastAsia"/>
        </w:rPr>
        <w:t>Process</w:t>
      </w:r>
      <w:r w:rsidR="002A544C">
        <w:rPr>
          <w:rFonts w:hint="eastAsia"/>
        </w:rPr>
        <w:t>类的成员函数更为合适</w:t>
      </w:r>
      <w:r w:rsidRPr="007954C9">
        <w:rPr>
          <w:rFonts w:hint="eastAsia"/>
        </w:rPr>
        <w:t>。在</w:t>
      </w:r>
      <w:r w:rsidRPr="007954C9">
        <w:rPr>
          <w:rFonts w:hint="eastAsia"/>
        </w:rPr>
        <w:t>ProcessManager</w:t>
      </w:r>
      <w:r w:rsidRPr="007954C9">
        <w:rPr>
          <w:rFonts w:hint="eastAsia"/>
        </w:rPr>
        <w:t>类中添加了</w:t>
      </w:r>
      <w:r w:rsidRPr="007954C9">
        <w:rPr>
          <w:rFonts w:hint="eastAsia"/>
        </w:rPr>
        <w:t>WakeupAll(</w:t>
      </w:r>
      <w:r w:rsidR="005324D2">
        <w:rPr>
          <w:rFonts w:hint="eastAsia"/>
        </w:rPr>
        <w:t>chan</w:t>
      </w:r>
      <w:r w:rsidRPr="007954C9">
        <w:rPr>
          <w:rFonts w:hint="eastAsia"/>
        </w:rPr>
        <w:t>)</w:t>
      </w:r>
      <w:r w:rsidRPr="007954C9">
        <w:rPr>
          <w:rFonts w:hint="eastAsia"/>
        </w:rPr>
        <w:t>函数，该函数与原</w:t>
      </w:r>
      <w:r w:rsidRPr="007954C9">
        <w:rPr>
          <w:rFonts w:hint="eastAsia"/>
        </w:rPr>
        <w:t>Unix V6</w:t>
      </w:r>
      <w:r w:rsidR="002A544C">
        <w:rPr>
          <w:rFonts w:hint="eastAsia"/>
        </w:rPr>
        <w:t>中</w:t>
      </w:r>
      <w:r w:rsidR="003960D4">
        <w:rPr>
          <w:rFonts w:hint="eastAsia"/>
        </w:rPr>
        <w:t>w</w:t>
      </w:r>
      <w:r w:rsidR="002A544C">
        <w:rPr>
          <w:rFonts w:hint="eastAsia"/>
        </w:rPr>
        <w:t>akeup(</w:t>
      </w:r>
      <w:r w:rsidR="005324D2">
        <w:rPr>
          <w:rFonts w:hint="eastAsia"/>
        </w:rPr>
        <w:t>chan</w:t>
      </w:r>
      <w:r w:rsidR="002A544C">
        <w:rPr>
          <w:rFonts w:hint="eastAsia"/>
        </w:rPr>
        <w:t>)</w:t>
      </w:r>
      <w:r w:rsidR="002A544C">
        <w:rPr>
          <w:rFonts w:hint="eastAsia"/>
        </w:rPr>
        <w:t>函数</w:t>
      </w:r>
      <w:r w:rsidRPr="007954C9">
        <w:rPr>
          <w:rFonts w:hint="eastAsia"/>
        </w:rPr>
        <w:t>职责相同，唤醒因为</w:t>
      </w:r>
      <w:r w:rsidR="005324D2">
        <w:rPr>
          <w:rFonts w:hint="eastAsia"/>
        </w:rPr>
        <w:t>chan</w:t>
      </w:r>
      <w:r w:rsidR="002F625A">
        <w:rPr>
          <w:rFonts w:hint="eastAsia"/>
        </w:rPr>
        <w:t>睡眠的所有进程，</w:t>
      </w:r>
      <w:r w:rsidRPr="007954C9">
        <w:rPr>
          <w:rFonts w:hint="eastAsia"/>
        </w:rPr>
        <w:t>该函数会调用</w:t>
      </w:r>
      <w:r w:rsidRPr="007954C9">
        <w:rPr>
          <w:rFonts w:hint="eastAsia"/>
        </w:rPr>
        <w:t>Process</w:t>
      </w:r>
      <w:r w:rsidRPr="007954C9">
        <w:rPr>
          <w:rFonts w:hint="eastAsia"/>
        </w:rPr>
        <w:t>类的</w:t>
      </w:r>
      <w:r w:rsidR="002F625A">
        <w:rPr>
          <w:rFonts w:hint="eastAsia"/>
        </w:rPr>
        <w:t>SetRun</w:t>
      </w:r>
      <w:r w:rsidRPr="007954C9">
        <w:rPr>
          <w:rFonts w:hint="eastAsia"/>
        </w:rPr>
        <w:t>()</w:t>
      </w:r>
      <w:r w:rsidR="00557514">
        <w:rPr>
          <w:rFonts w:hint="eastAsia"/>
        </w:rPr>
        <w:t>函数</w:t>
      </w:r>
      <w:r w:rsidR="002F625A">
        <w:rPr>
          <w:rFonts w:hint="eastAsia"/>
        </w:rPr>
        <w:t>将进程转入就绪状态</w:t>
      </w:r>
      <w:r w:rsidR="00557514">
        <w:rPr>
          <w:rFonts w:hint="eastAsia"/>
        </w:rPr>
        <w:t>(</w:t>
      </w:r>
      <w:r w:rsidRPr="007954C9">
        <w:rPr>
          <w:rFonts w:hint="eastAsia"/>
        </w:rPr>
        <w:t>代码</w:t>
      </w:r>
      <w:r w:rsidR="00406DDF">
        <w:rPr>
          <w:rFonts w:hint="eastAsia"/>
        </w:rPr>
        <w:t>7.12</w:t>
      </w:r>
      <w:r w:rsidR="00557514">
        <w:rPr>
          <w:rFonts w:hint="eastAsia"/>
        </w:rPr>
        <w:t>)</w:t>
      </w:r>
      <w:r w:rsidR="00406DDF">
        <w:rPr>
          <w:rFonts w:hint="eastAsia"/>
        </w:rPr>
        <w:t>。</w:t>
      </w:r>
    </w:p>
    <w:p w:rsidR="002F182E" w:rsidRDefault="0012125C" w:rsidP="006F0BF5">
      <w:pPr>
        <w:spacing w:line="300" w:lineRule="auto"/>
      </w:pPr>
      <w:r>
        <w:pict>
          <v:shape id="_x0000_s2685" type="#_x0000_t202" style="width:408.85pt;height:343.85pt;mso-position-horizontal-relative:char;mso-position-vertical-relative:line" fillcolor="#dddeda" stroked="f">
            <v:textbox style="mso-next-textbox:#_x0000_s2685;mso-fit-shape-to-text:t">
              <w:txbxContent>
                <w:p w:rsidR="005324D2" w:rsidRPr="00083EB5" w:rsidRDefault="005324D2" w:rsidP="00914327">
                  <w:r w:rsidRPr="00083EB5">
                    <w:t>void ProcessManager::</w:t>
                  </w:r>
                  <w:r w:rsidRPr="00083EB5">
                    <w:rPr>
                      <w:rStyle w:val="5Char"/>
                    </w:rPr>
                    <w:t>WakeUpAll</w:t>
                  </w:r>
                  <w:r w:rsidRPr="00083EB5">
                    <w:t>(unsigned long chan)</w:t>
                  </w:r>
                </w:p>
                <w:p w:rsidR="005324D2" w:rsidRPr="00083EB5" w:rsidRDefault="005324D2" w:rsidP="00914327">
                  <w:r w:rsidRPr="00083EB5">
                    <w:t>{</w:t>
                  </w:r>
                </w:p>
                <w:p w:rsidR="005324D2" w:rsidRPr="00083EB5" w:rsidRDefault="005324D2" w:rsidP="00914327">
                  <w:r w:rsidRPr="00083EB5">
                    <w:rPr>
                      <w:rFonts w:hint="eastAsia"/>
                    </w:rPr>
                    <w:tab/>
                    <w:t xml:space="preserve">/* </w:t>
                  </w:r>
                  <w:r w:rsidRPr="00083EB5">
                    <w:rPr>
                      <w:rFonts w:hint="eastAsia"/>
                    </w:rPr>
                    <w:t>唤醒系统中所有因</w:t>
                  </w:r>
                  <w:r w:rsidRPr="00083EB5">
                    <w:rPr>
                      <w:rFonts w:hint="eastAsia"/>
                    </w:rPr>
                    <w:t>chan</w:t>
                  </w:r>
                  <w:r w:rsidRPr="00083EB5">
                    <w:rPr>
                      <w:rFonts w:hint="eastAsia"/>
                    </w:rPr>
                    <w:t>而进入睡眠的进程</w:t>
                  </w:r>
                  <w:r w:rsidRPr="00083EB5">
                    <w:rPr>
                      <w:rFonts w:hint="eastAsia"/>
                    </w:rPr>
                    <w:t xml:space="preserve"> */</w:t>
                  </w:r>
                </w:p>
                <w:p w:rsidR="005324D2" w:rsidRPr="00083EB5" w:rsidRDefault="005324D2" w:rsidP="00914327">
                  <w:r w:rsidRPr="00083EB5">
                    <w:tab/>
                    <w:t>for(int i = 0; i &lt; ProcessManager::NPROC; i++)</w:t>
                  </w:r>
                </w:p>
                <w:p w:rsidR="005324D2" w:rsidRPr="00083EB5" w:rsidRDefault="005324D2" w:rsidP="00914327">
                  <w:r w:rsidRPr="00083EB5">
                    <w:tab/>
                  </w:r>
                  <w:r w:rsidRPr="00083EB5">
                    <w:tab/>
                    <w:t>if( this-&gt;process[i].</w:t>
                  </w:r>
                  <w:r w:rsidRPr="00083EB5">
                    <w:rPr>
                      <w:rStyle w:val="5Char"/>
                    </w:rPr>
                    <w:t>IsSleepOn</w:t>
                  </w:r>
                  <w:r w:rsidRPr="00083EB5">
                    <w:t>(chan) )</w:t>
                  </w:r>
                  <w:r w:rsidRPr="00083EB5">
                    <w:rPr>
                      <w:rFonts w:hint="eastAsia"/>
                    </w:rPr>
                    <w:tab/>
                  </w:r>
                  <w:r w:rsidRPr="00083EB5">
                    <w:t>this-&gt;process[i].</w:t>
                  </w:r>
                  <w:r w:rsidRPr="00083EB5">
                    <w:rPr>
                      <w:rStyle w:val="5Char"/>
                    </w:rPr>
                    <w:t>SetRun</w:t>
                  </w:r>
                  <w:r w:rsidRPr="00083EB5">
                    <w:t>();</w:t>
                  </w:r>
                </w:p>
                <w:p w:rsidR="005324D2" w:rsidRPr="00083EB5" w:rsidRDefault="005324D2" w:rsidP="00914327">
                  <w:r w:rsidRPr="00083EB5">
                    <w:t>}</w:t>
                  </w:r>
                </w:p>
              </w:txbxContent>
            </v:textbox>
            <w10:wrap type="none"/>
            <w10:anchorlock/>
          </v:shape>
        </w:pict>
      </w:r>
    </w:p>
    <w:p w:rsidR="0000796C" w:rsidRDefault="0000796C" w:rsidP="001F357A">
      <w:pPr>
        <w:pStyle w:val="4"/>
      </w:pPr>
      <w:r>
        <w:rPr>
          <w:rFonts w:hint="eastAsia"/>
        </w:rPr>
        <w:t>代码</w:t>
      </w:r>
      <w:r>
        <w:rPr>
          <w:rFonts w:hint="eastAsia"/>
        </w:rPr>
        <w:t xml:space="preserve">7.12 </w:t>
      </w:r>
      <w:r w:rsidR="001F357A" w:rsidRPr="00083EB5">
        <w:t>ProcessManager::</w:t>
      </w:r>
      <w:r w:rsidR="001F357A" w:rsidRPr="00083EB5">
        <w:rPr>
          <w:rStyle w:val="5Char"/>
        </w:rPr>
        <w:t>WakeUpAll</w:t>
      </w:r>
      <w:r w:rsidR="001F357A" w:rsidRPr="00083EB5">
        <w:t>(</w:t>
      </w:r>
      <w:r w:rsidR="001F357A">
        <w:rPr>
          <w:rFonts w:hint="eastAsia"/>
        </w:rPr>
        <w:t>)</w:t>
      </w:r>
      <w:r w:rsidR="001F357A">
        <w:rPr>
          <w:rFonts w:hint="eastAsia"/>
        </w:rPr>
        <w:t>函数的实现</w:t>
      </w:r>
    </w:p>
    <w:p w:rsidR="007A143A" w:rsidRDefault="00CD5532" w:rsidP="00CD5532">
      <w:pPr>
        <w:pStyle w:val="3"/>
      </w:pPr>
      <w:r>
        <w:rPr>
          <w:rFonts w:hint="eastAsia"/>
        </w:rPr>
        <w:t>进程睡眠</w:t>
      </w:r>
      <w:r>
        <w:t>—</w:t>
      </w:r>
      <w:r w:rsidR="005718D3">
        <w:rPr>
          <w:rFonts w:hint="eastAsia"/>
        </w:rPr>
        <w:t>Sleep(</w:t>
      </w:r>
      <w:r>
        <w:rPr>
          <w:rFonts w:hint="eastAsia"/>
        </w:rPr>
        <w:t>chan,pri)</w:t>
      </w:r>
    </w:p>
    <w:p w:rsidR="00CD5532" w:rsidRDefault="00B354CD" w:rsidP="00B354CD">
      <w:pPr>
        <w:spacing w:line="300" w:lineRule="auto"/>
        <w:ind w:firstLine="420"/>
      </w:pPr>
      <w:r w:rsidRPr="00B354CD">
        <w:rPr>
          <w:rFonts w:hint="eastAsia"/>
        </w:rPr>
        <w:t>进程调用</w:t>
      </w:r>
      <w:r w:rsidR="00FB58BC">
        <w:rPr>
          <w:rFonts w:hint="eastAsia"/>
        </w:rPr>
        <w:t>S</w:t>
      </w:r>
      <w:r w:rsidRPr="00B354CD">
        <w:rPr>
          <w:rFonts w:hint="eastAsia"/>
        </w:rPr>
        <w:t>leep(chan,pri)</w:t>
      </w:r>
      <w:r w:rsidRPr="00B354CD">
        <w:rPr>
          <w:rFonts w:hint="eastAsia"/>
        </w:rPr>
        <w:t>进入高、低优先权睡眠状态。参数</w:t>
      </w:r>
      <w:r w:rsidRPr="00B354CD">
        <w:rPr>
          <w:rFonts w:hint="eastAsia"/>
        </w:rPr>
        <w:t>chan</w:t>
      </w:r>
      <w:r w:rsidRPr="00B354CD">
        <w:rPr>
          <w:rFonts w:hint="eastAsia"/>
        </w:rPr>
        <w:t>表示睡眠原因，一般这</w:t>
      </w:r>
      <w:r w:rsidR="00617F86">
        <w:rPr>
          <w:rFonts w:hint="eastAsia"/>
        </w:rPr>
        <w:lastRenderedPageBreak/>
        <w:t>是一个变量、数组或数据结构的</w:t>
      </w:r>
      <w:r w:rsidR="000A04EE">
        <w:rPr>
          <w:rFonts w:hint="eastAsia"/>
        </w:rPr>
        <w:t>内存地址</w:t>
      </w:r>
      <w:r w:rsidR="00617F86">
        <w:rPr>
          <w:rFonts w:hint="eastAsia"/>
        </w:rPr>
        <w:t>。</w:t>
      </w:r>
      <w:r w:rsidR="000A04EE" w:rsidRPr="000A04EE">
        <w:rPr>
          <w:rFonts w:hint="eastAsia"/>
        </w:rPr>
        <w:t>例如，某进程因竞争使用某一资源不能得到满足而需进入睡眠状态时，睡眠原因就是一个指针，它指向代表该资源的一个数据结构。又如某些变量的值表示了相应事件是否已经发生。如果因等待该事件而进入睡眠状态，则睡眠原因就是相应</w:t>
      </w:r>
      <w:r w:rsidR="000A04EE">
        <w:rPr>
          <w:rFonts w:hint="eastAsia"/>
        </w:rPr>
        <w:t>标志</w:t>
      </w:r>
      <w:r w:rsidR="000A04EE" w:rsidRPr="000A04EE">
        <w:rPr>
          <w:rFonts w:hint="eastAsia"/>
        </w:rPr>
        <w:t>变量的指针。</w:t>
      </w:r>
      <w:r w:rsidR="000A04EE" w:rsidRPr="000A04EE">
        <w:rPr>
          <w:rFonts w:hint="eastAsia"/>
        </w:rPr>
        <w:t>Pri</w:t>
      </w:r>
      <w:r w:rsidR="000A04EE" w:rsidRPr="000A04EE">
        <w:rPr>
          <w:rFonts w:hint="eastAsia"/>
        </w:rPr>
        <w:t>是睡醒后该进程的优先数，若其值为负，则该进程进入高优先权睡眠状态，否则进入低优先睡眠状态。</w:t>
      </w:r>
    </w:p>
    <w:p w:rsidR="0058653A" w:rsidRDefault="00DB09D6" w:rsidP="00636AE1">
      <w:pPr>
        <w:spacing w:line="300" w:lineRule="auto"/>
        <w:jc w:val="center"/>
      </w:pPr>
      <w:r>
        <w:rPr>
          <w:rFonts w:hint="eastAsia"/>
          <w:noProof/>
        </w:rPr>
        <w:drawing>
          <wp:inline distT="0" distB="0" distL="0" distR="0">
            <wp:extent cx="4219575" cy="600075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4219575" cy="6000750"/>
                    </a:xfrm>
                    <a:prstGeom prst="rect">
                      <a:avLst/>
                    </a:prstGeom>
                    <a:noFill/>
                    <a:ln w="9525">
                      <a:noFill/>
                      <a:miter lim="800000"/>
                      <a:headEnd/>
                      <a:tailEnd/>
                    </a:ln>
                  </pic:spPr>
                </pic:pic>
              </a:graphicData>
            </a:graphic>
          </wp:inline>
        </w:drawing>
      </w:r>
    </w:p>
    <w:p w:rsidR="00CD5532" w:rsidRDefault="0007202B" w:rsidP="0058653A">
      <w:pPr>
        <w:pStyle w:val="4"/>
      </w:pPr>
      <w:r>
        <w:rPr>
          <w:rFonts w:hint="eastAsia"/>
        </w:rPr>
        <w:t>图</w:t>
      </w:r>
      <w:r>
        <w:rPr>
          <w:rFonts w:hint="eastAsia"/>
        </w:rPr>
        <w:t>7.6 Sleep(</w:t>
      </w:r>
      <w:r w:rsidR="00610B12">
        <w:rPr>
          <w:rFonts w:hint="eastAsia"/>
        </w:rPr>
        <w:t>chan,pri</w:t>
      </w:r>
      <w:r>
        <w:rPr>
          <w:rFonts w:hint="eastAsia"/>
        </w:rPr>
        <w:t>)</w:t>
      </w:r>
    </w:p>
    <w:p w:rsidR="00CD5532" w:rsidRPr="009656BD" w:rsidRDefault="00FB58BC" w:rsidP="009656BD">
      <w:pPr>
        <w:pStyle w:val="a5"/>
        <w:numPr>
          <w:ilvl w:val="0"/>
          <w:numId w:val="23"/>
        </w:numPr>
        <w:spacing w:line="300" w:lineRule="auto"/>
        <w:ind w:firstLineChars="0"/>
        <w:rPr>
          <w:rFonts w:ascii="微软雅黑" w:eastAsia="微软雅黑" w:hAnsi="微软雅黑"/>
        </w:rPr>
      </w:pPr>
      <w:r w:rsidRPr="009656BD">
        <w:rPr>
          <w:rFonts w:ascii="微软雅黑" w:eastAsia="微软雅黑" w:hAnsi="微软雅黑" w:hint="eastAsia"/>
          <w:szCs w:val="21"/>
        </w:rPr>
        <w:t>Sleep(chan,pri)的基本工作过程</w:t>
      </w:r>
    </w:p>
    <w:p w:rsidR="009656BD" w:rsidRDefault="009656BD" w:rsidP="00EA648A">
      <w:pPr>
        <w:spacing w:line="300" w:lineRule="auto"/>
        <w:ind w:firstLine="420"/>
      </w:pPr>
      <w:r>
        <w:rPr>
          <w:rFonts w:hint="eastAsia"/>
        </w:rPr>
        <w:t>Sleep(chan,pri)</w:t>
      </w:r>
      <w:r>
        <w:rPr>
          <w:rFonts w:hint="eastAsia"/>
        </w:rPr>
        <w:t>函数的核心部分如代码</w:t>
      </w:r>
      <w:r>
        <w:rPr>
          <w:rFonts w:hint="eastAsia"/>
        </w:rPr>
        <w:t>7.13</w:t>
      </w:r>
      <w:r>
        <w:rPr>
          <w:rFonts w:hint="eastAsia"/>
        </w:rPr>
        <w:t>所示：</w:t>
      </w:r>
    </w:p>
    <w:p w:rsidR="00FB58BC" w:rsidRDefault="0012125C" w:rsidP="00763242">
      <w:pPr>
        <w:spacing w:line="300" w:lineRule="auto"/>
      </w:pPr>
      <w:r>
        <w:pict>
          <v:shape id="_x0000_s2684" type="#_x0000_t202" style="width:408.85pt;height:343.85pt;mso-position-horizontal-relative:char;mso-position-vertical-relative:line" fillcolor="#dddeda" stroked="f">
            <v:textbox style="mso-next-textbox:#_x0000_s2684;mso-fit-shape-to-text:t">
              <w:txbxContent>
                <w:p w:rsidR="005324D2" w:rsidRDefault="005324D2" w:rsidP="00FB58BC">
                  <w:r>
                    <w:t>X86Assembly::</w:t>
                  </w:r>
                  <w:r>
                    <w:rPr>
                      <w:rFonts w:hint="eastAsia"/>
                    </w:rPr>
                    <w:t>CL</w:t>
                  </w:r>
                  <w:r w:rsidRPr="00234353">
                    <w:t>I();</w:t>
                  </w:r>
                </w:p>
                <w:p w:rsidR="005324D2" w:rsidRDefault="005324D2" w:rsidP="00FB58BC">
                  <w:r>
                    <w:t>this-&gt;p_wchan = chan;</w:t>
                  </w:r>
                </w:p>
                <w:p w:rsidR="005324D2" w:rsidRDefault="005324D2" w:rsidP="00FB58BC">
                  <w:r>
                    <w:t>this-&gt;p_stat = Process::SSLEEP;</w:t>
                  </w:r>
                  <w:r>
                    <w:rPr>
                      <w:rFonts w:hint="eastAsia"/>
                    </w:rPr>
                    <w:tab/>
                    <w:t xml:space="preserve">/* </w:t>
                  </w:r>
                  <w:r>
                    <w:rPr>
                      <w:rFonts w:hint="eastAsia"/>
                    </w:rPr>
                    <w:t>高优先权睡眠</w:t>
                  </w:r>
                  <w:r>
                    <w:rPr>
                      <w:rFonts w:hint="eastAsia"/>
                    </w:rPr>
                    <w:t xml:space="preserve"> */</w:t>
                  </w:r>
                </w:p>
                <w:p w:rsidR="005324D2" w:rsidRDefault="005324D2" w:rsidP="00FB58BC">
                  <w:r>
                    <w:rPr>
                      <w:rFonts w:hint="eastAsia"/>
                    </w:rPr>
                    <w:t>(</w:t>
                  </w:r>
                  <w:r>
                    <w:rPr>
                      <w:rFonts w:hint="eastAsia"/>
                    </w:rPr>
                    <w:t>或</w:t>
                  </w:r>
                  <w:r w:rsidRPr="005D67EC">
                    <w:t>this-&gt;p_stat = Process::SWAIT;</w:t>
                  </w:r>
                  <w:r>
                    <w:rPr>
                      <w:rFonts w:hint="eastAsia"/>
                    </w:rPr>
                    <w:tab/>
                    <w:t xml:space="preserve">/* </w:t>
                  </w:r>
                  <w:r>
                    <w:rPr>
                      <w:rFonts w:hint="eastAsia"/>
                      <w:szCs w:val="21"/>
                    </w:rPr>
                    <w:t>低优先权睡眠</w:t>
                  </w:r>
                  <w:r>
                    <w:rPr>
                      <w:rFonts w:hint="eastAsia"/>
                      <w:szCs w:val="21"/>
                    </w:rPr>
                    <w:t xml:space="preserve"> */)</w:t>
                  </w:r>
                </w:p>
                <w:p w:rsidR="005324D2" w:rsidRDefault="005324D2" w:rsidP="00FB58BC">
                  <w:r>
                    <w:t>this-&gt;p_pri = pri;</w:t>
                  </w:r>
                </w:p>
                <w:p w:rsidR="005324D2" w:rsidRDefault="005324D2" w:rsidP="00FB58BC">
                  <w:r w:rsidRPr="00234353">
                    <w:t>X86Assembly::STI();</w:t>
                  </w:r>
                </w:p>
                <w:p w:rsidR="005324D2" w:rsidRPr="00FB58BC" w:rsidRDefault="005324D2" w:rsidP="00FB58BC">
                  <w:r w:rsidRPr="00156240">
                    <w:t>Kernel::Instance().GetProcessManager().Swtch();</w:t>
                  </w:r>
                </w:p>
              </w:txbxContent>
            </v:textbox>
            <w10:wrap type="none"/>
            <w10:anchorlock/>
          </v:shape>
        </w:pict>
      </w:r>
    </w:p>
    <w:p w:rsidR="00FB58BC" w:rsidRDefault="00501286" w:rsidP="00234353">
      <w:pPr>
        <w:pStyle w:val="4"/>
      </w:pPr>
      <w:r>
        <w:rPr>
          <w:rFonts w:hint="eastAsia"/>
        </w:rPr>
        <w:t>代码</w:t>
      </w:r>
      <w:r>
        <w:rPr>
          <w:rFonts w:hint="eastAsia"/>
        </w:rPr>
        <w:t>7.13</w:t>
      </w:r>
      <w:r w:rsidR="00234353">
        <w:rPr>
          <w:rFonts w:hint="eastAsia"/>
        </w:rPr>
        <w:t xml:space="preserve"> Sleep(chan,pri)</w:t>
      </w:r>
      <w:r w:rsidR="00234353">
        <w:rPr>
          <w:rFonts w:hint="eastAsia"/>
        </w:rPr>
        <w:t>的高低优先权睡眠</w:t>
      </w:r>
    </w:p>
    <w:p w:rsidR="00234353" w:rsidRDefault="00234353" w:rsidP="00234353">
      <w:pPr>
        <w:ind w:firstLineChars="200" w:firstLine="420"/>
        <w:rPr>
          <w:szCs w:val="21"/>
        </w:rPr>
      </w:pPr>
      <w:r>
        <w:rPr>
          <w:szCs w:val="21"/>
        </w:rPr>
        <w:t>T</w:t>
      </w:r>
      <w:r>
        <w:rPr>
          <w:rFonts w:hint="eastAsia"/>
          <w:szCs w:val="21"/>
        </w:rPr>
        <w:t>his</w:t>
      </w:r>
      <w:r>
        <w:rPr>
          <w:rFonts w:hint="eastAsia"/>
          <w:szCs w:val="21"/>
        </w:rPr>
        <w:t>指针表示当前调用</w:t>
      </w:r>
      <w:r>
        <w:rPr>
          <w:rFonts w:hint="eastAsia"/>
          <w:szCs w:val="21"/>
        </w:rPr>
        <w:t>Sleep(chan,pri)</w:t>
      </w:r>
      <w:r>
        <w:rPr>
          <w:rFonts w:hint="eastAsia"/>
          <w:szCs w:val="21"/>
        </w:rPr>
        <w:t>进入睡眠的</w:t>
      </w:r>
      <w:r w:rsidRPr="001D53C1">
        <w:rPr>
          <w:rFonts w:hint="eastAsia"/>
          <w:szCs w:val="21"/>
        </w:rPr>
        <w:t>进程</w:t>
      </w:r>
      <w:r>
        <w:rPr>
          <w:rFonts w:hint="eastAsia"/>
          <w:szCs w:val="21"/>
        </w:rPr>
        <w:t>控制块</w:t>
      </w:r>
      <w:r w:rsidRPr="001D53C1">
        <w:rPr>
          <w:rFonts w:hint="eastAsia"/>
          <w:szCs w:val="21"/>
        </w:rPr>
        <w:t>。这三条语句构成了一个临界区。为了防止其它进程进入同类临界区，在该临界区前，</w:t>
      </w:r>
      <w:r>
        <w:rPr>
          <w:rFonts w:hint="eastAsia"/>
          <w:szCs w:val="21"/>
        </w:rPr>
        <w:t>屏蔽中断进入</w:t>
      </w:r>
      <w:r w:rsidRPr="001D53C1">
        <w:rPr>
          <w:rFonts w:hint="eastAsia"/>
          <w:szCs w:val="21"/>
        </w:rPr>
        <w:t>，在其后则</w:t>
      </w:r>
      <w:r>
        <w:rPr>
          <w:rFonts w:hint="eastAsia"/>
          <w:szCs w:val="21"/>
        </w:rPr>
        <w:t>打开终端</w:t>
      </w:r>
      <w:r w:rsidRPr="001D53C1">
        <w:rPr>
          <w:rFonts w:hint="eastAsia"/>
          <w:szCs w:val="21"/>
        </w:rPr>
        <w:t>。然后调用</w:t>
      </w:r>
      <w:r w:rsidR="00137DE4">
        <w:rPr>
          <w:rFonts w:hint="eastAsia"/>
          <w:szCs w:val="21"/>
        </w:rPr>
        <w:t>进程切换</w:t>
      </w:r>
      <w:r w:rsidR="00137DE4">
        <w:rPr>
          <w:rFonts w:hint="eastAsia"/>
          <w:szCs w:val="21"/>
        </w:rPr>
        <w:t>Swtch()</w:t>
      </w:r>
      <w:r w:rsidRPr="001D53C1">
        <w:rPr>
          <w:rFonts w:hint="eastAsia"/>
          <w:szCs w:val="21"/>
        </w:rPr>
        <w:t>程序，使本进程放弃</w:t>
      </w:r>
      <w:r w:rsidR="00366388">
        <w:rPr>
          <w:rFonts w:hint="eastAsia"/>
          <w:szCs w:val="21"/>
        </w:rPr>
        <w:t>CPU</w:t>
      </w:r>
      <w:r w:rsidR="00366388">
        <w:rPr>
          <w:rFonts w:hint="eastAsia"/>
          <w:szCs w:val="21"/>
        </w:rPr>
        <w:t>并选择其它</w:t>
      </w:r>
      <w:r w:rsidRPr="001D53C1">
        <w:rPr>
          <w:rFonts w:hint="eastAsia"/>
          <w:szCs w:val="21"/>
        </w:rPr>
        <w:t>进程</w:t>
      </w:r>
      <w:r w:rsidR="00366388">
        <w:rPr>
          <w:rFonts w:hint="eastAsia"/>
          <w:szCs w:val="21"/>
        </w:rPr>
        <w:t>上台</w:t>
      </w:r>
      <w:r w:rsidRPr="001D53C1">
        <w:rPr>
          <w:rFonts w:hint="eastAsia"/>
          <w:szCs w:val="21"/>
        </w:rPr>
        <w:t>。</w:t>
      </w:r>
    </w:p>
    <w:p w:rsidR="00A05B2D" w:rsidRPr="00A05B2D" w:rsidRDefault="00A05B2D" w:rsidP="00A05B2D">
      <w:pPr>
        <w:pStyle w:val="a5"/>
        <w:numPr>
          <w:ilvl w:val="0"/>
          <w:numId w:val="23"/>
        </w:numPr>
        <w:spacing w:line="300" w:lineRule="auto"/>
        <w:ind w:firstLineChars="0"/>
        <w:rPr>
          <w:rFonts w:ascii="微软雅黑" w:eastAsia="微软雅黑" w:hAnsi="微软雅黑"/>
        </w:rPr>
      </w:pPr>
      <w:r w:rsidRPr="00A05B2D">
        <w:rPr>
          <w:rFonts w:ascii="微软雅黑" w:eastAsia="微软雅黑" w:hAnsi="微软雅黑" w:hint="eastAsia"/>
          <w:szCs w:val="21"/>
        </w:rPr>
        <w:t>低优先权睡眠处理</w:t>
      </w:r>
    </w:p>
    <w:p w:rsidR="00105A97" w:rsidRDefault="00105A97" w:rsidP="00105A97">
      <w:pPr>
        <w:spacing w:line="300" w:lineRule="auto"/>
        <w:ind w:firstLine="420"/>
      </w:pPr>
      <w:r>
        <w:rPr>
          <w:rFonts w:hint="eastAsia"/>
        </w:rPr>
        <w:t>在低优先权睡眠处理部分插入两个操作。一个是在其首、尾部分进行信号检测，</w:t>
      </w:r>
      <w:r w:rsidR="004F0735">
        <w:rPr>
          <w:rFonts w:hint="eastAsia"/>
        </w:rPr>
        <w:t>如果收到信号，则直接跳转至</w:t>
      </w:r>
      <w:r w:rsidR="004F0735">
        <w:rPr>
          <w:rFonts w:hint="eastAsia"/>
        </w:rPr>
        <w:t>Trap</w:t>
      </w:r>
      <w:r w:rsidR="005218F8">
        <w:rPr>
          <w:rFonts w:hint="eastAsia"/>
        </w:rPr>
        <w:t>()</w:t>
      </w:r>
      <w:r w:rsidR="005218F8">
        <w:rPr>
          <w:rFonts w:hint="eastAsia"/>
        </w:rPr>
        <w:t>陷入处理子程序进行信号处理</w:t>
      </w:r>
      <w:r>
        <w:rPr>
          <w:rFonts w:hint="eastAsia"/>
        </w:rPr>
        <w:t>。另一个操作则与标志</w:t>
      </w:r>
      <w:r>
        <w:rPr>
          <w:rFonts w:hint="eastAsia"/>
        </w:rPr>
        <w:t>runin</w:t>
      </w:r>
      <w:r>
        <w:rPr>
          <w:rFonts w:hint="eastAsia"/>
        </w:rPr>
        <w:t>有关。</w:t>
      </w:r>
    </w:p>
    <w:p w:rsidR="00FB58BC" w:rsidRPr="00105A97" w:rsidRDefault="002A54C5" w:rsidP="004F0735">
      <w:pPr>
        <w:spacing w:line="300" w:lineRule="auto"/>
        <w:ind w:firstLine="420"/>
      </w:pPr>
      <w:r>
        <w:rPr>
          <w:rFonts w:hint="eastAsia"/>
        </w:rPr>
        <w:t>r</w:t>
      </w:r>
      <w:r w:rsidR="00105A97">
        <w:rPr>
          <w:rFonts w:hint="eastAsia"/>
        </w:rPr>
        <w:t>unin</w:t>
      </w:r>
      <w:r w:rsidR="00105A97">
        <w:rPr>
          <w:rFonts w:hint="eastAsia"/>
        </w:rPr>
        <w:t>标志与进程图象在内存和盘交换区之间的传送有关。如若</w:t>
      </w:r>
      <w:r w:rsidR="00105A97">
        <w:rPr>
          <w:rFonts w:hint="eastAsia"/>
        </w:rPr>
        <w:t>runin</w:t>
      </w:r>
      <w:r w:rsidR="00105A97">
        <w:rPr>
          <w:rFonts w:hint="eastAsia"/>
        </w:rPr>
        <w:t>标志已经设置则表示在盘交换区上有准备就绪进程图象需要调入内存，但是在内存中无足够大的空闲区，而且也没有合适的进程可以调出。当一个进程进入低优先权睡眠状态后，因为它等待的事件一般进行得比较缓慢，因此可以将其图象送到盘交换区上。于是，就可以唤醒因</w:t>
      </w:r>
      <w:r w:rsidR="00105A97">
        <w:rPr>
          <w:rFonts w:hint="eastAsia"/>
        </w:rPr>
        <w:t>runin</w:t>
      </w:r>
      <w:r w:rsidR="00105A97">
        <w:rPr>
          <w:rFonts w:hint="eastAsia"/>
        </w:rPr>
        <w:t>而睡眠的</w:t>
      </w:r>
      <w:r w:rsidR="00105A97">
        <w:rPr>
          <w:rFonts w:hint="eastAsia"/>
        </w:rPr>
        <w:t>0#</w:t>
      </w:r>
      <w:r w:rsidR="00105A97">
        <w:rPr>
          <w:rFonts w:hint="eastAsia"/>
        </w:rPr>
        <w:t>进程</w:t>
      </w:r>
      <w:r w:rsidR="00105A97">
        <w:rPr>
          <w:rFonts w:hint="eastAsia"/>
        </w:rPr>
        <w:t>,</w:t>
      </w:r>
      <w:r w:rsidR="00105A97">
        <w:rPr>
          <w:rFonts w:hint="eastAsia"/>
        </w:rPr>
        <w:t>使它再次试图进行进程图象在内存和盘交换区之间传送操作。</w:t>
      </w:r>
    </w:p>
    <w:p w:rsidR="00CD5532" w:rsidRDefault="00CD5532" w:rsidP="00CD5532">
      <w:pPr>
        <w:pStyle w:val="3"/>
      </w:pPr>
      <w:r>
        <w:rPr>
          <w:rFonts w:hint="eastAsia"/>
        </w:rPr>
        <w:t>进程唤醒</w:t>
      </w:r>
      <w:r>
        <w:t>—</w:t>
      </w:r>
      <w:r>
        <w:rPr>
          <w:rFonts w:hint="eastAsia"/>
        </w:rPr>
        <w:t>WakeUpAll(</w:t>
      </w:r>
      <w:r w:rsidR="005324D2">
        <w:rPr>
          <w:rFonts w:hint="eastAsia"/>
        </w:rPr>
        <w:t>chan</w:t>
      </w:r>
      <w:r>
        <w:rPr>
          <w:rFonts w:hint="eastAsia"/>
        </w:rPr>
        <w:t>)</w:t>
      </w:r>
    </w:p>
    <w:p w:rsidR="00CD5532" w:rsidRDefault="008C5B3B" w:rsidP="00EA648A">
      <w:pPr>
        <w:spacing w:line="300" w:lineRule="auto"/>
        <w:ind w:firstLine="420"/>
      </w:pPr>
      <w:r>
        <w:rPr>
          <w:rFonts w:hint="eastAsia"/>
        </w:rPr>
        <w:t>WakeUpAll(</w:t>
      </w:r>
      <w:r w:rsidR="005324D2">
        <w:rPr>
          <w:rFonts w:hint="eastAsia"/>
        </w:rPr>
        <w:t>chan</w:t>
      </w:r>
      <w:r>
        <w:rPr>
          <w:rFonts w:hint="eastAsia"/>
        </w:rPr>
        <w:t>)</w:t>
      </w:r>
      <w:r w:rsidR="00E22EE5">
        <w:rPr>
          <w:rFonts w:hint="eastAsia"/>
        </w:rPr>
        <w:t>唤醒所有因</w:t>
      </w:r>
      <w:r w:rsidR="005324D2">
        <w:rPr>
          <w:rFonts w:hint="eastAsia"/>
        </w:rPr>
        <w:t>chan</w:t>
      </w:r>
      <w:r w:rsidR="00E22EE5">
        <w:rPr>
          <w:rFonts w:hint="eastAsia"/>
        </w:rPr>
        <w:t>而进入睡眠的进程，</w:t>
      </w:r>
      <w:r w:rsidR="00410847">
        <w:rPr>
          <w:rFonts w:hint="eastAsia"/>
        </w:rPr>
        <w:t>因为系统中可能有多个进程因等待相同的资源而睡眠，唤醒时需要将所有这些进程全部唤醒，所以唤醒操作并不像</w:t>
      </w:r>
      <w:r w:rsidR="00410847">
        <w:rPr>
          <w:rFonts w:hint="eastAsia"/>
        </w:rPr>
        <w:t>Sleep(chan,pri)</w:t>
      </w:r>
      <w:r w:rsidR="00410847">
        <w:rPr>
          <w:rFonts w:hint="eastAsia"/>
        </w:rPr>
        <w:t>那样属于单个进程的行为，而是针对与</w:t>
      </w:r>
      <w:r w:rsidR="005324D2">
        <w:rPr>
          <w:rFonts w:hint="eastAsia"/>
        </w:rPr>
        <w:t>chan</w:t>
      </w:r>
      <w:r w:rsidR="00410847">
        <w:rPr>
          <w:rFonts w:hint="eastAsia"/>
        </w:rPr>
        <w:t>有关的所有进程的操作。因而在</w:t>
      </w:r>
      <w:r w:rsidR="00410847">
        <w:rPr>
          <w:rFonts w:hint="eastAsia"/>
        </w:rPr>
        <w:t>Unix V6++</w:t>
      </w:r>
      <w:r w:rsidR="00410847">
        <w:rPr>
          <w:rFonts w:hint="eastAsia"/>
        </w:rPr>
        <w:t>中唤醒操作是进程管理类</w:t>
      </w:r>
      <w:r w:rsidR="00410847">
        <w:rPr>
          <w:rFonts w:hint="eastAsia"/>
        </w:rPr>
        <w:t>ProcessManager</w:t>
      </w:r>
      <w:r w:rsidR="00410847">
        <w:rPr>
          <w:rFonts w:hint="eastAsia"/>
        </w:rPr>
        <w:t>的成员，为了突出进程的睡眠与唤醒这两个操作的非对称性，我们将执行唤醒睡眠进程的函数命名为</w:t>
      </w:r>
      <w:r w:rsidR="00410847">
        <w:rPr>
          <w:rFonts w:hint="eastAsia"/>
        </w:rPr>
        <w:t>WakeUpAll(</w:t>
      </w:r>
      <w:r w:rsidR="005324D2">
        <w:rPr>
          <w:rFonts w:hint="eastAsia"/>
        </w:rPr>
        <w:t>chan</w:t>
      </w:r>
      <w:r w:rsidR="00410847">
        <w:rPr>
          <w:rFonts w:hint="eastAsia"/>
        </w:rPr>
        <w:t>)</w:t>
      </w:r>
      <w:r w:rsidR="00410847">
        <w:rPr>
          <w:rFonts w:hint="eastAsia"/>
        </w:rPr>
        <w:t>。</w:t>
      </w:r>
      <w:r w:rsidR="00DD2433" w:rsidRPr="007954C9">
        <w:rPr>
          <w:rFonts w:hint="eastAsia"/>
        </w:rPr>
        <w:t>与原</w:t>
      </w:r>
      <w:r w:rsidR="00DD2433" w:rsidRPr="007954C9">
        <w:rPr>
          <w:rFonts w:hint="eastAsia"/>
        </w:rPr>
        <w:t>Unix V6</w:t>
      </w:r>
      <w:r w:rsidR="00DD2433">
        <w:rPr>
          <w:rFonts w:hint="eastAsia"/>
        </w:rPr>
        <w:t>中</w:t>
      </w:r>
      <w:r w:rsidR="003960D4">
        <w:rPr>
          <w:rFonts w:hint="eastAsia"/>
        </w:rPr>
        <w:t>w</w:t>
      </w:r>
      <w:r w:rsidR="00DD2433">
        <w:rPr>
          <w:rFonts w:hint="eastAsia"/>
        </w:rPr>
        <w:t>akeup(</w:t>
      </w:r>
      <w:r w:rsidR="005324D2">
        <w:rPr>
          <w:rFonts w:hint="eastAsia"/>
        </w:rPr>
        <w:t>chan</w:t>
      </w:r>
      <w:r w:rsidR="00DD2433">
        <w:rPr>
          <w:rFonts w:hint="eastAsia"/>
        </w:rPr>
        <w:t>)</w:t>
      </w:r>
      <w:r w:rsidR="00DD2433">
        <w:rPr>
          <w:rFonts w:hint="eastAsia"/>
        </w:rPr>
        <w:t>函数功能相同。</w:t>
      </w:r>
    </w:p>
    <w:p w:rsidR="00CD5532" w:rsidRPr="00A05B2D" w:rsidRDefault="00A05B2D" w:rsidP="00A05B2D">
      <w:pPr>
        <w:pStyle w:val="a5"/>
        <w:numPr>
          <w:ilvl w:val="0"/>
          <w:numId w:val="23"/>
        </w:numPr>
        <w:ind w:firstLineChars="0"/>
        <w:rPr>
          <w:rFonts w:ascii="微软雅黑" w:eastAsia="微软雅黑" w:hAnsi="微软雅黑"/>
        </w:rPr>
      </w:pPr>
      <w:r w:rsidRPr="00A05B2D">
        <w:rPr>
          <w:rFonts w:ascii="微软雅黑" w:eastAsia="微软雅黑" w:hAnsi="微软雅黑" w:hint="eastAsia"/>
        </w:rPr>
        <w:t>基本工作过程</w:t>
      </w:r>
    </w:p>
    <w:p w:rsidR="00CD5532" w:rsidRDefault="004B7414" w:rsidP="00EA648A">
      <w:pPr>
        <w:spacing w:line="300" w:lineRule="auto"/>
        <w:ind w:firstLine="420"/>
      </w:pPr>
      <w:r w:rsidRPr="00EA648A">
        <w:t>W</w:t>
      </w:r>
      <w:r w:rsidRPr="00EA648A">
        <w:rPr>
          <w:rFonts w:hint="eastAsia"/>
        </w:rPr>
        <w:t>akeUpAll(</w:t>
      </w:r>
      <w:r w:rsidR="005324D2">
        <w:rPr>
          <w:rFonts w:hint="eastAsia"/>
        </w:rPr>
        <w:t>chan</w:t>
      </w:r>
      <w:r w:rsidRPr="00EA648A">
        <w:rPr>
          <w:rFonts w:hint="eastAsia"/>
        </w:rPr>
        <w:t>)</w:t>
      </w:r>
      <w:r w:rsidRPr="00EA648A">
        <w:rPr>
          <w:rFonts w:hint="eastAsia"/>
        </w:rPr>
        <w:t>的工作过程见图</w:t>
      </w:r>
      <w:r w:rsidRPr="00EA648A">
        <w:rPr>
          <w:rFonts w:hint="eastAsia"/>
        </w:rPr>
        <w:t>7.7</w:t>
      </w:r>
      <w:r w:rsidR="009A0D87">
        <w:rPr>
          <w:rFonts w:hint="eastAsia"/>
        </w:rPr>
        <w:t>。它线性扫描</w:t>
      </w:r>
      <w:r w:rsidR="009A0D87">
        <w:rPr>
          <w:rFonts w:hint="eastAsia"/>
        </w:rPr>
        <w:t>ProcessManager</w:t>
      </w:r>
      <w:r w:rsidR="009A0D87">
        <w:rPr>
          <w:rFonts w:hint="eastAsia"/>
        </w:rPr>
        <w:t>类中的</w:t>
      </w:r>
      <w:r w:rsidR="009A0D87">
        <w:rPr>
          <w:rFonts w:hint="eastAsia"/>
        </w:rPr>
        <w:t>process</w:t>
      </w:r>
      <w:r w:rsidR="009A0D87">
        <w:rPr>
          <w:rFonts w:hint="eastAsia"/>
        </w:rPr>
        <w:t>表，</w:t>
      </w:r>
      <w:r w:rsidR="00374CA1">
        <w:rPr>
          <w:rFonts w:hint="eastAsia"/>
        </w:rPr>
        <w:t>对于每个被检查的进程，</w:t>
      </w:r>
      <w:r w:rsidR="009A0D87">
        <w:rPr>
          <w:rFonts w:hint="eastAsia"/>
        </w:rPr>
        <w:t>调用</w:t>
      </w:r>
      <w:r w:rsidR="009A0D87">
        <w:rPr>
          <w:rFonts w:hint="eastAsia"/>
        </w:rPr>
        <w:t>Process::IsSleepOn(chan)</w:t>
      </w:r>
      <w:r w:rsidR="009A0D87">
        <w:rPr>
          <w:rFonts w:hint="eastAsia"/>
        </w:rPr>
        <w:t>函数检查</w:t>
      </w:r>
      <w:r w:rsidR="00374CA1">
        <w:rPr>
          <w:rFonts w:hint="eastAsia"/>
        </w:rPr>
        <w:t>进程控制块中</w:t>
      </w:r>
      <w:r w:rsidR="00374CA1">
        <w:rPr>
          <w:rFonts w:hint="eastAsia"/>
        </w:rPr>
        <w:t>p_wchan</w:t>
      </w:r>
      <w:r w:rsidR="00374CA1">
        <w:rPr>
          <w:rFonts w:hint="eastAsia"/>
        </w:rPr>
        <w:t>成员，查看该进程是否因为</w:t>
      </w:r>
      <w:r w:rsidR="00374CA1">
        <w:rPr>
          <w:rFonts w:hint="eastAsia"/>
        </w:rPr>
        <w:t>chan</w:t>
      </w:r>
      <w:r w:rsidR="00374CA1">
        <w:rPr>
          <w:rFonts w:hint="eastAsia"/>
        </w:rPr>
        <w:t>原因处于睡眠，如果是的话，则</w:t>
      </w:r>
      <w:r w:rsidRPr="00EA648A">
        <w:rPr>
          <w:rFonts w:hint="eastAsia"/>
        </w:rPr>
        <w:t>调用</w:t>
      </w:r>
      <w:r w:rsidRPr="00EA648A">
        <w:rPr>
          <w:rFonts w:hint="eastAsia"/>
        </w:rPr>
        <w:t>SetRun()</w:t>
      </w:r>
      <w:r w:rsidRPr="00EA648A">
        <w:rPr>
          <w:rFonts w:hint="eastAsia"/>
        </w:rPr>
        <w:t>函数实施具体唤醒进程操作，</w:t>
      </w:r>
      <w:r w:rsidRPr="00EA648A">
        <w:rPr>
          <w:rFonts w:hint="eastAsia"/>
        </w:rPr>
        <w:t>Setrun()</w:t>
      </w:r>
      <w:r w:rsidRPr="00EA648A">
        <w:rPr>
          <w:rFonts w:hint="eastAsia"/>
        </w:rPr>
        <w:t>的工作过程见图</w:t>
      </w:r>
      <w:r w:rsidR="008B622E" w:rsidRPr="00EA648A">
        <w:rPr>
          <w:rFonts w:hint="eastAsia"/>
        </w:rPr>
        <w:t>7.8</w:t>
      </w:r>
      <w:r w:rsidRPr="00EA648A">
        <w:rPr>
          <w:rFonts w:hint="eastAsia"/>
        </w:rPr>
        <w:t>。</w:t>
      </w:r>
    </w:p>
    <w:p w:rsidR="00A05B2D" w:rsidRPr="00EA648A" w:rsidRDefault="007B09F1" w:rsidP="00D6475A">
      <w:pPr>
        <w:spacing w:line="300" w:lineRule="auto"/>
        <w:jc w:val="center"/>
      </w:pPr>
      <w:r>
        <w:rPr>
          <w:rFonts w:hint="eastAsia"/>
          <w:noProof/>
        </w:rPr>
        <w:lastRenderedPageBreak/>
        <w:drawing>
          <wp:inline distT="0" distB="0" distL="0" distR="0">
            <wp:extent cx="2114550" cy="38481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2114550" cy="3848100"/>
                    </a:xfrm>
                    <a:prstGeom prst="rect">
                      <a:avLst/>
                    </a:prstGeom>
                    <a:noFill/>
                    <a:ln w="9525">
                      <a:noFill/>
                      <a:miter lim="800000"/>
                      <a:headEnd/>
                      <a:tailEnd/>
                    </a:ln>
                  </pic:spPr>
                </pic:pic>
              </a:graphicData>
            </a:graphic>
          </wp:inline>
        </w:drawing>
      </w:r>
      <w:r w:rsidR="00D6475A">
        <w:rPr>
          <w:rFonts w:hint="eastAsia"/>
        </w:rPr>
        <w:tab/>
      </w:r>
      <w:r w:rsidR="00D6475A">
        <w:rPr>
          <w:rFonts w:hint="eastAsia"/>
        </w:rPr>
        <w:tab/>
      </w:r>
      <w:r w:rsidR="00D6475A">
        <w:rPr>
          <w:rFonts w:hint="eastAsia"/>
        </w:rPr>
        <w:tab/>
      </w:r>
      <w:r w:rsidR="00D6475A">
        <w:rPr>
          <w:noProof/>
        </w:rPr>
        <w:drawing>
          <wp:inline distT="0" distB="0" distL="0" distR="0">
            <wp:extent cx="2114550" cy="4257675"/>
            <wp:effectExtent l="19050" t="0" r="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114550" cy="4257675"/>
                    </a:xfrm>
                    <a:prstGeom prst="rect">
                      <a:avLst/>
                    </a:prstGeom>
                    <a:noFill/>
                    <a:ln w="9525">
                      <a:noFill/>
                      <a:miter lim="800000"/>
                      <a:headEnd/>
                      <a:tailEnd/>
                    </a:ln>
                  </pic:spPr>
                </pic:pic>
              </a:graphicData>
            </a:graphic>
          </wp:inline>
        </w:drawing>
      </w:r>
    </w:p>
    <w:p w:rsidR="00A05B2D" w:rsidRDefault="003A6C19" w:rsidP="003A6C19">
      <w:pPr>
        <w:pStyle w:val="4"/>
        <w:ind w:left="420"/>
        <w:jc w:val="both"/>
      </w:pPr>
      <w:r>
        <w:rPr>
          <w:rFonts w:hint="eastAsia"/>
        </w:rPr>
        <w:t>图</w:t>
      </w:r>
      <w:r>
        <w:rPr>
          <w:rFonts w:hint="eastAsia"/>
        </w:rPr>
        <w:t>7.7 WakeUpAll(wchan)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7.8 SetRun()</w:t>
      </w:r>
    </w:p>
    <w:p w:rsidR="00EA648A" w:rsidRPr="007B09F1" w:rsidRDefault="007B09F1" w:rsidP="007B09F1">
      <w:pPr>
        <w:pStyle w:val="a5"/>
        <w:numPr>
          <w:ilvl w:val="0"/>
          <w:numId w:val="23"/>
        </w:numPr>
        <w:spacing w:line="300" w:lineRule="auto"/>
        <w:ind w:firstLineChars="0"/>
        <w:rPr>
          <w:rFonts w:ascii="微软雅黑" w:eastAsia="微软雅黑" w:hAnsi="微软雅黑"/>
        </w:rPr>
      </w:pPr>
      <w:r w:rsidRPr="007B09F1">
        <w:rPr>
          <w:rFonts w:ascii="微软雅黑" w:eastAsia="微软雅黑" w:hAnsi="微软雅黑" w:hint="eastAsia"/>
        </w:rPr>
        <w:t>关于runout标志</w:t>
      </w:r>
    </w:p>
    <w:p w:rsidR="00EA648A" w:rsidRDefault="007B09F1" w:rsidP="00535ED8">
      <w:pPr>
        <w:spacing w:line="300" w:lineRule="auto"/>
        <w:ind w:firstLine="420"/>
      </w:pPr>
      <w:r>
        <w:rPr>
          <w:rFonts w:hint="eastAsia"/>
        </w:rPr>
        <w:t>runout</w:t>
      </w:r>
      <w:r>
        <w:rPr>
          <w:rFonts w:hint="eastAsia"/>
        </w:rPr>
        <w:t>是盘交换区上没有进程图像可以调入内存的标志。当</w:t>
      </w:r>
      <w:r>
        <w:rPr>
          <w:rFonts w:hint="eastAsia"/>
        </w:rPr>
        <w:t>0#</w:t>
      </w:r>
      <w:r>
        <w:rPr>
          <w:rFonts w:hint="eastAsia"/>
        </w:rPr>
        <w:t>进程发交换区上已经没有任何可被调入内存的进程图像时，也就是没有进程处于就绪</w:t>
      </w:r>
      <w:r>
        <w:rPr>
          <w:rFonts w:hint="eastAsia"/>
        </w:rPr>
        <w:t>(SRUN)</w:t>
      </w:r>
      <w:r>
        <w:rPr>
          <w:rFonts w:hint="eastAsia"/>
        </w:rPr>
        <w:t>状态并且图像驻留在交换区上，于是将</w:t>
      </w:r>
      <w:r>
        <w:rPr>
          <w:rFonts w:hint="eastAsia"/>
        </w:rPr>
        <w:t>runout</w:t>
      </w:r>
      <w:r>
        <w:rPr>
          <w:rFonts w:hint="eastAsia"/>
        </w:rPr>
        <w:t>标志置为</w:t>
      </w:r>
      <w:r>
        <w:rPr>
          <w:rFonts w:hint="eastAsia"/>
        </w:rPr>
        <w:t>1</w:t>
      </w:r>
      <w:r>
        <w:rPr>
          <w:rFonts w:hint="eastAsia"/>
        </w:rPr>
        <w:t>，</w:t>
      </w:r>
      <w:r>
        <w:rPr>
          <w:rFonts w:hint="eastAsia"/>
        </w:rPr>
        <w:t>0#</w:t>
      </w:r>
      <w:r>
        <w:rPr>
          <w:rFonts w:hint="eastAsia"/>
        </w:rPr>
        <w:t>进程进入睡眠状态。当某进程转入就绪</w:t>
      </w:r>
      <w:r>
        <w:rPr>
          <w:rFonts w:hint="eastAsia"/>
        </w:rPr>
        <w:t>(SRUN)</w:t>
      </w:r>
      <w:r>
        <w:rPr>
          <w:rFonts w:hint="eastAsia"/>
        </w:rPr>
        <w:t>状态，且其图像在交换区上时，应将</w:t>
      </w:r>
      <w:r>
        <w:rPr>
          <w:rFonts w:hint="eastAsia"/>
        </w:rPr>
        <w:t>0#</w:t>
      </w:r>
      <w:r>
        <w:rPr>
          <w:rFonts w:hint="eastAsia"/>
        </w:rPr>
        <w:t>进程唤醒，由它将交换区上的图像调入内存。</w:t>
      </w:r>
    </w:p>
    <w:p w:rsidR="006B24CC" w:rsidRDefault="002A1028" w:rsidP="002A1028">
      <w:pPr>
        <w:pStyle w:val="2"/>
      </w:pPr>
      <w:r>
        <w:rPr>
          <w:rFonts w:hint="eastAsia"/>
        </w:rPr>
        <w:t>进程终止和父、子进程同步</w:t>
      </w:r>
    </w:p>
    <w:p w:rsidR="00FD67BB" w:rsidRDefault="00FD67BB" w:rsidP="00FD67BB">
      <w:pPr>
        <w:spacing w:line="300" w:lineRule="auto"/>
        <w:ind w:firstLine="420"/>
      </w:pPr>
      <w:r>
        <w:rPr>
          <w:rFonts w:hint="eastAsia"/>
        </w:rPr>
        <w:t>在用户态程序中，如果一个用系统调用</w:t>
      </w:r>
      <w:r>
        <w:rPr>
          <w:rFonts w:hint="eastAsia"/>
        </w:rPr>
        <w:t>fork</w:t>
      </w:r>
      <w:r>
        <w:rPr>
          <w:rFonts w:hint="eastAsia"/>
        </w:rPr>
        <w:t>创建的子进程希望终止自己，那就应该使用系统调用</w:t>
      </w:r>
      <w:r>
        <w:rPr>
          <w:rFonts w:hint="eastAsia"/>
        </w:rPr>
        <w:t>exit</w:t>
      </w:r>
      <w:r>
        <w:rPr>
          <w:rFonts w:hint="eastAsia"/>
        </w:rPr>
        <w:t>。</w:t>
      </w:r>
      <w:r w:rsidR="00035D5E">
        <w:rPr>
          <w:rFonts w:hint="eastAsia"/>
        </w:rPr>
        <w:t>内核中</w:t>
      </w:r>
      <w:r>
        <w:rPr>
          <w:rFonts w:hint="eastAsia"/>
        </w:rPr>
        <w:t>执行系统调用</w:t>
      </w:r>
      <w:r>
        <w:rPr>
          <w:rFonts w:hint="eastAsia"/>
        </w:rPr>
        <w:t>exit</w:t>
      </w:r>
      <w:r>
        <w:rPr>
          <w:rFonts w:hint="eastAsia"/>
        </w:rPr>
        <w:t>程序的主体部分是程序</w:t>
      </w:r>
      <w:r>
        <w:rPr>
          <w:rFonts w:hint="eastAsia"/>
        </w:rPr>
        <w:t>exit</w:t>
      </w:r>
      <w:r w:rsidR="00035D5E">
        <w:rPr>
          <w:rFonts w:hint="eastAsia"/>
        </w:rPr>
        <w:t>()</w:t>
      </w:r>
      <w:r>
        <w:rPr>
          <w:rFonts w:hint="eastAsia"/>
        </w:rPr>
        <w:t>。它使调用它的进程进入</w:t>
      </w:r>
      <w:r>
        <w:rPr>
          <w:rFonts w:hint="eastAsia"/>
        </w:rPr>
        <w:t>SZOMB</w:t>
      </w:r>
      <w:r>
        <w:rPr>
          <w:rFonts w:hint="eastAsia"/>
        </w:rPr>
        <w:t>状态，并等待父进程作善后处理。</w:t>
      </w:r>
    </w:p>
    <w:p w:rsidR="006B24CC" w:rsidRPr="00FD67BB" w:rsidRDefault="00FD67BB" w:rsidP="00FD67BB">
      <w:pPr>
        <w:spacing w:line="300" w:lineRule="auto"/>
        <w:ind w:firstLine="420"/>
      </w:pPr>
      <w:r>
        <w:rPr>
          <w:rFonts w:hint="eastAsia"/>
        </w:rPr>
        <w:t>在用户态程序中，父进程可以用系统调用</w:t>
      </w:r>
      <w:r>
        <w:rPr>
          <w:rFonts w:hint="eastAsia"/>
        </w:rPr>
        <w:t>wait</w:t>
      </w:r>
      <w:r>
        <w:rPr>
          <w:rFonts w:hint="eastAsia"/>
        </w:rPr>
        <w:t>等待其子进程终止。</w:t>
      </w:r>
      <w:r w:rsidR="00035D5E">
        <w:rPr>
          <w:rFonts w:hint="eastAsia"/>
        </w:rPr>
        <w:t>内核中</w:t>
      </w:r>
      <w:r>
        <w:rPr>
          <w:rFonts w:hint="eastAsia"/>
        </w:rPr>
        <w:t>实施系统调用</w:t>
      </w:r>
      <w:r>
        <w:rPr>
          <w:rFonts w:hint="eastAsia"/>
        </w:rPr>
        <w:t>wait</w:t>
      </w:r>
      <w:r w:rsidR="00035D5E">
        <w:rPr>
          <w:rFonts w:hint="eastAsia"/>
        </w:rPr>
        <w:t>的程序</w:t>
      </w:r>
      <w:r>
        <w:rPr>
          <w:rFonts w:hint="eastAsia"/>
        </w:rPr>
        <w:t>为</w:t>
      </w:r>
      <w:r>
        <w:rPr>
          <w:rFonts w:hint="eastAsia"/>
        </w:rPr>
        <w:t>wait</w:t>
      </w:r>
      <w:r w:rsidR="00035D5E">
        <w:rPr>
          <w:rFonts w:hint="eastAsia"/>
        </w:rPr>
        <w:t>()</w:t>
      </w:r>
      <w:r>
        <w:rPr>
          <w:rFonts w:hint="eastAsia"/>
        </w:rPr>
        <w:t>。它负责对于</w:t>
      </w:r>
      <w:r>
        <w:rPr>
          <w:rFonts w:hint="eastAsia"/>
        </w:rPr>
        <w:t>SZOMB</w:t>
      </w:r>
      <w:r>
        <w:rPr>
          <w:rFonts w:hint="eastAsia"/>
        </w:rPr>
        <w:t>状态的子进程进行善后处理。</w:t>
      </w:r>
    </w:p>
    <w:p w:rsidR="006B24CC" w:rsidRDefault="00552D48" w:rsidP="00E3310D">
      <w:pPr>
        <w:pStyle w:val="3"/>
      </w:pPr>
      <w:r>
        <w:rPr>
          <w:rFonts w:hint="eastAsia"/>
        </w:rPr>
        <w:lastRenderedPageBreak/>
        <w:t>进程终止</w:t>
      </w:r>
      <w:r w:rsidR="00E3310D">
        <w:t>—</w:t>
      </w:r>
      <w:r w:rsidR="00E3310D">
        <w:rPr>
          <w:rFonts w:hint="eastAsia"/>
        </w:rPr>
        <w:t>exit()</w:t>
      </w:r>
    </w:p>
    <w:p w:rsidR="006B24CC" w:rsidRDefault="0057117F" w:rsidP="006B24CC">
      <w:pPr>
        <w:spacing w:line="300" w:lineRule="auto"/>
      </w:pPr>
      <w:r>
        <w:rPr>
          <w:rFonts w:hint="eastAsia"/>
        </w:rPr>
        <w:tab/>
      </w:r>
      <w:r w:rsidRPr="0057117F">
        <w:rPr>
          <w:rFonts w:hint="eastAsia"/>
        </w:rPr>
        <w:t>进程自我终止时，除暂时保留</w:t>
      </w:r>
      <w:r w:rsidR="008E377E">
        <w:rPr>
          <w:rFonts w:hint="eastAsia"/>
        </w:rPr>
        <w:t>内存中进程控制块</w:t>
      </w:r>
      <w:r w:rsidR="008E377E">
        <w:rPr>
          <w:rFonts w:hint="eastAsia"/>
        </w:rPr>
        <w:t>Process</w:t>
      </w:r>
      <w:r w:rsidR="008E377E">
        <w:rPr>
          <w:rFonts w:hint="eastAsia"/>
        </w:rPr>
        <w:t>对象</w:t>
      </w:r>
      <w:r w:rsidRPr="0057117F">
        <w:rPr>
          <w:rFonts w:hint="eastAsia"/>
        </w:rPr>
        <w:t>和</w:t>
      </w:r>
      <w:r w:rsidR="008E377E">
        <w:rPr>
          <w:rFonts w:hint="eastAsia"/>
        </w:rPr>
        <w:t>写到</w:t>
      </w:r>
      <w:r w:rsidRPr="0057117F">
        <w:rPr>
          <w:rFonts w:hint="eastAsia"/>
        </w:rPr>
        <w:t>盘交换区上的</w:t>
      </w:r>
      <w:r w:rsidR="008E377E">
        <w:rPr>
          <w:rFonts w:hint="eastAsia"/>
        </w:rPr>
        <w:t>ppda</w:t>
      </w:r>
      <w:r w:rsidR="008E377E">
        <w:rPr>
          <w:rFonts w:hint="eastAsia"/>
        </w:rPr>
        <w:t>区副本外，放弃它战胜的一切资源，如内存、进程打开文件，</w:t>
      </w:r>
      <w:r w:rsidR="0033209B">
        <w:rPr>
          <w:rFonts w:hint="eastAsia"/>
        </w:rPr>
        <w:t>递减对当前工作目录和共享正文段的引用计数，清空</w:t>
      </w:r>
      <w:r w:rsidR="008E377E">
        <w:rPr>
          <w:rFonts w:hint="eastAsia"/>
        </w:rPr>
        <w:t>信号处理函数</w:t>
      </w:r>
      <w:r w:rsidRPr="0057117F">
        <w:rPr>
          <w:rFonts w:hint="eastAsia"/>
        </w:rPr>
        <w:t>。</w:t>
      </w:r>
      <w:r w:rsidR="00D76FD3">
        <w:rPr>
          <w:rFonts w:hint="eastAsia"/>
        </w:rPr>
        <w:t>在执行完</w:t>
      </w:r>
      <w:r w:rsidR="00D76FD3">
        <w:rPr>
          <w:rFonts w:hint="eastAsia"/>
        </w:rPr>
        <w:t>exit()</w:t>
      </w:r>
      <w:r w:rsidR="00D76FD3">
        <w:rPr>
          <w:rFonts w:hint="eastAsia"/>
        </w:rPr>
        <w:t>之后，该进程处于</w:t>
      </w:r>
      <w:r w:rsidRPr="0057117F">
        <w:rPr>
          <w:rFonts w:hint="eastAsia"/>
        </w:rPr>
        <w:t>SZOMB</w:t>
      </w:r>
      <w:r w:rsidRPr="0057117F">
        <w:rPr>
          <w:rFonts w:hint="eastAsia"/>
        </w:rPr>
        <w:t>状态，等待父进程作善后处理。</w:t>
      </w:r>
    </w:p>
    <w:p w:rsidR="006B24CC" w:rsidRPr="0007118F" w:rsidRDefault="0007118F" w:rsidP="0007118F">
      <w:pPr>
        <w:spacing w:line="300" w:lineRule="auto"/>
        <w:jc w:val="center"/>
        <w:rPr>
          <w:b/>
        </w:rPr>
      </w:pPr>
      <w:r>
        <w:rPr>
          <w:rFonts w:hint="eastAsia"/>
          <w:b/>
          <w:noProof/>
        </w:rPr>
        <w:drawing>
          <wp:inline distT="0" distB="0" distL="0" distR="0">
            <wp:extent cx="4124325" cy="462915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124325" cy="4629150"/>
                    </a:xfrm>
                    <a:prstGeom prst="rect">
                      <a:avLst/>
                    </a:prstGeom>
                    <a:noFill/>
                    <a:ln w="9525">
                      <a:noFill/>
                      <a:miter lim="800000"/>
                      <a:headEnd/>
                      <a:tailEnd/>
                    </a:ln>
                  </pic:spPr>
                </pic:pic>
              </a:graphicData>
            </a:graphic>
          </wp:inline>
        </w:drawing>
      </w:r>
    </w:p>
    <w:p w:rsidR="006B24CC" w:rsidRDefault="0057117F" w:rsidP="00D76FD3">
      <w:pPr>
        <w:pStyle w:val="4"/>
      </w:pPr>
      <w:r>
        <w:rPr>
          <w:rFonts w:hint="eastAsia"/>
        </w:rPr>
        <w:t>图</w:t>
      </w:r>
      <w:r>
        <w:rPr>
          <w:rFonts w:hint="eastAsia"/>
        </w:rPr>
        <w:t>7.9 exit()</w:t>
      </w:r>
    </w:p>
    <w:p w:rsidR="006B24CC" w:rsidRDefault="0057117F" w:rsidP="00D76FD3">
      <w:pPr>
        <w:spacing w:line="300" w:lineRule="auto"/>
        <w:ind w:firstLine="420"/>
      </w:pPr>
      <w:r w:rsidRPr="00D76FD3">
        <w:rPr>
          <w:rFonts w:hint="eastAsia"/>
        </w:rPr>
        <w:t>在用户程序中，通过使用系统调用</w:t>
      </w:r>
      <w:r w:rsidRPr="00D76FD3">
        <w:rPr>
          <w:rFonts w:hint="eastAsia"/>
        </w:rPr>
        <w:t>exit(status)</w:t>
      </w:r>
      <w:r w:rsidRPr="00D76FD3">
        <w:rPr>
          <w:rFonts w:hint="eastAsia"/>
        </w:rPr>
        <w:t>来终止进程，</w:t>
      </w:r>
      <w:r w:rsidR="00F7402C" w:rsidRPr="00D76FD3">
        <w:rPr>
          <w:rFonts w:hint="eastAsia"/>
        </w:rPr>
        <w:t>参数</w:t>
      </w:r>
      <w:r w:rsidR="00F7402C" w:rsidRPr="00D76FD3">
        <w:rPr>
          <w:rFonts w:hint="eastAsia"/>
        </w:rPr>
        <w:t xml:space="preserve">status </w:t>
      </w:r>
      <w:r w:rsidR="00F7402C" w:rsidRPr="00D76FD3">
        <w:rPr>
          <w:rFonts w:hint="eastAsia"/>
        </w:rPr>
        <w:t>是终止进程向父进程传递的参数，父进程用</w:t>
      </w:r>
      <w:r w:rsidR="00F7402C" w:rsidRPr="00D76FD3">
        <w:rPr>
          <w:rFonts w:hint="eastAsia"/>
        </w:rPr>
        <w:t>wait</w:t>
      </w:r>
      <w:r w:rsidR="00F7402C" w:rsidRPr="00D76FD3">
        <w:rPr>
          <w:rFonts w:hint="eastAsia"/>
        </w:rPr>
        <w:t>取得该参数。</w:t>
      </w:r>
    </w:p>
    <w:p w:rsidR="006B24CC" w:rsidRDefault="00E3310D" w:rsidP="00E3310D">
      <w:pPr>
        <w:pStyle w:val="3"/>
      </w:pPr>
      <w:r>
        <w:rPr>
          <w:rFonts w:hint="eastAsia"/>
        </w:rPr>
        <w:t>父进程等待子进程终止</w:t>
      </w:r>
    </w:p>
    <w:p w:rsidR="006B24CC" w:rsidRDefault="000337C1" w:rsidP="000337C1">
      <w:pPr>
        <w:spacing w:line="300" w:lineRule="auto"/>
        <w:ind w:firstLine="420"/>
      </w:pPr>
      <w:r w:rsidRPr="000337C1">
        <w:rPr>
          <w:rFonts w:hint="eastAsia"/>
        </w:rPr>
        <w:t>父进程用系统调用</w:t>
      </w:r>
      <w:r w:rsidRPr="000337C1">
        <w:rPr>
          <w:rFonts w:hint="eastAsia"/>
        </w:rPr>
        <w:t>wait</w:t>
      </w:r>
      <w:r>
        <w:rPr>
          <w:rFonts w:hint="eastAsia"/>
        </w:rPr>
        <w:t>(status)</w:t>
      </w:r>
      <w:r>
        <w:rPr>
          <w:rFonts w:hint="eastAsia"/>
        </w:rPr>
        <w:t>等待它的一个子进程终止，这是内核中实现父、子进程同步的主要方式。</w:t>
      </w:r>
      <w:r w:rsidR="009E319C" w:rsidRPr="009E319C">
        <w:rPr>
          <w:rFonts w:hint="eastAsia"/>
        </w:rPr>
        <w:t>如果在使用</w:t>
      </w:r>
      <w:r w:rsidR="009E319C" w:rsidRPr="009E319C">
        <w:rPr>
          <w:rFonts w:hint="eastAsia"/>
        </w:rPr>
        <w:t>wait</w:t>
      </w:r>
      <w:r w:rsidR="009E319C" w:rsidRPr="009E319C">
        <w:rPr>
          <w:rFonts w:hint="eastAsia"/>
        </w:rPr>
        <w:t>前已经有一个子进程结束了，则对其作简短善后处理后就立即返回；如果它没有子进程，立即返回</w:t>
      </w:r>
      <w:r w:rsidR="009E319C" w:rsidRPr="009E319C">
        <w:rPr>
          <w:rFonts w:hint="eastAsia"/>
        </w:rPr>
        <w:t>-1</w:t>
      </w:r>
      <w:r w:rsidR="009E319C" w:rsidRPr="009E319C">
        <w:rPr>
          <w:rFonts w:hint="eastAsia"/>
        </w:rPr>
        <w:t>。系统调用</w:t>
      </w:r>
      <w:r w:rsidR="009E319C" w:rsidRPr="009E319C">
        <w:rPr>
          <w:rFonts w:hint="eastAsia"/>
        </w:rPr>
        <w:t>wait</w:t>
      </w:r>
      <w:r w:rsidR="009E319C" w:rsidRPr="009E319C">
        <w:rPr>
          <w:rFonts w:hint="eastAsia"/>
        </w:rPr>
        <w:t>的返回值有两个：一个通过返回值返回，一个通过变量</w:t>
      </w:r>
      <w:r w:rsidR="009E319C" w:rsidRPr="009E319C">
        <w:rPr>
          <w:rFonts w:hint="eastAsia"/>
        </w:rPr>
        <w:t>status</w:t>
      </w:r>
      <w:r w:rsidR="009E319C" w:rsidRPr="009E319C">
        <w:rPr>
          <w:rFonts w:hint="eastAsia"/>
        </w:rPr>
        <w:t>返回，其值是子进程用系统调用</w:t>
      </w:r>
      <w:r w:rsidR="009E319C" w:rsidRPr="009E319C">
        <w:rPr>
          <w:rFonts w:hint="eastAsia"/>
        </w:rPr>
        <w:t>exit</w:t>
      </w:r>
      <w:r w:rsidR="009E319C">
        <w:rPr>
          <w:rFonts w:hint="eastAsia"/>
        </w:rPr>
        <w:t>(</w:t>
      </w:r>
      <w:r w:rsidR="009E319C" w:rsidRPr="009E319C">
        <w:rPr>
          <w:rFonts w:hint="eastAsia"/>
        </w:rPr>
        <w:t>status</w:t>
      </w:r>
      <w:r w:rsidR="009E319C">
        <w:rPr>
          <w:rFonts w:hint="eastAsia"/>
        </w:rPr>
        <w:t>)</w:t>
      </w:r>
      <w:r w:rsidR="009E319C" w:rsidRPr="009E319C">
        <w:rPr>
          <w:rFonts w:hint="eastAsia"/>
        </w:rPr>
        <w:t>终止时，希望传</w:t>
      </w:r>
      <w:r w:rsidR="009E319C" w:rsidRPr="009E319C">
        <w:rPr>
          <w:rFonts w:hint="eastAsia"/>
        </w:rPr>
        <w:lastRenderedPageBreak/>
        <w:t>给父进程的参数</w:t>
      </w:r>
      <w:r w:rsidR="009E319C" w:rsidRPr="009E319C">
        <w:rPr>
          <w:rFonts w:hint="eastAsia"/>
        </w:rPr>
        <w:t>status</w:t>
      </w:r>
      <w:r w:rsidR="009E319C" w:rsidRPr="009E319C">
        <w:rPr>
          <w:rFonts w:hint="eastAsia"/>
        </w:rPr>
        <w:t>。</w:t>
      </w:r>
    </w:p>
    <w:p w:rsidR="00ED0A1C" w:rsidRDefault="00ED0A1C" w:rsidP="000337C1">
      <w:pPr>
        <w:spacing w:line="300" w:lineRule="auto"/>
        <w:ind w:firstLine="420"/>
      </w:pPr>
      <w:r w:rsidRPr="00ED0A1C">
        <w:rPr>
          <w:rFonts w:hint="eastAsia"/>
        </w:rPr>
        <w:t>内核中实施系统调用</w:t>
      </w:r>
      <w:r w:rsidRPr="00ED0A1C">
        <w:rPr>
          <w:rFonts w:hint="eastAsia"/>
        </w:rPr>
        <w:t>wait</w:t>
      </w:r>
      <w:r w:rsidRPr="00ED0A1C">
        <w:rPr>
          <w:rFonts w:hint="eastAsia"/>
        </w:rPr>
        <w:t>的程序为</w:t>
      </w:r>
      <w:r w:rsidRPr="00ED0A1C">
        <w:rPr>
          <w:rFonts w:hint="eastAsia"/>
        </w:rPr>
        <w:t>wait()</w:t>
      </w:r>
      <w:r>
        <w:rPr>
          <w:rFonts w:hint="eastAsia"/>
        </w:rPr>
        <w:t>，其流程如下</w:t>
      </w:r>
      <w:r>
        <w:rPr>
          <w:rFonts w:hint="eastAsia"/>
        </w:rPr>
        <w:t>(</w:t>
      </w:r>
      <w:r>
        <w:rPr>
          <w:rFonts w:hint="eastAsia"/>
        </w:rPr>
        <w:t>图</w:t>
      </w:r>
      <w:r>
        <w:rPr>
          <w:rFonts w:hint="eastAsia"/>
        </w:rPr>
        <w:t>7.10)</w:t>
      </w:r>
      <w:r w:rsidRPr="00ED0A1C">
        <w:rPr>
          <w:rFonts w:hint="eastAsia"/>
        </w:rPr>
        <w:t>。</w:t>
      </w:r>
    </w:p>
    <w:p w:rsidR="006B24CC" w:rsidRDefault="00F449E7" w:rsidP="00F449E7">
      <w:pPr>
        <w:spacing w:line="300" w:lineRule="auto"/>
        <w:jc w:val="center"/>
      </w:pPr>
      <w:r>
        <w:rPr>
          <w:rFonts w:hint="eastAsia"/>
          <w:noProof/>
        </w:rPr>
        <w:drawing>
          <wp:inline distT="0" distB="0" distL="0" distR="0">
            <wp:extent cx="4019550" cy="43338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019550" cy="4333875"/>
                    </a:xfrm>
                    <a:prstGeom prst="rect">
                      <a:avLst/>
                    </a:prstGeom>
                    <a:noFill/>
                    <a:ln w="9525">
                      <a:noFill/>
                      <a:miter lim="800000"/>
                      <a:headEnd/>
                      <a:tailEnd/>
                    </a:ln>
                  </pic:spPr>
                </pic:pic>
              </a:graphicData>
            </a:graphic>
          </wp:inline>
        </w:drawing>
      </w:r>
    </w:p>
    <w:p w:rsidR="00ED0A1C" w:rsidRDefault="00ED0A1C" w:rsidP="00ED0A1C">
      <w:pPr>
        <w:pStyle w:val="4"/>
      </w:pPr>
      <w:r>
        <w:rPr>
          <w:rFonts w:hint="eastAsia"/>
        </w:rPr>
        <w:t>图</w:t>
      </w:r>
      <w:r>
        <w:rPr>
          <w:rFonts w:hint="eastAsia"/>
        </w:rPr>
        <w:t>7.10 wait()</w:t>
      </w:r>
    </w:p>
    <w:p w:rsidR="00081626" w:rsidRDefault="00F449E7" w:rsidP="0012125C">
      <w:pPr>
        <w:spacing w:line="300" w:lineRule="auto"/>
        <w:ind w:firstLine="420"/>
        <w:rPr>
          <w:rFonts w:hint="eastAsia"/>
        </w:rPr>
      </w:pPr>
      <w:r w:rsidRPr="00F449E7">
        <w:rPr>
          <w:rFonts w:hint="eastAsia"/>
        </w:rPr>
        <w:t>从图中可以看出，善后处理主要包括两部分：其一释放子进程占用的</w:t>
      </w:r>
      <w:r w:rsidR="00536144">
        <w:rPr>
          <w:rFonts w:hint="eastAsia"/>
        </w:rPr>
        <w:t>Process</w:t>
      </w:r>
      <w:r w:rsidR="00536144">
        <w:rPr>
          <w:rFonts w:hint="eastAsia"/>
        </w:rPr>
        <w:t>进程控制块</w:t>
      </w:r>
      <w:r w:rsidRPr="00F449E7">
        <w:rPr>
          <w:rFonts w:hint="eastAsia"/>
        </w:rPr>
        <w:t>，使其成为自由项；其二是将子进程的</w:t>
      </w:r>
      <w:r w:rsidRPr="00F449E7">
        <w:rPr>
          <w:rFonts w:hint="eastAsia"/>
        </w:rPr>
        <w:t>u-utime</w:t>
      </w:r>
      <w:r w:rsidRPr="00F449E7">
        <w:rPr>
          <w:rFonts w:hint="eastAsia"/>
        </w:rPr>
        <w:t>、</w:t>
      </w:r>
      <w:r w:rsidRPr="00F449E7">
        <w:rPr>
          <w:rFonts w:hint="eastAsia"/>
        </w:rPr>
        <w:t>u-cutime</w:t>
      </w:r>
      <w:r w:rsidRPr="00F449E7">
        <w:rPr>
          <w:rFonts w:hint="eastAsia"/>
        </w:rPr>
        <w:t>、</w:t>
      </w:r>
      <w:r w:rsidRPr="00F449E7">
        <w:rPr>
          <w:rFonts w:hint="eastAsia"/>
        </w:rPr>
        <w:t>u-stime</w:t>
      </w:r>
      <w:r w:rsidRPr="00F449E7">
        <w:rPr>
          <w:rFonts w:hint="eastAsia"/>
        </w:rPr>
        <w:t>、</w:t>
      </w:r>
      <w:r w:rsidRPr="00F449E7">
        <w:rPr>
          <w:rFonts w:hint="eastAsia"/>
        </w:rPr>
        <w:t>u-cstime</w:t>
      </w:r>
      <w:r w:rsidRPr="00F449E7">
        <w:rPr>
          <w:rFonts w:hint="eastAsia"/>
        </w:rPr>
        <w:t>分别加到父进程</w:t>
      </w:r>
      <w:r w:rsidRPr="00F449E7">
        <w:rPr>
          <w:rFonts w:hint="eastAsia"/>
        </w:rPr>
        <w:t>u-cutime</w:t>
      </w:r>
      <w:r w:rsidRPr="00F449E7">
        <w:rPr>
          <w:rFonts w:hint="eastAsia"/>
        </w:rPr>
        <w:t>和</w:t>
      </w:r>
      <w:r w:rsidRPr="00F449E7">
        <w:rPr>
          <w:rFonts w:hint="eastAsia"/>
        </w:rPr>
        <w:t>u-cstime</w:t>
      </w:r>
      <w:r w:rsidRPr="00F449E7">
        <w:rPr>
          <w:rFonts w:hint="eastAsia"/>
        </w:rPr>
        <w:t>上去。</w:t>
      </w:r>
    </w:p>
    <w:p w:rsidR="0012125C" w:rsidRPr="0012125C" w:rsidRDefault="0012125C" w:rsidP="0012125C">
      <w:pPr>
        <w:spacing w:line="300" w:lineRule="auto"/>
      </w:pPr>
    </w:p>
    <w:p w:rsidR="00081626" w:rsidRDefault="00081626" w:rsidP="00081626">
      <w:pPr>
        <w:spacing w:line="300" w:lineRule="auto"/>
      </w:pPr>
    </w:p>
    <w:p w:rsidR="00081626" w:rsidRPr="00CD5532" w:rsidRDefault="00081626" w:rsidP="00081626">
      <w:pPr>
        <w:spacing w:line="300" w:lineRule="auto"/>
      </w:pPr>
    </w:p>
    <w:sectPr w:rsidR="00081626" w:rsidRPr="00CD5532" w:rsidSect="0078200C">
      <w:headerReference w:type="even" r:id="rId15"/>
      <w:headerReference w:type="default" r:id="rId16"/>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1661" w:rsidRDefault="00561661" w:rsidP="0038788E">
      <w:r>
        <w:separator/>
      </w:r>
    </w:p>
  </w:endnote>
  <w:endnote w:type="continuationSeparator" w:id="1">
    <w:p w:rsidR="00561661" w:rsidRDefault="00561661" w:rsidP="00387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1661" w:rsidRDefault="00561661" w:rsidP="0038788E">
      <w:r>
        <w:separator/>
      </w:r>
    </w:p>
  </w:footnote>
  <w:footnote w:type="continuationSeparator" w:id="1">
    <w:p w:rsidR="00561661" w:rsidRDefault="00561661" w:rsidP="00387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4D2" w:rsidRDefault="005324D2" w:rsidP="00B261E7">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4D2" w:rsidRDefault="005324D2" w:rsidP="00B261E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820E3"/>
    <w:multiLevelType w:val="hybridMultilevel"/>
    <w:tmpl w:val="C14E61F0"/>
    <w:lvl w:ilvl="0" w:tplc="7FE059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F7DB1"/>
    <w:multiLevelType w:val="hybridMultilevel"/>
    <w:tmpl w:val="2D5A6366"/>
    <w:lvl w:ilvl="0" w:tplc="46D6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485D78"/>
    <w:multiLevelType w:val="hybridMultilevel"/>
    <w:tmpl w:val="02028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F9823CD"/>
    <w:multiLevelType w:val="hybridMultilevel"/>
    <w:tmpl w:val="3DE02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69C31CB"/>
    <w:multiLevelType w:val="hybridMultilevel"/>
    <w:tmpl w:val="1F74F6B0"/>
    <w:lvl w:ilvl="0" w:tplc="D7D8061A">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3BA1B5B"/>
    <w:multiLevelType w:val="hybridMultilevel"/>
    <w:tmpl w:val="652A6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725281C"/>
    <w:multiLevelType w:val="hybridMultilevel"/>
    <w:tmpl w:val="EEFCE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8617C35"/>
    <w:multiLevelType w:val="hybridMultilevel"/>
    <w:tmpl w:val="2460FD62"/>
    <w:lvl w:ilvl="0" w:tplc="F734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1"/>
  </w:num>
  <w:num w:numId="3">
    <w:abstractNumId w:val="12"/>
  </w:num>
  <w:num w:numId="4">
    <w:abstractNumId w:val="14"/>
  </w:num>
  <w:num w:numId="5">
    <w:abstractNumId w:val="2"/>
  </w:num>
  <w:num w:numId="6">
    <w:abstractNumId w:val="7"/>
  </w:num>
  <w:num w:numId="7">
    <w:abstractNumId w:val="6"/>
  </w:num>
  <w:num w:numId="8">
    <w:abstractNumId w:val="15"/>
  </w:num>
  <w:num w:numId="9">
    <w:abstractNumId w:val="18"/>
  </w:num>
  <w:num w:numId="10">
    <w:abstractNumId w:val="22"/>
  </w:num>
  <w:num w:numId="11">
    <w:abstractNumId w:val="13"/>
  </w:num>
  <w:num w:numId="12">
    <w:abstractNumId w:val="0"/>
  </w:num>
  <w:num w:numId="13">
    <w:abstractNumId w:val="19"/>
  </w:num>
  <w:num w:numId="14">
    <w:abstractNumId w:val="17"/>
  </w:num>
  <w:num w:numId="15">
    <w:abstractNumId w:val="8"/>
  </w:num>
  <w:num w:numId="16">
    <w:abstractNumId w:val="16"/>
  </w:num>
  <w:num w:numId="17">
    <w:abstractNumId w:val="21"/>
  </w:num>
  <w:num w:numId="18">
    <w:abstractNumId w:val="9"/>
  </w:num>
  <w:num w:numId="19">
    <w:abstractNumId w:val="4"/>
  </w:num>
  <w:num w:numId="20">
    <w:abstractNumId w:val="10"/>
  </w:num>
  <w:num w:numId="21">
    <w:abstractNumId w:val="20"/>
  </w:num>
  <w:num w:numId="22">
    <w:abstractNumId w:val="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02" style="v-text-anchor:middle" fill="f" fillcolor="white">
      <v:fill color="white" on="f"/>
      <o:colormru v:ext="edit" colors="#b2b2b2"/>
      <o:colormenu v:ext="edit" fillcolor="none [2892]"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88E"/>
    <w:rsid w:val="00000C70"/>
    <w:rsid w:val="00000E9A"/>
    <w:rsid w:val="00001C88"/>
    <w:rsid w:val="0000246D"/>
    <w:rsid w:val="00002A39"/>
    <w:rsid w:val="000034B9"/>
    <w:rsid w:val="00003527"/>
    <w:rsid w:val="000037BC"/>
    <w:rsid w:val="00003864"/>
    <w:rsid w:val="00004113"/>
    <w:rsid w:val="000052FB"/>
    <w:rsid w:val="00005995"/>
    <w:rsid w:val="00006B08"/>
    <w:rsid w:val="0000796C"/>
    <w:rsid w:val="0001117F"/>
    <w:rsid w:val="00012BC5"/>
    <w:rsid w:val="00013086"/>
    <w:rsid w:val="000138A2"/>
    <w:rsid w:val="00014B61"/>
    <w:rsid w:val="00017ADC"/>
    <w:rsid w:val="00021A8D"/>
    <w:rsid w:val="00022010"/>
    <w:rsid w:val="00023266"/>
    <w:rsid w:val="000238EC"/>
    <w:rsid w:val="00025382"/>
    <w:rsid w:val="00027A27"/>
    <w:rsid w:val="00027B61"/>
    <w:rsid w:val="0003075E"/>
    <w:rsid w:val="000311D0"/>
    <w:rsid w:val="00032026"/>
    <w:rsid w:val="00032D7F"/>
    <w:rsid w:val="000337C1"/>
    <w:rsid w:val="00035117"/>
    <w:rsid w:val="00035D5E"/>
    <w:rsid w:val="0003761F"/>
    <w:rsid w:val="00041FDB"/>
    <w:rsid w:val="00042505"/>
    <w:rsid w:val="0004315D"/>
    <w:rsid w:val="00043D2D"/>
    <w:rsid w:val="00046CCA"/>
    <w:rsid w:val="00050A20"/>
    <w:rsid w:val="00051A45"/>
    <w:rsid w:val="00052F64"/>
    <w:rsid w:val="0005410E"/>
    <w:rsid w:val="0006228D"/>
    <w:rsid w:val="00062577"/>
    <w:rsid w:val="000634A4"/>
    <w:rsid w:val="00063BC4"/>
    <w:rsid w:val="00070EEE"/>
    <w:rsid w:val="00071107"/>
    <w:rsid w:val="0007118F"/>
    <w:rsid w:val="0007202B"/>
    <w:rsid w:val="00073410"/>
    <w:rsid w:val="000737A8"/>
    <w:rsid w:val="00075503"/>
    <w:rsid w:val="00075A43"/>
    <w:rsid w:val="00075C57"/>
    <w:rsid w:val="00075E19"/>
    <w:rsid w:val="00076C68"/>
    <w:rsid w:val="00076DD0"/>
    <w:rsid w:val="00077458"/>
    <w:rsid w:val="000779D5"/>
    <w:rsid w:val="00080832"/>
    <w:rsid w:val="00080F02"/>
    <w:rsid w:val="00081626"/>
    <w:rsid w:val="00083EB5"/>
    <w:rsid w:val="00084293"/>
    <w:rsid w:val="00084692"/>
    <w:rsid w:val="00086180"/>
    <w:rsid w:val="00086CBB"/>
    <w:rsid w:val="000874B8"/>
    <w:rsid w:val="00087E5E"/>
    <w:rsid w:val="0009092A"/>
    <w:rsid w:val="0009436A"/>
    <w:rsid w:val="0009535D"/>
    <w:rsid w:val="00096172"/>
    <w:rsid w:val="000963FE"/>
    <w:rsid w:val="00096583"/>
    <w:rsid w:val="00097156"/>
    <w:rsid w:val="00097335"/>
    <w:rsid w:val="000A04EE"/>
    <w:rsid w:val="000A2F09"/>
    <w:rsid w:val="000A4D29"/>
    <w:rsid w:val="000A4FDB"/>
    <w:rsid w:val="000B0E35"/>
    <w:rsid w:val="000B1A73"/>
    <w:rsid w:val="000B1EA9"/>
    <w:rsid w:val="000B25C7"/>
    <w:rsid w:val="000B34E7"/>
    <w:rsid w:val="000B5999"/>
    <w:rsid w:val="000C1C6B"/>
    <w:rsid w:val="000C208A"/>
    <w:rsid w:val="000C34C3"/>
    <w:rsid w:val="000C485B"/>
    <w:rsid w:val="000C4F6D"/>
    <w:rsid w:val="000C65B2"/>
    <w:rsid w:val="000C688A"/>
    <w:rsid w:val="000C6ECF"/>
    <w:rsid w:val="000D08C8"/>
    <w:rsid w:val="000D0C64"/>
    <w:rsid w:val="000D180B"/>
    <w:rsid w:val="000D3A01"/>
    <w:rsid w:val="000D4708"/>
    <w:rsid w:val="000D63E4"/>
    <w:rsid w:val="000D7008"/>
    <w:rsid w:val="000D794A"/>
    <w:rsid w:val="000D79F0"/>
    <w:rsid w:val="000E1D58"/>
    <w:rsid w:val="000E619C"/>
    <w:rsid w:val="000E69E8"/>
    <w:rsid w:val="000E730A"/>
    <w:rsid w:val="000F342C"/>
    <w:rsid w:val="000F37CA"/>
    <w:rsid w:val="000F6B70"/>
    <w:rsid w:val="000F7BE6"/>
    <w:rsid w:val="00100033"/>
    <w:rsid w:val="001039BD"/>
    <w:rsid w:val="0010448A"/>
    <w:rsid w:val="00104784"/>
    <w:rsid w:val="00105809"/>
    <w:rsid w:val="00105A97"/>
    <w:rsid w:val="001071DA"/>
    <w:rsid w:val="001079FD"/>
    <w:rsid w:val="0011027E"/>
    <w:rsid w:val="00110661"/>
    <w:rsid w:val="00111A60"/>
    <w:rsid w:val="0011205A"/>
    <w:rsid w:val="00113278"/>
    <w:rsid w:val="00115561"/>
    <w:rsid w:val="0011567D"/>
    <w:rsid w:val="001167B0"/>
    <w:rsid w:val="00117180"/>
    <w:rsid w:val="00121140"/>
    <w:rsid w:val="0012125C"/>
    <w:rsid w:val="00123D11"/>
    <w:rsid w:val="00125886"/>
    <w:rsid w:val="00126507"/>
    <w:rsid w:val="00131B73"/>
    <w:rsid w:val="00132897"/>
    <w:rsid w:val="00134A84"/>
    <w:rsid w:val="00134CA4"/>
    <w:rsid w:val="00135D6A"/>
    <w:rsid w:val="00136317"/>
    <w:rsid w:val="00136CBD"/>
    <w:rsid w:val="00137DE4"/>
    <w:rsid w:val="0014090D"/>
    <w:rsid w:val="00140BC1"/>
    <w:rsid w:val="00141D53"/>
    <w:rsid w:val="00143FCF"/>
    <w:rsid w:val="001441AE"/>
    <w:rsid w:val="00145522"/>
    <w:rsid w:val="00145DEC"/>
    <w:rsid w:val="0015165F"/>
    <w:rsid w:val="001518A2"/>
    <w:rsid w:val="001524DB"/>
    <w:rsid w:val="00156144"/>
    <w:rsid w:val="00156240"/>
    <w:rsid w:val="00156A9F"/>
    <w:rsid w:val="00157E4F"/>
    <w:rsid w:val="001612A9"/>
    <w:rsid w:val="00161C15"/>
    <w:rsid w:val="00163DC2"/>
    <w:rsid w:val="001659D8"/>
    <w:rsid w:val="00165CE5"/>
    <w:rsid w:val="00166B66"/>
    <w:rsid w:val="001709FB"/>
    <w:rsid w:val="00172183"/>
    <w:rsid w:val="0017407D"/>
    <w:rsid w:val="00174427"/>
    <w:rsid w:val="00176674"/>
    <w:rsid w:val="00180360"/>
    <w:rsid w:val="00180AB9"/>
    <w:rsid w:val="00181EF7"/>
    <w:rsid w:val="00183037"/>
    <w:rsid w:val="00183491"/>
    <w:rsid w:val="001837F2"/>
    <w:rsid w:val="00184BE4"/>
    <w:rsid w:val="0018535C"/>
    <w:rsid w:val="001902F0"/>
    <w:rsid w:val="001936CE"/>
    <w:rsid w:val="00195FC6"/>
    <w:rsid w:val="001A0407"/>
    <w:rsid w:val="001A68DD"/>
    <w:rsid w:val="001A6DC8"/>
    <w:rsid w:val="001A7406"/>
    <w:rsid w:val="001A7DDC"/>
    <w:rsid w:val="001B03D8"/>
    <w:rsid w:val="001B0E68"/>
    <w:rsid w:val="001B22DC"/>
    <w:rsid w:val="001B29AB"/>
    <w:rsid w:val="001B3AB8"/>
    <w:rsid w:val="001C2FB9"/>
    <w:rsid w:val="001C45E8"/>
    <w:rsid w:val="001C4C6F"/>
    <w:rsid w:val="001C5331"/>
    <w:rsid w:val="001C6BCD"/>
    <w:rsid w:val="001D26DD"/>
    <w:rsid w:val="001D2D1A"/>
    <w:rsid w:val="001D2E00"/>
    <w:rsid w:val="001D35F2"/>
    <w:rsid w:val="001D4349"/>
    <w:rsid w:val="001D579B"/>
    <w:rsid w:val="001D59D4"/>
    <w:rsid w:val="001E036F"/>
    <w:rsid w:val="001E15FF"/>
    <w:rsid w:val="001E2259"/>
    <w:rsid w:val="001E2483"/>
    <w:rsid w:val="001E262A"/>
    <w:rsid w:val="001E2890"/>
    <w:rsid w:val="001E5399"/>
    <w:rsid w:val="001E5FA8"/>
    <w:rsid w:val="001E7B06"/>
    <w:rsid w:val="001F07A4"/>
    <w:rsid w:val="001F2510"/>
    <w:rsid w:val="001F33DE"/>
    <w:rsid w:val="001F357A"/>
    <w:rsid w:val="001F66C8"/>
    <w:rsid w:val="001F771A"/>
    <w:rsid w:val="00202168"/>
    <w:rsid w:val="002036F1"/>
    <w:rsid w:val="00203DCD"/>
    <w:rsid w:val="00204D01"/>
    <w:rsid w:val="00205BF6"/>
    <w:rsid w:val="0020699B"/>
    <w:rsid w:val="00207582"/>
    <w:rsid w:val="0021258B"/>
    <w:rsid w:val="00214131"/>
    <w:rsid w:val="00214818"/>
    <w:rsid w:val="00214B64"/>
    <w:rsid w:val="002217EA"/>
    <w:rsid w:val="00221D7D"/>
    <w:rsid w:val="002253E3"/>
    <w:rsid w:val="0022679E"/>
    <w:rsid w:val="00226AC0"/>
    <w:rsid w:val="00234353"/>
    <w:rsid w:val="00234427"/>
    <w:rsid w:val="0023587C"/>
    <w:rsid w:val="00235E02"/>
    <w:rsid w:val="002368FF"/>
    <w:rsid w:val="00240569"/>
    <w:rsid w:val="0024145F"/>
    <w:rsid w:val="00241C69"/>
    <w:rsid w:val="00241D50"/>
    <w:rsid w:val="00243CF0"/>
    <w:rsid w:val="002441B4"/>
    <w:rsid w:val="0024428B"/>
    <w:rsid w:val="00250063"/>
    <w:rsid w:val="002514CF"/>
    <w:rsid w:val="0025207B"/>
    <w:rsid w:val="00253B49"/>
    <w:rsid w:val="00253EE5"/>
    <w:rsid w:val="00256926"/>
    <w:rsid w:val="0025706B"/>
    <w:rsid w:val="002571E2"/>
    <w:rsid w:val="00260D0C"/>
    <w:rsid w:val="0026193D"/>
    <w:rsid w:val="002629BE"/>
    <w:rsid w:val="002641B3"/>
    <w:rsid w:val="00264669"/>
    <w:rsid w:val="00265C2A"/>
    <w:rsid w:val="00270795"/>
    <w:rsid w:val="00270B0A"/>
    <w:rsid w:val="00271104"/>
    <w:rsid w:val="002716F0"/>
    <w:rsid w:val="002728C3"/>
    <w:rsid w:val="00272DE1"/>
    <w:rsid w:val="00277226"/>
    <w:rsid w:val="00277870"/>
    <w:rsid w:val="00280850"/>
    <w:rsid w:val="002829DA"/>
    <w:rsid w:val="002856A3"/>
    <w:rsid w:val="00285BE6"/>
    <w:rsid w:val="002878FE"/>
    <w:rsid w:val="00287B96"/>
    <w:rsid w:val="0029163F"/>
    <w:rsid w:val="002917AC"/>
    <w:rsid w:val="00292A53"/>
    <w:rsid w:val="00292A9C"/>
    <w:rsid w:val="00295628"/>
    <w:rsid w:val="00295887"/>
    <w:rsid w:val="00296063"/>
    <w:rsid w:val="0029797E"/>
    <w:rsid w:val="00297ADE"/>
    <w:rsid w:val="002A0312"/>
    <w:rsid w:val="002A1028"/>
    <w:rsid w:val="002A363A"/>
    <w:rsid w:val="002A4660"/>
    <w:rsid w:val="002A544C"/>
    <w:rsid w:val="002A54C5"/>
    <w:rsid w:val="002A54FA"/>
    <w:rsid w:val="002A7E09"/>
    <w:rsid w:val="002B0721"/>
    <w:rsid w:val="002B1717"/>
    <w:rsid w:val="002B2146"/>
    <w:rsid w:val="002B4399"/>
    <w:rsid w:val="002B49E5"/>
    <w:rsid w:val="002B4DC6"/>
    <w:rsid w:val="002B50C6"/>
    <w:rsid w:val="002B5349"/>
    <w:rsid w:val="002B703A"/>
    <w:rsid w:val="002B7402"/>
    <w:rsid w:val="002B77A7"/>
    <w:rsid w:val="002C1541"/>
    <w:rsid w:val="002C1705"/>
    <w:rsid w:val="002C1ADD"/>
    <w:rsid w:val="002C1BE2"/>
    <w:rsid w:val="002C241F"/>
    <w:rsid w:val="002C3ECF"/>
    <w:rsid w:val="002C4400"/>
    <w:rsid w:val="002C4F7C"/>
    <w:rsid w:val="002C54A2"/>
    <w:rsid w:val="002C5FD3"/>
    <w:rsid w:val="002C7BFD"/>
    <w:rsid w:val="002C7D9E"/>
    <w:rsid w:val="002D1049"/>
    <w:rsid w:val="002D21E3"/>
    <w:rsid w:val="002D2D01"/>
    <w:rsid w:val="002D3995"/>
    <w:rsid w:val="002D41C2"/>
    <w:rsid w:val="002D55A0"/>
    <w:rsid w:val="002D6506"/>
    <w:rsid w:val="002D6B3B"/>
    <w:rsid w:val="002E10AF"/>
    <w:rsid w:val="002E1BD8"/>
    <w:rsid w:val="002E1F60"/>
    <w:rsid w:val="002E2756"/>
    <w:rsid w:val="002E4AEE"/>
    <w:rsid w:val="002E6D78"/>
    <w:rsid w:val="002E6D9D"/>
    <w:rsid w:val="002F112A"/>
    <w:rsid w:val="002F182E"/>
    <w:rsid w:val="002F1D8E"/>
    <w:rsid w:val="002F2522"/>
    <w:rsid w:val="002F403F"/>
    <w:rsid w:val="002F4631"/>
    <w:rsid w:val="002F625A"/>
    <w:rsid w:val="002F743B"/>
    <w:rsid w:val="0030001E"/>
    <w:rsid w:val="00300CBC"/>
    <w:rsid w:val="00300F0B"/>
    <w:rsid w:val="003026B0"/>
    <w:rsid w:val="003031FC"/>
    <w:rsid w:val="00304718"/>
    <w:rsid w:val="00305CE6"/>
    <w:rsid w:val="003060D7"/>
    <w:rsid w:val="003064B0"/>
    <w:rsid w:val="00310B40"/>
    <w:rsid w:val="00313375"/>
    <w:rsid w:val="00313CEC"/>
    <w:rsid w:val="0031424C"/>
    <w:rsid w:val="0031451D"/>
    <w:rsid w:val="003150BC"/>
    <w:rsid w:val="0031520D"/>
    <w:rsid w:val="003160DE"/>
    <w:rsid w:val="003169F3"/>
    <w:rsid w:val="0031727A"/>
    <w:rsid w:val="00317FA4"/>
    <w:rsid w:val="00321228"/>
    <w:rsid w:val="00324248"/>
    <w:rsid w:val="003243CE"/>
    <w:rsid w:val="003260D8"/>
    <w:rsid w:val="0032660B"/>
    <w:rsid w:val="0032752C"/>
    <w:rsid w:val="00330F27"/>
    <w:rsid w:val="0033209B"/>
    <w:rsid w:val="00335EAF"/>
    <w:rsid w:val="003418A0"/>
    <w:rsid w:val="00341921"/>
    <w:rsid w:val="00341E94"/>
    <w:rsid w:val="0034267E"/>
    <w:rsid w:val="00344914"/>
    <w:rsid w:val="00345949"/>
    <w:rsid w:val="00345E7F"/>
    <w:rsid w:val="00346F7D"/>
    <w:rsid w:val="00350820"/>
    <w:rsid w:val="00351556"/>
    <w:rsid w:val="003525A6"/>
    <w:rsid w:val="00357AF8"/>
    <w:rsid w:val="003614B2"/>
    <w:rsid w:val="0036590F"/>
    <w:rsid w:val="00366388"/>
    <w:rsid w:val="003730DE"/>
    <w:rsid w:val="0037376A"/>
    <w:rsid w:val="00374CA1"/>
    <w:rsid w:val="00375F81"/>
    <w:rsid w:val="00376A17"/>
    <w:rsid w:val="003778D8"/>
    <w:rsid w:val="00377A48"/>
    <w:rsid w:val="00380826"/>
    <w:rsid w:val="003838A6"/>
    <w:rsid w:val="00386991"/>
    <w:rsid w:val="0038788E"/>
    <w:rsid w:val="003960D4"/>
    <w:rsid w:val="0039635B"/>
    <w:rsid w:val="0039755D"/>
    <w:rsid w:val="003A32C6"/>
    <w:rsid w:val="003A3C57"/>
    <w:rsid w:val="003A6047"/>
    <w:rsid w:val="003A6C19"/>
    <w:rsid w:val="003B15F5"/>
    <w:rsid w:val="003B164D"/>
    <w:rsid w:val="003B1C85"/>
    <w:rsid w:val="003B238E"/>
    <w:rsid w:val="003B24D9"/>
    <w:rsid w:val="003B2B20"/>
    <w:rsid w:val="003B2C66"/>
    <w:rsid w:val="003B31DB"/>
    <w:rsid w:val="003B3603"/>
    <w:rsid w:val="003B3D8B"/>
    <w:rsid w:val="003B542F"/>
    <w:rsid w:val="003B554D"/>
    <w:rsid w:val="003C0955"/>
    <w:rsid w:val="003C0C3C"/>
    <w:rsid w:val="003C1AB5"/>
    <w:rsid w:val="003C28D8"/>
    <w:rsid w:val="003C4012"/>
    <w:rsid w:val="003C41AE"/>
    <w:rsid w:val="003C469C"/>
    <w:rsid w:val="003C4B5F"/>
    <w:rsid w:val="003C63D9"/>
    <w:rsid w:val="003C6ECA"/>
    <w:rsid w:val="003C751B"/>
    <w:rsid w:val="003C7986"/>
    <w:rsid w:val="003C7AE4"/>
    <w:rsid w:val="003D038C"/>
    <w:rsid w:val="003D119D"/>
    <w:rsid w:val="003D4187"/>
    <w:rsid w:val="003D6635"/>
    <w:rsid w:val="003D72E2"/>
    <w:rsid w:val="003D73E0"/>
    <w:rsid w:val="003E011C"/>
    <w:rsid w:val="003E0D6E"/>
    <w:rsid w:val="003E20EC"/>
    <w:rsid w:val="003E44A8"/>
    <w:rsid w:val="003E4F22"/>
    <w:rsid w:val="003E6086"/>
    <w:rsid w:val="003F0A7F"/>
    <w:rsid w:val="003F4310"/>
    <w:rsid w:val="003F5950"/>
    <w:rsid w:val="003F5CD5"/>
    <w:rsid w:val="003F6C7D"/>
    <w:rsid w:val="003F74B8"/>
    <w:rsid w:val="003F7747"/>
    <w:rsid w:val="00401A49"/>
    <w:rsid w:val="00401CA1"/>
    <w:rsid w:val="00404B95"/>
    <w:rsid w:val="00406DDF"/>
    <w:rsid w:val="00407453"/>
    <w:rsid w:val="00407A1B"/>
    <w:rsid w:val="0041080A"/>
    <w:rsid w:val="00410847"/>
    <w:rsid w:val="00411F12"/>
    <w:rsid w:val="00412824"/>
    <w:rsid w:val="00412F4D"/>
    <w:rsid w:val="00414626"/>
    <w:rsid w:val="0041637F"/>
    <w:rsid w:val="0041697D"/>
    <w:rsid w:val="0042023D"/>
    <w:rsid w:val="00420AE3"/>
    <w:rsid w:val="0042743D"/>
    <w:rsid w:val="00427B28"/>
    <w:rsid w:val="00431B7C"/>
    <w:rsid w:val="00431C14"/>
    <w:rsid w:val="004342CF"/>
    <w:rsid w:val="00435D8F"/>
    <w:rsid w:val="0043641F"/>
    <w:rsid w:val="00437677"/>
    <w:rsid w:val="00440FF0"/>
    <w:rsid w:val="00443F04"/>
    <w:rsid w:val="0044612B"/>
    <w:rsid w:val="004475E3"/>
    <w:rsid w:val="00447650"/>
    <w:rsid w:val="00450584"/>
    <w:rsid w:val="00450B75"/>
    <w:rsid w:val="00450D2C"/>
    <w:rsid w:val="00452A60"/>
    <w:rsid w:val="00454C66"/>
    <w:rsid w:val="00456341"/>
    <w:rsid w:val="00460DFC"/>
    <w:rsid w:val="00461865"/>
    <w:rsid w:val="00461F44"/>
    <w:rsid w:val="0046249C"/>
    <w:rsid w:val="00464D76"/>
    <w:rsid w:val="00464E7E"/>
    <w:rsid w:val="004666C9"/>
    <w:rsid w:val="00467639"/>
    <w:rsid w:val="004710DB"/>
    <w:rsid w:val="00471FD3"/>
    <w:rsid w:val="004720FC"/>
    <w:rsid w:val="00472988"/>
    <w:rsid w:val="00473553"/>
    <w:rsid w:val="00473D81"/>
    <w:rsid w:val="0047458D"/>
    <w:rsid w:val="00474D98"/>
    <w:rsid w:val="00474F22"/>
    <w:rsid w:val="004755B5"/>
    <w:rsid w:val="00476712"/>
    <w:rsid w:val="0048093C"/>
    <w:rsid w:val="00482143"/>
    <w:rsid w:val="00482CCC"/>
    <w:rsid w:val="00482D45"/>
    <w:rsid w:val="00486644"/>
    <w:rsid w:val="00487734"/>
    <w:rsid w:val="00487AF6"/>
    <w:rsid w:val="004904E3"/>
    <w:rsid w:val="0049083B"/>
    <w:rsid w:val="004937A4"/>
    <w:rsid w:val="004948C5"/>
    <w:rsid w:val="0049648F"/>
    <w:rsid w:val="00497A03"/>
    <w:rsid w:val="004A0180"/>
    <w:rsid w:val="004A4B5D"/>
    <w:rsid w:val="004A56E5"/>
    <w:rsid w:val="004A5C4E"/>
    <w:rsid w:val="004A64D6"/>
    <w:rsid w:val="004A6A94"/>
    <w:rsid w:val="004B0DC5"/>
    <w:rsid w:val="004B18A3"/>
    <w:rsid w:val="004B23C4"/>
    <w:rsid w:val="004B2894"/>
    <w:rsid w:val="004B49B9"/>
    <w:rsid w:val="004B4B35"/>
    <w:rsid w:val="004B62D1"/>
    <w:rsid w:val="004B7414"/>
    <w:rsid w:val="004B79F5"/>
    <w:rsid w:val="004B7A45"/>
    <w:rsid w:val="004C0CDF"/>
    <w:rsid w:val="004C0E88"/>
    <w:rsid w:val="004C1FE0"/>
    <w:rsid w:val="004C2A68"/>
    <w:rsid w:val="004C498F"/>
    <w:rsid w:val="004C5076"/>
    <w:rsid w:val="004C5249"/>
    <w:rsid w:val="004C52AA"/>
    <w:rsid w:val="004C5DEA"/>
    <w:rsid w:val="004C6431"/>
    <w:rsid w:val="004C68FB"/>
    <w:rsid w:val="004C6B89"/>
    <w:rsid w:val="004C6F47"/>
    <w:rsid w:val="004C7D0D"/>
    <w:rsid w:val="004C7EB6"/>
    <w:rsid w:val="004D17E6"/>
    <w:rsid w:val="004D2695"/>
    <w:rsid w:val="004D276A"/>
    <w:rsid w:val="004D3EB4"/>
    <w:rsid w:val="004D5F7C"/>
    <w:rsid w:val="004E23AA"/>
    <w:rsid w:val="004E3A31"/>
    <w:rsid w:val="004F0735"/>
    <w:rsid w:val="004F0BB6"/>
    <w:rsid w:val="004F1AC5"/>
    <w:rsid w:val="004F60A7"/>
    <w:rsid w:val="004F707F"/>
    <w:rsid w:val="00501113"/>
    <w:rsid w:val="00501286"/>
    <w:rsid w:val="005038F4"/>
    <w:rsid w:val="00505715"/>
    <w:rsid w:val="00505BD4"/>
    <w:rsid w:val="005075A5"/>
    <w:rsid w:val="005078DF"/>
    <w:rsid w:val="00510F53"/>
    <w:rsid w:val="005111B1"/>
    <w:rsid w:val="0051146C"/>
    <w:rsid w:val="00511E10"/>
    <w:rsid w:val="00512155"/>
    <w:rsid w:val="00512C10"/>
    <w:rsid w:val="00513F4C"/>
    <w:rsid w:val="005166D5"/>
    <w:rsid w:val="005170FD"/>
    <w:rsid w:val="0052020F"/>
    <w:rsid w:val="005203CF"/>
    <w:rsid w:val="005205D0"/>
    <w:rsid w:val="00521505"/>
    <w:rsid w:val="005218F8"/>
    <w:rsid w:val="00521C7D"/>
    <w:rsid w:val="00522D6C"/>
    <w:rsid w:val="0052666D"/>
    <w:rsid w:val="0052739C"/>
    <w:rsid w:val="005278FE"/>
    <w:rsid w:val="00530B1D"/>
    <w:rsid w:val="00531A89"/>
    <w:rsid w:val="00531BFD"/>
    <w:rsid w:val="005324D2"/>
    <w:rsid w:val="00533375"/>
    <w:rsid w:val="00533CBB"/>
    <w:rsid w:val="005345D9"/>
    <w:rsid w:val="00535ED8"/>
    <w:rsid w:val="00536144"/>
    <w:rsid w:val="00536F4A"/>
    <w:rsid w:val="00537BB0"/>
    <w:rsid w:val="00540FAE"/>
    <w:rsid w:val="005415A6"/>
    <w:rsid w:val="00541C16"/>
    <w:rsid w:val="00542A46"/>
    <w:rsid w:val="005460E2"/>
    <w:rsid w:val="00547414"/>
    <w:rsid w:val="00550C70"/>
    <w:rsid w:val="00551F77"/>
    <w:rsid w:val="00552D48"/>
    <w:rsid w:val="00554606"/>
    <w:rsid w:val="005560F9"/>
    <w:rsid w:val="00556A8E"/>
    <w:rsid w:val="00557514"/>
    <w:rsid w:val="00560D7E"/>
    <w:rsid w:val="00561661"/>
    <w:rsid w:val="005628F7"/>
    <w:rsid w:val="005639BD"/>
    <w:rsid w:val="005649CD"/>
    <w:rsid w:val="00564F8E"/>
    <w:rsid w:val="005651BE"/>
    <w:rsid w:val="00570953"/>
    <w:rsid w:val="0057117F"/>
    <w:rsid w:val="005712FB"/>
    <w:rsid w:val="005718D3"/>
    <w:rsid w:val="00572375"/>
    <w:rsid w:val="005736E2"/>
    <w:rsid w:val="00573C97"/>
    <w:rsid w:val="00574E53"/>
    <w:rsid w:val="00582889"/>
    <w:rsid w:val="00582D3F"/>
    <w:rsid w:val="00584ACA"/>
    <w:rsid w:val="0058504D"/>
    <w:rsid w:val="005852A0"/>
    <w:rsid w:val="00585433"/>
    <w:rsid w:val="0058653A"/>
    <w:rsid w:val="0058762A"/>
    <w:rsid w:val="00587804"/>
    <w:rsid w:val="005928DA"/>
    <w:rsid w:val="00595D00"/>
    <w:rsid w:val="005962C7"/>
    <w:rsid w:val="00597E2B"/>
    <w:rsid w:val="005A143C"/>
    <w:rsid w:val="005A193C"/>
    <w:rsid w:val="005A2909"/>
    <w:rsid w:val="005A3765"/>
    <w:rsid w:val="005A51C1"/>
    <w:rsid w:val="005A66A1"/>
    <w:rsid w:val="005A6B7D"/>
    <w:rsid w:val="005A6EE4"/>
    <w:rsid w:val="005A75B0"/>
    <w:rsid w:val="005B1CB4"/>
    <w:rsid w:val="005B302D"/>
    <w:rsid w:val="005B4395"/>
    <w:rsid w:val="005B4964"/>
    <w:rsid w:val="005B5342"/>
    <w:rsid w:val="005B5B0C"/>
    <w:rsid w:val="005B7000"/>
    <w:rsid w:val="005B7EE9"/>
    <w:rsid w:val="005C1256"/>
    <w:rsid w:val="005C1433"/>
    <w:rsid w:val="005C1F61"/>
    <w:rsid w:val="005C3138"/>
    <w:rsid w:val="005C3553"/>
    <w:rsid w:val="005C37BF"/>
    <w:rsid w:val="005C3F0B"/>
    <w:rsid w:val="005C4619"/>
    <w:rsid w:val="005C4A2B"/>
    <w:rsid w:val="005C6DD0"/>
    <w:rsid w:val="005D003A"/>
    <w:rsid w:val="005D0108"/>
    <w:rsid w:val="005D5074"/>
    <w:rsid w:val="005D5522"/>
    <w:rsid w:val="005D580B"/>
    <w:rsid w:val="005D6512"/>
    <w:rsid w:val="005D67EC"/>
    <w:rsid w:val="005E0918"/>
    <w:rsid w:val="005E1FD6"/>
    <w:rsid w:val="005E2F00"/>
    <w:rsid w:val="005E396F"/>
    <w:rsid w:val="005E3AB9"/>
    <w:rsid w:val="005E5143"/>
    <w:rsid w:val="005E5168"/>
    <w:rsid w:val="005E539A"/>
    <w:rsid w:val="005E62BB"/>
    <w:rsid w:val="005E66D2"/>
    <w:rsid w:val="005F23E8"/>
    <w:rsid w:val="005F308C"/>
    <w:rsid w:val="005F4413"/>
    <w:rsid w:val="005F7535"/>
    <w:rsid w:val="005F7FDC"/>
    <w:rsid w:val="006003CC"/>
    <w:rsid w:val="00601492"/>
    <w:rsid w:val="006033FF"/>
    <w:rsid w:val="00603948"/>
    <w:rsid w:val="0060687B"/>
    <w:rsid w:val="00606D84"/>
    <w:rsid w:val="006072AC"/>
    <w:rsid w:val="00607FB1"/>
    <w:rsid w:val="00610B12"/>
    <w:rsid w:val="0061113F"/>
    <w:rsid w:val="00611D46"/>
    <w:rsid w:val="00612824"/>
    <w:rsid w:val="00613A9A"/>
    <w:rsid w:val="00616174"/>
    <w:rsid w:val="0061744B"/>
    <w:rsid w:val="00617F86"/>
    <w:rsid w:val="00622B09"/>
    <w:rsid w:val="00623333"/>
    <w:rsid w:val="00625EA4"/>
    <w:rsid w:val="00627F25"/>
    <w:rsid w:val="006335BD"/>
    <w:rsid w:val="00634A18"/>
    <w:rsid w:val="00635D03"/>
    <w:rsid w:val="0063684C"/>
    <w:rsid w:val="00636AE1"/>
    <w:rsid w:val="0064097F"/>
    <w:rsid w:val="00642623"/>
    <w:rsid w:val="00642E25"/>
    <w:rsid w:val="00642FAE"/>
    <w:rsid w:val="006433FD"/>
    <w:rsid w:val="0064457B"/>
    <w:rsid w:val="006465F9"/>
    <w:rsid w:val="0065031B"/>
    <w:rsid w:val="00650981"/>
    <w:rsid w:val="00650E19"/>
    <w:rsid w:val="006523C9"/>
    <w:rsid w:val="00652817"/>
    <w:rsid w:val="00652953"/>
    <w:rsid w:val="00654970"/>
    <w:rsid w:val="00655C71"/>
    <w:rsid w:val="006576E4"/>
    <w:rsid w:val="00660A79"/>
    <w:rsid w:val="00663517"/>
    <w:rsid w:val="00664DB1"/>
    <w:rsid w:val="006652BB"/>
    <w:rsid w:val="00667D00"/>
    <w:rsid w:val="00667E3E"/>
    <w:rsid w:val="006711FE"/>
    <w:rsid w:val="00673DA3"/>
    <w:rsid w:val="00674E60"/>
    <w:rsid w:val="00675FC6"/>
    <w:rsid w:val="0067642F"/>
    <w:rsid w:val="006774E1"/>
    <w:rsid w:val="00680FC9"/>
    <w:rsid w:val="00682313"/>
    <w:rsid w:val="00683CFB"/>
    <w:rsid w:val="00684A6A"/>
    <w:rsid w:val="00685DCB"/>
    <w:rsid w:val="0069241F"/>
    <w:rsid w:val="00692457"/>
    <w:rsid w:val="00694640"/>
    <w:rsid w:val="00695543"/>
    <w:rsid w:val="00697139"/>
    <w:rsid w:val="00697FB5"/>
    <w:rsid w:val="006A0297"/>
    <w:rsid w:val="006A0A86"/>
    <w:rsid w:val="006A1928"/>
    <w:rsid w:val="006A31BE"/>
    <w:rsid w:val="006A3E15"/>
    <w:rsid w:val="006A484F"/>
    <w:rsid w:val="006A511C"/>
    <w:rsid w:val="006A573B"/>
    <w:rsid w:val="006A6685"/>
    <w:rsid w:val="006A731C"/>
    <w:rsid w:val="006B005C"/>
    <w:rsid w:val="006B1A5A"/>
    <w:rsid w:val="006B1F78"/>
    <w:rsid w:val="006B24CC"/>
    <w:rsid w:val="006B311F"/>
    <w:rsid w:val="006B4131"/>
    <w:rsid w:val="006B637A"/>
    <w:rsid w:val="006B68D0"/>
    <w:rsid w:val="006C12F3"/>
    <w:rsid w:val="006C40EF"/>
    <w:rsid w:val="006C4583"/>
    <w:rsid w:val="006C6797"/>
    <w:rsid w:val="006C69E0"/>
    <w:rsid w:val="006C7451"/>
    <w:rsid w:val="006D05F7"/>
    <w:rsid w:val="006D24D3"/>
    <w:rsid w:val="006D33D2"/>
    <w:rsid w:val="006D47F1"/>
    <w:rsid w:val="006D529F"/>
    <w:rsid w:val="006D5ACA"/>
    <w:rsid w:val="006D7363"/>
    <w:rsid w:val="006E27E9"/>
    <w:rsid w:val="006E4853"/>
    <w:rsid w:val="006E6E11"/>
    <w:rsid w:val="006E734C"/>
    <w:rsid w:val="006F003E"/>
    <w:rsid w:val="006F0BF5"/>
    <w:rsid w:val="006F3797"/>
    <w:rsid w:val="006F38B3"/>
    <w:rsid w:val="006F38D5"/>
    <w:rsid w:val="006F3BB4"/>
    <w:rsid w:val="006F6C9E"/>
    <w:rsid w:val="006F74A1"/>
    <w:rsid w:val="00702355"/>
    <w:rsid w:val="0070447F"/>
    <w:rsid w:val="007056FA"/>
    <w:rsid w:val="00706120"/>
    <w:rsid w:val="00706194"/>
    <w:rsid w:val="0070757D"/>
    <w:rsid w:val="00707F28"/>
    <w:rsid w:val="00710C22"/>
    <w:rsid w:val="007110C3"/>
    <w:rsid w:val="007110E4"/>
    <w:rsid w:val="007119C2"/>
    <w:rsid w:val="0071217C"/>
    <w:rsid w:val="00712BE8"/>
    <w:rsid w:val="00713556"/>
    <w:rsid w:val="00713A61"/>
    <w:rsid w:val="00714FDC"/>
    <w:rsid w:val="00720478"/>
    <w:rsid w:val="007213A3"/>
    <w:rsid w:val="007243B3"/>
    <w:rsid w:val="00726197"/>
    <w:rsid w:val="0073162B"/>
    <w:rsid w:val="007328A8"/>
    <w:rsid w:val="007335B7"/>
    <w:rsid w:val="0073557E"/>
    <w:rsid w:val="007359F1"/>
    <w:rsid w:val="0073689C"/>
    <w:rsid w:val="00737685"/>
    <w:rsid w:val="0074061C"/>
    <w:rsid w:val="00742E8D"/>
    <w:rsid w:val="00744299"/>
    <w:rsid w:val="00744C1D"/>
    <w:rsid w:val="00744D3A"/>
    <w:rsid w:val="00745094"/>
    <w:rsid w:val="00750AE7"/>
    <w:rsid w:val="00751060"/>
    <w:rsid w:val="00751D6A"/>
    <w:rsid w:val="00752747"/>
    <w:rsid w:val="00752BAA"/>
    <w:rsid w:val="00756921"/>
    <w:rsid w:val="00761331"/>
    <w:rsid w:val="00762F0F"/>
    <w:rsid w:val="00762F81"/>
    <w:rsid w:val="00763242"/>
    <w:rsid w:val="00764259"/>
    <w:rsid w:val="00765F3E"/>
    <w:rsid w:val="00767D9E"/>
    <w:rsid w:val="00772314"/>
    <w:rsid w:val="00772B56"/>
    <w:rsid w:val="0077404D"/>
    <w:rsid w:val="007754C8"/>
    <w:rsid w:val="0077609B"/>
    <w:rsid w:val="007766A0"/>
    <w:rsid w:val="00776F1F"/>
    <w:rsid w:val="007771A6"/>
    <w:rsid w:val="007802D1"/>
    <w:rsid w:val="0078200C"/>
    <w:rsid w:val="00782365"/>
    <w:rsid w:val="00783A33"/>
    <w:rsid w:val="007853D6"/>
    <w:rsid w:val="00786802"/>
    <w:rsid w:val="007870C2"/>
    <w:rsid w:val="0078720D"/>
    <w:rsid w:val="00791D5D"/>
    <w:rsid w:val="00792BDC"/>
    <w:rsid w:val="00793707"/>
    <w:rsid w:val="00794500"/>
    <w:rsid w:val="007954C9"/>
    <w:rsid w:val="007958C7"/>
    <w:rsid w:val="00796154"/>
    <w:rsid w:val="0079771D"/>
    <w:rsid w:val="00797AE2"/>
    <w:rsid w:val="007A143A"/>
    <w:rsid w:val="007A17A4"/>
    <w:rsid w:val="007A2741"/>
    <w:rsid w:val="007A45C4"/>
    <w:rsid w:val="007A565B"/>
    <w:rsid w:val="007A6072"/>
    <w:rsid w:val="007A6496"/>
    <w:rsid w:val="007B0692"/>
    <w:rsid w:val="007B09F1"/>
    <w:rsid w:val="007B1068"/>
    <w:rsid w:val="007B3B15"/>
    <w:rsid w:val="007B519B"/>
    <w:rsid w:val="007B70D9"/>
    <w:rsid w:val="007C0AEF"/>
    <w:rsid w:val="007C310E"/>
    <w:rsid w:val="007C43E7"/>
    <w:rsid w:val="007C57EA"/>
    <w:rsid w:val="007D11E0"/>
    <w:rsid w:val="007D19D0"/>
    <w:rsid w:val="007D4581"/>
    <w:rsid w:val="007D5938"/>
    <w:rsid w:val="007D5E0A"/>
    <w:rsid w:val="007D6EAE"/>
    <w:rsid w:val="007D7B35"/>
    <w:rsid w:val="007D7B4C"/>
    <w:rsid w:val="007E1F04"/>
    <w:rsid w:val="007E2D1A"/>
    <w:rsid w:val="007E44FA"/>
    <w:rsid w:val="007E7281"/>
    <w:rsid w:val="007E7409"/>
    <w:rsid w:val="007E7DCA"/>
    <w:rsid w:val="007E7E47"/>
    <w:rsid w:val="007F0612"/>
    <w:rsid w:val="007F0A35"/>
    <w:rsid w:val="007F11C8"/>
    <w:rsid w:val="007F22D3"/>
    <w:rsid w:val="007F3E4E"/>
    <w:rsid w:val="007F43D4"/>
    <w:rsid w:val="007F4E28"/>
    <w:rsid w:val="007F5A84"/>
    <w:rsid w:val="007F6CA6"/>
    <w:rsid w:val="007F7E10"/>
    <w:rsid w:val="00801604"/>
    <w:rsid w:val="008036A1"/>
    <w:rsid w:val="00804079"/>
    <w:rsid w:val="008057CB"/>
    <w:rsid w:val="008058F8"/>
    <w:rsid w:val="00806895"/>
    <w:rsid w:val="0080722E"/>
    <w:rsid w:val="008150A2"/>
    <w:rsid w:val="0081662A"/>
    <w:rsid w:val="00816DD8"/>
    <w:rsid w:val="00816DE5"/>
    <w:rsid w:val="0081709F"/>
    <w:rsid w:val="0082059B"/>
    <w:rsid w:val="0082063C"/>
    <w:rsid w:val="008208D8"/>
    <w:rsid w:val="00822A7F"/>
    <w:rsid w:val="00822CEF"/>
    <w:rsid w:val="008247F5"/>
    <w:rsid w:val="00825550"/>
    <w:rsid w:val="008311BB"/>
    <w:rsid w:val="00834DAF"/>
    <w:rsid w:val="00834DDF"/>
    <w:rsid w:val="00835CD8"/>
    <w:rsid w:val="00835DBF"/>
    <w:rsid w:val="00836E33"/>
    <w:rsid w:val="008404FA"/>
    <w:rsid w:val="00841344"/>
    <w:rsid w:val="00841E59"/>
    <w:rsid w:val="00845C33"/>
    <w:rsid w:val="00846DB3"/>
    <w:rsid w:val="00852151"/>
    <w:rsid w:val="0085225D"/>
    <w:rsid w:val="008548E4"/>
    <w:rsid w:val="00854CAF"/>
    <w:rsid w:val="00855502"/>
    <w:rsid w:val="00856B8F"/>
    <w:rsid w:val="00857A77"/>
    <w:rsid w:val="00857F11"/>
    <w:rsid w:val="008670CC"/>
    <w:rsid w:val="00867486"/>
    <w:rsid w:val="00867719"/>
    <w:rsid w:val="00870299"/>
    <w:rsid w:val="00871262"/>
    <w:rsid w:val="008714AA"/>
    <w:rsid w:val="00871B0A"/>
    <w:rsid w:val="00872653"/>
    <w:rsid w:val="0087425F"/>
    <w:rsid w:val="008748FB"/>
    <w:rsid w:val="00874A62"/>
    <w:rsid w:val="008755A3"/>
    <w:rsid w:val="00876604"/>
    <w:rsid w:val="00877921"/>
    <w:rsid w:val="00881B59"/>
    <w:rsid w:val="00882846"/>
    <w:rsid w:val="008841A4"/>
    <w:rsid w:val="008841BE"/>
    <w:rsid w:val="00885C17"/>
    <w:rsid w:val="00886BDC"/>
    <w:rsid w:val="00890F8C"/>
    <w:rsid w:val="008910B5"/>
    <w:rsid w:val="008914D9"/>
    <w:rsid w:val="00893447"/>
    <w:rsid w:val="00893F4E"/>
    <w:rsid w:val="00894AE9"/>
    <w:rsid w:val="00895576"/>
    <w:rsid w:val="00896175"/>
    <w:rsid w:val="00897763"/>
    <w:rsid w:val="008A31DB"/>
    <w:rsid w:val="008A3DE4"/>
    <w:rsid w:val="008A4845"/>
    <w:rsid w:val="008A4F33"/>
    <w:rsid w:val="008A4FC2"/>
    <w:rsid w:val="008A593A"/>
    <w:rsid w:val="008A6AE2"/>
    <w:rsid w:val="008A799E"/>
    <w:rsid w:val="008B2799"/>
    <w:rsid w:val="008B42C2"/>
    <w:rsid w:val="008B43C6"/>
    <w:rsid w:val="008B4AEB"/>
    <w:rsid w:val="008B622E"/>
    <w:rsid w:val="008B64EB"/>
    <w:rsid w:val="008B6D84"/>
    <w:rsid w:val="008C1764"/>
    <w:rsid w:val="008C296E"/>
    <w:rsid w:val="008C39FF"/>
    <w:rsid w:val="008C46AA"/>
    <w:rsid w:val="008C5997"/>
    <w:rsid w:val="008C5B3B"/>
    <w:rsid w:val="008C5B97"/>
    <w:rsid w:val="008C6989"/>
    <w:rsid w:val="008C7AF7"/>
    <w:rsid w:val="008C7D04"/>
    <w:rsid w:val="008D1256"/>
    <w:rsid w:val="008D12C3"/>
    <w:rsid w:val="008E002B"/>
    <w:rsid w:val="008E377E"/>
    <w:rsid w:val="008E43EF"/>
    <w:rsid w:val="008E6E2D"/>
    <w:rsid w:val="008F066C"/>
    <w:rsid w:val="008F0A9A"/>
    <w:rsid w:val="008F2C3C"/>
    <w:rsid w:val="008F2D5A"/>
    <w:rsid w:val="008F3D26"/>
    <w:rsid w:val="008F3F1F"/>
    <w:rsid w:val="008F582F"/>
    <w:rsid w:val="008F68AA"/>
    <w:rsid w:val="008F7C5A"/>
    <w:rsid w:val="00900987"/>
    <w:rsid w:val="009017A7"/>
    <w:rsid w:val="0090262A"/>
    <w:rsid w:val="00903AF5"/>
    <w:rsid w:val="00904838"/>
    <w:rsid w:val="00905CFE"/>
    <w:rsid w:val="00907D86"/>
    <w:rsid w:val="0091182F"/>
    <w:rsid w:val="00912A8A"/>
    <w:rsid w:val="009142FA"/>
    <w:rsid w:val="00914327"/>
    <w:rsid w:val="009203A7"/>
    <w:rsid w:val="009207CE"/>
    <w:rsid w:val="009219F0"/>
    <w:rsid w:val="00922A75"/>
    <w:rsid w:val="00924083"/>
    <w:rsid w:val="00924818"/>
    <w:rsid w:val="00924C34"/>
    <w:rsid w:val="00924EA1"/>
    <w:rsid w:val="00925D8B"/>
    <w:rsid w:val="0092663F"/>
    <w:rsid w:val="00927304"/>
    <w:rsid w:val="009338C9"/>
    <w:rsid w:val="00934BD6"/>
    <w:rsid w:val="00935D43"/>
    <w:rsid w:val="0093741D"/>
    <w:rsid w:val="009378DA"/>
    <w:rsid w:val="00937C9D"/>
    <w:rsid w:val="00940598"/>
    <w:rsid w:val="00941CA8"/>
    <w:rsid w:val="009431D1"/>
    <w:rsid w:val="009433FD"/>
    <w:rsid w:val="00943B27"/>
    <w:rsid w:val="00944F36"/>
    <w:rsid w:val="0094797F"/>
    <w:rsid w:val="00950DE4"/>
    <w:rsid w:val="009541E3"/>
    <w:rsid w:val="009620FD"/>
    <w:rsid w:val="0096427F"/>
    <w:rsid w:val="00964346"/>
    <w:rsid w:val="00964D67"/>
    <w:rsid w:val="009656BD"/>
    <w:rsid w:val="0096612B"/>
    <w:rsid w:val="00966648"/>
    <w:rsid w:val="0096668D"/>
    <w:rsid w:val="00966848"/>
    <w:rsid w:val="009668AF"/>
    <w:rsid w:val="00966A2C"/>
    <w:rsid w:val="00967E82"/>
    <w:rsid w:val="00970E44"/>
    <w:rsid w:val="009710B4"/>
    <w:rsid w:val="009712AB"/>
    <w:rsid w:val="00971D38"/>
    <w:rsid w:val="00971D41"/>
    <w:rsid w:val="00971D92"/>
    <w:rsid w:val="00971F7C"/>
    <w:rsid w:val="0097367A"/>
    <w:rsid w:val="00974B15"/>
    <w:rsid w:val="00975E76"/>
    <w:rsid w:val="00980744"/>
    <w:rsid w:val="00980762"/>
    <w:rsid w:val="00980F1F"/>
    <w:rsid w:val="009816C8"/>
    <w:rsid w:val="00981A6C"/>
    <w:rsid w:val="0098350D"/>
    <w:rsid w:val="00983905"/>
    <w:rsid w:val="00983B0E"/>
    <w:rsid w:val="00984B0C"/>
    <w:rsid w:val="00984FCE"/>
    <w:rsid w:val="00985ADE"/>
    <w:rsid w:val="00987227"/>
    <w:rsid w:val="00990A2F"/>
    <w:rsid w:val="00990DBB"/>
    <w:rsid w:val="00994087"/>
    <w:rsid w:val="00994A36"/>
    <w:rsid w:val="00996154"/>
    <w:rsid w:val="00997C18"/>
    <w:rsid w:val="00997D03"/>
    <w:rsid w:val="009A0D87"/>
    <w:rsid w:val="009A1A2A"/>
    <w:rsid w:val="009A456F"/>
    <w:rsid w:val="009A5889"/>
    <w:rsid w:val="009A6B3F"/>
    <w:rsid w:val="009B0F9E"/>
    <w:rsid w:val="009B1A5C"/>
    <w:rsid w:val="009B389F"/>
    <w:rsid w:val="009B48BA"/>
    <w:rsid w:val="009B6181"/>
    <w:rsid w:val="009B76C2"/>
    <w:rsid w:val="009C0031"/>
    <w:rsid w:val="009C0734"/>
    <w:rsid w:val="009C1DEB"/>
    <w:rsid w:val="009C1EFC"/>
    <w:rsid w:val="009C2FDF"/>
    <w:rsid w:val="009C3641"/>
    <w:rsid w:val="009C3665"/>
    <w:rsid w:val="009C4B55"/>
    <w:rsid w:val="009C4EF2"/>
    <w:rsid w:val="009C5400"/>
    <w:rsid w:val="009C6905"/>
    <w:rsid w:val="009C7C90"/>
    <w:rsid w:val="009D0D42"/>
    <w:rsid w:val="009E319C"/>
    <w:rsid w:val="009E47E1"/>
    <w:rsid w:val="009E6AD2"/>
    <w:rsid w:val="009F09B7"/>
    <w:rsid w:val="009F1217"/>
    <w:rsid w:val="009F3931"/>
    <w:rsid w:val="009F4A1F"/>
    <w:rsid w:val="009F5EB9"/>
    <w:rsid w:val="009F703C"/>
    <w:rsid w:val="00A0123F"/>
    <w:rsid w:val="00A02FE8"/>
    <w:rsid w:val="00A035AF"/>
    <w:rsid w:val="00A042BA"/>
    <w:rsid w:val="00A04536"/>
    <w:rsid w:val="00A05B2D"/>
    <w:rsid w:val="00A07139"/>
    <w:rsid w:val="00A11C32"/>
    <w:rsid w:val="00A13BB3"/>
    <w:rsid w:val="00A154A7"/>
    <w:rsid w:val="00A23A02"/>
    <w:rsid w:val="00A240C0"/>
    <w:rsid w:val="00A27123"/>
    <w:rsid w:val="00A320F7"/>
    <w:rsid w:val="00A337A1"/>
    <w:rsid w:val="00A347BC"/>
    <w:rsid w:val="00A34B56"/>
    <w:rsid w:val="00A371B2"/>
    <w:rsid w:val="00A37450"/>
    <w:rsid w:val="00A37AF4"/>
    <w:rsid w:val="00A40674"/>
    <w:rsid w:val="00A42F07"/>
    <w:rsid w:val="00A43363"/>
    <w:rsid w:val="00A45376"/>
    <w:rsid w:val="00A4562A"/>
    <w:rsid w:val="00A4682C"/>
    <w:rsid w:val="00A46B20"/>
    <w:rsid w:val="00A523EB"/>
    <w:rsid w:val="00A52ABC"/>
    <w:rsid w:val="00A53322"/>
    <w:rsid w:val="00A535B6"/>
    <w:rsid w:val="00A579CD"/>
    <w:rsid w:val="00A57AC8"/>
    <w:rsid w:val="00A618D5"/>
    <w:rsid w:val="00A62C9F"/>
    <w:rsid w:val="00A62E99"/>
    <w:rsid w:val="00A63295"/>
    <w:rsid w:val="00A659FD"/>
    <w:rsid w:val="00A65B96"/>
    <w:rsid w:val="00A65DEC"/>
    <w:rsid w:val="00A67482"/>
    <w:rsid w:val="00A679CC"/>
    <w:rsid w:val="00A733D0"/>
    <w:rsid w:val="00A736DD"/>
    <w:rsid w:val="00A73CCD"/>
    <w:rsid w:val="00A7496F"/>
    <w:rsid w:val="00A763A2"/>
    <w:rsid w:val="00A7694D"/>
    <w:rsid w:val="00A76D73"/>
    <w:rsid w:val="00A80A5F"/>
    <w:rsid w:val="00A817A2"/>
    <w:rsid w:val="00A8259A"/>
    <w:rsid w:val="00A8376A"/>
    <w:rsid w:val="00A87C55"/>
    <w:rsid w:val="00A903CB"/>
    <w:rsid w:val="00A90A30"/>
    <w:rsid w:val="00A911D4"/>
    <w:rsid w:val="00A93199"/>
    <w:rsid w:val="00A931E5"/>
    <w:rsid w:val="00A93CB8"/>
    <w:rsid w:val="00A94906"/>
    <w:rsid w:val="00A94C62"/>
    <w:rsid w:val="00A9662D"/>
    <w:rsid w:val="00A972E7"/>
    <w:rsid w:val="00AA0CDA"/>
    <w:rsid w:val="00AA0D08"/>
    <w:rsid w:val="00AA2312"/>
    <w:rsid w:val="00AA2AEE"/>
    <w:rsid w:val="00AA2FD9"/>
    <w:rsid w:val="00AA4119"/>
    <w:rsid w:val="00AA6566"/>
    <w:rsid w:val="00AA72CF"/>
    <w:rsid w:val="00AA7D04"/>
    <w:rsid w:val="00AB047D"/>
    <w:rsid w:val="00AB286F"/>
    <w:rsid w:val="00AB4877"/>
    <w:rsid w:val="00AB4BA2"/>
    <w:rsid w:val="00AB61A4"/>
    <w:rsid w:val="00AB7FEF"/>
    <w:rsid w:val="00AC1EDF"/>
    <w:rsid w:val="00AC2066"/>
    <w:rsid w:val="00AC4486"/>
    <w:rsid w:val="00AC638D"/>
    <w:rsid w:val="00AD0C92"/>
    <w:rsid w:val="00AD2278"/>
    <w:rsid w:val="00AD2A86"/>
    <w:rsid w:val="00AD37DB"/>
    <w:rsid w:val="00AD3D27"/>
    <w:rsid w:val="00AD6039"/>
    <w:rsid w:val="00AD71CF"/>
    <w:rsid w:val="00AD71E5"/>
    <w:rsid w:val="00AE0C47"/>
    <w:rsid w:val="00AE1714"/>
    <w:rsid w:val="00AE1A87"/>
    <w:rsid w:val="00AE1EA2"/>
    <w:rsid w:val="00AE2B0F"/>
    <w:rsid w:val="00AE32D0"/>
    <w:rsid w:val="00AE40C4"/>
    <w:rsid w:val="00AE46C8"/>
    <w:rsid w:val="00AE4AF6"/>
    <w:rsid w:val="00AE6DC6"/>
    <w:rsid w:val="00AE7365"/>
    <w:rsid w:val="00AE75D5"/>
    <w:rsid w:val="00AE7798"/>
    <w:rsid w:val="00AF41A7"/>
    <w:rsid w:val="00AF53C6"/>
    <w:rsid w:val="00AF5FCA"/>
    <w:rsid w:val="00AF5FCD"/>
    <w:rsid w:val="00AF674D"/>
    <w:rsid w:val="00AF73A9"/>
    <w:rsid w:val="00AF7769"/>
    <w:rsid w:val="00B00612"/>
    <w:rsid w:val="00B00B07"/>
    <w:rsid w:val="00B0439A"/>
    <w:rsid w:val="00B10723"/>
    <w:rsid w:val="00B11DA3"/>
    <w:rsid w:val="00B17807"/>
    <w:rsid w:val="00B17987"/>
    <w:rsid w:val="00B17D3E"/>
    <w:rsid w:val="00B2098E"/>
    <w:rsid w:val="00B22B8F"/>
    <w:rsid w:val="00B23D83"/>
    <w:rsid w:val="00B2547C"/>
    <w:rsid w:val="00B255B4"/>
    <w:rsid w:val="00B256F8"/>
    <w:rsid w:val="00B261E7"/>
    <w:rsid w:val="00B267F3"/>
    <w:rsid w:val="00B26FAD"/>
    <w:rsid w:val="00B33956"/>
    <w:rsid w:val="00B34CA4"/>
    <w:rsid w:val="00B354CD"/>
    <w:rsid w:val="00B35B25"/>
    <w:rsid w:val="00B4459B"/>
    <w:rsid w:val="00B44AD9"/>
    <w:rsid w:val="00B44D8D"/>
    <w:rsid w:val="00B51DA5"/>
    <w:rsid w:val="00B54926"/>
    <w:rsid w:val="00B55C3F"/>
    <w:rsid w:val="00B576C5"/>
    <w:rsid w:val="00B57884"/>
    <w:rsid w:val="00B60A1B"/>
    <w:rsid w:val="00B61763"/>
    <w:rsid w:val="00B623C2"/>
    <w:rsid w:val="00B62648"/>
    <w:rsid w:val="00B62C56"/>
    <w:rsid w:val="00B64BAE"/>
    <w:rsid w:val="00B64C42"/>
    <w:rsid w:val="00B65463"/>
    <w:rsid w:val="00B65F18"/>
    <w:rsid w:val="00B67D39"/>
    <w:rsid w:val="00B70666"/>
    <w:rsid w:val="00B706DE"/>
    <w:rsid w:val="00B707E4"/>
    <w:rsid w:val="00B7198B"/>
    <w:rsid w:val="00B72529"/>
    <w:rsid w:val="00B747C0"/>
    <w:rsid w:val="00B770C6"/>
    <w:rsid w:val="00B77D88"/>
    <w:rsid w:val="00B80D5B"/>
    <w:rsid w:val="00B8189A"/>
    <w:rsid w:val="00B844BE"/>
    <w:rsid w:val="00B87DC5"/>
    <w:rsid w:val="00B9026E"/>
    <w:rsid w:val="00B92183"/>
    <w:rsid w:val="00B929AA"/>
    <w:rsid w:val="00B93B48"/>
    <w:rsid w:val="00BA238B"/>
    <w:rsid w:val="00BA2966"/>
    <w:rsid w:val="00BA39C8"/>
    <w:rsid w:val="00BA4EEB"/>
    <w:rsid w:val="00BA5526"/>
    <w:rsid w:val="00BA59BD"/>
    <w:rsid w:val="00BA7329"/>
    <w:rsid w:val="00BA7491"/>
    <w:rsid w:val="00BB0366"/>
    <w:rsid w:val="00BB046A"/>
    <w:rsid w:val="00BB0D8A"/>
    <w:rsid w:val="00BB0E41"/>
    <w:rsid w:val="00BB7AA2"/>
    <w:rsid w:val="00BC09B6"/>
    <w:rsid w:val="00BC122A"/>
    <w:rsid w:val="00BC27D4"/>
    <w:rsid w:val="00BC3FC0"/>
    <w:rsid w:val="00BC59F9"/>
    <w:rsid w:val="00BC6D7F"/>
    <w:rsid w:val="00BD193F"/>
    <w:rsid w:val="00BD2441"/>
    <w:rsid w:val="00BD3966"/>
    <w:rsid w:val="00BD57A2"/>
    <w:rsid w:val="00BD59BC"/>
    <w:rsid w:val="00BD5C21"/>
    <w:rsid w:val="00BD5C5A"/>
    <w:rsid w:val="00BD6892"/>
    <w:rsid w:val="00BD765A"/>
    <w:rsid w:val="00BE08BB"/>
    <w:rsid w:val="00BE0C86"/>
    <w:rsid w:val="00BE125E"/>
    <w:rsid w:val="00BE203C"/>
    <w:rsid w:val="00BE4A9F"/>
    <w:rsid w:val="00BE53A9"/>
    <w:rsid w:val="00BE5816"/>
    <w:rsid w:val="00BF20FF"/>
    <w:rsid w:val="00BF28C2"/>
    <w:rsid w:val="00BF479C"/>
    <w:rsid w:val="00C00852"/>
    <w:rsid w:val="00C01386"/>
    <w:rsid w:val="00C01CF3"/>
    <w:rsid w:val="00C03BF9"/>
    <w:rsid w:val="00C1189A"/>
    <w:rsid w:val="00C11992"/>
    <w:rsid w:val="00C12A70"/>
    <w:rsid w:val="00C12CFE"/>
    <w:rsid w:val="00C13505"/>
    <w:rsid w:val="00C13DF5"/>
    <w:rsid w:val="00C14430"/>
    <w:rsid w:val="00C14E3A"/>
    <w:rsid w:val="00C14EE3"/>
    <w:rsid w:val="00C15145"/>
    <w:rsid w:val="00C16572"/>
    <w:rsid w:val="00C1670D"/>
    <w:rsid w:val="00C17B38"/>
    <w:rsid w:val="00C17DAE"/>
    <w:rsid w:val="00C17EE9"/>
    <w:rsid w:val="00C201E4"/>
    <w:rsid w:val="00C22594"/>
    <w:rsid w:val="00C22A4A"/>
    <w:rsid w:val="00C240F9"/>
    <w:rsid w:val="00C2488B"/>
    <w:rsid w:val="00C24F9F"/>
    <w:rsid w:val="00C26791"/>
    <w:rsid w:val="00C315B4"/>
    <w:rsid w:val="00C31B28"/>
    <w:rsid w:val="00C31C21"/>
    <w:rsid w:val="00C31EE4"/>
    <w:rsid w:val="00C32918"/>
    <w:rsid w:val="00C33882"/>
    <w:rsid w:val="00C33CA8"/>
    <w:rsid w:val="00C344F9"/>
    <w:rsid w:val="00C34CBF"/>
    <w:rsid w:val="00C35498"/>
    <w:rsid w:val="00C35942"/>
    <w:rsid w:val="00C37619"/>
    <w:rsid w:val="00C37723"/>
    <w:rsid w:val="00C37EB4"/>
    <w:rsid w:val="00C40197"/>
    <w:rsid w:val="00C44C16"/>
    <w:rsid w:val="00C460FE"/>
    <w:rsid w:val="00C53FB3"/>
    <w:rsid w:val="00C54D27"/>
    <w:rsid w:val="00C56698"/>
    <w:rsid w:val="00C57155"/>
    <w:rsid w:val="00C57332"/>
    <w:rsid w:val="00C574AC"/>
    <w:rsid w:val="00C575FA"/>
    <w:rsid w:val="00C578D4"/>
    <w:rsid w:val="00C62255"/>
    <w:rsid w:val="00C634E5"/>
    <w:rsid w:val="00C634E9"/>
    <w:rsid w:val="00C67D8B"/>
    <w:rsid w:val="00C702AF"/>
    <w:rsid w:val="00C70A3D"/>
    <w:rsid w:val="00C70AD7"/>
    <w:rsid w:val="00C72BA7"/>
    <w:rsid w:val="00C76E9B"/>
    <w:rsid w:val="00C76F38"/>
    <w:rsid w:val="00C772D3"/>
    <w:rsid w:val="00C84DE6"/>
    <w:rsid w:val="00C85881"/>
    <w:rsid w:val="00C923F3"/>
    <w:rsid w:val="00C92C82"/>
    <w:rsid w:val="00C948A6"/>
    <w:rsid w:val="00C955AC"/>
    <w:rsid w:val="00C95DC1"/>
    <w:rsid w:val="00C96EF3"/>
    <w:rsid w:val="00C972F0"/>
    <w:rsid w:val="00C976ED"/>
    <w:rsid w:val="00CA0564"/>
    <w:rsid w:val="00CA0A37"/>
    <w:rsid w:val="00CA15DF"/>
    <w:rsid w:val="00CA2CF8"/>
    <w:rsid w:val="00CA3010"/>
    <w:rsid w:val="00CA4B3F"/>
    <w:rsid w:val="00CA5D3C"/>
    <w:rsid w:val="00CA5DC3"/>
    <w:rsid w:val="00CA5FED"/>
    <w:rsid w:val="00CA63B7"/>
    <w:rsid w:val="00CA6C6E"/>
    <w:rsid w:val="00CA7B8C"/>
    <w:rsid w:val="00CB06AB"/>
    <w:rsid w:val="00CB0988"/>
    <w:rsid w:val="00CB0EBF"/>
    <w:rsid w:val="00CB186E"/>
    <w:rsid w:val="00CB31F7"/>
    <w:rsid w:val="00CB3E83"/>
    <w:rsid w:val="00CB4DEB"/>
    <w:rsid w:val="00CB5690"/>
    <w:rsid w:val="00CB6517"/>
    <w:rsid w:val="00CB6E0A"/>
    <w:rsid w:val="00CC066E"/>
    <w:rsid w:val="00CC0D21"/>
    <w:rsid w:val="00CC3AB6"/>
    <w:rsid w:val="00CD0686"/>
    <w:rsid w:val="00CD0BBA"/>
    <w:rsid w:val="00CD1955"/>
    <w:rsid w:val="00CD1CE0"/>
    <w:rsid w:val="00CD3B50"/>
    <w:rsid w:val="00CD4FA7"/>
    <w:rsid w:val="00CD5532"/>
    <w:rsid w:val="00CD5B80"/>
    <w:rsid w:val="00CD685A"/>
    <w:rsid w:val="00CD7DDE"/>
    <w:rsid w:val="00CE0D51"/>
    <w:rsid w:val="00CE3D46"/>
    <w:rsid w:val="00CE4F4F"/>
    <w:rsid w:val="00CE5159"/>
    <w:rsid w:val="00CF0CDF"/>
    <w:rsid w:val="00CF0E0C"/>
    <w:rsid w:val="00CF24AA"/>
    <w:rsid w:val="00CF5E2D"/>
    <w:rsid w:val="00CF69CE"/>
    <w:rsid w:val="00D009BE"/>
    <w:rsid w:val="00D00DCB"/>
    <w:rsid w:val="00D00EC7"/>
    <w:rsid w:val="00D01BA5"/>
    <w:rsid w:val="00D02770"/>
    <w:rsid w:val="00D03C3E"/>
    <w:rsid w:val="00D0488B"/>
    <w:rsid w:val="00D04F30"/>
    <w:rsid w:val="00D0527A"/>
    <w:rsid w:val="00D05CD0"/>
    <w:rsid w:val="00D10AE2"/>
    <w:rsid w:val="00D11278"/>
    <w:rsid w:val="00D11344"/>
    <w:rsid w:val="00D13795"/>
    <w:rsid w:val="00D1438E"/>
    <w:rsid w:val="00D15CBB"/>
    <w:rsid w:val="00D171A0"/>
    <w:rsid w:val="00D17788"/>
    <w:rsid w:val="00D17B60"/>
    <w:rsid w:val="00D200A4"/>
    <w:rsid w:val="00D20E8D"/>
    <w:rsid w:val="00D235C7"/>
    <w:rsid w:val="00D23983"/>
    <w:rsid w:val="00D261C2"/>
    <w:rsid w:val="00D30062"/>
    <w:rsid w:val="00D30435"/>
    <w:rsid w:val="00D308F5"/>
    <w:rsid w:val="00D31055"/>
    <w:rsid w:val="00D31620"/>
    <w:rsid w:val="00D3345F"/>
    <w:rsid w:val="00D36CBA"/>
    <w:rsid w:val="00D40714"/>
    <w:rsid w:val="00D417AA"/>
    <w:rsid w:val="00D4307A"/>
    <w:rsid w:val="00D47862"/>
    <w:rsid w:val="00D47BB0"/>
    <w:rsid w:val="00D51796"/>
    <w:rsid w:val="00D522A7"/>
    <w:rsid w:val="00D52758"/>
    <w:rsid w:val="00D536B0"/>
    <w:rsid w:val="00D53E18"/>
    <w:rsid w:val="00D6475A"/>
    <w:rsid w:val="00D65056"/>
    <w:rsid w:val="00D65894"/>
    <w:rsid w:val="00D7120F"/>
    <w:rsid w:val="00D713E2"/>
    <w:rsid w:val="00D73AE1"/>
    <w:rsid w:val="00D74C64"/>
    <w:rsid w:val="00D7629A"/>
    <w:rsid w:val="00D76B61"/>
    <w:rsid w:val="00D76FD3"/>
    <w:rsid w:val="00D77EF6"/>
    <w:rsid w:val="00D8023A"/>
    <w:rsid w:val="00D80DF2"/>
    <w:rsid w:val="00D81647"/>
    <w:rsid w:val="00D81D4C"/>
    <w:rsid w:val="00D8207B"/>
    <w:rsid w:val="00D82BFA"/>
    <w:rsid w:val="00D8354C"/>
    <w:rsid w:val="00D83A9D"/>
    <w:rsid w:val="00D85DE1"/>
    <w:rsid w:val="00D87249"/>
    <w:rsid w:val="00D8752A"/>
    <w:rsid w:val="00D9069E"/>
    <w:rsid w:val="00D90CB8"/>
    <w:rsid w:val="00D912A8"/>
    <w:rsid w:val="00D92E3D"/>
    <w:rsid w:val="00D93F7A"/>
    <w:rsid w:val="00DA03FD"/>
    <w:rsid w:val="00DA0F1B"/>
    <w:rsid w:val="00DA2EED"/>
    <w:rsid w:val="00DA45DE"/>
    <w:rsid w:val="00DA4D5E"/>
    <w:rsid w:val="00DA5B75"/>
    <w:rsid w:val="00DA5C1E"/>
    <w:rsid w:val="00DA6E3F"/>
    <w:rsid w:val="00DB09D6"/>
    <w:rsid w:val="00DB217B"/>
    <w:rsid w:val="00DB2946"/>
    <w:rsid w:val="00DB4A6E"/>
    <w:rsid w:val="00DB58F5"/>
    <w:rsid w:val="00DB6C95"/>
    <w:rsid w:val="00DB7BDB"/>
    <w:rsid w:val="00DC016B"/>
    <w:rsid w:val="00DC0D13"/>
    <w:rsid w:val="00DC0F32"/>
    <w:rsid w:val="00DC275F"/>
    <w:rsid w:val="00DC276C"/>
    <w:rsid w:val="00DC2C4D"/>
    <w:rsid w:val="00DC3582"/>
    <w:rsid w:val="00DC3985"/>
    <w:rsid w:val="00DC5363"/>
    <w:rsid w:val="00DC79B9"/>
    <w:rsid w:val="00DD1122"/>
    <w:rsid w:val="00DD1519"/>
    <w:rsid w:val="00DD1920"/>
    <w:rsid w:val="00DD207E"/>
    <w:rsid w:val="00DD2403"/>
    <w:rsid w:val="00DD2433"/>
    <w:rsid w:val="00DD3352"/>
    <w:rsid w:val="00DD40BA"/>
    <w:rsid w:val="00DD59C9"/>
    <w:rsid w:val="00DD6B03"/>
    <w:rsid w:val="00DD6F60"/>
    <w:rsid w:val="00DD755F"/>
    <w:rsid w:val="00DD7638"/>
    <w:rsid w:val="00DE0ABB"/>
    <w:rsid w:val="00DE1DBB"/>
    <w:rsid w:val="00DE2C31"/>
    <w:rsid w:val="00DE4165"/>
    <w:rsid w:val="00DE451A"/>
    <w:rsid w:val="00DE49B4"/>
    <w:rsid w:val="00DE58FF"/>
    <w:rsid w:val="00DE6477"/>
    <w:rsid w:val="00DE6831"/>
    <w:rsid w:val="00DE7182"/>
    <w:rsid w:val="00DF10B7"/>
    <w:rsid w:val="00DF11C6"/>
    <w:rsid w:val="00DF1441"/>
    <w:rsid w:val="00DF4452"/>
    <w:rsid w:val="00DF5303"/>
    <w:rsid w:val="00DF641D"/>
    <w:rsid w:val="00DF7605"/>
    <w:rsid w:val="00DF7FED"/>
    <w:rsid w:val="00E00810"/>
    <w:rsid w:val="00E013E2"/>
    <w:rsid w:val="00E013F7"/>
    <w:rsid w:val="00E018FC"/>
    <w:rsid w:val="00E02BF6"/>
    <w:rsid w:val="00E03248"/>
    <w:rsid w:val="00E03E64"/>
    <w:rsid w:val="00E046EF"/>
    <w:rsid w:val="00E0495A"/>
    <w:rsid w:val="00E04FFB"/>
    <w:rsid w:val="00E05BB6"/>
    <w:rsid w:val="00E11853"/>
    <w:rsid w:val="00E11934"/>
    <w:rsid w:val="00E12B0A"/>
    <w:rsid w:val="00E17857"/>
    <w:rsid w:val="00E21D6A"/>
    <w:rsid w:val="00E22EE5"/>
    <w:rsid w:val="00E23A28"/>
    <w:rsid w:val="00E24CB8"/>
    <w:rsid w:val="00E24E47"/>
    <w:rsid w:val="00E25123"/>
    <w:rsid w:val="00E266D9"/>
    <w:rsid w:val="00E26D2F"/>
    <w:rsid w:val="00E270B3"/>
    <w:rsid w:val="00E31093"/>
    <w:rsid w:val="00E3165B"/>
    <w:rsid w:val="00E32AE4"/>
    <w:rsid w:val="00E3310D"/>
    <w:rsid w:val="00E3515D"/>
    <w:rsid w:val="00E369C7"/>
    <w:rsid w:val="00E403EB"/>
    <w:rsid w:val="00E42417"/>
    <w:rsid w:val="00E44B38"/>
    <w:rsid w:val="00E44CC7"/>
    <w:rsid w:val="00E451F8"/>
    <w:rsid w:val="00E45651"/>
    <w:rsid w:val="00E45707"/>
    <w:rsid w:val="00E4580B"/>
    <w:rsid w:val="00E462EE"/>
    <w:rsid w:val="00E46ADC"/>
    <w:rsid w:val="00E4703A"/>
    <w:rsid w:val="00E50BA0"/>
    <w:rsid w:val="00E53892"/>
    <w:rsid w:val="00E5496A"/>
    <w:rsid w:val="00E54E35"/>
    <w:rsid w:val="00E56C58"/>
    <w:rsid w:val="00E57AF3"/>
    <w:rsid w:val="00E60867"/>
    <w:rsid w:val="00E63147"/>
    <w:rsid w:val="00E636D2"/>
    <w:rsid w:val="00E65079"/>
    <w:rsid w:val="00E6574D"/>
    <w:rsid w:val="00E662BB"/>
    <w:rsid w:val="00E67B5A"/>
    <w:rsid w:val="00E74245"/>
    <w:rsid w:val="00E7450C"/>
    <w:rsid w:val="00E747F2"/>
    <w:rsid w:val="00E76FD3"/>
    <w:rsid w:val="00E77D52"/>
    <w:rsid w:val="00E806EF"/>
    <w:rsid w:val="00E81788"/>
    <w:rsid w:val="00E832AA"/>
    <w:rsid w:val="00E84D27"/>
    <w:rsid w:val="00E876BA"/>
    <w:rsid w:val="00E9004C"/>
    <w:rsid w:val="00E920AB"/>
    <w:rsid w:val="00E923DC"/>
    <w:rsid w:val="00E93F5D"/>
    <w:rsid w:val="00E94F25"/>
    <w:rsid w:val="00E9574F"/>
    <w:rsid w:val="00E960C8"/>
    <w:rsid w:val="00E964F1"/>
    <w:rsid w:val="00E977DE"/>
    <w:rsid w:val="00E97D96"/>
    <w:rsid w:val="00EA05C8"/>
    <w:rsid w:val="00EA1E94"/>
    <w:rsid w:val="00EA2C89"/>
    <w:rsid w:val="00EA648A"/>
    <w:rsid w:val="00EB040C"/>
    <w:rsid w:val="00EB1E56"/>
    <w:rsid w:val="00EB2FB3"/>
    <w:rsid w:val="00EB632B"/>
    <w:rsid w:val="00EB66D2"/>
    <w:rsid w:val="00EB7286"/>
    <w:rsid w:val="00EB72F7"/>
    <w:rsid w:val="00EB7A10"/>
    <w:rsid w:val="00EB7B54"/>
    <w:rsid w:val="00EC07C0"/>
    <w:rsid w:val="00EC6507"/>
    <w:rsid w:val="00EC7A6D"/>
    <w:rsid w:val="00ED0A1C"/>
    <w:rsid w:val="00ED3042"/>
    <w:rsid w:val="00ED362B"/>
    <w:rsid w:val="00ED422A"/>
    <w:rsid w:val="00ED6B64"/>
    <w:rsid w:val="00ED7E65"/>
    <w:rsid w:val="00EE1576"/>
    <w:rsid w:val="00EE290E"/>
    <w:rsid w:val="00EE3F4D"/>
    <w:rsid w:val="00EE6129"/>
    <w:rsid w:val="00EE6138"/>
    <w:rsid w:val="00EF1CE4"/>
    <w:rsid w:val="00EF1FD3"/>
    <w:rsid w:val="00EF2F8A"/>
    <w:rsid w:val="00EF41B8"/>
    <w:rsid w:val="00EF42D1"/>
    <w:rsid w:val="00EF5226"/>
    <w:rsid w:val="00EF5B68"/>
    <w:rsid w:val="00EF73C9"/>
    <w:rsid w:val="00F004ED"/>
    <w:rsid w:val="00F00863"/>
    <w:rsid w:val="00F022E8"/>
    <w:rsid w:val="00F02642"/>
    <w:rsid w:val="00F02A98"/>
    <w:rsid w:val="00F037AD"/>
    <w:rsid w:val="00F04216"/>
    <w:rsid w:val="00F04465"/>
    <w:rsid w:val="00F045DC"/>
    <w:rsid w:val="00F05628"/>
    <w:rsid w:val="00F07AE5"/>
    <w:rsid w:val="00F10EC7"/>
    <w:rsid w:val="00F113D3"/>
    <w:rsid w:val="00F11F99"/>
    <w:rsid w:val="00F1212A"/>
    <w:rsid w:val="00F13152"/>
    <w:rsid w:val="00F14234"/>
    <w:rsid w:val="00F16F56"/>
    <w:rsid w:val="00F1718F"/>
    <w:rsid w:val="00F17D47"/>
    <w:rsid w:val="00F2002F"/>
    <w:rsid w:val="00F200A2"/>
    <w:rsid w:val="00F2131F"/>
    <w:rsid w:val="00F21B09"/>
    <w:rsid w:val="00F23E05"/>
    <w:rsid w:val="00F2525F"/>
    <w:rsid w:val="00F255C7"/>
    <w:rsid w:val="00F25ED7"/>
    <w:rsid w:val="00F26104"/>
    <w:rsid w:val="00F27102"/>
    <w:rsid w:val="00F2786D"/>
    <w:rsid w:val="00F30E3A"/>
    <w:rsid w:val="00F3154B"/>
    <w:rsid w:val="00F34D13"/>
    <w:rsid w:val="00F34DE6"/>
    <w:rsid w:val="00F36B00"/>
    <w:rsid w:val="00F373A9"/>
    <w:rsid w:val="00F3745A"/>
    <w:rsid w:val="00F374C0"/>
    <w:rsid w:val="00F40049"/>
    <w:rsid w:val="00F41990"/>
    <w:rsid w:val="00F420A3"/>
    <w:rsid w:val="00F449E7"/>
    <w:rsid w:val="00F45700"/>
    <w:rsid w:val="00F46EDB"/>
    <w:rsid w:val="00F508C6"/>
    <w:rsid w:val="00F51FB7"/>
    <w:rsid w:val="00F53532"/>
    <w:rsid w:val="00F53EA8"/>
    <w:rsid w:val="00F60C4D"/>
    <w:rsid w:val="00F60F92"/>
    <w:rsid w:val="00F62B6C"/>
    <w:rsid w:val="00F6381E"/>
    <w:rsid w:val="00F639DA"/>
    <w:rsid w:val="00F65314"/>
    <w:rsid w:val="00F65D5B"/>
    <w:rsid w:val="00F66991"/>
    <w:rsid w:val="00F67374"/>
    <w:rsid w:val="00F726CC"/>
    <w:rsid w:val="00F7342D"/>
    <w:rsid w:val="00F73EB4"/>
    <w:rsid w:val="00F7402C"/>
    <w:rsid w:val="00F75104"/>
    <w:rsid w:val="00F7748D"/>
    <w:rsid w:val="00F809A1"/>
    <w:rsid w:val="00F82A89"/>
    <w:rsid w:val="00F82BCD"/>
    <w:rsid w:val="00F851CC"/>
    <w:rsid w:val="00F8611F"/>
    <w:rsid w:val="00F86450"/>
    <w:rsid w:val="00F86BCD"/>
    <w:rsid w:val="00F90226"/>
    <w:rsid w:val="00F90304"/>
    <w:rsid w:val="00F911F7"/>
    <w:rsid w:val="00F923F5"/>
    <w:rsid w:val="00F9294E"/>
    <w:rsid w:val="00F96743"/>
    <w:rsid w:val="00FA0CD4"/>
    <w:rsid w:val="00FA57A9"/>
    <w:rsid w:val="00FB0EB1"/>
    <w:rsid w:val="00FB18FC"/>
    <w:rsid w:val="00FB3566"/>
    <w:rsid w:val="00FB50C5"/>
    <w:rsid w:val="00FB58BC"/>
    <w:rsid w:val="00FB5F5C"/>
    <w:rsid w:val="00FB6843"/>
    <w:rsid w:val="00FC0024"/>
    <w:rsid w:val="00FC1C0F"/>
    <w:rsid w:val="00FC2746"/>
    <w:rsid w:val="00FC45FF"/>
    <w:rsid w:val="00FC5C43"/>
    <w:rsid w:val="00FD0120"/>
    <w:rsid w:val="00FD19AB"/>
    <w:rsid w:val="00FD35DD"/>
    <w:rsid w:val="00FD666F"/>
    <w:rsid w:val="00FD67BB"/>
    <w:rsid w:val="00FE4DC8"/>
    <w:rsid w:val="00FE6450"/>
    <w:rsid w:val="00FE7ADF"/>
    <w:rsid w:val="00FE7B4A"/>
    <w:rsid w:val="00FF1DB2"/>
    <w:rsid w:val="00FF225E"/>
    <w:rsid w:val="00FF6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02" style="v-text-anchor:middle" fill="f" fillcolor="white">
      <v:fill color="white" on="f"/>
      <o:colormru v:ext="edit" colors="#b2b2b2"/>
      <o:colormenu v:ext="edit" fillcolor="none [2892]" strokecolor="none"/>
    </o:shapedefaults>
    <o:shapelayout v:ext="edit">
      <o:idmap v:ext="edit" data="2"/>
      <o:rules v:ext="edit">
        <o:r id="V:Rule42" type="connector" idref="#_x0000_s2528">
          <o:proxy start="" idref="#_x0000_s2517" connectloc="3"/>
          <o:proxy end="" idref="#_x0000_s2529" connectloc="1"/>
        </o:r>
        <o:r id="V:Rule43" type="connector" idref="#_x0000_s2616">
          <o:proxy start="" idref="#_x0000_s2615" connectloc="3"/>
          <o:proxy end="" idref="#_x0000_s2620" connectloc="1"/>
        </o:r>
        <o:r id="V:Rule44" type="connector" idref="#_x0000_s2506">
          <o:proxy start="" idref="#_x0000_s2515" connectloc="3"/>
          <o:proxy end="" idref="#_x0000_s2519" connectloc="1"/>
        </o:r>
        <o:r id="V:Rule45" type="connector" idref="#_x0000_s2371">
          <o:proxy start="" idref="#_x0000_s2365" connectloc="2"/>
          <o:proxy end="" idref="#_x0000_s2366" connectloc="0"/>
        </o:r>
        <o:r id="V:Rule46" type="connector" idref="#_x0000_s2423">
          <o:proxy start="" idref="#_x0000_s2421" connectloc="3"/>
          <o:proxy end="" idref="#_x0000_s2430" connectloc="1"/>
        </o:r>
        <o:r id="V:Rule47" type="connector" idref="#_x0000_s2392"/>
        <o:r id="V:Rule48" type="connector" idref="#_x0000_s2643">
          <o:proxy start="" idref="#_x0000_s2641" connectloc="1"/>
          <o:proxy end="" idref="#_x0000_s2642" connectloc="1"/>
        </o:r>
        <o:r id="V:Rule49" type="connector" idref="#_x0000_s2493"/>
        <o:r id="V:Rule50" type="connector" idref="#_x0000_s2595">
          <o:proxy start="" idref="#_x0000_s2604" connectloc="3"/>
          <o:proxy end="" idref="#_x0000_s2608" connectloc="1"/>
        </o:r>
        <o:r id="V:Rule51" type="connector" idref="#_x0000_s2602"/>
        <o:r id="V:Rule52" type="connector" idref="#_x0000_s2659"/>
        <o:r id="V:Rule53" type="connector" idref="#_x0000_s2534">
          <o:proxy start="" idref="#_x0000_s2532" connectloc="1"/>
          <o:proxy end="" idref="#_x0000_s2533" connectloc="1"/>
        </o:r>
        <o:r id="V:Rule54" type="connector" idref="#_x0000_s2617">
          <o:proxy start="" idref="#_x0000_s2626" connectloc="3"/>
          <o:proxy end="" idref="#_x0000_s2630" connectloc="1"/>
        </o:r>
        <o:r id="V:Rule55" type="connector" idref="#_x0000_s2399"/>
        <o:r id="V:Rule56" type="connector" idref="#_x0000_s2651">
          <o:proxy start="" idref="#_x0000_s2650" connectloc="3"/>
          <o:proxy end="" idref="#_x0000_s2655" connectloc="1"/>
        </o:r>
        <o:r id="V:Rule57" type="connector" idref="#_x0000_s2393"/>
        <o:r id="V:Rule58" type="connector" idref="#_x0000_s2682">
          <o:proxy start="" idref="#_x0000_s2606" connectloc="3"/>
          <o:proxy end="" idref="#_x0000_s2598" connectloc="1"/>
        </o:r>
        <o:r id="V:Rule59" type="connector" idref="#_x0000_s2333">
          <o:proxy start="" idref="#_x0000_s2325" connectloc="3"/>
          <o:proxy end="" idref="#_x0000_s2334" connectloc="1"/>
        </o:r>
        <o:r id="V:Rule60" type="connector" idref="#_x0000_s2624"/>
        <o:r id="V:Rule61" type="connector" idref="#_x0000_s2485">
          <o:proxy start="" idref="#_x0000_s2484" connectloc="3"/>
          <o:proxy end="" idref="#_x0000_s2489" connectloc="1"/>
        </o:r>
        <o:r id="V:Rule62" type="connector" idref="#_x0000_s2486">
          <o:proxy start="" idref="#_x0000_s2495" connectloc="3"/>
          <o:proxy end="" idref="#_x0000_s2499" connectloc="1"/>
        </o:r>
        <o:r id="V:Rule63" type="connector" idref="#_x0000_s2673">
          <o:proxy start="" idref="#_x0000_s2672" connectloc="3"/>
          <o:proxy end="" idref="#_x0000_s2665" connectloc="1"/>
        </o:r>
        <o:r id="V:Rule64" type="connector" idref="#_x0000_s2394"/>
        <o:r id="V:Rule65" type="connector" idref="#_x0000_s2513"/>
        <o:r id="V:Rule66" type="connector" idref="#_x0000_s2335">
          <o:proxy start="" idref="#_x0000_s2326" connectloc="3"/>
          <o:proxy end="" idref="#_x0000_s2329" connectloc="1"/>
        </o:r>
        <o:r id="V:Rule67" type="connector" idref="#_x0000_s2426">
          <o:proxy start="" idref="#_x0000_s2425" connectloc="3"/>
          <o:proxy end="" idref="#_x0000_s2420" connectloc="1"/>
        </o:r>
        <o:r id="V:Rule68" type="connector" idref="#_x0000_s2372">
          <o:proxy start="" idref="#_x0000_s2366" connectloc="2"/>
          <o:proxy end="" idref="#_x0000_s2367" connectloc="0"/>
        </o:r>
        <o:r id="V:Rule69" type="connector" idref="#_x0000_s2652">
          <o:proxy start="" idref="#_x0000_s2661" connectloc="3"/>
          <o:proxy end="" idref="#_x0000_s2649" connectloc="1"/>
        </o:r>
        <o:r id="V:Rule70" type="connector" idref="#_x0000_s2435"/>
        <o:r id="V:Rule71" type="connector" idref="#_x0000_s2370">
          <o:proxy start="" idref="#_x0000_s2364" connectloc="2"/>
          <o:proxy end="" idref="#_x0000_s2365" connectloc="0"/>
        </o:r>
        <o:r id="V:Rule72" type="connector" idref="#_x0000_s2639">
          <o:proxy start="" idref="#_x0000_s2628" connectloc="3"/>
          <o:proxy end="" idref="#_x0000_s2640" connectloc="1"/>
        </o:r>
        <o:r id="V:Rule73" type="connector" idref="#_x0000_s2674">
          <o:proxy start="" idref="#_x0000_s2663" connectloc="3"/>
          <o:proxy end="" idref="#_x0000_s2675" connectloc="1"/>
        </o:r>
        <o:r id="V:Rule74" type="connector" idref="#_x0000_s2396"/>
        <o:r id="V:Rule75" type="connector" idref="#_x0000_s2527">
          <o:proxy start="" idref="#_x0000_s2526" connectloc="3"/>
          <o:proxy end="" idref="#_x0000_s2519" connectloc="1"/>
        </o:r>
        <o:r id="V:Rule76" type="connector" idref="#_x0000_s2373">
          <o:proxy start="" idref="#_x0000_s2367" connectloc="2"/>
          <o:proxy end="" idref="#_x0000_s2368" connectloc="0"/>
        </o:r>
        <o:r id="V:Rule77" type="connector" idref="#_x0000_s2505">
          <o:proxy start="" idref="#_x0000_s2504" connectloc="3"/>
          <o:proxy end="" idref="#_x0000_s2509" connectloc="1"/>
        </o:r>
        <o:r id="V:Rule78" type="connector" idref="#_x0000_s2340">
          <o:proxy start="" idref="#_x0000_s2329" connectloc="3"/>
          <o:proxy end="" idref="#_x0000_s2339" connectloc="1"/>
        </o:r>
        <o:r id="V:Rule79" type="connector" idref="#_x0000_s2374">
          <o:proxy start="" idref="#_x0000_s2368" connectloc="2"/>
          <o:proxy end="" idref="#_x0000_s2369" connectloc="0"/>
        </o:r>
        <o:r id="V:Rule80" type="connector" idref="#_x0000_s2594">
          <o:proxy start="" idref="#_x0000_s2593" connectloc="3"/>
          <o:proxy end="" idref="#_x0000_s2598" connectloc="1"/>
        </o:r>
        <o:r id="V:Rule81" type="connector" idref="#_x0000_s2361">
          <o:proxy start="" idref="#_x0000_s2363" connectloc="2"/>
          <o:proxy end="" idref="#_x0000_s2364" connectloc="0"/>
        </o:r>
        <o:r id="V:Rule82" type="connector" idref="#_x0000_s2638">
          <o:proxy start="" idref="#_x0000_s2637" connectloc="3"/>
          <o:proxy end="" idref="#_x0000_s2630" connectloc="1"/>
        </o:r>
      </o:rules>
      <o:regrouptable v:ext="edit">
        <o:entry new="1" old="0"/>
        <o:entry new="2" old="0"/>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0C"/>
    <w:pPr>
      <w:widowControl w:val="0"/>
    </w:pPr>
  </w:style>
  <w:style w:type="paragraph" w:styleId="1">
    <w:name w:val="heading 1"/>
    <w:basedOn w:val="a"/>
    <w:next w:val="a"/>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
    <w:next w:val="a"/>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
    <w:next w:val="a"/>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
    <w:next w:val="a"/>
    <w:link w:val="4Char"/>
    <w:uiPriority w:val="9"/>
    <w:unhideWhenUsed/>
    <w:qFormat/>
    <w:rsid w:val="00041FDB"/>
    <w:pPr>
      <w:spacing w:line="300" w:lineRule="auto"/>
      <w:jc w:val="center"/>
      <w:outlineLvl w:val="3"/>
    </w:pPr>
    <w:rPr>
      <w:b/>
      <w:sz w:val="18"/>
      <w:szCs w:val="18"/>
    </w:rPr>
  </w:style>
  <w:style w:type="paragraph" w:styleId="5">
    <w:name w:val="heading 5"/>
    <w:basedOn w:val="a"/>
    <w:next w:val="a"/>
    <w:link w:val="5Char"/>
    <w:uiPriority w:val="9"/>
    <w:unhideWhenUsed/>
    <w:qFormat/>
    <w:rsid w:val="00A535B6"/>
    <w:pPr>
      <w:outlineLvl w:val="4"/>
    </w:pPr>
    <w:rPr>
      <w:b/>
      <w:color w:val="E36C0A" w:themeColor="accent6" w:themeShade="BF"/>
    </w:rPr>
  </w:style>
  <w:style w:type="paragraph" w:styleId="6">
    <w:name w:val="heading 6"/>
    <w:basedOn w:val="a"/>
    <w:next w:val="a"/>
    <w:link w:val="6Char"/>
    <w:uiPriority w:val="9"/>
    <w:unhideWhenUsed/>
    <w:qFormat/>
    <w:rsid w:val="00616174"/>
    <w:pPr>
      <w:keepNext/>
      <w:keepLines/>
      <w:spacing w:before="240" w:after="64" w:line="320" w:lineRule="auto"/>
      <w:outlineLvl w:val="5"/>
    </w:pPr>
    <w:rPr>
      <w:rFonts w:ascii="微软雅黑" w:eastAsia="微软雅黑" w:hAnsi="微软雅黑"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88E"/>
    <w:rPr>
      <w:sz w:val="18"/>
      <w:szCs w:val="18"/>
    </w:rPr>
  </w:style>
  <w:style w:type="paragraph" w:styleId="a4">
    <w:name w:val="footer"/>
    <w:basedOn w:val="a"/>
    <w:link w:val="Char0"/>
    <w:uiPriority w:val="99"/>
    <w:semiHidden/>
    <w:unhideWhenUsed/>
    <w:rsid w:val="00387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88E"/>
    <w:rPr>
      <w:sz w:val="18"/>
      <w:szCs w:val="18"/>
    </w:rPr>
  </w:style>
  <w:style w:type="character" w:customStyle="1" w:styleId="1Char">
    <w:name w:val="标题 1 Char"/>
    <w:basedOn w:val="a0"/>
    <w:link w:val="1"/>
    <w:uiPriority w:val="9"/>
    <w:rsid w:val="00A23A02"/>
    <w:rPr>
      <w:rFonts w:ascii="微软雅黑" w:eastAsia="微软雅黑" w:hAnsi="微软雅黑"/>
      <w:bCs/>
      <w:kern w:val="44"/>
      <w:sz w:val="44"/>
      <w:szCs w:val="44"/>
    </w:rPr>
  </w:style>
  <w:style w:type="paragraph" w:styleId="a5">
    <w:name w:val="List Paragraph"/>
    <w:basedOn w:val="a"/>
    <w:uiPriority w:val="34"/>
    <w:qFormat/>
    <w:rsid w:val="008057CB"/>
    <w:pPr>
      <w:ind w:firstLineChars="200" w:firstLine="420"/>
    </w:pPr>
  </w:style>
  <w:style w:type="paragraph" w:styleId="a6">
    <w:name w:val="Balloon Text"/>
    <w:basedOn w:val="a"/>
    <w:link w:val="Char1"/>
    <w:uiPriority w:val="99"/>
    <w:semiHidden/>
    <w:unhideWhenUsed/>
    <w:rsid w:val="005E5168"/>
    <w:rPr>
      <w:sz w:val="18"/>
      <w:szCs w:val="18"/>
    </w:rPr>
  </w:style>
  <w:style w:type="character" w:customStyle="1" w:styleId="Char1">
    <w:name w:val="批注框文本 Char"/>
    <w:basedOn w:val="a0"/>
    <w:link w:val="a6"/>
    <w:uiPriority w:val="99"/>
    <w:semiHidden/>
    <w:rsid w:val="005E5168"/>
    <w:rPr>
      <w:sz w:val="18"/>
      <w:szCs w:val="18"/>
    </w:rPr>
  </w:style>
  <w:style w:type="character" w:styleId="a7">
    <w:name w:val="Hyperlink"/>
    <w:basedOn w:val="a0"/>
    <w:uiPriority w:val="99"/>
    <w:semiHidden/>
    <w:unhideWhenUsed/>
    <w:rsid w:val="00157E4F"/>
    <w:rPr>
      <w:color w:val="0000FF"/>
      <w:u w:val="single"/>
    </w:rPr>
  </w:style>
  <w:style w:type="paragraph" w:styleId="a8">
    <w:name w:val="Normal (Web)"/>
    <w:basedOn w:val="a"/>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157E4F"/>
    <w:rPr>
      <w:rFonts w:ascii="宋体" w:eastAsia="宋体" w:hAnsi="宋体" w:cs="宋体"/>
      <w:sz w:val="24"/>
      <w:szCs w:val="24"/>
    </w:rPr>
  </w:style>
  <w:style w:type="character" w:customStyle="1" w:styleId="2Char">
    <w:name w:val="标题 2 Char"/>
    <w:basedOn w:val="a0"/>
    <w:link w:val="2"/>
    <w:uiPriority w:val="9"/>
    <w:rsid w:val="00F34DE6"/>
    <w:rPr>
      <w:rFonts w:ascii="微软雅黑" w:eastAsia="微软雅黑" w:hAnsi="微软雅黑" w:cstheme="majorBidi"/>
      <w:bCs/>
      <w:sz w:val="32"/>
      <w:szCs w:val="32"/>
    </w:rPr>
  </w:style>
  <w:style w:type="character" w:styleId="HTML0">
    <w:name w:val="HTML Definition"/>
    <w:basedOn w:val="a0"/>
    <w:uiPriority w:val="99"/>
    <w:semiHidden/>
    <w:unhideWhenUsed/>
    <w:rsid w:val="00980F1F"/>
    <w:rPr>
      <w:i/>
      <w:iCs/>
    </w:rPr>
  </w:style>
  <w:style w:type="paragraph" w:styleId="HTML1">
    <w:name w:val="HTML Preformatted"/>
    <w:basedOn w:val="a"/>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980F1F"/>
    <w:rPr>
      <w:rFonts w:ascii="宋体" w:eastAsia="宋体" w:hAnsi="宋体" w:cs="宋体"/>
      <w:kern w:val="0"/>
      <w:sz w:val="24"/>
      <w:szCs w:val="24"/>
    </w:rPr>
  </w:style>
  <w:style w:type="character" w:customStyle="1" w:styleId="special">
    <w:name w:val="special"/>
    <w:basedOn w:val="a0"/>
    <w:rsid w:val="00980F1F"/>
  </w:style>
  <w:style w:type="character" w:customStyle="1" w:styleId="3Char">
    <w:name w:val="标题 3 Char"/>
    <w:basedOn w:val="a0"/>
    <w:link w:val="3"/>
    <w:uiPriority w:val="9"/>
    <w:rsid w:val="00F34DE6"/>
    <w:rPr>
      <w:rFonts w:ascii="华文细黑" w:eastAsia="华文细黑" w:hAnsi="华文细黑"/>
      <w:bCs/>
      <w:sz w:val="24"/>
      <w:szCs w:val="24"/>
    </w:rPr>
  </w:style>
  <w:style w:type="character" w:customStyle="1" w:styleId="apple-converted-space">
    <w:name w:val="apple-converted-space"/>
    <w:basedOn w:val="a0"/>
    <w:rsid w:val="008B2799"/>
  </w:style>
  <w:style w:type="paragraph" w:styleId="a9">
    <w:name w:val="Revision"/>
    <w:hidden/>
    <w:uiPriority w:val="99"/>
    <w:semiHidden/>
    <w:rsid w:val="00EB72F7"/>
    <w:pPr>
      <w:jc w:val="left"/>
    </w:pPr>
  </w:style>
  <w:style w:type="character" w:styleId="aa">
    <w:name w:val="annotation reference"/>
    <w:basedOn w:val="a0"/>
    <w:uiPriority w:val="99"/>
    <w:semiHidden/>
    <w:unhideWhenUsed/>
    <w:rsid w:val="00EB72F7"/>
    <w:rPr>
      <w:sz w:val="21"/>
      <w:szCs w:val="21"/>
    </w:rPr>
  </w:style>
  <w:style w:type="paragraph" w:styleId="ab">
    <w:name w:val="annotation text"/>
    <w:basedOn w:val="a"/>
    <w:link w:val="Char2"/>
    <w:uiPriority w:val="99"/>
    <w:semiHidden/>
    <w:unhideWhenUsed/>
    <w:rsid w:val="00EB72F7"/>
    <w:pPr>
      <w:jc w:val="left"/>
    </w:pPr>
  </w:style>
  <w:style w:type="character" w:customStyle="1" w:styleId="Char2">
    <w:name w:val="批注文字 Char"/>
    <w:basedOn w:val="a0"/>
    <w:link w:val="ab"/>
    <w:uiPriority w:val="99"/>
    <w:semiHidden/>
    <w:rsid w:val="00EB72F7"/>
  </w:style>
  <w:style w:type="paragraph" w:styleId="ac">
    <w:name w:val="annotation subject"/>
    <w:basedOn w:val="ab"/>
    <w:next w:val="ab"/>
    <w:link w:val="Char3"/>
    <w:uiPriority w:val="99"/>
    <w:semiHidden/>
    <w:unhideWhenUsed/>
    <w:rsid w:val="00EB72F7"/>
    <w:rPr>
      <w:b/>
      <w:bCs/>
    </w:rPr>
  </w:style>
  <w:style w:type="character" w:customStyle="1" w:styleId="Char3">
    <w:name w:val="批注主题 Char"/>
    <w:basedOn w:val="Char2"/>
    <w:link w:val="ac"/>
    <w:uiPriority w:val="99"/>
    <w:semiHidden/>
    <w:rsid w:val="00EB72F7"/>
    <w:rPr>
      <w:b/>
      <w:bCs/>
    </w:rPr>
  </w:style>
  <w:style w:type="table" w:styleId="ad">
    <w:name w:val="Table Grid"/>
    <w:basedOn w:val="a1"/>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Strong"/>
    <w:basedOn w:val="a0"/>
    <w:uiPriority w:val="22"/>
    <w:qFormat/>
    <w:rsid w:val="00287B96"/>
    <w:rPr>
      <w:b/>
      <w:bCs/>
    </w:rPr>
  </w:style>
  <w:style w:type="character" w:customStyle="1" w:styleId="style6">
    <w:name w:val="style6"/>
    <w:basedOn w:val="a0"/>
    <w:rsid w:val="00505715"/>
  </w:style>
  <w:style w:type="paragraph" w:styleId="af">
    <w:name w:val="Normal Indent"/>
    <w:basedOn w:val="a"/>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0"/>
    <w:link w:val="4"/>
    <w:uiPriority w:val="9"/>
    <w:rsid w:val="00041FDB"/>
    <w:rPr>
      <w:b/>
      <w:sz w:val="18"/>
      <w:szCs w:val="18"/>
    </w:rPr>
  </w:style>
  <w:style w:type="character" w:customStyle="1" w:styleId="5Char">
    <w:name w:val="标题 5 Char"/>
    <w:basedOn w:val="a0"/>
    <w:link w:val="5"/>
    <w:uiPriority w:val="9"/>
    <w:rsid w:val="00A535B6"/>
    <w:rPr>
      <w:b/>
      <w:color w:val="E36C0A" w:themeColor="accent6" w:themeShade="BF"/>
    </w:rPr>
  </w:style>
  <w:style w:type="paragraph" w:customStyle="1" w:styleId="Default">
    <w:name w:val="Default"/>
    <w:rsid w:val="002B50C6"/>
    <w:pPr>
      <w:widowControl w:val="0"/>
      <w:autoSpaceDE w:val="0"/>
      <w:autoSpaceDN w:val="0"/>
      <w:adjustRightInd w:val="0"/>
      <w:jc w:val="left"/>
    </w:pPr>
    <w:rPr>
      <w:rFonts w:ascii="Times New Roman" w:hAnsi="Times New Roman" w:cs="Times New Roman"/>
      <w:color w:val="000000"/>
      <w:kern w:val="0"/>
      <w:sz w:val="24"/>
      <w:szCs w:val="24"/>
    </w:rPr>
  </w:style>
  <w:style w:type="character" w:customStyle="1" w:styleId="6Char">
    <w:name w:val="标题 6 Char"/>
    <w:basedOn w:val="a0"/>
    <w:link w:val="6"/>
    <w:uiPriority w:val="9"/>
    <w:rsid w:val="00616174"/>
    <w:rPr>
      <w:rFonts w:ascii="微软雅黑" w:eastAsia="微软雅黑" w:hAnsi="微软雅黑" w:cstheme="majorBidi"/>
      <w:bCs/>
      <w:szCs w:val="24"/>
    </w:rPr>
  </w:style>
</w:styles>
</file>

<file path=word/webSettings.xml><?xml version="1.0" encoding="utf-8"?>
<w:webSettings xmlns:r="http://schemas.openxmlformats.org/officeDocument/2006/relationships" xmlns:w="http://schemas.openxmlformats.org/wordprocessingml/2006/main">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9CFC451-EEC2-4B0E-B3C9-3CC6A595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93220</TotalTime>
  <Pages>20</Pages>
  <Words>1739</Words>
  <Characters>9916</Characters>
  <Application>Microsoft Office Word</Application>
  <DocSecurity>0</DocSecurity>
  <Lines>82</Lines>
  <Paragraphs>23</Paragraphs>
  <ScaleCrop>false</ScaleCrop>
  <Company>TJ</Company>
  <LinksUpToDate>false</LinksUpToDate>
  <CharactersWithSpaces>11632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1801</cp:revision>
  <dcterms:created xsi:type="dcterms:W3CDTF">2009-10-14T22:36:00Z</dcterms:created>
  <dcterms:modified xsi:type="dcterms:W3CDTF">2010-03-02T18:35:00Z</dcterms:modified>
</cp:coreProperties>
</file>