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79DD" w14:textId="77777777"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64"/>
        <w:gridCol w:w="746"/>
        <w:gridCol w:w="2410"/>
        <w:gridCol w:w="992"/>
        <w:gridCol w:w="1780"/>
      </w:tblGrid>
      <w:tr w:rsidR="00002B4B" w14:paraId="38A9A5EF" w14:textId="77777777" w:rsidTr="008C4A81">
        <w:trPr>
          <w:trHeight w:val="250"/>
        </w:trPr>
        <w:tc>
          <w:tcPr>
            <w:tcW w:w="8296" w:type="dxa"/>
            <w:gridSpan w:val="6"/>
          </w:tcPr>
          <w:p w14:paraId="5DF91BBA" w14:textId="0B9D6D0C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</w:t>
            </w:r>
            <w:r w:rsidR="00FD28FC">
              <w:rPr>
                <w:rFonts w:hint="eastAsia"/>
                <w:b/>
              </w:rPr>
              <w:t>5</w:t>
            </w:r>
          </w:p>
        </w:tc>
      </w:tr>
      <w:tr w:rsidR="00AE7525" w14:paraId="085C253E" w14:textId="77777777" w:rsidTr="008C4A81">
        <w:trPr>
          <w:trHeight w:val="212"/>
        </w:trPr>
        <w:tc>
          <w:tcPr>
            <w:tcW w:w="8296" w:type="dxa"/>
            <w:gridSpan w:val="6"/>
          </w:tcPr>
          <w:p w14:paraId="5F4F82DC" w14:textId="6293E2B7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17281D">
              <w:rPr>
                <w:rFonts w:hint="eastAsia"/>
                <w:b/>
              </w:rPr>
              <w:t>M</w:t>
            </w:r>
            <w:r w:rsidR="0017281D">
              <w:rPr>
                <w:b/>
              </w:rPr>
              <w:t>INIOB</w:t>
            </w:r>
            <w:r w:rsidR="0017281D">
              <w:rPr>
                <w:rFonts w:hint="eastAsia"/>
                <w:b/>
              </w:rPr>
              <w:t>实验二</w:t>
            </w:r>
          </w:p>
        </w:tc>
      </w:tr>
      <w:tr w:rsidR="008C4A81" w14:paraId="3E75BB00" w14:textId="77777777" w:rsidTr="008C4A81">
        <w:tc>
          <w:tcPr>
            <w:tcW w:w="704" w:type="dxa"/>
          </w:tcPr>
          <w:p w14:paraId="520D5D8A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65CA62CE" w14:textId="12FE20F0" w:rsidR="008C4A81" w:rsidRDefault="0017281D" w:rsidP="00E04DD2">
            <w:r>
              <w:rPr>
                <w:rFonts w:hint="eastAsia"/>
              </w:rPr>
              <w:t>2</w:t>
            </w:r>
            <w:r>
              <w:t>152809</w:t>
            </w:r>
          </w:p>
        </w:tc>
        <w:tc>
          <w:tcPr>
            <w:tcW w:w="746" w:type="dxa"/>
          </w:tcPr>
          <w:p w14:paraId="203D535A" w14:textId="77777777"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6BB3675A" w14:textId="40942715" w:rsidR="008C4A81" w:rsidRDefault="0017281D" w:rsidP="00AE113E">
            <w:r>
              <w:rPr>
                <w:rFonts w:hint="eastAsia"/>
              </w:rPr>
              <w:t>曾崇然</w:t>
            </w:r>
          </w:p>
        </w:tc>
        <w:tc>
          <w:tcPr>
            <w:tcW w:w="992" w:type="dxa"/>
          </w:tcPr>
          <w:p w14:paraId="5C90E8B8" w14:textId="77777777"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3E3CD2F4" w14:textId="683CE9CC" w:rsidR="008C4A81" w:rsidRDefault="0017281D" w:rsidP="003D0927">
            <w:r>
              <w:rPr>
                <w:rFonts w:hint="eastAsia"/>
              </w:rPr>
              <w:t>2</w:t>
            </w:r>
            <w:r>
              <w:t>023-11-25</w:t>
            </w:r>
          </w:p>
        </w:tc>
      </w:tr>
      <w:tr w:rsidR="00002B4B" w14:paraId="4F310CEF" w14:textId="77777777" w:rsidTr="008C4A81">
        <w:trPr>
          <w:trHeight w:val="1398"/>
        </w:trPr>
        <w:tc>
          <w:tcPr>
            <w:tcW w:w="8296" w:type="dxa"/>
            <w:gridSpan w:val="6"/>
          </w:tcPr>
          <w:p w14:paraId="4593B91B" w14:textId="1F9FD71D" w:rsidR="00CC472E" w:rsidRPr="001A4223" w:rsidRDefault="00BF2827" w:rsidP="00BF2827">
            <w:pPr>
              <w:rPr>
                <w:bCs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1A4223">
              <w:rPr>
                <w:rFonts w:hint="eastAsia"/>
                <w:bCs/>
                <w:sz w:val="18"/>
              </w:rPr>
              <w:t>在</w:t>
            </w:r>
            <w:r w:rsidR="001A4223">
              <w:rPr>
                <w:rFonts w:hint="eastAsia"/>
                <w:bCs/>
                <w:sz w:val="18"/>
              </w:rPr>
              <w:t>d</w:t>
            </w:r>
            <w:r w:rsidR="001A4223">
              <w:rPr>
                <w:bCs/>
                <w:sz w:val="18"/>
              </w:rPr>
              <w:t>ocker</w:t>
            </w:r>
            <w:r w:rsidR="001A4223">
              <w:rPr>
                <w:rFonts w:hint="eastAsia"/>
                <w:bCs/>
                <w:sz w:val="18"/>
              </w:rPr>
              <w:t>中布置</w:t>
            </w:r>
            <w:r w:rsidR="001A4223">
              <w:rPr>
                <w:rFonts w:hint="eastAsia"/>
                <w:bCs/>
                <w:sz w:val="18"/>
              </w:rPr>
              <w:t>m</w:t>
            </w:r>
            <w:r w:rsidR="001A4223">
              <w:rPr>
                <w:bCs/>
                <w:sz w:val="18"/>
              </w:rPr>
              <w:t>iniob</w:t>
            </w:r>
            <w:r w:rsidR="001A4223">
              <w:rPr>
                <w:rFonts w:hint="eastAsia"/>
                <w:bCs/>
                <w:sz w:val="18"/>
              </w:rPr>
              <w:t>环境，使用</w:t>
            </w:r>
            <w:r w:rsidR="001A4223">
              <w:rPr>
                <w:rFonts w:hint="eastAsia"/>
                <w:bCs/>
                <w:sz w:val="18"/>
              </w:rPr>
              <w:t>g</w:t>
            </w:r>
            <w:r w:rsidR="001A4223">
              <w:rPr>
                <w:bCs/>
                <w:sz w:val="18"/>
              </w:rPr>
              <w:t>it</w:t>
            </w:r>
            <w:r w:rsidR="001A4223">
              <w:rPr>
                <w:rFonts w:hint="eastAsia"/>
                <w:bCs/>
                <w:sz w:val="18"/>
              </w:rPr>
              <w:t>克隆</w:t>
            </w:r>
            <w:r w:rsidR="001A4223">
              <w:rPr>
                <w:rFonts w:hint="eastAsia"/>
                <w:bCs/>
                <w:sz w:val="18"/>
              </w:rPr>
              <w:t>m</w:t>
            </w:r>
            <w:r w:rsidR="001A4223">
              <w:rPr>
                <w:bCs/>
                <w:sz w:val="18"/>
              </w:rPr>
              <w:t>iniob</w:t>
            </w:r>
            <w:r w:rsidR="001A4223">
              <w:rPr>
                <w:rFonts w:hint="eastAsia"/>
                <w:bCs/>
                <w:sz w:val="18"/>
              </w:rPr>
              <w:t>的代码到本地，将获取到的文件与</w:t>
            </w:r>
            <w:r w:rsidR="001A4223">
              <w:rPr>
                <w:rFonts w:hint="eastAsia"/>
                <w:bCs/>
                <w:sz w:val="18"/>
              </w:rPr>
              <w:t>d</w:t>
            </w:r>
            <w:r w:rsidR="001A4223">
              <w:rPr>
                <w:bCs/>
                <w:sz w:val="18"/>
              </w:rPr>
              <w:t>ocker</w:t>
            </w:r>
            <w:r w:rsidR="001A4223">
              <w:rPr>
                <w:rFonts w:hint="eastAsia"/>
                <w:bCs/>
                <w:sz w:val="18"/>
              </w:rPr>
              <w:t>容器映射连接，在安装了</w:t>
            </w:r>
            <w:r w:rsidR="001A4223">
              <w:rPr>
                <w:rFonts w:hint="eastAsia"/>
                <w:bCs/>
                <w:sz w:val="18"/>
              </w:rPr>
              <w:t>d</w:t>
            </w:r>
            <w:r w:rsidR="001A4223">
              <w:rPr>
                <w:bCs/>
                <w:sz w:val="18"/>
              </w:rPr>
              <w:t>ocker</w:t>
            </w:r>
            <w:r w:rsidR="001A4223">
              <w:rPr>
                <w:rFonts w:hint="eastAsia"/>
                <w:bCs/>
                <w:sz w:val="18"/>
              </w:rPr>
              <w:t>插件的</w:t>
            </w:r>
            <w:r w:rsidR="001A4223">
              <w:rPr>
                <w:rFonts w:hint="eastAsia"/>
                <w:bCs/>
                <w:sz w:val="18"/>
              </w:rPr>
              <w:t>V</w:t>
            </w:r>
            <w:r w:rsidR="001A4223">
              <w:rPr>
                <w:bCs/>
                <w:sz w:val="18"/>
              </w:rPr>
              <w:t>SCODE</w:t>
            </w:r>
            <w:r w:rsidR="001A4223">
              <w:rPr>
                <w:rFonts w:hint="eastAsia"/>
                <w:bCs/>
                <w:sz w:val="18"/>
              </w:rPr>
              <w:t>中进行代码的修改，编译和调试</w:t>
            </w:r>
          </w:p>
        </w:tc>
      </w:tr>
      <w:tr w:rsidR="00BF2827" w14:paraId="22391BBD" w14:textId="77777777" w:rsidTr="008C4A81">
        <w:trPr>
          <w:trHeight w:val="3295"/>
        </w:trPr>
        <w:tc>
          <w:tcPr>
            <w:tcW w:w="8296" w:type="dxa"/>
            <w:gridSpan w:val="6"/>
          </w:tcPr>
          <w:p w14:paraId="27CA1BA5" w14:textId="77777777"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14:paraId="07BBE799" w14:textId="77777777" w:rsidR="00BF2827" w:rsidRDefault="001A6195" w:rsidP="00E0673B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  <w:r>
              <w:rPr>
                <w:b/>
                <w:sz w:val="18"/>
              </w:rPr>
              <w:t xml:space="preserve">. </w:t>
            </w:r>
            <w:r w:rsidR="009C4A71">
              <w:rPr>
                <w:rFonts w:hint="eastAsia"/>
                <w:b/>
                <w:sz w:val="18"/>
              </w:rPr>
              <w:t>开发调试环境准备</w:t>
            </w:r>
          </w:p>
          <w:p w14:paraId="110A2AEF" w14:textId="7D40870C" w:rsidR="009C4A71" w:rsidRPr="00260A72" w:rsidRDefault="009C4A71" w:rsidP="00E0673B"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  <w:r w:rsidR="00260A72">
              <w:rPr>
                <w:rFonts w:hint="eastAsia"/>
                <w:bCs/>
                <w:sz w:val="18"/>
              </w:rPr>
              <w:t>（</w:t>
            </w:r>
            <w:r w:rsidR="00260A72">
              <w:rPr>
                <w:rFonts w:hint="eastAsia"/>
                <w:bCs/>
                <w:sz w:val="18"/>
              </w:rPr>
              <w:t>1</w:t>
            </w:r>
            <w:r w:rsidR="00260A72">
              <w:rPr>
                <w:rFonts w:hint="eastAsia"/>
                <w:bCs/>
                <w:sz w:val="18"/>
              </w:rPr>
              <w:t>）启动镜像环境</w:t>
            </w:r>
          </w:p>
          <w:p w14:paraId="5619C151" w14:textId="77777777" w:rsidR="009C4A71" w:rsidRDefault="009C4A71" w:rsidP="009C4A71">
            <w:pPr>
              <w:ind w:firstLineChars="100" w:firstLine="210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B709A0E" wp14:editId="31696992">
                  <wp:extent cx="2597150" cy="1448807"/>
                  <wp:effectExtent l="0" t="0" r="0" b="0"/>
                  <wp:docPr id="16003880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3880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279" cy="1452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D9E3F" w14:textId="6D71C9C1" w:rsidR="00260A72" w:rsidRDefault="00260A72" w:rsidP="009C4A71">
            <w:pPr>
              <w:ind w:firstLineChars="100" w:firstLine="18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（</w:t>
            </w:r>
            <w:r>
              <w:rPr>
                <w:rFonts w:hint="eastAsia"/>
                <w:bCs/>
                <w:sz w:val="18"/>
              </w:rPr>
              <w:t>2</w:t>
            </w:r>
            <w:r>
              <w:rPr>
                <w:rFonts w:hint="eastAsia"/>
                <w:bCs/>
                <w:sz w:val="18"/>
              </w:rPr>
              <w:t>）进行编译检查是否环境搭建成功</w:t>
            </w:r>
          </w:p>
          <w:p w14:paraId="60351B28" w14:textId="77777777" w:rsidR="00260A72" w:rsidRDefault="00260A72" w:rsidP="009C4A71">
            <w:pPr>
              <w:ind w:firstLineChars="100" w:firstLine="210"/>
              <w:rPr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EE86E8C" wp14:editId="25E5BD83">
                  <wp:extent cx="2730640" cy="882695"/>
                  <wp:effectExtent l="0" t="0" r="0" b="0"/>
                  <wp:docPr id="21236458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6458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640" cy="88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5B6BA" w14:textId="77777777" w:rsidR="00554508" w:rsidRDefault="00554508" w:rsidP="00554508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. </w:t>
            </w:r>
            <w:r>
              <w:rPr>
                <w:rFonts w:hint="eastAsia"/>
                <w:b/>
                <w:sz w:val="18"/>
              </w:rPr>
              <w:t>修改代码</w:t>
            </w:r>
          </w:p>
          <w:p w14:paraId="31754F9C" w14:textId="77777777" w:rsidR="00554508" w:rsidRDefault="00554508" w:rsidP="00554508">
            <w:pPr>
              <w:rPr>
                <w:bCs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Cs/>
                <w:sz w:val="18"/>
              </w:rPr>
              <w:t>（</w:t>
            </w:r>
            <w:r>
              <w:rPr>
                <w:rFonts w:hint="eastAsia"/>
                <w:bCs/>
                <w:sz w:val="18"/>
              </w:rPr>
              <w:t>1</w:t>
            </w:r>
            <w:r>
              <w:rPr>
                <w:rFonts w:hint="eastAsia"/>
                <w:bCs/>
                <w:sz w:val="18"/>
              </w:rPr>
              <w:t>）选择题目</w:t>
            </w:r>
            <w:r>
              <w:rPr>
                <w:rFonts w:hint="eastAsia"/>
                <w:bCs/>
                <w:sz w:val="18"/>
              </w:rPr>
              <w:t>:</w:t>
            </w:r>
            <w:r>
              <w:rPr>
                <w:bCs/>
                <w:sz w:val="18"/>
              </w:rPr>
              <w:t>LIKE</w:t>
            </w:r>
          </w:p>
          <w:p w14:paraId="784EABD4" w14:textId="77777777" w:rsidR="00554508" w:rsidRDefault="00554508" w:rsidP="00554508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</w:t>
            </w:r>
            <w:r>
              <w:rPr>
                <w:rFonts w:hint="eastAsia"/>
                <w:bCs/>
                <w:sz w:val="18"/>
              </w:rPr>
              <w:t>（</w:t>
            </w:r>
            <w:r>
              <w:rPr>
                <w:rFonts w:hint="eastAsia"/>
                <w:bCs/>
                <w:sz w:val="18"/>
              </w:rPr>
              <w:t>2</w:t>
            </w:r>
            <w:r>
              <w:rPr>
                <w:rFonts w:hint="eastAsia"/>
                <w:bCs/>
                <w:sz w:val="18"/>
              </w:rPr>
              <w:t>）</w:t>
            </w:r>
            <w:r w:rsidR="00960D03">
              <w:rPr>
                <w:rFonts w:hint="eastAsia"/>
                <w:bCs/>
                <w:sz w:val="18"/>
              </w:rPr>
              <w:t>过程：</w:t>
            </w:r>
          </w:p>
          <w:p w14:paraId="005917A4" w14:textId="0DDBA3D2" w:rsidR="001506BF" w:rsidRDefault="001506BF" w:rsidP="00554508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     </w:t>
            </w:r>
            <w:r>
              <w:rPr>
                <w:rFonts w:hint="eastAsia"/>
                <w:bCs/>
                <w:sz w:val="18"/>
              </w:rPr>
              <w:t>①</w:t>
            </w:r>
            <w:r w:rsidR="00B82E9B">
              <w:rPr>
                <w:rFonts w:hint="eastAsia"/>
                <w:bCs/>
                <w:sz w:val="18"/>
              </w:rPr>
              <w:t>在词法规则文件中</w:t>
            </w:r>
            <w:r w:rsidR="004C2F4A">
              <w:rPr>
                <w:rFonts w:hint="eastAsia"/>
                <w:bCs/>
                <w:sz w:val="18"/>
              </w:rPr>
              <w:t>添加能识别</w:t>
            </w:r>
            <w:r w:rsidR="004C2F4A">
              <w:rPr>
                <w:rFonts w:hint="eastAsia"/>
                <w:bCs/>
                <w:sz w:val="18"/>
              </w:rPr>
              <w:t>L</w:t>
            </w:r>
            <w:r w:rsidR="004C2F4A">
              <w:rPr>
                <w:bCs/>
                <w:sz w:val="18"/>
              </w:rPr>
              <w:t>IKE</w:t>
            </w:r>
            <w:r w:rsidR="004C2F4A">
              <w:rPr>
                <w:rFonts w:hint="eastAsia"/>
                <w:bCs/>
                <w:sz w:val="18"/>
              </w:rPr>
              <w:t>和</w:t>
            </w:r>
            <w:r w:rsidR="004C2F4A">
              <w:rPr>
                <w:rFonts w:hint="eastAsia"/>
                <w:bCs/>
                <w:sz w:val="18"/>
              </w:rPr>
              <w:t>N</w:t>
            </w:r>
            <w:r w:rsidR="004C2F4A">
              <w:rPr>
                <w:bCs/>
                <w:sz w:val="18"/>
              </w:rPr>
              <w:t>OT LIKE</w:t>
            </w:r>
            <w:r w:rsidR="004C2F4A">
              <w:rPr>
                <w:rFonts w:hint="eastAsia"/>
                <w:bCs/>
                <w:sz w:val="18"/>
              </w:rPr>
              <w:t>的词法规则</w:t>
            </w:r>
          </w:p>
          <w:p w14:paraId="7079FD58" w14:textId="77777777" w:rsidR="004C2F4A" w:rsidRDefault="004C2F4A" w:rsidP="00554508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799B58BC" wp14:editId="742B1EA3">
                  <wp:extent cx="3638550" cy="459528"/>
                  <wp:effectExtent l="0" t="0" r="0" b="0"/>
                  <wp:docPr id="3012721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2721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377" cy="463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7B327" w14:textId="77777777" w:rsidR="004C2F4A" w:rsidRDefault="004C2F4A" w:rsidP="00554508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     </w:t>
            </w:r>
            <w:r>
              <w:rPr>
                <w:rFonts w:hint="eastAsia"/>
                <w:bCs/>
                <w:sz w:val="18"/>
              </w:rPr>
              <w:t>②</w:t>
            </w:r>
            <w:r w:rsidR="00B82E9B">
              <w:rPr>
                <w:rFonts w:hint="eastAsia"/>
                <w:bCs/>
                <w:sz w:val="18"/>
              </w:rPr>
              <w:t>在语法规则文件中添加定义和对应的规则</w:t>
            </w:r>
          </w:p>
          <w:p w14:paraId="464D8C13" w14:textId="4D8B2D7D" w:rsidR="00094296" w:rsidRDefault="00094296" w:rsidP="00554508"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     </w:t>
            </w:r>
            <w:r>
              <w:rPr>
                <w:rFonts w:hint="eastAsia"/>
                <w:bCs/>
                <w:sz w:val="18"/>
              </w:rPr>
              <w:t>a</w:t>
            </w:r>
            <w:r>
              <w:rPr>
                <w:bCs/>
                <w:sz w:val="18"/>
              </w:rPr>
              <w:t xml:space="preserve">. </w:t>
            </w:r>
            <w:r>
              <w:rPr>
                <w:rFonts w:hint="eastAsia"/>
                <w:bCs/>
                <w:sz w:val="18"/>
              </w:rPr>
              <w:t>TOKEN</w:t>
            </w:r>
            <w:r>
              <w:rPr>
                <w:rFonts w:hint="eastAsia"/>
                <w:bCs/>
                <w:sz w:val="18"/>
              </w:rPr>
              <w:t>定义</w:t>
            </w:r>
          </w:p>
          <w:p w14:paraId="5EBEF5CB" w14:textId="77777777" w:rsidR="00B82E9B" w:rsidRDefault="00B82E9B" w:rsidP="00554508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     </w:t>
            </w:r>
            <w:r w:rsidR="00094296">
              <w:rPr>
                <w:noProof/>
              </w:rPr>
              <w:drawing>
                <wp:inline distT="0" distB="0" distL="0" distR="0" wp14:anchorId="4A88E614" wp14:editId="50BE1C7C">
                  <wp:extent cx="1631950" cy="438587"/>
                  <wp:effectExtent l="0" t="0" r="6350" b="0"/>
                  <wp:docPr id="758714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714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993" cy="4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42C8E" w14:textId="77777777" w:rsidR="00094296" w:rsidRDefault="00094296" w:rsidP="00554508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     b. </w:t>
            </w:r>
            <w:r>
              <w:rPr>
                <w:rFonts w:hint="eastAsia"/>
                <w:bCs/>
                <w:sz w:val="18"/>
              </w:rPr>
              <w:t>添加识别规则</w:t>
            </w:r>
          </w:p>
          <w:p w14:paraId="3A9E413B" w14:textId="77777777" w:rsidR="00094296" w:rsidRDefault="00094296" w:rsidP="00554508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0E12F249" wp14:editId="681EC999">
                  <wp:extent cx="3892550" cy="1044606"/>
                  <wp:effectExtent l="0" t="0" r="0" b="3175"/>
                  <wp:docPr id="19801003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1003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358" cy="104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EFCC6" w14:textId="77777777" w:rsidR="00094296" w:rsidRDefault="00094296" w:rsidP="00554508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lastRenderedPageBreak/>
              <w:t xml:space="preserve"> </w:t>
            </w:r>
            <w:r>
              <w:rPr>
                <w:bCs/>
                <w:sz w:val="18"/>
              </w:rPr>
              <w:t xml:space="preserve">     </w:t>
            </w:r>
            <w:r>
              <w:rPr>
                <w:rFonts w:hint="eastAsia"/>
                <w:bCs/>
                <w:sz w:val="18"/>
              </w:rPr>
              <w:t>c</w:t>
            </w:r>
            <w:r>
              <w:rPr>
                <w:bCs/>
                <w:sz w:val="18"/>
              </w:rPr>
              <w:t xml:space="preserve">. </w:t>
            </w:r>
            <w:r>
              <w:rPr>
                <w:rFonts w:hint="eastAsia"/>
                <w:bCs/>
                <w:sz w:val="18"/>
              </w:rPr>
              <w:t>在定义文件中添加对应的运算符</w:t>
            </w:r>
          </w:p>
          <w:p w14:paraId="7C500FA1" w14:textId="77777777" w:rsidR="00094296" w:rsidRDefault="00094296" w:rsidP="00554508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30B1D650" wp14:editId="1D910933">
                  <wp:extent cx="2336800" cy="1460500"/>
                  <wp:effectExtent l="0" t="0" r="6350" b="6350"/>
                  <wp:docPr id="4013217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3217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179" cy="1463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42D4B" w14:textId="77777777" w:rsidR="00094296" w:rsidRDefault="00094296" w:rsidP="00554508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    </w:t>
            </w:r>
            <w:r>
              <w:rPr>
                <w:rFonts w:hint="eastAsia"/>
                <w:bCs/>
                <w:sz w:val="18"/>
              </w:rPr>
              <w:t>d</w:t>
            </w:r>
            <w:r>
              <w:rPr>
                <w:bCs/>
                <w:sz w:val="18"/>
              </w:rPr>
              <w:t xml:space="preserve">. </w:t>
            </w:r>
            <w:r>
              <w:rPr>
                <w:rFonts w:hint="eastAsia"/>
                <w:bCs/>
                <w:sz w:val="18"/>
              </w:rPr>
              <w:t>在具体执行比较的代码中添加</w:t>
            </w:r>
            <w:r>
              <w:rPr>
                <w:rFonts w:hint="eastAsia"/>
                <w:bCs/>
                <w:sz w:val="18"/>
              </w:rPr>
              <w:t>L</w:t>
            </w:r>
            <w:r>
              <w:rPr>
                <w:bCs/>
                <w:sz w:val="18"/>
              </w:rPr>
              <w:t>IKE</w:t>
            </w:r>
            <w:r>
              <w:rPr>
                <w:rFonts w:hint="eastAsia"/>
                <w:bCs/>
                <w:sz w:val="18"/>
              </w:rPr>
              <w:t>和</w:t>
            </w:r>
            <w:r>
              <w:rPr>
                <w:rFonts w:hint="eastAsia"/>
                <w:bCs/>
                <w:sz w:val="18"/>
              </w:rPr>
              <w:t>N</w:t>
            </w:r>
            <w:r>
              <w:rPr>
                <w:bCs/>
                <w:sz w:val="18"/>
              </w:rPr>
              <w:t>OTLIKE</w:t>
            </w:r>
            <w:r>
              <w:rPr>
                <w:rFonts w:hint="eastAsia"/>
                <w:bCs/>
                <w:sz w:val="18"/>
              </w:rPr>
              <w:t>的具体实现</w:t>
            </w:r>
          </w:p>
          <w:p w14:paraId="4CB90616" w14:textId="77777777" w:rsidR="00094296" w:rsidRDefault="00094296" w:rsidP="00554508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    </w:t>
            </w:r>
            <w:r w:rsidR="005C375C">
              <w:rPr>
                <w:noProof/>
              </w:rPr>
              <w:drawing>
                <wp:inline distT="0" distB="0" distL="0" distR="0" wp14:anchorId="67823EB9" wp14:editId="6127C41A">
                  <wp:extent cx="4307935" cy="2819400"/>
                  <wp:effectExtent l="0" t="0" r="0" b="0"/>
                  <wp:docPr id="16746788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6788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830" cy="282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AC18B" w14:textId="77777777" w:rsidR="005C375C" w:rsidRDefault="005C375C" w:rsidP="00554508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 </w:t>
            </w:r>
            <w:r w:rsidR="004172A4">
              <w:rPr>
                <w:rFonts w:hint="eastAsia"/>
                <w:b/>
                <w:sz w:val="18"/>
              </w:rPr>
              <w:t>编译、运行和验证</w:t>
            </w:r>
          </w:p>
          <w:p w14:paraId="74AFD9BC" w14:textId="77777777" w:rsidR="004172A4" w:rsidRDefault="004172A4" w:rsidP="00554508">
            <w:pPr>
              <w:rPr>
                <w:bCs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rFonts w:hint="eastAsia"/>
                <w:bCs/>
                <w:sz w:val="18"/>
              </w:rPr>
              <w:t>（</w:t>
            </w:r>
            <w:r>
              <w:rPr>
                <w:rFonts w:hint="eastAsia"/>
                <w:bCs/>
                <w:sz w:val="18"/>
              </w:rPr>
              <w:t>1</w:t>
            </w:r>
            <w:r>
              <w:rPr>
                <w:rFonts w:hint="eastAsia"/>
                <w:bCs/>
                <w:sz w:val="18"/>
              </w:rPr>
              <w:t>）编译运行</w:t>
            </w:r>
          </w:p>
          <w:p w14:paraId="6B9DEEA1" w14:textId="77777777" w:rsidR="004172A4" w:rsidRDefault="004172A4" w:rsidP="00554508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595899E" wp14:editId="5E9E8CEB">
                  <wp:extent cx="2679700" cy="882107"/>
                  <wp:effectExtent l="0" t="0" r="6350" b="0"/>
                  <wp:docPr id="1575285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285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229" cy="886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C1EA9" w14:textId="77777777" w:rsidR="004172A4" w:rsidRDefault="004172A4" w:rsidP="00554508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rFonts w:hint="eastAsia"/>
                <w:bCs/>
                <w:sz w:val="18"/>
              </w:rPr>
              <w:t>（</w:t>
            </w:r>
            <w:r>
              <w:rPr>
                <w:rFonts w:hint="eastAsia"/>
                <w:bCs/>
                <w:sz w:val="18"/>
              </w:rPr>
              <w:t>2</w:t>
            </w:r>
            <w:r>
              <w:rPr>
                <w:rFonts w:hint="eastAsia"/>
                <w:bCs/>
                <w:sz w:val="18"/>
              </w:rPr>
              <w:t>）验证</w:t>
            </w:r>
          </w:p>
          <w:p w14:paraId="2AF2BD1E" w14:textId="77777777" w:rsidR="004172A4" w:rsidRDefault="004172A4" w:rsidP="00554508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6A12827" wp14:editId="58155FAD">
                  <wp:extent cx="2698750" cy="1121851"/>
                  <wp:effectExtent l="0" t="0" r="6350" b="2540"/>
                  <wp:docPr id="4747308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7308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965" cy="112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63BF0" w14:textId="77777777" w:rsidR="004172A4" w:rsidRDefault="00C87441" w:rsidP="00554508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4</w:t>
            </w:r>
            <w:r>
              <w:rPr>
                <w:b/>
                <w:sz w:val="18"/>
              </w:rPr>
              <w:t xml:space="preserve">. </w:t>
            </w:r>
            <w:r w:rsidR="0065477C">
              <w:rPr>
                <w:rFonts w:hint="eastAsia"/>
                <w:b/>
                <w:sz w:val="18"/>
              </w:rPr>
              <w:t>提交测试</w:t>
            </w:r>
          </w:p>
          <w:p w14:paraId="0F935539" w14:textId="4455FF17" w:rsidR="0065477C" w:rsidRPr="00C87441" w:rsidRDefault="0065477C" w:rsidP="00554508">
            <w:pPr>
              <w:rPr>
                <w:rFonts w:hint="eastAsia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F6F0E8F" wp14:editId="6BEDF2FB">
                  <wp:extent cx="4159250" cy="695044"/>
                  <wp:effectExtent l="0" t="0" r="0" b="0"/>
                  <wp:docPr id="18690157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01572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376" cy="69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B4B" w14:paraId="71AE2630" w14:textId="77777777" w:rsidTr="008C4A81">
        <w:trPr>
          <w:trHeight w:val="2831"/>
        </w:trPr>
        <w:tc>
          <w:tcPr>
            <w:tcW w:w="8296" w:type="dxa"/>
            <w:gridSpan w:val="6"/>
          </w:tcPr>
          <w:p w14:paraId="03E9E5B3" w14:textId="77777777"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14:paraId="3F1DB4CE" w14:textId="62B7110A" w:rsidR="00CC472E" w:rsidRPr="000E0CA3" w:rsidRDefault="000E0CA3" w:rsidP="00CC472E"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第一次提交测试没有通过测试，经过查看</w:t>
            </w:r>
            <w:r w:rsidR="00347977">
              <w:rPr>
                <w:rFonts w:hint="eastAsia"/>
                <w:bCs/>
                <w:sz w:val="18"/>
              </w:rPr>
              <w:t>测试结果发现</w:t>
            </w:r>
            <w:r w:rsidR="00347977">
              <w:rPr>
                <w:rFonts w:hint="eastAsia"/>
                <w:bCs/>
                <w:sz w:val="18"/>
              </w:rPr>
              <w:t>L</w:t>
            </w:r>
            <w:r w:rsidR="00347977">
              <w:rPr>
                <w:bCs/>
                <w:sz w:val="18"/>
              </w:rPr>
              <w:t>IKE</w:t>
            </w:r>
            <w:r w:rsidR="00347977">
              <w:rPr>
                <w:rFonts w:hint="eastAsia"/>
                <w:bCs/>
                <w:sz w:val="18"/>
              </w:rPr>
              <w:t>还同时要求了</w:t>
            </w:r>
            <w:r w:rsidR="00347977">
              <w:rPr>
                <w:rFonts w:hint="eastAsia"/>
                <w:bCs/>
                <w:sz w:val="18"/>
              </w:rPr>
              <w:t>N</w:t>
            </w:r>
            <w:r w:rsidR="00347977">
              <w:rPr>
                <w:bCs/>
                <w:sz w:val="18"/>
              </w:rPr>
              <w:t xml:space="preserve">OT </w:t>
            </w:r>
            <w:r w:rsidR="00347977">
              <w:rPr>
                <w:rFonts w:hint="eastAsia"/>
                <w:bCs/>
                <w:sz w:val="18"/>
              </w:rPr>
              <w:t>L</w:t>
            </w:r>
            <w:r w:rsidR="00347977">
              <w:rPr>
                <w:bCs/>
                <w:sz w:val="18"/>
              </w:rPr>
              <w:t>IKE</w:t>
            </w:r>
            <w:r w:rsidR="00347977">
              <w:rPr>
                <w:rFonts w:hint="eastAsia"/>
                <w:bCs/>
                <w:sz w:val="18"/>
              </w:rPr>
              <w:t>的实现</w:t>
            </w:r>
            <w:r w:rsidR="006C22C2">
              <w:rPr>
                <w:rFonts w:hint="eastAsia"/>
                <w:bCs/>
                <w:sz w:val="18"/>
              </w:rPr>
              <w:t>，需要将</w:t>
            </w:r>
            <w:r w:rsidR="006C22C2">
              <w:rPr>
                <w:rFonts w:hint="eastAsia"/>
                <w:bCs/>
                <w:sz w:val="18"/>
              </w:rPr>
              <w:t>N</w:t>
            </w:r>
            <w:r w:rsidR="006C22C2">
              <w:rPr>
                <w:bCs/>
                <w:sz w:val="18"/>
              </w:rPr>
              <w:t xml:space="preserve">OT </w:t>
            </w:r>
            <w:r w:rsidR="006C22C2">
              <w:rPr>
                <w:rFonts w:hint="eastAsia"/>
                <w:bCs/>
                <w:sz w:val="18"/>
              </w:rPr>
              <w:t>LIK</w:t>
            </w:r>
            <w:r w:rsidR="006C22C2">
              <w:rPr>
                <w:rFonts w:hint="eastAsia"/>
                <w:bCs/>
                <w:sz w:val="18"/>
              </w:rPr>
              <w:t>同样识别为一个关键字</w:t>
            </w:r>
          </w:p>
        </w:tc>
      </w:tr>
      <w:tr w:rsidR="00002B4B" w:rsidRPr="00EF7278" w14:paraId="76709C99" w14:textId="77777777" w:rsidTr="008C4A81">
        <w:trPr>
          <w:trHeight w:val="2262"/>
        </w:trPr>
        <w:tc>
          <w:tcPr>
            <w:tcW w:w="8296" w:type="dxa"/>
            <w:gridSpan w:val="6"/>
          </w:tcPr>
          <w:p w14:paraId="40FBFA18" w14:textId="77777777"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14:paraId="1DB651E6" w14:textId="51D6AA94" w:rsidR="00CC472E" w:rsidRPr="006C22C2" w:rsidRDefault="006C22C2" w:rsidP="00CC472E"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不能直接在</w:t>
            </w:r>
            <w:r>
              <w:rPr>
                <w:rFonts w:hint="eastAsia"/>
                <w:bCs/>
                <w:sz w:val="18"/>
              </w:rPr>
              <w:t>N</w:t>
            </w:r>
            <w:r>
              <w:rPr>
                <w:bCs/>
                <w:sz w:val="18"/>
              </w:rPr>
              <w:t>OT</w:t>
            </w:r>
            <w:r>
              <w:rPr>
                <w:rFonts w:hint="eastAsia"/>
                <w:bCs/>
                <w:sz w:val="18"/>
              </w:rPr>
              <w:t>和</w:t>
            </w:r>
            <w:r>
              <w:rPr>
                <w:bCs/>
                <w:sz w:val="18"/>
              </w:rPr>
              <w:t>LIKE</w:t>
            </w:r>
            <w:r>
              <w:rPr>
                <w:rFonts w:hint="eastAsia"/>
                <w:bCs/>
                <w:sz w:val="18"/>
              </w:rPr>
              <w:t>之间添加空格使其识别，应当在其中间添加</w:t>
            </w:r>
            <w:r>
              <w:rPr>
                <w:rFonts w:hint="eastAsia"/>
                <w:bCs/>
                <w:sz w:val="18"/>
              </w:rPr>
              <w:t>[</w:t>
            </w:r>
            <w:r>
              <w:rPr>
                <w:bCs/>
                <w:sz w:val="18"/>
              </w:rPr>
              <w:t xml:space="preserve"> \t]</w:t>
            </w:r>
            <w:r>
              <w:rPr>
                <w:rFonts w:hint="eastAsia"/>
                <w:bCs/>
                <w:sz w:val="18"/>
              </w:rPr>
              <w:t>来表明有一个空格，之后在对应的语法，和具体实现中添加上对应的代码，即完成了</w:t>
            </w:r>
            <w:r>
              <w:rPr>
                <w:rFonts w:hint="eastAsia"/>
                <w:bCs/>
                <w:sz w:val="18"/>
              </w:rPr>
              <w:t>N</w:t>
            </w:r>
            <w:r>
              <w:rPr>
                <w:bCs/>
                <w:sz w:val="18"/>
              </w:rPr>
              <w:t>OT LIKE</w:t>
            </w:r>
            <w:r>
              <w:rPr>
                <w:rFonts w:hint="eastAsia"/>
                <w:bCs/>
                <w:sz w:val="18"/>
              </w:rPr>
              <w:t>的实现</w:t>
            </w:r>
          </w:p>
        </w:tc>
      </w:tr>
    </w:tbl>
    <w:p w14:paraId="593494B0" w14:textId="77777777" w:rsidR="00002B4B" w:rsidRPr="00637788" w:rsidRDefault="00002B4B" w:rsidP="00CC472E"/>
    <w:sectPr w:rsidR="00002B4B" w:rsidRPr="00637788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3260B" w14:textId="77777777" w:rsidR="00ED6A5D" w:rsidRDefault="00ED6A5D" w:rsidP="003D0927">
      <w:r>
        <w:separator/>
      </w:r>
    </w:p>
  </w:endnote>
  <w:endnote w:type="continuationSeparator" w:id="0">
    <w:p w14:paraId="0A1D8D90" w14:textId="77777777" w:rsidR="00ED6A5D" w:rsidRDefault="00ED6A5D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F4C6C" w14:textId="77777777" w:rsidR="00ED6A5D" w:rsidRDefault="00ED6A5D" w:rsidP="003D0927">
      <w:r>
        <w:separator/>
      </w:r>
    </w:p>
  </w:footnote>
  <w:footnote w:type="continuationSeparator" w:id="0">
    <w:p w14:paraId="64A8B467" w14:textId="77777777" w:rsidR="00ED6A5D" w:rsidRDefault="00ED6A5D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72D13" w14:textId="77777777"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9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275211379">
    <w:abstractNumId w:val="13"/>
  </w:num>
  <w:num w:numId="2" w16cid:durableId="1105224770">
    <w:abstractNumId w:val="7"/>
  </w:num>
  <w:num w:numId="3" w16cid:durableId="2085224772">
    <w:abstractNumId w:val="9"/>
  </w:num>
  <w:num w:numId="4" w16cid:durableId="568731695">
    <w:abstractNumId w:val="4"/>
  </w:num>
  <w:num w:numId="5" w16cid:durableId="697314674">
    <w:abstractNumId w:val="11"/>
  </w:num>
  <w:num w:numId="6" w16cid:durableId="1965383350">
    <w:abstractNumId w:val="16"/>
  </w:num>
  <w:num w:numId="7" w16cid:durableId="1821460039">
    <w:abstractNumId w:val="8"/>
  </w:num>
  <w:num w:numId="8" w16cid:durableId="1951165373">
    <w:abstractNumId w:val="18"/>
  </w:num>
  <w:num w:numId="9" w16cid:durableId="1690252481">
    <w:abstractNumId w:val="10"/>
  </w:num>
  <w:num w:numId="10" w16cid:durableId="347174163">
    <w:abstractNumId w:val="0"/>
  </w:num>
  <w:num w:numId="11" w16cid:durableId="989405282">
    <w:abstractNumId w:val="1"/>
  </w:num>
  <w:num w:numId="12" w16cid:durableId="1046292973">
    <w:abstractNumId w:val="12"/>
  </w:num>
  <w:num w:numId="13" w16cid:durableId="1244602519">
    <w:abstractNumId w:val="5"/>
  </w:num>
  <w:num w:numId="14" w16cid:durableId="1559240112">
    <w:abstractNumId w:val="2"/>
  </w:num>
  <w:num w:numId="15" w16cid:durableId="1885169848">
    <w:abstractNumId w:val="14"/>
  </w:num>
  <w:num w:numId="16" w16cid:durableId="287323265">
    <w:abstractNumId w:val="19"/>
  </w:num>
  <w:num w:numId="17" w16cid:durableId="470247828">
    <w:abstractNumId w:val="17"/>
  </w:num>
  <w:num w:numId="18" w16cid:durableId="1107383040">
    <w:abstractNumId w:val="15"/>
  </w:num>
  <w:num w:numId="19" w16cid:durableId="227112586">
    <w:abstractNumId w:val="21"/>
  </w:num>
  <w:num w:numId="20" w16cid:durableId="1812165762">
    <w:abstractNumId w:val="22"/>
  </w:num>
  <w:num w:numId="21" w16cid:durableId="434637548">
    <w:abstractNumId w:val="6"/>
  </w:num>
  <w:num w:numId="22" w16cid:durableId="857157076">
    <w:abstractNumId w:val="20"/>
  </w:num>
  <w:num w:numId="23" w16cid:durableId="1455170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74ABE"/>
    <w:rsid w:val="00094296"/>
    <w:rsid w:val="000C73EE"/>
    <w:rsid w:val="000E0CA3"/>
    <w:rsid w:val="0011255D"/>
    <w:rsid w:val="001506BF"/>
    <w:rsid w:val="0017281D"/>
    <w:rsid w:val="001A4223"/>
    <w:rsid w:val="001A6195"/>
    <w:rsid w:val="00213175"/>
    <w:rsid w:val="0025442B"/>
    <w:rsid w:val="00260A72"/>
    <w:rsid w:val="00347977"/>
    <w:rsid w:val="003570CD"/>
    <w:rsid w:val="00390607"/>
    <w:rsid w:val="003C392A"/>
    <w:rsid w:val="003D0927"/>
    <w:rsid w:val="003D15F0"/>
    <w:rsid w:val="004172A4"/>
    <w:rsid w:val="004277F4"/>
    <w:rsid w:val="004C2F4A"/>
    <w:rsid w:val="00506E7F"/>
    <w:rsid w:val="00532A37"/>
    <w:rsid w:val="00554508"/>
    <w:rsid w:val="005B692B"/>
    <w:rsid w:val="005C375C"/>
    <w:rsid w:val="00637788"/>
    <w:rsid w:val="0065477C"/>
    <w:rsid w:val="006C22C2"/>
    <w:rsid w:val="007607D8"/>
    <w:rsid w:val="00776E89"/>
    <w:rsid w:val="00794CA1"/>
    <w:rsid w:val="007D4506"/>
    <w:rsid w:val="00864A6C"/>
    <w:rsid w:val="00866337"/>
    <w:rsid w:val="008802BD"/>
    <w:rsid w:val="008C4A81"/>
    <w:rsid w:val="0091087F"/>
    <w:rsid w:val="00913900"/>
    <w:rsid w:val="00960D03"/>
    <w:rsid w:val="0099788B"/>
    <w:rsid w:val="009C4A71"/>
    <w:rsid w:val="00AE7525"/>
    <w:rsid w:val="00B040EA"/>
    <w:rsid w:val="00B14D75"/>
    <w:rsid w:val="00B27FEE"/>
    <w:rsid w:val="00B330E9"/>
    <w:rsid w:val="00B82E9B"/>
    <w:rsid w:val="00B90CD7"/>
    <w:rsid w:val="00BA5B84"/>
    <w:rsid w:val="00BF2827"/>
    <w:rsid w:val="00C624C6"/>
    <w:rsid w:val="00C87441"/>
    <w:rsid w:val="00CC472E"/>
    <w:rsid w:val="00D026DB"/>
    <w:rsid w:val="00D364F1"/>
    <w:rsid w:val="00D81D00"/>
    <w:rsid w:val="00DE3557"/>
    <w:rsid w:val="00E04DD2"/>
    <w:rsid w:val="00E0673B"/>
    <w:rsid w:val="00E619C9"/>
    <w:rsid w:val="00E754B3"/>
    <w:rsid w:val="00E80548"/>
    <w:rsid w:val="00E938FE"/>
    <w:rsid w:val="00EA0E92"/>
    <w:rsid w:val="00ED6A5D"/>
    <w:rsid w:val="00EE2067"/>
    <w:rsid w:val="00EF7278"/>
    <w:rsid w:val="00F05EDF"/>
    <w:rsid w:val="00F2198E"/>
    <w:rsid w:val="00F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02FF4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j ing</cp:lastModifiedBy>
  <cp:revision>24</cp:revision>
  <dcterms:created xsi:type="dcterms:W3CDTF">2016-10-09T04:42:00Z</dcterms:created>
  <dcterms:modified xsi:type="dcterms:W3CDTF">2023-11-25T02:45:00Z</dcterms:modified>
</cp:coreProperties>
</file>