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E848" w14:textId="161D8A1B" w:rsidR="00B43F92" w:rsidRPr="001F6E9A" w:rsidRDefault="005468EF">
      <w:pPr>
        <w:rPr>
          <w:b/>
          <w:bCs/>
          <w:lang w:val="en-US"/>
        </w:rPr>
      </w:pPr>
      <w:r w:rsidRPr="001F6E9A">
        <w:rPr>
          <w:b/>
          <w:bCs/>
          <w:lang w:val="en-US"/>
        </w:rPr>
        <w:t>Page 1 Photographs/Maps</w:t>
      </w:r>
    </w:p>
    <w:p w14:paraId="664CD4F4" w14:textId="427F6D25" w:rsidR="005468EF" w:rsidRDefault="005468EF">
      <w:pPr>
        <w:rPr>
          <w:lang w:val="en-US"/>
        </w:rPr>
      </w:pPr>
      <w:r>
        <w:rPr>
          <w:lang w:val="en-US"/>
        </w:rPr>
        <w:t>1. Upper left header</w:t>
      </w:r>
    </w:p>
    <w:p w14:paraId="24601012" w14:textId="3979E23E" w:rsidR="005468EF" w:rsidRDefault="005468EF">
      <w:pPr>
        <w:rPr>
          <w:lang w:val="en-US"/>
        </w:rPr>
      </w:pPr>
      <w:r>
        <w:rPr>
          <w:lang w:val="en-US"/>
        </w:rPr>
        <w:t>2. Upper right header</w:t>
      </w:r>
    </w:p>
    <w:p w14:paraId="414958F7" w14:textId="082BDAB7" w:rsidR="000C6F2F" w:rsidRDefault="000C6F2F">
      <w:pPr>
        <w:rPr>
          <w:lang w:val="en-US"/>
        </w:rPr>
      </w:pPr>
      <w:r>
        <w:rPr>
          <w:lang w:val="en-US"/>
        </w:rPr>
        <w:t>3. The map goes under the quote by Churchill</w:t>
      </w:r>
      <w:r w:rsidR="00141683">
        <w:rPr>
          <w:lang w:val="en-US"/>
        </w:rPr>
        <w:t xml:space="preserve"> (left side)</w:t>
      </w:r>
    </w:p>
    <w:p w14:paraId="5E1811AA" w14:textId="5D474E3C" w:rsidR="00141683" w:rsidRDefault="00141683">
      <w:pPr>
        <w:rPr>
          <w:lang w:val="en-US"/>
        </w:rPr>
      </w:pPr>
      <w:r>
        <w:rPr>
          <w:lang w:val="en-US"/>
        </w:rPr>
        <w:t xml:space="preserve">4. </w:t>
      </w:r>
      <w:r w:rsidRPr="00141683">
        <w:rPr>
          <w:lang w:val="en-US"/>
        </w:rPr>
        <w:t>The map goes under the quote by Churchill (</w:t>
      </w:r>
      <w:r>
        <w:rPr>
          <w:lang w:val="en-US"/>
        </w:rPr>
        <w:t>right</w:t>
      </w:r>
      <w:r w:rsidRPr="00141683">
        <w:rPr>
          <w:lang w:val="en-US"/>
        </w:rPr>
        <w:t xml:space="preserve"> side)</w:t>
      </w:r>
    </w:p>
    <w:p w14:paraId="77B9740E" w14:textId="1F824330" w:rsidR="005468EF" w:rsidRDefault="004677DB">
      <w:pPr>
        <w:rPr>
          <w:lang w:val="en-US"/>
        </w:rPr>
      </w:pPr>
      <w:r>
        <w:rPr>
          <w:lang w:val="en-US"/>
        </w:rPr>
        <w:t>5</w:t>
      </w:r>
      <w:r w:rsidR="005468EF">
        <w:rPr>
          <w:lang w:val="en-US"/>
        </w:rPr>
        <w:t>. Beside “An Invisible Battlefield”</w:t>
      </w:r>
    </w:p>
    <w:p w14:paraId="5F0ED7FB" w14:textId="48D61116" w:rsidR="0014351E" w:rsidRDefault="004677DB">
      <w:pPr>
        <w:rPr>
          <w:lang w:val="en-US"/>
        </w:rPr>
      </w:pPr>
      <w:r>
        <w:rPr>
          <w:lang w:val="en-US"/>
        </w:rPr>
        <w:t>6</w:t>
      </w:r>
      <w:r w:rsidR="001F6E9A">
        <w:rPr>
          <w:lang w:val="en-US"/>
        </w:rPr>
        <w:t xml:space="preserve">. </w:t>
      </w:r>
      <w:r w:rsidR="0014351E">
        <w:rPr>
          <w:lang w:val="en-US"/>
        </w:rPr>
        <w:t>Beside</w:t>
      </w:r>
      <w:r w:rsidR="000C20CC">
        <w:rPr>
          <w:lang w:val="en-US"/>
        </w:rPr>
        <w:t xml:space="preserve"> or underneath,</w:t>
      </w:r>
      <w:r w:rsidR="0014351E">
        <w:rPr>
          <w:lang w:val="en-US"/>
        </w:rPr>
        <w:t xml:space="preserve"> “</w:t>
      </w:r>
      <w:r w:rsidR="0014351E" w:rsidRPr="0014351E">
        <w:rPr>
          <w:lang w:val="en-US"/>
        </w:rPr>
        <w:t>Bell Island: A Rare Wartime Landscape</w:t>
      </w:r>
      <w:r w:rsidR="0014351E">
        <w:rPr>
          <w:lang w:val="en-US"/>
        </w:rPr>
        <w:t>”</w:t>
      </w:r>
    </w:p>
    <w:p w14:paraId="7252BA03" w14:textId="6D49EB61" w:rsidR="000C20CC" w:rsidRDefault="000C20CC">
      <w:pPr>
        <w:rPr>
          <w:lang w:val="en-US"/>
        </w:rPr>
      </w:pPr>
      <w:r>
        <w:rPr>
          <w:lang w:val="en-US"/>
        </w:rPr>
        <w:t xml:space="preserve">7. </w:t>
      </w:r>
      <w:r w:rsidRPr="000C20CC">
        <w:rPr>
          <w:lang w:val="en-US"/>
        </w:rPr>
        <w:t>Beside or underneath, “Bell Island: A Rare Wartime Landscape”</w:t>
      </w:r>
    </w:p>
    <w:p w14:paraId="4E9E32E1" w14:textId="4713C4F4" w:rsidR="0014351E" w:rsidRDefault="000C20CC">
      <w:pPr>
        <w:rPr>
          <w:lang w:val="en-US"/>
        </w:rPr>
      </w:pPr>
      <w:r>
        <w:rPr>
          <w:lang w:val="en-US"/>
        </w:rPr>
        <w:t>8</w:t>
      </w:r>
      <w:r w:rsidR="00613DBA">
        <w:rPr>
          <w:lang w:val="en-US"/>
        </w:rPr>
        <w:t>. Under the text of “</w:t>
      </w:r>
      <w:r w:rsidR="00613DBA" w:rsidRPr="00613DBA">
        <w:rPr>
          <w:lang w:val="en-US"/>
        </w:rPr>
        <w:t>A Memorial Built Through Science and Exploration</w:t>
      </w:r>
      <w:r w:rsidR="00613DBA">
        <w:rPr>
          <w:lang w:val="en-US"/>
        </w:rPr>
        <w:t>”</w:t>
      </w:r>
    </w:p>
    <w:p w14:paraId="24FF7EEB" w14:textId="77777777" w:rsidR="000C20CC" w:rsidRDefault="000C20CC">
      <w:pPr>
        <w:rPr>
          <w:lang w:val="en-US"/>
        </w:rPr>
      </w:pPr>
    </w:p>
    <w:p w14:paraId="2A75FFF6" w14:textId="71A36A69" w:rsidR="00613DBA" w:rsidRDefault="00613DBA">
      <w:pPr>
        <w:rPr>
          <w:lang w:val="en-US"/>
        </w:rPr>
      </w:pPr>
    </w:p>
    <w:p w14:paraId="3A966068" w14:textId="77777777" w:rsidR="0014351E" w:rsidRPr="005468EF" w:rsidRDefault="0014351E">
      <w:pPr>
        <w:rPr>
          <w:lang w:val="en-US"/>
        </w:rPr>
      </w:pPr>
    </w:p>
    <w:sectPr w:rsidR="0014351E" w:rsidRPr="005468EF" w:rsidSect="005C4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9A"/>
    <w:rsid w:val="00060413"/>
    <w:rsid w:val="000C20CC"/>
    <w:rsid w:val="000C6F2F"/>
    <w:rsid w:val="001225DA"/>
    <w:rsid w:val="00141683"/>
    <w:rsid w:val="0014351E"/>
    <w:rsid w:val="001F6E9A"/>
    <w:rsid w:val="0021291C"/>
    <w:rsid w:val="002D2B21"/>
    <w:rsid w:val="004677DB"/>
    <w:rsid w:val="00500370"/>
    <w:rsid w:val="005468EF"/>
    <w:rsid w:val="005A24A0"/>
    <w:rsid w:val="005A66F1"/>
    <w:rsid w:val="005C4131"/>
    <w:rsid w:val="005C7DFF"/>
    <w:rsid w:val="00613DBA"/>
    <w:rsid w:val="00696E33"/>
    <w:rsid w:val="006A099E"/>
    <w:rsid w:val="00877823"/>
    <w:rsid w:val="00881AF5"/>
    <w:rsid w:val="00895E9A"/>
    <w:rsid w:val="00912264"/>
    <w:rsid w:val="00A532E4"/>
    <w:rsid w:val="00A937FA"/>
    <w:rsid w:val="00A9547C"/>
    <w:rsid w:val="00AC2514"/>
    <w:rsid w:val="00AF1886"/>
    <w:rsid w:val="00B43F92"/>
    <w:rsid w:val="00C23700"/>
    <w:rsid w:val="00D3129E"/>
    <w:rsid w:val="00D35754"/>
    <w:rsid w:val="00D73DB5"/>
    <w:rsid w:val="00DA78D3"/>
    <w:rsid w:val="00DB4247"/>
    <w:rsid w:val="00FA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D12F"/>
  <w15:chartTrackingRefBased/>
  <w15:docId w15:val="{79DCF195-C649-446D-8B55-0312BBC0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71</Words>
  <Characters>353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Frey</dc:creator>
  <cp:keywords/>
  <dc:description/>
  <cp:lastModifiedBy>Joseph Frey</cp:lastModifiedBy>
  <cp:revision>13</cp:revision>
  <dcterms:created xsi:type="dcterms:W3CDTF">2026-04-19T18:38:00Z</dcterms:created>
  <dcterms:modified xsi:type="dcterms:W3CDTF">2026-04-20T14:12:00Z</dcterms:modified>
</cp:coreProperties>
</file>