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FCC5" w14:textId="77777777" w:rsidR="00983A37" w:rsidRPr="00983A37" w:rsidRDefault="00983A37" w:rsidP="00983A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983A37">
        <w:rPr>
          <w:rFonts w:ascii="Times New Roman" w:eastAsia="Times New Roman" w:hAnsi="Times New Roman" w:cs="Times New Roman"/>
          <w:b/>
          <w:bCs/>
          <w:kern w:val="36"/>
          <w:sz w:val="48"/>
          <w:szCs w:val="48"/>
          <w:lang w:eastAsia="en-CA"/>
          <w14:ligatures w14:val="none"/>
        </w:rPr>
        <w:t>PAGE 5 — PARTNERS</w:t>
      </w:r>
    </w:p>
    <w:p w14:paraId="4F72E2F0" w14:textId="77777777" w:rsidR="00983A37" w:rsidRPr="00983A37" w:rsidRDefault="00983A37" w:rsidP="00983A37">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b/>
          <w:bCs/>
          <w:sz w:val="24"/>
          <w:szCs w:val="24"/>
          <w:lang w:eastAsia="en-CA"/>
          <w14:ligatures w14:val="none"/>
        </w:rPr>
        <w:t>Contributions in Kind and Financial Support</w:t>
      </w:r>
      <w:r w:rsidRPr="00983A37">
        <w:rPr>
          <w:rFonts w:ascii="Times New Roman" w:eastAsia="Times New Roman" w:hAnsi="Times New Roman" w:cs="Times New Roman"/>
          <w:sz w:val="24"/>
          <w:szCs w:val="24"/>
          <w:lang w:eastAsia="en-CA"/>
          <w14:ligatures w14:val="none"/>
        </w:rPr>
        <w:br/>
      </w:r>
      <w:r w:rsidRPr="00983A37">
        <w:rPr>
          <w:rFonts w:ascii="Times New Roman" w:eastAsia="Times New Roman" w:hAnsi="Times New Roman" w:cs="Times New Roman"/>
          <w:i/>
          <w:iCs/>
          <w:sz w:val="24"/>
          <w:szCs w:val="24"/>
          <w:lang w:eastAsia="en-CA"/>
          <w14:ligatures w14:val="none"/>
        </w:rPr>
        <w:t>Bell Island Battle of the Atlantic Virtual Memorial Expedition 2027</w:t>
      </w:r>
    </w:p>
    <w:p w14:paraId="0578F512" w14:textId="77777777" w:rsidR="00983A37" w:rsidRPr="00983A37" w:rsidRDefault="00983A37" w:rsidP="00983A37">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t>The Bell Island Battle of the Atlantic Virtual Memorial Expedition is a collaborative project bringing together academic institutions, heritage organizations, marine-technology specialists, and private supporters. The expedition integrates underwater archaeology, marine science, and digital mapping to document and interpret one of Canada’s most significant Second World War naval sites.</w:t>
      </w:r>
    </w:p>
    <w:p w14:paraId="0C5E6BE3" w14:textId="77777777" w:rsidR="00983A37" w:rsidRPr="00983A37" w:rsidRDefault="00983A37" w:rsidP="00983A37">
      <w:pPr>
        <w:spacing w:after="0"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pict w14:anchorId="08058473">
          <v:rect id="_x0000_i1029" style="width:0;height:1.5pt" o:hralign="center" o:hrstd="t" o:hr="t" fillcolor="#a0a0a0" stroked="f"/>
        </w:pict>
      </w:r>
    </w:p>
    <w:p w14:paraId="1D5DADB9" w14:textId="77777777" w:rsidR="00983A37" w:rsidRPr="00983A37" w:rsidRDefault="00983A37" w:rsidP="00983A37">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983A37">
        <w:rPr>
          <w:rFonts w:ascii="Times New Roman" w:eastAsia="Times New Roman" w:hAnsi="Times New Roman" w:cs="Times New Roman"/>
          <w:b/>
          <w:bCs/>
          <w:sz w:val="36"/>
          <w:szCs w:val="36"/>
          <w:lang w:eastAsia="en-CA"/>
          <w14:ligatures w14:val="none"/>
        </w:rPr>
        <w:t>Institutional Leadership</w:t>
      </w:r>
    </w:p>
    <w:p w14:paraId="2DDE45E9" w14:textId="77777777" w:rsidR="00983A37" w:rsidRPr="00983A37" w:rsidRDefault="00983A37" w:rsidP="00983A37">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t>• Royal Canadian Geographical Society — Major Grant Recipient and Expedition Partner</w:t>
      </w:r>
    </w:p>
    <w:p w14:paraId="432CBBDC" w14:textId="77777777" w:rsidR="00983A37" w:rsidRPr="00983A37" w:rsidRDefault="00983A37" w:rsidP="00983A37">
      <w:pPr>
        <w:spacing w:after="0"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pict w14:anchorId="56B6DCF5">
          <v:rect id="_x0000_i1030" style="width:0;height:1.5pt" o:hralign="center" o:hrstd="t" o:hr="t" fillcolor="#a0a0a0" stroked="f"/>
        </w:pict>
      </w:r>
    </w:p>
    <w:p w14:paraId="262FB3F3" w14:textId="77777777" w:rsidR="00983A37" w:rsidRPr="00983A37" w:rsidRDefault="00983A37" w:rsidP="00983A37">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983A37">
        <w:rPr>
          <w:rFonts w:ascii="Times New Roman" w:eastAsia="Times New Roman" w:hAnsi="Times New Roman" w:cs="Times New Roman"/>
          <w:b/>
          <w:bCs/>
          <w:sz w:val="36"/>
          <w:szCs w:val="36"/>
          <w:lang w:eastAsia="en-CA"/>
          <w14:ligatures w14:val="none"/>
        </w:rPr>
        <w:t>Expedition Partners</w:t>
      </w:r>
    </w:p>
    <w:p w14:paraId="0F1740A1" w14:textId="77777777" w:rsidR="00983A37" w:rsidRPr="00983A37" w:rsidRDefault="00983A37" w:rsidP="00983A37">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t>• Memorial University of Newfoundland — Marine Institute (MUN MI)</w:t>
      </w:r>
      <w:r w:rsidRPr="00983A37">
        <w:rPr>
          <w:rFonts w:ascii="Times New Roman" w:eastAsia="Times New Roman" w:hAnsi="Times New Roman" w:cs="Times New Roman"/>
          <w:sz w:val="24"/>
          <w:szCs w:val="24"/>
          <w:lang w:eastAsia="en-CA"/>
          <w14:ligatures w14:val="none"/>
        </w:rPr>
        <w:br/>
        <w:t>• Shipwreck Preservation Society of Newfoundland and Labrador (SPSNL)</w:t>
      </w:r>
      <w:r w:rsidRPr="00983A37">
        <w:rPr>
          <w:rFonts w:ascii="Times New Roman" w:eastAsia="Times New Roman" w:hAnsi="Times New Roman" w:cs="Times New Roman"/>
          <w:sz w:val="24"/>
          <w:szCs w:val="24"/>
          <w:lang w:eastAsia="en-CA"/>
          <w14:ligatures w14:val="none"/>
        </w:rPr>
        <w:br/>
        <w:t>• VOYIS</w:t>
      </w:r>
      <w:r w:rsidRPr="00983A37">
        <w:rPr>
          <w:rFonts w:ascii="Times New Roman" w:eastAsia="Times New Roman" w:hAnsi="Times New Roman" w:cs="Times New Roman"/>
          <w:sz w:val="24"/>
          <w:szCs w:val="24"/>
          <w:lang w:eastAsia="en-CA"/>
          <w14:ligatures w14:val="none"/>
        </w:rPr>
        <w:br/>
        <w:t>• Royal Canadian Geographical Society (RCGS)</w:t>
      </w:r>
      <w:r w:rsidRPr="00983A37">
        <w:rPr>
          <w:rFonts w:ascii="Times New Roman" w:eastAsia="Times New Roman" w:hAnsi="Times New Roman" w:cs="Times New Roman"/>
          <w:sz w:val="24"/>
          <w:szCs w:val="24"/>
          <w:lang w:eastAsia="en-CA"/>
          <w14:ligatures w14:val="none"/>
        </w:rPr>
        <w:br/>
        <w:t xml:space="preserve">• HMCS </w:t>
      </w:r>
      <w:r w:rsidRPr="00983A37">
        <w:rPr>
          <w:rFonts w:ascii="Times New Roman" w:eastAsia="Times New Roman" w:hAnsi="Times New Roman" w:cs="Times New Roman"/>
          <w:i/>
          <w:iCs/>
          <w:sz w:val="24"/>
          <w:szCs w:val="24"/>
          <w:lang w:eastAsia="en-CA"/>
          <w14:ligatures w14:val="none"/>
        </w:rPr>
        <w:t>Canada</w:t>
      </w:r>
      <w:r w:rsidRPr="00983A37">
        <w:rPr>
          <w:rFonts w:ascii="Times New Roman" w:eastAsia="Times New Roman" w:hAnsi="Times New Roman" w:cs="Times New Roman"/>
          <w:sz w:val="24"/>
          <w:szCs w:val="24"/>
          <w:lang w:eastAsia="en-CA"/>
          <w14:ligatures w14:val="none"/>
        </w:rPr>
        <w:t xml:space="preserve"> Expedition Dive Team</w:t>
      </w:r>
    </w:p>
    <w:p w14:paraId="0A1721AE" w14:textId="77777777" w:rsidR="00983A37" w:rsidRPr="00983A37" w:rsidRDefault="00983A37" w:rsidP="00983A37">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t>These partners provide the academic, operational, and technical capabilities required to carry out the expedition and produce the Digital Terrain Model and Virtual Memorial.</w:t>
      </w:r>
    </w:p>
    <w:p w14:paraId="3473C4BD" w14:textId="77777777" w:rsidR="00983A37" w:rsidRPr="00983A37" w:rsidRDefault="00983A37" w:rsidP="00983A37">
      <w:pPr>
        <w:spacing w:after="0"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pict w14:anchorId="40479126">
          <v:rect id="_x0000_i1031" style="width:0;height:1.5pt" o:hralign="center" o:hrstd="t" o:hr="t" fillcolor="#a0a0a0" stroked="f"/>
        </w:pict>
      </w:r>
    </w:p>
    <w:p w14:paraId="584F46CC" w14:textId="77777777" w:rsidR="00983A37" w:rsidRPr="00983A37" w:rsidRDefault="00983A37" w:rsidP="00983A37">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983A37">
        <w:rPr>
          <w:rFonts w:ascii="Times New Roman" w:eastAsia="Times New Roman" w:hAnsi="Times New Roman" w:cs="Times New Roman"/>
          <w:b/>
          <w:bCs/>
          <w:sz w:val="36"/>
          <w:szCs w:val="36"/>
          <w:lang w:eastAsia="en-CA"/>
          <w14:ligatures w14:val="none"/>
        </w:rPr>
        <w:t>Contributions in Kind</w:t>
      </w:r>
    </w:p>
    <w:p w14:paraId="745BEC87" w14:textId="77777777" w:rsidR="00983A37" w:rsidRPr="00983A37" w:rsidRDefault="00983A37" w:rsidP="00983A37">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t>• Memorial University of Newfoundland — Marine Institute</w:t>
      </w:r>
      <w:r w:rsidRPr="00983A37">
        <w:rPr>
          <w:rFonts w:ascii="Times New Roman" w:eastAsia="Times New Roman" w:hAnsi="Times New Roman" w:cs="Times New Roman"/>
          <w:sz w:val="24"/>
          <w:szCs w:val="24"/>
          <w:lang w:eastAsia="en-CA"/>
          <w14:ligatures w14:val="none"/>
        </w:rPr>
        <w:br/>
        <w:t>• VOYIS</w:t>
      </w:r>
      <w:r w:rsidRPr="00983A37">
        <w:rPr>
          <w:rFonts w:ascii="Times New Roman" w:eastAsia="Times New Roman" w:hAnsi="Times New Roman" w:cs="Times New Roman"/>
          <w:sz w:val="24"/>
          <w:szCs w:val="24"/>
          <w:lang w:eastAsia="en-CA"/>
          <w14:ligatures w14:val="none"/>
        </w:rPr>
        <w:br/>
        <w:t xml:space="preserve">• HMCS </w:t>
      </w:r>
      <w:r w:rsidRPr="00983A37">
        <w:rPr>
          <w:rFonts w:ascii="Times New Roman" w:eastAsia="Times New Roman" w:hAnsi="Times New Roman" w:cs="Times New Roman"/>
          <w:i/>
          <w:iCs/>
          <w:sz w:val="24"/>
          <w:szCs w:val="24"/>
          <w:lang w:eastAsia="en-CA"/>
          <w14:ligatures w14:val="none"/>
        </w:rPr>
        <w:t>Canada</w:t>
      </w:r>
      <w:r w:rsidRPr="00983A37">
        <w:rPr>
          <w:rFonts w:ascii="Times New Roman" w:eastAsia="Times New Roman" w:hAnsi="Times New Roman" w:cs="Times New Roman"/>
          <w:sz w:val="24"/>
          <w:szCs w:val="24"/>
          <w:lang w:eastAsia="en-CA"/>
          <w14:ligatures w14:val="none"/>
        </w:rPr>
        <w:t xml:space="preserve"> Expedition Dive Team</w:t>
      </w:r>
    </w:p>
    <w:p w14:paraId="058DF0E1" w14:textId="77777777" w:rsidR="00983A37" w:rsidRPr="00983A37" w:rsidRDefault="00983A37" w:rsidP="00983A37">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t>In-kind contributions include vessel support, marine survey capability, imaging systems, and field operations, significantly extending the scope and effectiveness of the expedition.</w:t>
      </w:r>
    </w:p>
    <w:p w14:paraId="315EA8B4" w14:textId="77777777" w:rsidR="00983A37" w:rsidRPr="00983A37" w:rsidRDefault="00983A37" w:rsidP="00983A37">
      <w:pPr>
        <w:spacing w:after="0"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pict w14:anchorId="14983919">
          <v:rect id="_x0000_i1032" style="width:0;height:1.5pt" o:hralign="center" o:hrstd="t" o:hr="t" fillcolor="#a0a0a0" stroked="f"/>
        </w:pict>
      </w:r>
    </w:p>
    <w:p w14:paraId="177AC760" w14:textId="77777777" w:rsidR="00983A37" w:rsidRPr="00983A37" w:rsidRDefault="00983A37" w:rsidP="00983A37">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983A37">
        <w:rPr>
          <w:rFonts w:ascii="Times New Roman" w:eastAsia="Times New Roman" w:hAnsi="Times New Roman" w:cs="Times New Roman"/>
          <w:b/>
          <w:bCs/>
          <w:sz w:val="36"/>
          <w:szCs w:val="36"/>
          <w:lang w:eastAsia="en-CA"/>
          <w14:ligatures w14:val="none"/>
        </w:rPr>
        <w:lastRenderedPageBreak/>
        <w:t>Cultural, Education, and Media Partners</w:t>
      </w:r>
    </w:p>
    <w:p w14:paraId="5C3F7A60" w14:textId="77777777" w:rsidR="00983A37" w:rsidRPr="00983A37" w:rsidRDefault="00983A37" w:rsidP="00983A37">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t>• Shipwreck Preservation Society of Newfoundland and Labrador</w:t>
      </w:r>
      <w:r w:rsidRPr="00983A37">
        <w:rPr>
          <w:rFonts w:ascii="Times New Roman" w:eastAsia="Times New Roman" w:hAnsi="Times New Roman" w:cs="Times New Roman"/>
          <w:sz w:val="24"/>
          <w:szCs w:val="24"/>
          <w:lang w:eastAsia="en-CA"/>
          <w14:ligatures w14:val="none"/>
        </w:rPr>
        <w:br/>
        <w:t>• Royal Canadian Geographical Society</w:t>
      </w:r>
      <w:r w:rsidRPr="00983A37">
        <w:rPr>
          <w:rFonts w:ascii="Times New Roman" w:eastAsia="Times New Roman" w:hAnsi="Times New Roman" w:cs="Times New Roman"/>
          <w:sz w:val="24"/>
          <w:szCs w:val="24"/>
          <w:lang w:eastAsia="en-CA"/>
          <w14:ligatures w14:val="none"/>
        </w:rPr>
        <w:br/>
        <w:t>• Canadian Geographic</w:t>
      </w:r>
      <w:r w:rsidRPr="00983A37">
        <w:rPr>
          <w:rFonts w:ascii="Times New Roman" w:eastAsia="Times New Roman" w:hAnsi="Times New Roman" w:cs="Times New Roman"/>
          <w:sz w:val="24"/>
          <w:szCs w:val="24"/>
          <w:lang w:eastAsia="en-CA"/>
          <w14:ligatures w14:val="none"/>
        </w:rPr>
        <w:br/>
        <w:t>• Maritime Museum of the Atlantic, Halifax, Nova Scotia</w:t>
      </w:r>
    </w:p>
    <w:p w14:paraId="0A46A02D" w14:textId="77777777" w:rsidR="00983A37" w:rsidRPr="00983A37" w:rsidRDefault="00983A37" w:rsidP="00983A37">
      <w:pPr>
        <w:spacing w:after="0"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pict w14:anchorId="2ED322D7">
          <v:rect id="_x0000_i1033" style="width:0;height:1.5pt" o:hralign="center" o:hrstd="t" o:hr="t" fillcolor="#a0a0a0" stroked="f"/>
        </w:pict>
      </w:r>
    </w:p>
    <w:p w14:paraId="7D707F29" w14:textId="77777777" w:rsidR="0061290E" w:rsidRPr="0061290E" w:rsidRDefault="0061290E" w:rsidP="0061290E">
      <w:pPr>
        <w:spacing w:before="100" w:beforeAutospacing="1" w:after="100" w:afterAutospacing="1" w:line="240" w:lineRule="auto"/>
        <w:outlineLvl w:val="2"/>
        <w:rPr>
          <w:rFonts w:ascii="Times New Roman" w:eastAsia="Times New Roman" w:hAnsi="Times New Roman" w:cs="Times New Roman"/>
          <w:b/>
          <w:bCs/>
          <w:sz w:val="36"/>
          <w:szCs w:val="36"/>
          <w:lang w:eastAsia="en-CA"/>
          <w14:ligatures w14:val="none"/>
        </w:rPr>
      </w:pPr>
      <w:r w:rsidRPr="0061290E">
        <w:rPr>
          <w:rFonts w:ascii="Times New Roman" w:eastAsia="Times New Roman" w:hAnsi="Times New Roman" w:cs="Times New Roman"/>
          <w:b/>
          <w:bCs/>
          <w:sz w:val="36"/>
          <w:szCs w:val="36"/>
          <w:lang w:eastAsia="en-CA"/>
          <w14:ligatures w14:val="none"/>
        </w:rPr>
        <w:t>Donors and Supporters</w:t>
      </w:r>
    </w:p>
    <w:p w14:paraId="797BEE02" w14:textId="2266C63A" w:rsidR="0061290E" w:rsidRPr="00983A37" w:rsidRDefault="0061290E" w:rsidP="00983A37">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1290E">
        <w:rPr>
          <w:rFonts w:ascii="Times New Roman" w:eastAsia="Times New Roman" w:hAnsi="Times New Roman" w:cs="Times New Roman"/>
          <w:sz w:val="24"/>
          <w:szCs w:val="24"/>
          <w:lang w:eastAsia="en-CA"/>
          <w14:ligatures w14:val="none"/>
        </w:rPr>
        <w:t>The expedition has received initial support from private and institutional donors and may also receive contributions from individuals, government agencies, corporations, and foundations. Contributions at all levels support field operations, imaging technology, expedition logistics, student participation, and the development of the Virtual Memorial. Donors may be acknowledged, with permission, through expedition materials, publications, and presentations.</w:t>
      </w:r>
    </w:p>
    <w:p w14:paraId="5E56FC6B" w14:textId="77777777" w:rsidR="00983A37" w:rsidRPr="00983A37" w:rsidRDefault="00983A37" w:rsidP="00983A37">
      <w:pPr>
        <w:spacing w:after="0"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pict w14:anchorId="74EC52C4">
          <v:rect id="_x0000_i1034" style="width:0;height:1.5pt" o:hralign="center" o:hrstd="t" o:hr="t" fillcolor="#a0a0a0" stroked="f"/>
        </w:pict>
      </w:r>
    </w:p>
    <w:p w14:paraId="4A1E7813" w14:textId="77777777" w:rsidR="00983A37" w:rsidRPr="00983A37" w:rsidRDefault="00983A37" w:rsidP="00983A37">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983A37">
        <w:rPr>
          <w:rFonts w:ascii="Times New Roman" w:eastAsia="Times New Roman" w:hAnsi="Times New Roman" w:cs="Times New Roman"/>
          <w:b/>
          <w:bCs/>
          <w:sz w:val="36"/>
          <w:szCs w:val="36"/>
          <w:lang w:eastAsia="en-CA"/>
          <w14:ligatures w14:val="none"/>
        </w:rPr>
        <w:t>Support and Donations</w:t>
      </w:r>
    </w:p>
    <w:p w14:paraId="0DF15DA0" w14:textId="77777777" w:rsidR="00983A37" w:rsidRPr="00983A37" w:rsidRDefault="00983A37" w:rsidP="00983A37">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t>The expedition is supported through a dedicated fund administered by the Royal Canadian Geographical Society.</w:t>
      </w:r>
    </w:p>
    <w:p w14:paraId="7FA18C1A" w14:textId="77777777" w:rsidR="00983A37" w:rsidRPr="00983A37" w:rsidRDefault="00983A37" w:rsidP="00983A37">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t>Contributions support field operations, imaging technology, logistics, and the development of the Virtual Memorial.</w:t>
      </w:r>
    </w:p>
    <w:p w14:paraId="7388BE7F" w14:textId="77777777" w:rsidR="00983A37" w:rsidRPr="00983A37" w:rsidRDefault="00983A37" w:rsidP="00983A37">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t>Donate here:</w:t>
      </w:r>
      <w:r w:rsidRPr="00983A37">
        <w:rPr>
          <w:rFonts w:ascii="Times New Roman" w:eastAsia="Times New Roman" w:hAnsi="Times New Roman" w:cs="Times New Roman"/>
          <w:sz w:val="24"/>
          <w:szCs w:val="24"/>
          <w:lang w:eastAsia="en-CA"/>
          <w14:ligatures w14:val="none"/>
        </w:rPr>
        <w:br/>
      </w:r>
      <w:hyperlink r:id="rId5" w:tgtFrame="_new" w:history="1">
        <w:r w:rsidRPr="00983A37">
          <w:rPr>
            <w:rFonts w:ascii="Times New Roman" w:eastAsia="Times New Roman" w:hAnsi="Times New Roman" w:cs="Times New Roman"/>
            <w:color w:val="0000FF"/>
            <w:sz w:val="24"/>
            <w:szCs w:val="24"/>
            <w:u w:val="single"/>
            <w:lang w:eastAsia="en-CA"/>
            <w14:ligatures w14:val="none"/>
          </w:rPr>
          <w:t>https://secure.qgiv.com/for/bellislandexpedition/</w:t>
        </w:r>
      </w:hyperlink>
    </w:p>
    <w:p w14:paraId="6001147B" w14:textId="77777777" w:rsidR="00983A37" w:rsidRPr="00983A37" w:rsidRDefault="00983A37" w:rsidP="00983A37">
      <w:pPr>
        <w:spacing w:after="0"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pict w14:anchorId="2930200B">
          <v:rect id="_x0000_i1035" style="width:0;height:1.5pt" o:hralign="center" o:hrstd="t" o:hr="t" fillcolor="#a0a0a0" stroked="f"/>
        </w:pict>
      </w:r>
    </w:p>
    <w:p w14:paraId="247BA6C0" w14:textId="77777777" w:rsidR="00983A37" w:rsidRPr="00983A37" w:rsidRDefault="00983A37" w:rsidP="00983A37">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983A37">
        <w:rPr>
          <w:rFonts w:ascii="Times New Roman" w:eastAsia="Times New Roman" w:hAnsi="Times New Roman" w:cs="Times New Roman"/>
          <w:b/>
          <w:bCs/>
          <w:sz w:val="36"/>
          <w:szCs w:val="36"/>
          <w:lang w:eastAsia="en-CA"/>
          <w14:ligatures w14:val="none"/>
        </w:rPr>
        <w:t>Governance</w:t>
      </w:r>
    </w:p>
    <w:p w14:paraId="36B8D517" w14:textId="77777777" w:rsidR="00983A37" w:rsidRPr="00983A37" w:rsidRDefault="00983A37" w:rsidP="00983A37">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83A37">
        <w:rPr>
          <w:rFonts w:ascii="Times New Roman" w:eastAsia="Times New Roman" w:hAnsi="Times New Roman" w:cs="Times New Roman"/>
          <w:sz w:val="24"/>
          <w:szCs w:val="24"/>
          <w:lang w:eastAsia="en-CA"/>
          <w14:ligatures w14:val="none"/>
        </w:rPr>
        <w:t>The expedition operates under the governance framework of the Royal Canadian Geographical Society and is recognized as an official expedition within its national program.</w:t>
      </w:r>
    </w:p>
    <w:p w14:paraId="4BE4E8E0" w14:textId="77777777" w:rsidR="00B905FB" w:rsidRDefault="00B905FB" w:rsidP="00B905FB"/>
    <w:p w14:paraId="028CEF8B" w14:textId="77777777" w:rsidR="00983A37" w:rsidRPr="00B905FB" w:rsidRDefault="00983A37" w:rsidP="00B905FB"/>
    <w:sectPr w:rsidR="00983A37" w:rsidRPr="00B905FB" w:rsidSect="005C4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D0243"/>
    <w:multiLevelType w:val="multilevel"/>
    <w:tmpl w:val="C98A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32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205"/>
    <w:rsid w:val="0002726F"/>
    <w:rsid w:val="0003008F"/>
    <w:rsid w:val="000B5180"/>
    <w:rsid w:val="000C13CC"/>
    <w:rsid w:val="001225DA"/>
    <w:rsid w:val="0012669A"/>
    <w:rsid w:val="001972B1"/>
    <w:rsid w:val="002704CE"/>
    <w:rsid w:val="002D2B21"/>
    <w:rsid w:val="002E04B5"/>
    <w:rsid w:val="00381336"/>
    <w:rsid w:val="004E2B5D"/>
    <w:rsid w:val="00500370"/>
    <w:rsid w:val="00527549"/>
    <w:rsid w:val="005A24A0"/>
    <w:rsid w:val="005A29A4"/>
    <w:rsid w:val="005A66F1"/>
    <w:rsid w:val="005C4131"/>
    <w:rsid w:val="0061290E"/>
    <w:rsid w:val="006A099E"/>
    <w:rsid w:val="00717203"/>
    <w:rsid w:val="00762324"/>
    <w:rsid w:val="007C1630"/>
    <w:rsid w:val="00881AF5"/>
    <w:rsid w:val="00912264"/>
    <w:rsid w:val="00983A37"/>
    <w:rsid w:val="009D7205"/>
    <w:rsid w:val="009E7657"/>
    <w:rsid w:val="00A532E4"/>
    <w:rsid w:val="00A937FA"/>
    <w:rsid w:val="00A9547C"/>
    <w:rsid w:val="00AC2514"/>
    <w:rsid w:val="00AF1886"/>
    <w:rsid w:val="00B43F92"/>
    <w:rsid w:val="00B905FB"/>
    <w:rsid w:val="00C23700"/>
    <w:rsid w:val="00D13AEB"/>
    <w:rsid w:val="00D70342"/>
    <w:rsid w:val="00D73DB5"/>
    <w:rsid w:val="00DB4247"/>
    <w:rsid w:val="00DB7986"/>
    <w:rsid w:val="00EF16EA"/>
    <w:rsid w:val="00FA5D98"/>
    <w:rsid w:val="00FF72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52D22"/>
  <w15:chartTrackingRefBased/>
  <w15:docId w15:val="{A06A02BB-F558-4261-9EB9-C53FD922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205"/>
    <w:rPr>
      <w:rFonts w:eastAsiaTheme="majorEastAsia" w:cstheme="majorBidi"/>
      <w:color w:val="272727" w:themeColor="text1" w:themeTint="D8"/>
    </w:rPr>
  </w:style>
  <w:style w:type="paragraph" w:styleId="Title">
    <w:name w:val="Title"/>
    <w:basedOn w:val="Normal"/>
    <w:next w:val="Normal"/>
    <w:link w:val="TitleChar"/>
    <w:uiPriority w:val="10"/>
    <w:qFormat/>
    <w:rsid w:val="009D7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205"/>
    <w:pPr>
      <w:spacing w:before="160"/>
      <w:jc w:val="center"/>
    </w:pPr>
    <w:rPr>
      <w:i/>
      <w:iCs/>
      <w:color w:val="404040" w:themeColor="text1" w:themeTint="BF"/>
    </w:rPr>
  </w:style>
  <w:style w:type="character" w:customStyle="1" w:styleId="QuoteChar">
    <w:name w:val="Quote Char"/>
    <w:basedOn w:val="DefaultParagraphFont"/>
    <w:link w:val="Quote"/>
    <w:uiPriority w:val="29"/>
    <w:rsid w:val="009D7205"/>
    <w:rPr>
      <w:i/>
      <w:iCs/>
      <w:color w:val="404040" w:themeColor="text1" w:themeTint="BF"/>
    </w:rPr>
  </w:style>
  <w:style w:type="paragraph" w:styleId="ListParagraph">
    <w:name w:val="List Paragraph"/>
    <w:basedOn w:val="Normal"/>
    <w:uiPriority w:val="34"/>
    <w:qFormat/>
    <w:rsid w:val="009D7205"/>
    <w:pPr>
      <w:ind w:left="720"/>
      <w:contextualSpacing/>
    </w:pPr>
  </w:style>
  <w:style w:type="character" w:styleId="IntenseEmphasis">
    <w:name w:val="Intense Emphasis"/>
    <w:basedOn w:val="DefaultParagraphFont"/>
    <w:uiPriority w:val="21"/>
    <w:qFormat/>
    <w:rsid w:val="009D7205"/>
    <w:rPr>
      <w:i/>
      <w:iCs/>
      <w:color w:val="0F4761" w:themeColor="accent1" w:themeShade="BF"/>
    </w:rPr>
  </w:style>
  <w:style w:type="paragraph" w:styleId="IntenseQuote">
    <w:name w:val="Intense Quote"/>
    <w:basedOn w:val="Normal"/>
    <w:next w:val="Normal"/>
    <w:link w:val="IntenseQuoteChar"/>
    <w:uiPriority w:val="30"/>
    <w:qFormat/>
    <w:rsid w:val="009D7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205"/>
    <w:rPr>
      <w:i/>
      <w:iCs/>
      <w:color w:val="0F4761" w:themeColor="accent1" w:themeShade="BF"/>
    </w:rPr>
  </w:style>
  <w:style w:type="character" w:styleId="IntenseReference">
    <w:name w:val="Intense Reference"/>
    <w:basedOn w:val="DefaultParagraphFont"/>
    <w:uiPriority w:val="32"/>
    <w:qFormat/>
    <w:rsid w:val="009D72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cure.qgiv.com/for/bellislandexpedi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333</Words>
  <Characters>2301</Characters>
  <Application>Microsoft Office Word</Application>
  <DocSecurity>0</DocSecurity>
  <Lines>56</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Frey</dc:creator>
  <cp:keywords/>
  <dc:description/>
  <cp:lastModifiedBy>Joseph Frey</cp:lastModifiedBy>
  <cp:revision>25</cp:revision>
  <dcterms:created xsi:type="dcterms:W3CDTF">2026-04-16T13:55:00Z</dcterms:created>
  <dcterms:modified xsi:type="dcterms:W3CDTF">2026-04-16T15:07:00Z</dcterms:modified>
</cp:coreProperties>
</file>