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Style16"/>
        <w:ind w:left="0" w:right="0" w:hanging="0"/>
        <w:jc w:val="center"/>
        <w:rPr/>
      </w:pPr>
      <w:r>
        <w:rPr/>
        <w:drawing>
          <wp:inline xmlns:wp14="http://schemas.microsoft.com/office/word/2010/wordprocessingDrawing" distT="0" distB="0" distL="0" distR="0" wp14:anchorId="4D8A5ADF" wp14:editId="7777777">
            <wp:extent cx="1244600" cy="919480"/>
            <wp:effectExtent l="0" t="0" r="0" b="0"/>
            <wp:docPr id="1" name="Рисунок 1" descr="gerb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_gra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Style16"/>
        <w:ind w:left="0" w:right="-28" w:hanging="0"/>
        <w:jc w:val="center"/>
        <w:rPr>
          <w:b/>
          <w:b/>
          <w:color w:val="000000"/>
          <w:sz w:val="8"/>
        </w:rPr>
      </w:pPr>
      <w:r>
        <w:rPr>
          <w:b/>
          <w:color w:val="000000"/>
          <w:sz w:val="8"/>
        </w:rPr>
      </w:r>
    </w:p>
    <w:p xmlns:wp14="http://schemas.microsoft.com/office/word/2010/wordml" w14:paraId="2B834852" wp14:textId="77777777">
      <w:pPr>
        <w:pStyle w:val="Style16"/>
        <w:spacing w:before="0" w:after="120"/>
        <w:ind w:left="0" w:right="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ПРАВИТЕЛЬСТВО СВЕРДЛОВСКОЙ ОБЛАСТИ</w:t>
      </w:r>
    </w:p>
    <w:p xmlns:wp14="http://schemas.microsoft.com/office/word/2010/wordml" w14:paraId="0FFABAC7" wp14:textId="77777777">
      <w:pPr>
        <w:pStyle w:val="Style16"/>
        <w:ind w:left="0" w:right="0" w:hanging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МИНИСТЕРСТВО ФИЗИЧЕСКОЙ КУЛЬТУРЫ И СПОРТА </w:t>
      </w:r>
    </w:p>
    <w:p xmlns:wp14="http://schemas.microsoft.com/office/word/2010/wordml" w14:paraId="7DB27F92" wp14:textId="77777777">
      <w:pPr>
        <w:pStyle w:val="Style16"/>
        <w:ind w:left="0" w:right="0" w:hanging="0"/>
        <w:jc w:val="center"/>
        <w:rPr/>
      </w:pPr>
      <w:r>
        <w:rPr>
          <w:rStyle w:val="Style10"/>
          <w:b/>
          <w:color w:val="000000"/>
          <w:sz w:val="28"/>
          <w:szCs w:val="28"/>
        </w:rPr>
        <w:t>СВЕРДЛОВСКОЙ ОБЛАСТИ</w:t>
      </w:r>
    </w:p>
    <w:p xmlns:wp14="http://schemas.microsoft.com/office/word/2010/wordml" w14:paraId="5DAB6C7B" wp14:textId="77777777">
      <w:pPr>
        <w:pStyle w:val="Style16"/>
        <w:ind w:left="0" w:right="-28" w:hanging="0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 xmlns:wp14="http://schemas.microsoft.com/office/word/2010/wordml" w14:paraId="7BC6D2DD" wp14:textId="77777777">
      <w:pPr>
        <w:pStyle w:val="Style16"/>
        <w:ind w:left="0" w:right="-28" w:hanging="0"/>
        <w:jc w:val="center"/>
        <w:rPr>
          <w:rStyle w:val="Style10"/>
          <w:color w:val="000000"/>
          <w:sz w:val="4"/>
          <w:szCs w:val="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1" allowOverlap="1" wp14:anchorId="38C4201A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96025" cy="6985"/>
                <wp:effectExtent l="0" t="0" r="0" b="0"/>
                <wp:wrapNone/>
                <wp:docPr id="2" name="Line 1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295680" cy="6480"/>
                        </a:xfrm>
                        <a:prstGeom prst="straightConnector1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 w14:anchorId="4E037BB0">
              <v:shapetype id="shapetype_32" coordsize="21600,21600" o:spt="32" path="m,l21600,21600nfe">
                <v:stroke joinstyle="miter"/>
                <v:path textboxrect="0,0,21600,21600" gradientshapeok="t" o:connecttype="rect"/>
              </v:shapetype>
              <v:shape id="shape_0" style="position:absolute;margin-left:0pt;margin-top:0.7pt;width:495.65pt;height:0.4pt;flip:y" stroked="t" type="shapetype_32" ID="Line 13">
                <v:stroke weight="19080" color="black" joinstyle="round" endcap="flat"/>
                <v:fill on="false" o:detectmouseclick="t"/>
              </v:shape>
            </w:pict>
          </mc:Fallback>
        </mc:AlternateContent>
      </w:r>
    </w:p>
    <w:p xmlns:wp14="http://schemas.microsoft.com/office/word/2010/wordml" w14:paraId="1C4F69EA" wp14:textId="77777777">
      <w:pPr>
        <w:pStyle w:val="Style16"/>
        <w:ind w:left="0" w:right="-28" w:hanging="0"/>
        <w:jc w:val="center"/>
        <w:rPr>
          <w:b/>
          <w:b/>
          <w:bCs/>
          <w:color w:val="000000"/>
          <w:sz w:val="16"/>
        </w:rPr>
      </w:pPr>
      <w:r>
        <w:rPr>
          <w:b/>
          <w:bCs/>
          <w:color w:val="000000"/>
          <w:sz w:val="16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" behindDoc="0" locked="0" layoutInCell="1" allowOverlap="1" wp14:anchorId="3152153F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96025" cy="6985"/>
                <wp:effectExtent l="0" t="0" r="0" b="0"/>
                <wp:wrapNone/>
                <wp:docPr id="3" name="Line 13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295680" cy="648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 w14:anchorId="2674211D">
              <v:shape id="shape_0" style="position:absolute;margin-left:0pt;margin-top:0.7pt;width:495.65pt;height:0.4pt;flip:y" stroked="t" type="shapetype_32" ID="Line 13">
                <v:stroke weight="6480" color="black" joinstyle="round" endcap="flat"/>
                <v:fill on="false" o:detectmouseclick="t"/>
              </v:shape>
            </w:pict>
          </mc:Fallback>
        </mc:AlternateContent>
      </w:r>
    </w:p>
    <w:p xmlns:wp14="http://schemas.microsoft.com/office/word/2010/wordml" w14:paraId="3C5155DC" wp14:textId="77777777">
      <w:pPr>
        <w:pStyle w:val="Style16"/>
        <w:ind w:left="0" w:right="0" w:hanging="0"/>
        <w:jc w:val="center"/>
        <w:rPr>
          <w:b/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ПРИКАЗ</w:t>
      </w:r>
    </w:p>
    <w:p xmlns:wp14="http://schemas.microsoft.com/office/word/2010/wordml" w14:paraId="02EB378F" wp14:textId="77777777">
      <w:pPr>
        <w:pStyle w:val="Style16"/>
        <w:ind w:left="0" w:right="-28" w:hanging="0"/>
        <w:rPr>
          <w:color w:val="000000"/>
          <w:sz w:val="8"/>
        </w:rPr>
      </w:pPr>
      <w:r>
        <w:rPr>
          <w:color w:val="000000"/>
          <w:sz w:val="8"/>
        </w:rPr>
      </w:r>
    </w:p>
    <w:p xmlns:wp14="http://schemas.microsoft.com/office/word/2010/wordml" w14:paraId="6A86B9F3" wp14:textId="77777777">
      <w:pPr>
        <w:pStyle w:val="Style16"/>
        <w:ind w:left="0" w:right="0" w:hanging="0"/>
        <w:jc w:val="center"/>
        <w:rPr/>
      </w:pPr>
      <w:r>
        <w:rPr>
          <w:rStyle w:val="Style10"/>
          <w:color w:val="000000"/>
          <w:sz w:val="24"/>
        </w:rPr>
        <w:t>______________________________</w:t>
      </w:r>
      <w:r>
        <w:rPr>
          <w:rStyle w:val="Style10"/>
          <w:color w:val="000000"/>
          <w:sz w:val="20"/>
        </w:rPr>
        <w:t xml:space="preserve">                                                                                                       №_________</w:t>
      </w:r>
    </w:p>
    <w:p xmlns:wp14="http://schemas.microsoft.com/office/word/2010/wordml" w14:paraId="6A05A809" wp14:textId="77777777">
      <w:pPr>
        <w:pStyle w:val="Style16"/>
        <w:tabs>
          <w:tab w:val="clear" w:pos="709"/>
        </w:tabs>
        <w:ind w:left="300" w:right="209" w:hanging="0"/>
        <w:jc w:val="center"/>
        <w:rPr>
          <w:color w:val="000000"/>
          <w:sz w:val="8"/>
        </w:rPr>
      </w:pPr>
      <w:r>
        <w:rPr>
          <w:color w:val="000000"/>
          <w:sz w:val="8"/>
        </w:rPr>
      </w:r>
    </w:p>
    <w:p xmlns:wp14="http://schemas.microsoft.com/office/word/2010/wordml" w14:paraId="5A39BBE3" wp14:textId="77777777">
      <w:pPr>
        <w:pStyle w:val="Style16"/>
        <w:tabs>
          <w:tab w:val="clear" w:pos="709"/>
        </w:tabs>
        <w:ind w:left="300" w:right="209" w:hanging="0"/>
        <w:jc w:val="center"/>
        <w:rPr>
          <w:color w:val="000000"/>
          <w:sz w:val="8"/>
        </w:rPr>
      </w:pPr>
      <w:r>
        <w:rPr>
          <w:color w:val="000000"/>
          <w:sz w:val="8"/>
        </w:rPr>
      </w:r>
    </w:p>
    <w:p xmlns:wp14="http://schemas.microsoft.com/office/word/2010/wordml" w14:paraId="1AC596AB" wp14:textId="77777777">
      <w:pPr>
        <w:pStyle w:val="Style16"/>
        <w:ind w:left="0" w:right="0" w:hanging="0"/>
        <w:jc w:val="center"/>
        <w:rPr/>
      </w:pPr>
      <w:r>
        <w:rPr>
          <w:rStyle w:val="Style10"/>
          <w:color w:val="000000"/>
          <w:sz w:val="24"/>
        </w:rPr>
        <w:t>г. Екатеринбург</w:t>
      </w:r>
    </w:p>
    <w:p xmlns:wp14="http://schemas.microsoft.com/office/word/2010/wordml" w14:paraId="41C8F396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</w:r>
    </w:p>
    <w:p xmlns:wp14="http://schemas.microsoft.com/office/word/2010/wordml" w:rsidP="79A79724" w14:paraId="198F1294" wp14:textId="4E4A2834">
      <w:pPr>
        <w:pStyle w:val="Normal"/>
        <w:suppressAutoHyphens w:val="true"/>
        <w:ind w:left="0" w:right="0" w:hanging="0"/>
        <w:jc w:val="center"/>
        <w:rPr>
          <w:rStyle w:val="Style10"/>
          <w:rFonts w:ascii="Liberation Serif" w:hAnsi="Liberation Serif" w:eastAsia="Calibri" w:cs="Times New Roman"/>
          <w:b w:val="1"/>
          <w:bCs w:val="1"/>
          <w:color w:val="000000" w:themeColor="accent6" w:themeTint="FF" w:themeShade="FF"/>
          <w:sz w:val="28"/>
          <w:szCs w:val="28"/>
          <w:lang w:val="ru-RU" w:eastAsia="en-US"/>
        </w:rPr>
      </w:pPr>
      <w:r w:rsidRPr="79A79724" w:rsidR="79A79724">
        <w:rPr>
          <w:rStyle w:val="Style10"/>
          <w:rFonts w:ascii="Liberation Serif" w:hAnsi="Liberation Serif" w:eastAsia="Calibri" w:cs="Times New Roman"/>
          <w:b w:val="1"/>
          <w:bCs w:val="1"/>
          <w:color w:val="000000" w:themeColor="accent6" w:themeTint="FF" w:themeShade="FF"/>
          <w:sz w:val="28"/>
          <w:szCs w:val="28"/>
          <w:lang w:val="ru-RU" w:eastAsia="en-US"/>
        </w:rPr>
        <w:t>О присвоении спортивного разряда «%SportsСategory%»</w:t>
      </w:r>
    </w:p>
    <w:p xmlns:wp14="http://schemas.microsoft.com/office/word/2010/wordml" w14:paraId="0D0B940D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</w:r>
    </w:p>
    <w:p xmlns:wp14="http://schemas.microsoft.com/office/word/2010/wordml" w14:paraId="382CC9CD" wp14:textId="77777777">
      <w:pPr>
        <w:pStyle w:val="Normal"/>
        <w:suppressAutoHyphens w:val="true"/>
        <w:autoSpaceDE w:val="false"/>
        <w:ind w:left="0" w:right="0" w:firstLine="709"/>
        <w:jc w:val="both"/>
        <w:rPr/>
      </w:pP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 xml:space="preserve">В соответствии с 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п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оложением о Единой всероссийской спортивной классификации, утвержденным приказом Министерства спорта Российской Федерации от 2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7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.0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3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.20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23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 xml:space="preserve"> № 1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255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 xml:space="preserve"> «Об утверждении положения о Единой всероссийской спортивной классификации»,</w:t>
      </w:r>
    </w:p>
    <w:p xmlns:wp14="http://schemas.microsoft.com/office/word/2010/wordml" w14:paraId="3B0C4A41" wp14:textId="77777777">
      <w:pPr>
        <w:pStyle w:val="Normal"/>
        <w:suppressAutoHyphens w:val="true"/>
        <w:autoSpaceDE w:val="false"/>
        <w:ind w:left="0" w:right="0" w:hanging="0"/>
        <w:jc w:val="both"/>
        <w:rPr/>
      </w:pPr>
      <w:r>
        <w:rPr>
          <w:rStyle w:val="Style10"/>
          <w:rFonts w:ascii="Liberation Serif" w:hAnsi="Liberation Serif" w:eastAsia="Calibri" w:cs="Liberation Serif"/>
          <w:b/>
          <w:bCs/>
          <w:color w:val="000000"/>
          <w:sz w:val="28"/>
          <w:szCs w:val="28"/>
          <w:u w:val="none"/>
          <w:lang w:val="ru-RU" w:eastAsia="en-US"/>
        </w:rPr>
        <w:t>ПРИКАЗЫВАЮ:</w:t>
      </w:r>
    </w:p>
    <w:p xmlns:wp14="http://schemas.microsoft.com/office/word/2010/wordml" w:rsidP="79A79724" w14:paraId="04EA653E" wp14:textId="7530C142">
      <w:pPr>
        <w:pStyle w:val="Normal"/>
        <w:suppressAutoHyphens w:val="true"/>
        <w:autoSpaceDE w:val="false"/>
        <w:ind w:left="0" w:right="0" w:firstLine="709"/>
        <w:jc w:val="both"/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</w:pP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1. Присвоить спортивный разряд «%SportsСategory%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»   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                              спортсменам, выполнившим нормы, требования 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и условия их выполнения,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 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установленные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 Единой всероссийской спортивной классификаци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ей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 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по видам спорта, включенным во Всероссийский реестр видов спорта, согласно приложению к настоящему приказу</w:t>
      </w:r>
      <w:r w:rsidRPr="79A79724" w:rsidR="79A79724">
        <w:rPr>
          <w:rStyle w:val="Style10"/>
          <w:rFonts w:ascii="Liberation Serif" w:hAnsi="Liberation Serif" w:eastAsia="Calibri" w:cs="Liberation Serif"/>
          <w:b w:val="0"/>
          <w:bCs w:val="0"/>
          <w:color w:val="000000" w:themeColor="accent6" w:themeTint="FF" w:themeShade="FF"/>
          <w:sz w:val="28"/>
          <w:szCs w:val="28"/>
          <w:u w:val="none"/>
          <w:lang w:val="ru-RU" w:eastAsia="en-US"/>
        </w:rPr>
        <w:t>.</w:t>
      </w:r>
    </w:p>
    <w:p xmlns:wp14="http://schemas.microsoft.com/office/word/2010/wordml" w14:paraId="7B49F69E" wp14:textId="77777777">
      <w:pPr>
        <w:pStyle w:val="Normal"/>
        <w:suppressAutoHyphens w:val="true"/>
        <w:autoSpaceDE w:val="false"/>
        <w:ind w:left="0" w:right="0" w:firstLine="709"/>
        <w:jc w:val="both"/>
        <w:rPr/>
      </w:pPr>
      <w:hyperlink r:id="rId3">
        <w:r>
          <w:rPr>
            <w:rFonts w:ascii="Liberation Serif" w:hAnsi="Liberation Serif" w:eastAsia="Calibri" w:cs="Liberation Serif"/>
            <w:b w:val="false"/>
            <w:bCs w:val="false"/>
            <w:color w:val="000000"/>
            <w:sz w:val="28"/>
            <w:szCs w:val="28"/>
            <w:u w:val="none"/>
            <w:lang w:val="ru-RU" w:eastAsia="en-US"/>
          </w:rPr>
          <w:t>2</w:t>
        </w:r>
      </w:hyperlink>
      <w:hyperlink r:id="rId4">
        <w:r>
          <w:rPr>
            <w:rFonts w:ascii="Liberation Serif" w:hAnsi="Liberation Serif" w:eastAsia="Calibri" w:cs="Liberation Serif"/>
            <w:b w:val="false"/>
            <w:bCs w:val="false"/>
            <w:color w:val="000000"/>
            <w:sz w:val="28"/>
            <w:szCs w:val="28"/>
            <w:u w:val="none"/>
            <w:lang w:val="ru-RU" w:eastAsia="en-US"/>
          </w:rPr>
          <w:t xml:space="preserve">. Контроль за </w:t>
        </w:r>
      </w:hyperlink>
      <w:hyperlink r:id="rId5">
        <w:r>
          <w:rPr>
            <w:rFonts w:ascii="Liberation Serif" w:hAnsi="Liberation Serif" w:eastAsia="Calibri" w:cs="Liberation Serif"/>
            <w:b w:val="false"/>
            <w:bCs w:val="false"/>
            <w:color w:val="000000"/>
            <w:sz w:val="28"/>
            <w:szCs w:val="28"/>
            <w:u w:val="none"/>
            <w:lang w:val="ru-RU" w:eastAsia="en-US"/>
          </w:rPr>
          <w:t>ис</w:t>
        </w:r>
      </w:hyperlink>
      <w:hyperlink r:id="rId6">
        <w:r>
          <w:rPr>
            <w:rFonts w:ascii="Liberation Serif" w:hAnsi="Liberation Serif" w:eastAsia="Calibri" w:cs="Liberation Serif"/>
            <w:b w:val="false"/>
            <w:bCs w:val="false"/>
            <w:color w:val="000000"/>
            <w:sz w:val="28"/>
            <w:szCs w:val="28"/>
            <w:u w:val="none"/>
            <w:lang w:val="ru-RU" w:eastAsia="en-US"/>
          </w:rPr>
          <w:t xml:space="preserve">полнением настоящего приказа </w:t>
        </w:r>
      </w:hyperlink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 xml:space="preserve">оставляю за </w:t>
      </w:r>
      <w:r>
        <w:rPr>
          <w:rStyle w:val="Style10"/>
          <w:rFonts w:ascii="Liberation Serif" w:hAnsi="Liberation Serif" w:eastAsia="Calibri" w:cs="Liberation Serif"/>
          <w:b w:val="false"/>
          <w:bCs w:val="false"/>
          <w:color w:val="000000"/>
          <w:sz w:val="28"/>
          <w:szCs w:val="28"/>
          <w:u w:val="none"/>
          <w:lang w:val="ru-RU" w:eastAsia="en-US"/>
        </w:rPr>
        <w:t>собой</w:t>
      </w:r>
    </w:p>
    <w:p xmlns:wp14="http://schemas.microsoft.com/office/word/2010/wordml" w14:paraId="60061E4C" wp14:textId="77777777">
      <w:pPr>
        <w:pStyle w:val="Style15"/>
        <w:tabs>
          <w:tab w:val="clear" w:pos="709"/>
          <w:tab w:val="left" w:leader="none" w:pos="701"/>
        </w:tabs>
        <w:suppressAutoHyphens w:val="true"/>
        <w:spacing w:before="0" w:after="0"/>
        <w:ind w:left="0" w:right="0" w:hanging="0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suppressAutoHyphens w:val="true"/>
        <w:ind w:left="0" w:right="0" w:hanging="0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</w:r>
    </w:p>
    <w:tbl>
      <w:tblPr>
        <w:tblW w:w="992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1"/>
      </w:tblGrid>
      <w:tr xmlns:wp14="http://schemas.microsoft.com/office/word/2010/wordml" w14:paraId="025FEF39" wp14:textId="77777777">
        <w:trPr/>
        <w:tc>
          <w:tcPr>
            <w:tcW w:w="4960" w:type="dxa"/>
            <w:tcBorders/>
          </w:tcPr>
          <w:p w14:paraId="30D03491" wp14:textId="77777777">
            <w:pPr>
              <w:pStyle w:val="Style26"/>
              <w:suppressLineNumbers/>
              <w:ind w:left="0" w:right="0" w:hanging="0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Заместитель </w:t>
            </w:r>
            <w:r>
              <w:rPr>
                <w:rFonts w:ascii="Liberation Serif" w:hAnsi="Liberation Serif"/>
                <w:sz w:val="28"/>
                <w:szCs w:val="28"/>
              </w:rPr>
              <w:t>Министр</w:t>
            </w:r>
            <w:r>
              <w:rPr>
                <w:rFonts w:ascii="Liberation Serif" w:hAnsi="Liberation Serif"/>
                <w:sz w:val="28"/>
                <w:szCs w:val="28"/>
              </w:rPr>
              <w:t>а</w:t>
            </w:r>
          </w:p>
        </w:tc>
        <w:tc>
          <w:tcPr>
            <w:tcW w:w="4961" w:type="dxa"/>
            <w:tcBorders/>
          </w:tcPr>
          <w:p w14:paraId="2C60CD61" wp14:textId="77777777">
            <w:pPr>
              <w:pStyle w:val="Style26"/>
              <w:widowControl/>
              <w:suppressLineNumbers/>
              <w:ind w:left="0" w:right="0" w:hanging="0"/>
              <w:jc w:val="right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А.В. Зяблицев</w:t>
            </w:r>
          </w:p>
        </w:tc>
      </w:tr>
    </w:tbl>
    <w:p xmlns:wp14="http://schemas.microsoft.com/office/word/2010/wordml" w14:paraId="4B94D5A5" wp14:textId="77777777">
      <w:pPr>
        <w:sectPr>
          <w:type w:val="nextPage"/>
          <w:pgSz w:w="11906" w:h="16838" w:orient="portrait"/>
          <w:pgMar w:top="170" w:right="567" w:bottom="793" w:left="1418" w:header="0" w:footer="0" w:gutter="0"/>
          <w:pgNumType w:fmt="decimal"/>
          <w:formProt w:val="false"/>
          <w:textDirection w:val="lrTb"/>
          <w:docGrid w:type="default" w:linePitch="312" w:charSpace="2047"/>
          <w:cols w:num="1"/>
        </w:sectPr>
        <w:pStyle w:val="Normal"/>
        <w:suppressAutoHyphens w:val="true"/>
        <w:autoSpaceDE w:val="false"/>
        <w:ind w:left="0" w:right="0" w:hanging="0"/>
        <w:jc w:val="both"/>
        <w:rPr>
          <w:rStyle w:val="Style10"/>
          <w:rFonts w:ascii="Liberation Serif" w:hAnsi="Liberation Serif" w:eastAsia="Liberation Serif" w:cs="Liberation Serif"/>
          <w:b w:val="false"/>
          <w:b w:val="false"/>
          <w:bCs w:val="false"/>
          <w:color w:val="000000"/>
          <w:sz w:val="28"/>
          <w:szCs w:val="28"/>
          <w:u w:val="none"/>
          <w:lang w:eastAsia="en-US"/>
        </w:rPr>
      </w:pPr>
      <w:r>
        <w:rPr>
          <w:rFonts w:ascii="Liberation Serif" w:hAnsi="Liberation Serif" w:cs="Liberation Serif"/>
          <w:sz w:val="28"/>
          <w:szCs w:val="28"/>
        </w:rPr>
      </w:r>
    </w:p>
    <w:p xmlns:wp14="http://schemas.microsoft.com/office/word/2010/wordml" w14:paraId="3D958D27" wp14:textId="77777777">
      <w:pPr>
        <w:pStyle w:val="Style16"/>
        <w:tabs>
          <w:tab w:val="clear" w:pos="709"/>
        </w:tabs>
        <w:suppressAutoHyphens w:val="true"/>
        <w:ind w:left="5386" w:right="0" w:hanging="0"/>
        <w:jc w:val="left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Приложение к приказу Министерства физической культуры и спорта Свердловской области </w:t>
      </w:r>
      <w:r>
        <w:rPr>
          <w:rFonts w:ascii="Liberation Serif" w:hAnsi="Liberation Serif" w:cs="Liberation Serif"/>
          <w:sz w:val="28"/>
          <w:szCs w:val="28"/>
        </w:rPr>
        <w:t>от ____________ № _</w:t>
      </w:r>
      <w:r>
        <w:rPr>
          <w:rFonts w:ascii="Liberation Serif" w:hAnsi="Liberation Serif" w:cs="Liberation Serif"/>
          <w:sz w:val="28"/>
          <w:szCs w:val="28"/>
        </w:rPr>
        <w:t>__</w:t>
      </w:r>
      <w:r>
        <w:rPr>
          <w:rFonts w:ascii="Liberation Serif" w:hAnsi="Liberation Serif" w:cs="Liberation Serif"/>
          <w:sz w:val="28"/>
          <w:szCs w:val="28"/>
        </w:rPr>
        <w:t>____</w:t>
      </w:r>
    </w:p>
    <w:p xmlns:wp14="http://schemas.microsoft.com/office/word/2010/wordml" w14:paraId="40E6E974" wp14:textId="32F15432">
      <w:pPr>
        <w:pStyle w:val="Style16"/>
        <w:tabs>
          <w:tab w:val="clear" w:pos="709"/>
        </w:tabs>
        <w:suppressAutoHyphens w:val="true"/>
        <w:ind w:left="5386" w:right="0" w:hanging="0"/>
        <w:jc w:val="left"/>
        <w:rPr>
          <w:rFonts w:ascii="Liberation Serif" w:hAnsi="Liberation Serif" w:cs="Liberation Serif"/>
          <w:sz w:val="28"/>
          <w:szCs w:val="28"/>
        </w:rPr>
      </w:pPr>
      <w:r w:rsidRPr="79A79724" w:rsidR="79A79724">
        <w:rPr>
          <w:rFonts w:ascii="Liberation Serif" w:hAnsi="Liberation Serif" w:cs="Liberation Serif"/>
          <w:sz w:val="28"/>
          <w:szCs w:val="28"/>
        </w:rPr>
        <w:t>«О присвоении спортивного разряда «%SportsСategory%»</w:t>
      </w:r>
    </w:p>
    <w:p xmlns:wp14="http://schemas.microsoft.com/office/word/2010/wordml" w14:paraId="3DEEC669" wp14:textId="77777777">
      <w:pPr>
        <w:pStyle w:val="Normal"/>
        <w:widowControl/>
        <w:suppressAutoHyphens w:val="true"/>
        <w:ind w:left="0" w:right="0" w:hanging="0"/>
        <w:jc w:val="center"/>
        <w:rPr>
          <w:rStyle w:val="Style10"/>
          <w:rFonts w:ascii="Liberation Serif" w:hAnsi="Liberation Serif" w:eastAsia="Calibri" w:cs="Times New Roman"/>
          <w:b w:val="false"/>
          <w:b w:val="false"/>
          <w:bCs w:val="false"/>
          <w:color w:val="000000"/>
          <w:kern w:val="2"/>
          <w:sz w:val="28"/>
          <w:szCs w:val="28"/>
          <w:lang w:val="ru-RU" w:eastAsia="en-US"/>
        </w:rPr>
      </w:pPr>
      <w:r>
        <w:rPr/>
      </w:r>
    </w:p>
    <w:p xmlns:wp14="http://schemas.microsoft.com/office/word/2010/wordml" w14:paraId="3656B9AB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 w:cs="Liberation Serif"/>
          <w:b w:val="false"/>
          <w:bCs w:val="false"/>
          <w:sz w:val="28"/>
          <w:szCs w:val="28"/>
        </w:rPr>
      </w:r>
    </w:p>
    <w:p xmlns:wp14="http://schemas.microsoft.com/office/word/2010/wordml" w14:paraId="240FFCA5" wp14:textId="77777777">
      <w:pPr>
        <w:pStyle w:val="Normal"/>
        <w:suppressAutoHyphens w:val="true"/>
        <w:ind w:left="0" w:right="0" w:hanging="0"/>
        <w:jc w:val="center"/>
        <w:rPr>
          <w:rFonts w:ascii="Liberation Serif" w:hAnsi="Liberation Serif" w:cs="Liberation Serif"/>
          <w:b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t xml:space="preserve">СПИСОК </w:t>
      </w:r>
      <w:r>
        <w:rPr>
          <w:rFonts w:ascii="Liberation Serif" w:hAnsi="Liberation Serif" w:cs="Liberation Serif"/>
          <w:b/>
          <w:bCs/>
          <w:sz w:val="28"/>
          <w:szCs w:val="28"/>
        </w:rPr>
        <w:t>(пример)</w:t>
      </w:r>
    </w:p>
    <w:p xmlns:wp14="http://schemas.microsoft.com/office/word/2010/wordml" w14:paraId="10F111D6" wp14:textId="64DA2621">
      <w:pPr>
        <w:pStyle w:val="Normal"/>
        <w:suppressAutoHyphens w:val="true"/>
        <w:ind w:left="0" w:right="0" w:hanging="0"/>
        <w:jc w:val="center"/>
      </w:pPr>
      <w:r w:rsidRPr="79A79724" w:rsidR="79A79724">
        <w:rPr>
          <w:rFonts w:ascii="Liberation Serif" w:hAnsi="Liberation Serif" w:cs="Liberation Serif"/>
          <w:b w:val="1"/>
          <w:bCs w:val="1"/>
          <w:sz w:val="28"/>
          <w:szCs w:val="28"/>
        </w:rPr>
        <w:t xml:space="preserve">спортсменов, выполнивших </w:t>
      </w:r>
      <w:r w:rsidRPr="79A79724" w:rsidR="79A79724">
        <w:rPr>
          <w:rStyle w:val="Style10"/>
          <w:rFonts w:ascii="Liberation Serif" w:hAnsi="Liberation Serif" w:eastAsia="Calibri" w:cs="Liberation Serif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нормы, требования </w:t>
      </w:r>
      <w:r w:rsidRPr="79A79724" w:rsidR="79A79724">
        <w:rPr>
          <w:rStyle w:val="Style10"/>
          <w:rFonts w:ascii="Liberation Serif" w:hAnsi="Liberation Serif" w:eastAsia="Calibri" w:cs="Liberation Serif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en-US"/>
        </w:rPr>
        <w:t>и условия их выполнения</w:t>
      </w:r>
      <w:r w:rsidRPr="79A79724" w:rsidR="79A79724">
        <w:rPr>
          <w:rStyle w:val="Style10"/>
          <w:rFonts w:ascii="Liberation Serif" w:hAnsi="Liberation Serif" w:eastAsia="Calibri" w:cs="Liberation Serif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en-US"/>
        </w:rPr>
        <w:t xml:space="preserve">, установленные Единой всероссийской спортивной классификацией по видам спорта, включенным во Всероссийский реестр видов спорта, </w:t>
      </w:r>
      <w:r w:rsidRPr="79A79724" w:rsidR="79A79724">
        <w:rPr>
          <w:rStyle w:val="Style10"/>
          <w:rFonts w:ascii="Liberation Serif" w:hAnsi="Liberation Serif" w:eastAsia="Calibri" w:cs="Liberation Serif"/>
          <w:b w:val="1"/>
          <w:bCs w:val="1"/>
          <w:color w:val="000000" w:themeColor="accent6" w:themeTint="FF" w:themeShade="FF"/>
          <w:sz w:val="28"/>
          <w:szCs w:val="28"/>
          <w:u w:val="none"/>
          <w:lang w:val="ru-RU" w:eastAsia="en-US"/>
        </w:rPr>
        <w:t>для присвоения спортивного разряда «%SportsСategory%»</w:t>
      </w:r>
    </w:p>
    <w:p w:rsidR="79A79724" w:rsidP="79A79724" w:rsidRDefault="79A79724" w14:paraId="70960DC7">
      <w:pPr>
        <w:pStyle w:val="Normal"/>
        <w:ind w:left="0" w:right="0" w:hanging="0"/>
        <w:jc w:val="center"/>
        <w:rPr>
          <w:rFonts w:ascii="Liberation Serif" w:hAnsi="Liberation Serif" w:cs="Liberation Serif"/>
          <w:b w:val="1"/>
          <w:bCs w:val="1"/>
          <w:sz w:val="26"/>
          <w:szCs w:val="26"/>
        </w:rPr>
      </w:pPr>
    </w:p>
    <w:sectPr>
      <w:headerReference w:type="default" r:id="rId7"/>
      <w:type w:val="nextPage"/>
      <w:pgSz w:w="11906" w:h="16838" w:orient="portrait"/>
      <w:pgMar w:top="1300" w:right="567" w:bottom="850" w:left="1417" w:header="850" w:footer="0" w:gutter="0"/>
      <w:pgNumType w:fmt="decimal"/>
      <w:formProt w:val="false"/>
      <w:textDirection w:val="lrTb"/>
      <w:docGrid w:type="default" w:linePitch="312" w:charSpace="2047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7FB4F156" wp14:textId="77777777">
    <w:pPr>
      <w:pStyle w:val="Normal"/>
      <w:widowControl/>
      <w:tabs>
        <w:tab w:val="clear" w:pos="709"/>
        <w:tab w:val="center" w:leader="none" w:pos="4153"/>
        <w:tab w:val="right" w:leader="none" w:pos="8306"/>
      </w:tabs>
      <w:suppressAutoHyphens w:val="true"/>
      <w:autoSpaceDE w:val="false"/>
      <w:ind w:left="0" w:right="0" w:hanging="0"/>
      <w:jc w:val="center"/>
      <w:rPr>
        <w:rFonts w:ascii="Liberation Serif" w:hAnsi="Liberation Serif" w:cs="Liberation Serif"/>
        <w:sz w:val="24"/>
        <w:szCs w:val="24"/>
      </w:rPr>
    </w:pPr>
    <w:r>
      <w:rPr>
        <w:rFonts w:ascii="Liberation Serif" w:hAnsi="Liberation Serif" w:cs="Liberation Serif"/>
        <w:sz w:val="24"/>
        <w:szCs w:val="24"/>
      </w:rPr>
      <w:t>1.10</w:t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5" behindDoc="0" locked="0" layoutInCell="1" allowOverlap="1" wp14:anchorId="1C8B3BAE" wp14:editId="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43560" cy="219075"/>
              <wp:effectExtent l="0" t="0" r="0" b="0"/>
              <wp:wrapSquare wrapText="bothSides"/>
              <wp:docPr id="4" name="Поле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3560" cy="219075"/>
                      </a:xfrm>
                      <a:prstGeom prst="rect"/>
                    </wps:spPr>
                    <wps:txbx>
                      <w:txbxContent>
                        <w:p xmlns:wp14="http://schemas.microsoft.com/office/word/2010/wordml" w14:paraId="74E21C83" wp14:textId="77777777">
                          <w:pPr>
                            <w:pStyle w:val="Style18"/>
                            <w:ind w:left="0" w:right="0" w:hanging="0"/>
                            <w:jc w:val="center"/>
                            <w:rPr>
                              <w:rFonts w:ascii="Liberation Serif" w:hAnsi="Liberation Seri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ascii="Liberation Serif" w:hAnsi="Liberation Serif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szCs w:val="28"/>
                              <w:rFonts w:ascii="Liberation Serif" w:hAnsi="Liberation Serif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ascii="Liberation Serif" w:hAnsi="Liberation Serif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  <w:rFonts w:ascii="Liberation Serif" w:hAnsi="Liberation Serif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00632AE">
            <v:rect style="position:absolute;rotation:0;width:42.8pt;height:17.25pt;mso-wrap-distance-left:0pt;mso-wrap-distance-right:0pt;mso-wrap-distance-top:0pt;mso-wrap-distance-bottom:0pt;margin-top:0.05pt;mso-position-vertical-relative:text;margin-left:226.65pt;mso-position-horizontal:center;mso-position-horizontal-relative:margin">
              <v:textbox inset="0in,0in,0in,0in">
                <w:txbxContent>
                  <w:p w14:paraId="1E7E8978" wp14:textId="77777777">
                    <w:pPr>
                      <w:pStyle w:val="Style18"/>
                      <w:ind w:left="0" w:right="0" w:hanging="0"/>
                      <w:jc w:val="center"/>
                      <w:rPr>
                        <w:rFonts w:ascii="Liberation Serif" w:hAnsi="Liberation Serif"/>
                        <w:sz w:val="28"/>
                        <w:szCs w:val="28"/>
                      </w:rPr>
                    </w:pPr>
                    <w:r>
                      <w:rPr>
                        <w:rFonts w:ascii="Liberation Serif" w:hAnsi="Liberation Seri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ascii="Liberation Serif" w:hAnsi="Liberation Serif"/>
                      </w:rPr>
                      <w:instrText> PAGE </w:instrText>
                    </w:r>
                    <w:r>
                      <w:rPr>
                        <w:sz w:val="28"/>
                        <w:szCs w:val="28"/>
                        <w:rFonts w:ascii="Liberation Serif" w:hAnsi="Liberation Serif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ascii="Liberation Serif" w:hAnsi="Liberation Serif"/>
                      </w:rPr>
                      <w:t>2</w:t>
                    </w:r>
                    <w:r>
                      <w:rPr>
                        <w:sz w:val="28"/>
                        <w:szCs w:val="28"/>
                        <w:rFonts w:ascii="Liberation Serif" w:hAnsi="Liberation Seri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  <w:nsid w:val="1473696a"/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09"/>
  <w:autoHyphenation w:val="true"/>
  <w14:docId w14:val="66862B24"/>
  <w15:docId w15:val="{2925862A-AC54-4194-B1FF-79B7A622A11E}"/>
  <w:rsids>
    <w:rsidRoot w:val="6A9BCEE7"/>
    <w:rsid w:val="6A9BCEE7"/>
    <w:rsid w:val="79A7972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val="clear" w:fill="auto"/>
      <w:suppressAutoHyphens w:val="false"/>
      <w:kinsoku w:val="true"/>
      <w:overflowPunct w:val="true"/>
      <w:autoSpaceDE w:val="true"/>
      <w:bidi w:val="0"/>
      <w:snapToGrid w:val="true"/>
      <w:spacing w:line="240" w:lineRule="auto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ru-RU" w:eastAsia="ru-RU" w:bidi="ar-SA"/>
    </w:rPr>
  </w:style>
  <w:style w:type="paragraph" w:styleId="1">
    <w:name w:val="Heading 1"/>
    <w:basedOn w:val="Style16"/>
    <w:next w:val="Style16"/>
    <w:qFormat/>
    <w:pPr>
      <w:keepNext w:val="true"/>
      <w:widowControl w:val="false"/>
      <w:numPr>
        <w:ilvl w:val="0"/>
        <w:numId w:val="1"/>
      </w:numPr>
      <w:suppressAutoHyphens w:val="true"/>
      <w:spacing w:before="420" w:after="0"/>
      <w:ind w:left="0" w:right="0" w:hanging="0"/>
      <w:outlineLvl w:val="0"/>
    </w:pPr>
    <w:rPr>
      <w:b/>
      <w:sz w:val="28"/>
    </w:rPr>
  </w:style>
  <w:style w:type="paragraph" w:styleId="2">
    <w:name w:val="Heading 2"/>
    <w:basedOn w:val="Style16"/>
    <w:next w:val="Style16"/>
    <w:qFormat/>
    <w:pPr>
      <w:keepNext w:val="true"/>
      <w:numPr>
        <w:ilvl w:val="1"/>
        <w:numId w:val="1"/>
      </w:numPr>
      <w:suppressAutoHyphens w:val="true"/>
      <w:spacing w:line="192" w:lineRule="auto"/>
      <w:ind w:left="0" w:right="0" w:firstLine="567"/>
      <w:jc w:val="left"/>
      <w:outlineLvl w:val="1"/>
    </w:pPr>
    <w:rPr>
      <w:b/>
      <w:sz w:val="24"/>
    </w:rPr>
  </w:style>
  <w:style w:type="paragraph" w:styleId="3">
    <w:name w:val="Heading 3"/>
    <w:basedOn w:val="Style16"/>
    <w:next w:val="Style16"/>
    <w:qFormat/>
    <w:pPr>
      <w:keepNext w:val="true"/>
      <w:numPr>
        <w:ilvl w:val="2"/>
        <w:numId w:val="1"/>
      </w:numPr>
      <w:suppressAutoHyphens w:val="true"/>
      <w:ind w:left="0" w:right="0" w:hanging="0"/>
      <w:jc w:val="center"/>
      <w:outlineLvl w:val="2"/>
    </w:pPr>
    <w:rPr>
      <w:b/>
      <w:sz w:val="26"/>
    </w:rPr>
  </w:style>
  <w:style w:type="paragraph" w:styleId="4">
    <w:name w:val="Heading 4"/>
    <w:basedOn w:val="Style16"/>
    <w:next w:val="Style16"/>
    <w:qFormat/>
    <w:pPr>
      <w:keepNext w:val="true"/>
      <w:numPr>
        <w:ilvl w:val="3"/>
        <w:numId w:val="1"/>
      </w:numPr>
      <w:suppressAutoHyphens w:val="true"/>
      <w:spacing w:line="192" w:lineRule="auto"/>
      <w:ind w:left="0" w:right="0" w:hanging="0"/>
      <w:jc w:val="center"/>
      <w:outlineLvl w:val="3"/>
    </w:pPr>
    <w:rPr>
      <w:b/>
      <w:sz w:val="24"/>
    </w:rPr>
  </w:style>
  <w:style w:type="character" w:styleId="Style10">
    <w:name w:val="Основной шрифт абзаца"/>
    <w:qFormat/>
    <w:rPr/>
  </w:style>
  <w:style w:type="character" w:styleId="Style11">
    <w:name w:val="Номер страницы"/>
    <w:basedOn w:val="Style10"/>
    <w:rPr/>
  </w:style>
  <w:style w:type="character" w:styleId="Style12">
    <w:name w:val="Гиперссылка"/>
    <w:qFormat/>
    <w:rPr>
      <w:color w:val="0000FF"/>
      <w:u w:val="single"/>
    </w:rPr>
  </w:style>
  <w:style w:type="character" w:styleId="Defaultdocbaseattributestylewithoutnowrap1">
    <w:name w:val="defaultdocbaseattributestylewithoutnowrap1"/>
    <w:qFormat/>
    <w:rPr>
      <w:rFonts w:ascii="Tahoma" w:hAnsi="Tahoma" w:cs="Tahoma"/>
      <w:sz w:val="18"/>
      <w:szCs w:val="18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15">
    <w:name w:val="Body Text"/>
    <w:basedOn w:val="Style16"/>
    <w:pPr>
      <w:suppressAutoHyphens w:val="true"/>
      <w:ind w:left="0" w:right="0" w:hanging="0"/>
      <w:jc w:val="left"/>
    </w:pPr>
    <w:rPr>
      <w:sz w:val="28"/>
    </w:rPr>
  </w:style>
  <w:style w:type="paragraph" w:styleId="Style16">
    <w:name w:val="Обычный"/>
    <w:qFormat/>
    <w:pPr>
      <w:keepNext w:val="false"/>
      <w:keepLines w:val="false"/>
      <w:pageBreakBefore w:val="false"/>
      <w:widowControl/>
      <w:pBdr/>
      <w:shd w:val="clear" w:fill="auto"/>
      <w:suppressAutoHyphens w:val="true"/>
      <w:kinsoku w:val="true"/>
      <w:overflowPunct w:val="true"/>
      <w:autoSpaceDE w:val="true"/>
      <w:bidi w:val="0"/>
      <w:snapToGrid w:val="true"/>
      <w:spacing w:line="240" w:lineRule="auto"/>
      <w:ind w:left="0" w:right="0" w:firstLine="720"/>
      <w:jc w:val="both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30"/>
      <w:sz w:val="30"/>
      <w:szCs w:val="20"/>
      <w:u w:val="none"/>
      <w:vertAlign w:val="baseline"/>
      <w:em w:val="none"/>
      <w:lang w:val="ru-RU" w:eastAsia="ru-RU" w:bidi="ar-SA"/>
    </w:rPr>
  </w:style>
  <w:style w:type="paragraph" w:styleId="Style17">
    <w:name w:val="Верхний и нижний колонтитулы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Style18">
    <w:name w:val="Header"/>
    <w:basedOn w:val="Style16"/>
    <w:pPr>
      <w:tabs>
        <w:tab w:val="clear" w:pos="709"/>
        <w:tab w:val="center" w:leader="none" w:pos="4153"/>
        <w:tab w:val="right" w:leader="none" w:pos="8306"/>
      </w:tabs>
      <w:suppressAutoHyphens w:val="true"/>
    </w:pPr>
    <w:rPr/>
  </w:style>
  <w:style w:type="paragraph" w:styleId="FR1">
    <w:name w:val="FR1"/>
    <w:qFormat/>
    <w:pPr>
      <w:keepNext w:val="false"/>
      <w:keepLines w:val="false"/>
      <w:pageBreakBefore w:val="false"/>
      <w:widowControl w:val="false"/>
      <w:pBdr/>
      <w:shd w:val="clear" w:fill="auto"/>
      <w:suppressAutoHyphens w:val="true"/>
      <w:kinsoku w:val="true"/>
      <w:overflowPunct w:val="true"/>
      <w:autoSpaceDE w:val="true"/>
      <w:bidi w:val="0"/>
      <w:snapToGrid w:val="true"/>
      <w:spacing w:line="300" w:lineRule="auto"/>
      <w:ind w:left="0" w:right="0" w:firstLine="400"/>
      <w:jc w:val="both"/>
      <w:textAlignment w:val="baseline"/>
    </w:pPr>
    <w:rPr>
      <w:rFonts w:ascii="Arial" w:hAnsi="Arial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16"/>
      <w:sz w:val="16"/>
      <w:szCs w:val="20"/>
      <w:u w:val="none"/>
      <w:vertAlign w:val="baseline"/>
      <w:em w:val="none"/>
      <w:lang w:val="ru-RU" w:eastAsia="ru-RU" w:bidi="ar-SA"/>
    </w:rPr>
  </w:style>
  <w:style w:type="paragraph" w:styleId="Style19">
    <w:name w:val="Body Text Indent"/>
    <w:basedOn w:val="Style16"/>
    <w:pPr>
      <w:widowControl w:val="false"/>
      <w:suppressAutoHyphens w:val="true"/>
      <w:spacing w:before="240" w:after="0" w:line="216" w:lineRule="auto"/>
      <w:ind w:left="0" w:right="0" w:firstLine="440"/>
    </w:pPr>
    <w:rPr>
      <w:sz w:val="28"/>
    </w:rPr>
  </w:style>
  <w:style w:type="paragraph" w:styleId="21">
    <w:name w:val="Основной текст с отступом 2"/>
    <w:basedOn w:val="Style16"/>
    <w:qFormat/>
    <w:pPr>
      <w:widowControl w:val="false"/>
      <w:suppressAutoHyphens w:val="true"/>
      <w:spacing w:line="192" w:lineRule="auto"/>
      <w:ind w:left="0" w:right="0" w:firstLine="440"/>
      <w:jc w:val="left"/>
    </w:pPr>
    <w:rPr>
      <w:sz w:val="28"/>
    </w:rPr>
  </w:style>
  <w:style w:type="paragraph" w:styleId="31">
    <w:name w:val="Основной текст с отступом 3"/>
    <w:basedOn w:val="Style16"/>
    <w:qFormat/>
    <w:pPr>
      <w:tabs>
        <w:tab w:val="clear" w:pos="709"/>
      </w:tabs>
      <w:suppressAutoHyphens w:val="true"/>
      <w:ind w:left="120" w:right="0" w:hanging="0"/>
      <w:jc w:val="center"/>
    </w:pPr>
    <w:rPr>
      <w:b/>
      <w:sz w:val="28"/>
    </w:rPr>
  </w:style>
  <w:style w:type="paragraph" w:styleId="22">
    <w:name w:val="Основной текст 2"/>
    <w:basedOn w:val="Style16"/>
    <w:qFormat/>
    <w:pPr>
      <w:suppressAutoHyphens w:val="true"/>
      <w:ind w:left="0" w:right="0" w:hanging="0"/>
      <w:jc w:val="center"/>
    </w:pPr>
    <w:rPr>
      <w:b/>
      <w:sz w:val="28"/>
    </w:rPr>
  </w:style>
  <w:style w:type="paragraph" w:styleId="Style20">
    <w:name w:val="Footer"/>
    <w:basedOn w:val="Style16"/>
    <w:pPr>
      <w:tabs>
        <w:tab w:val="clear" w:pos="709"/>
        <w:tab w:val="center" w:leader="none" w:pos="4153"/>
        <w:tab w:val="right" w:leader="none" w:pos="8306"/>
      </w:tabs>
      <w:suppressAutoHyphens w:val="true"/>
    </w:pPr>
    <w:rPr/>
  </w:style>
  <w:style w:type="paragraph" w:styleId="Style21">
    <w:name w:val="Название объекта"/>
    <w:basedOn w:val="Style16"/>
    <w:next w:val="Style16"/>
    <w:qFormat/>
    <w:pPr>
      <w:suppressAutoHyphens w:val="true"/>
      <w:ind w:left="0" w:right="0" w:hanging="0"/>
      <w:jc w:val="left"/>
    </w:pPr>
    <w:rPr>
      <w:sz w:val="24"/>
    </w:rPr>
  </w:style>
  <w:style w:type="paragraph" w:styleId="32">
    <w:name w:val="Основной текст 3"/>
    <w:basedOn w:val="Style16"/>
    <w:qFormat/>
    <w:pPr>
      <w:suppressAutoHyphens w:val="true"/>
      <w:ind w:left="0" w:right="0" w:hanging="0"/>
      <w:jc w:val="left"/>
    </w:pPr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Style23">
    <w:name w:val="Текст"/>
    <w:basedOn w:val="Style16"/>
    <w:qFormat/>
    <w:pPr>
      <w:suppressAutoHyphens w:val="true"/>
      <w:ind w:left="0" w:right="0" w:hanging="0"/>
      <w:jc w:val="left"/>
    </w:pPr>
    <w:rPr>
      <w:rFonts w:ascii="Courier New" w:hAnsi="Courier New"/>
      <w:sz w:val="20"/>
    </w:rPr>
  </w:style>
  <w:style w:type="paragraph" w:styleId="Style24">
    <w:name w:val="Текст выноски"/>
    <w:basedOn w:val="Style16"/>
    <w:qFormat/>
    <w:pPr>
      <w:suppressAutoHyphens w:val="true"/>
    </w:pPr>
    <w:rPr>
      <w:rFonts w:ascii="Tahoma" w:hAnsi="Tahoma" w:cs="Tahoma"/>
      <w:sz w:val="16"/>
      <w:szCs w:val="16"/>
    </w:rPr>
  </w:style>
  <w:style w:type="paragraph" w:styleId="Style25">
    <w:name w:val="Содержимое врезки"/>
    <w:basedOn w:val="Style15"/>
    <w:qFormat/>
    <w:pPr/>
    <w:rPr/>
  </w:style>
  <w:style w:type="paragraph" w:styleId="ConsPlusNormal">
    <w:name w:val="ConsPlusNormal"/>
    <w:qFormat/>
    <w:pPr>
      <w:keepNext w:val="false"/>
      <w:keepLines w:val="false"/>
      <w:pageBreakBefore w:val="false"/>
      <w:widowControl/>
      <w:pBdr/>
      <w:shd w:val="clear" w:fill="auto"/>
      <w:kinsoku w:val="true"/>
      <w:overflowPunct w:val="true"/>
      <w:autoSpaceDE w:val="false"/>
      <w:bidi w:val="0"/>
      <w:snapToGrid w:val="true"/>
      <w:spacing w:line="240" w:lineRule="auto"/>
      <w:ind w:left="0" w:right="0" w:firstLine="720"/>
      <w:jc w:val="left"/>
      <w:textAlignment w:val="baseline"/>
    </w:pPr>
    <w:rPr>
      <w:rFonts w:ascii="Arial" w:hAnsi="Arial" w:eastAsia="Times New Roma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ru-RU" w:eastAsia="ru-RU" w:bidi="ar-SA"/>
    </w:rPr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/>
      <w:pBdr/>
      <w:shd w:val="clear" w:fill="auto"/>
      <w:kinsoku w:val="true"/>
      <w:overflowPunct w:val="true"/>
      <w:autoSpaceDE w:val="true"/>
      <w:bidi w:val="0"/>
      <w:snapToGrid w:val="true"/>
      <w:spacing w:line="240" w:lineRule="auto"/>
      <w:ind w:left="0" w:right="0" w:firstLine="709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8"/>
      <w:sz w:val="28"/>
      <w:szCs w:val="22"/>
      <w:u w:val="none"/>
      <w:vertAlign w:val="baseline"/>
      <w:em w:val="none"/>
      <w:lang w:val="ru-RU" w:eastAsia="en-US" w:bidi="ar-SA"/>
    </w:rPr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yperlink" Target="https://login.consultant.ru/link/?req=doc&amp;base=LAW&amp;n=468384&amp;dst=100006" TargetMode="External" Id="rId3" /><Relationship Type="http://schemas.openxmlformats.org/officeDocument/2006/relationships/hyperlink" Target="https://login.consultant.ru/link/?req=doc&amp;base=LAW&amp;n=468384&amp;dst=100006" TargetMode="External" Id="rId4" /><Relationship Type="http://schemas.openxmlformats.org/officeDocument/2006/relationships/hyperlink" Target="https://login.consultant.ru/link/?req=doc&amp;base=LAW&amp;n=468384&amp;dst=100006" TargetMode="External" Id="rId5" /><Relationship Type="http://schemas.openxmlformats.org/officeDocument/2006/relationships/hyperlink" Target="https://login.consultant.ru/link/?req=doc&amp;base=LAW&amp;n=468384&amp;dst=100006" TargetMode="External" Id="rId6" /><Relationship Type="http://schemas.openxmlformats.org/officeDocument/2006/relationships/header" Target="header1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Правительство Области</dc:creator>
  <dc:description/>
  <dc:language>ru-RU</dc:language>
  <lastModifiedBy>Мяконьких Артём Михайлович</lastModifiedBy>
  <lastPrinted>2025-01-14T15:24:25.0000000Z</lastPrinted>
  <dcterms:modified xsi:type="dcterms:W3CDTF">2025-06-08T11:48:55.7126596Z</dcterms:modified>
  <revision>206</revision>
  <dc:subject/>
  <dc:title/>
</coreProperties>
</file>