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3D21D1DD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D66C44">
        <w:rPr>
          <w:sz w:val="28"/>
          <w:szCs w:val="28"/>
          <w:lang w:val="ru-RU"/>
        </w:rPr>
        <w:t>4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Нигодин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76363959" w:rsidR="0002360D" w:rsidRPr="008510D8" w:rsidRDefault="00000000" w:rsidP="008510D8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8510D8" w:rsidRPr="008510D8">
        <w:rPr>
          <w:color w:val="000000"/>
          <w:sz w:val="28"/>
          <w:szCs w:val="28"/>
          <w:lang w:val="ru-RU"/>
        </w:rPr>
        <w:t>Сортировка методом пузырька, сортировка Шелла, быстрая</w:t>
      </w:r>
      <w:r w:rsidR="008510D8">
        <w:rPr>
          <w:color w:val="000000"/>
          <w:sz w:val="28"/>
          <w:szCs w:val="28"/>
          <w:lang w:val="ru-RU"/>
        </w:rPr>
        <w:t xml:space="preserve"> </w:t>
      </w:r>
      <w:r w:rsidR="008510D8" w:rsidRPr="008510D8">
        <w:rPr>
          <w:color w:val="000000"/>
          <w:sz w:val="28"/>
          <w:szCs w:val="28"/>
          <w:lang w:val="ru-RU"/>
        </w:rPr>
        <w:t>сортировка</w:t>
      </w:r>
      <w:r w:rsidRPr="003868BB">
        <w:rPr>
          <w:sz w:val="28"/>
          <w:szCs w:val="28"/>
          <w:lang w:val="ru-RU"/>
        </w:rPr>
        <w:t>.</w:t>
      </w:r>
    </w:p>
    <w:p w14:paraId="23C33FAE" w14:textId="491770F1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 </w:t>
      </w:r>
      <w:r w:rsidR="008510D8">
        <w:rPr>
          <w:color w:val="000000"/>
          <w:sz w:val="28"/>
          <w:szCs w:val="28"/>
          <w:lang w:val="ru-RU"/>
        </w:rPr>
        <w:t>сортировки массива с помощью методов</w:t>
      </w:r>
      <w:r w:rsidR="005A7630">
        <w:rPr>
          <w:color w:val="000000"/>
          <w:sz w:val="28"/>
          <w:szCs w:val="28"/>
          <w:lang w:val="ru-RU"/>
        </w:rPr>
        <w:t xml:space="preserve"> </w:t>
      </w:r>
      <w:r w:rsidR="008510D8">
        <w:rPr>
          <w:color w:val="000000"/>
          <w:sz w:val="28"/>
          <w:szCs w:val="28"/>
          <w:lang w:val="ru-RU"/>
        </w:rPr>
        <w:t>пузырька</w:t>
      </w:r>
      <w:r w:rsidR="008510D8" w:rsidRPr="008510D8">
        <w:rPr>
          <w:color w:val="000000"/>
          <w:sz w:val="28"/>
          <w:szCs w:val="28"/>
          <w:lang w:val="ru-RU"/>
        </w:rPr>
        <w:t>,</w:t>
      </w:r>
      <w:r w:rsidR="008510D8">
        <w:rPr>
          <w:color w:val="000000"/>
          <w:sz w:val="28"/>
          <w:szCs w:val="28"/>
          <w:lang w:val="ru-RU"/>
        </w:rPr>
        <w:t xml:space="preserve"> Шелла и быстрой сортировки </w:t>
      </w:r>
      <w:r w:rsidRPr="003868BB">
        <w:rPr>
          <w:sz w:val="28"/>
          <w:szCs w:val="28"/>
          <w:lang w:val="ru-RU"/>
        </w:rPr>
        <w:t xml:space="preserve">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Pr="008F64D2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F64D2">
        <w:rPr>
          <w:b/>
          <w:sz w:val="28"/>
          <w:szCs w:val="28"/>
          <w:lang w:val="ru-RU"/>
        </w:rPr>
        <w:t xml:space="preserve">Задание: </w:t>
      </w:r>
    </w:p>
    <w:p w14:paraId="3F0C8896" w14:textId="77777777" w:rsidR="00305F5D" w:rsidRPr="00305F5D" w:rsidRDefault="008F64D2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Построить п</w:t>
      </w:r>
      <w:r w:rsidRPr="008F64D2">
        <w:rPr>
          <w:color w:val="000000"/>
          <w:sz w:val="28"/>
          <w:szCs w:val="28"/>
          <w:lang w:val="ru-RU"/>
        </w:rPr>
        <w:t>оследовательны</w:t>
      </w:r>
      <w:r>
        <w:rPr>
          <w:color w:val="000000"/>
          <w:sz w:val="28"/>
          <w:szCs w:val="28"/>
          <w:lang w:val="ru-RU"/>
        </w:rPr>
        <w:t>е</w:t>
      </w:r>
      <w:r w:rsidRPr="008F64D2">
        <w:rPr>
          <w:color w:val="000000"/>
          <w:sz w:val="28"/>
          <w:szCs w:val="28"/>
          <w:lang w:val="ru-RU"/>
        </w:rPr>
        <w:t xml:space="preserve"> алгоритм</w:t>
      </w:r>
      <w:r>
        <w:rPr>
          <w:color w:val="000000"/>
          <w:sz w:val="28"/>
          <w:szCs w:val="28"/>
          <w:lang w:val="ru-RU"/>
        </w:rPr>
        <w:t>ы перечисленных методов</w:t>
      </w:r>
      <w:r w:rsidRPr="008F64D2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Построить г</w:t>
      </w:r>
      <w:r w:rsidRPr="008F64D2">
        <w:rPr>
          <w:color w:val="000000"/>
          <w:sz w:val="28"/>
          <w:szCs w:val="28"/>
          <w:lang w:val="ru-RU"/>
        </w:rPr>
        <w:t>раф</w:t>
      </w:r>
      <w:r>
        <w:rPr>
          <w:color w:val="000000"/>
          <w:sz w:val="28"/>
          <w:szCs w:val="28"/>
          <w:lang w:val="ru-RU"/>
        </w:rPr>
        <w:t>ы</w:t>
      </w:r>
      <w:r w:rsidRPr="008F64D2">
        <w:rPr>
          <w:color w:val="000000"/>
          <w:sz w:val="28"/>
          <w:szCs w:val="28"/>
          <w:lang w:val="ru-RU"/>
        </w:rPr>
        <w:t xml:space="preserve"> алгоритм</w:t>
      </w:r>
      <w:r>
        <w:rPr>
          <w:color w:val="000000"/>
          <w:sz w:val="28"/>
          <w:szCs w:val="28"/>
          <w:lang w:val="ru-RU"/>
        </w:rPr>
        <w:t>ов</w:t>
      </w:r>
      <w:r w:rsidRPr="008F64D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Исследовать з</w:t>
      </w:r>
      <w:r w:rsidRPr="008F64D2">
        <w:rPr>
          <w:color w:val="000000"/>
          <w:sz w:val="28"/>
          <w:szCs w:val="28"/>
          <w:lang w:val="ru-RU"/>
        </w:rPr>
        <w:t>ависимости и</w:t>
      </w:r>
      <w:r>
        <w:rPr>
          <w:color w:val="000000"/>
          <w:sz w:val="28"/>
          <w:szCs w:val="28"/>
          <w:lang w:val="ru-RU"/>
        </w:rPr>
        <w:t xml:space="preserve"> </w:t>
      </w:r>
      <w:r w:rsidRPr="008F64D2">
        <w:rPr>
          <w:color w:val="000000"/>
          <w:sz w:val="28"/>
          <w:szCs w:val="28"/>
          <w:lang w:val="ru-RU"/>
        </w:rPr>
        <w:t>возможности распараллеливания.</w:t>
      </w:r>
    </w:p>
    <w:p w14:paraId="4269387E" w14:textId="77777777" w:rsidR="00305F5D" w:rsidRDefault="00305F5D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Написать п</w:t>
      </w:r>
      <w:r w:rsidR="008F64D2" w:rsidRPr="00305F5D">
        <w:rPr>
          <w:color w:val="000000"/>
          <w:sz w:val="28"/>
          <w:szCs w:val="28"/>
          <w:lang w:val="ru-RU"/>
        </w:rPr>
        <w:t>араллельн</w:t>
      </w:r>
      <w:r>
        <w:rPr>
          <w:color w:val="000000"/>
          <w:sz w:val="28"/>
          <w:szCs w:val="28"/>
          <w:lang w:val="ru-RU"/>
        </w:rPr>
        <w:t>ую</w:t>
      </w:r>
      <w:r w:rsidR="008F64D2" w:rsidRPr="00305F5D">
        <w:rPr>
          <w:color w:val="000000"/>
          <w:sz w:val="28"/>
          <w:szCs w:val="28"/>
          <w:lang w:val="ru-RU"/>
        </w:rPr>
        <w:t xml:space="preserve"> реализаци</w:t>
      </w:r>
      <w:r>
        <w:rPr>
          <w:color w:val="000000"/>
          <w:sz w:val="28"/>
          <w:szCs w:val="28"/>
          <w:lang w:val="ru-RU"/>
        </w:rPr>
        <w:t>ю алгоритмов</w:t>
      </w:r>
      <w:r w:rsidR="008F64D2" w:rsidRPr="00305F5D">
        <w:rPr>
          <w:color w:val="000000"/>
          <w:sz w:val="28"/>
          <w:szCs w:val="28"/>
          <w:lang w:val="ru-RU"/>
        </w:rPr>
        <w:t>.</w:t>
      </w:r>
    </w:p>
    <w:p w14:paraId="4E38F3BC" w14:textId="5229A360" w:rsidR="008F64D2" w:rsidRPr="00E95ED9" w:rsidRDefault="00305F5D" w:rsidP="00E95ED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Составить т</w:t>
      </w:r>
      <w:r w:rsidR="008F64D2" w:rsidRPr="00305F5D">
        <w:rPr>
          <w:color w:val="000000"/>
          <w:sz w:val="28"/>
          <w:szCs w:val="28"/>
          <w:lang w:val="ru-RU"/>
        </w:rPr>
        <w:t>аблиц</w:t>
      </w:r>
      <w:r>
        <w:rPr>
          <w:color w:val="000000"/>
          <w:sz w:val="28"/>
          <w:szCs w:val="28"/>
          <w:lang w:val="ru-RU"/>
        </w:rPr>
        <w:t>у</w:t>
      </w:r>
      <w:r w:rsidR="008F64D2" w:rsidRPr="00305F5D">
        <w:rPr>
          <w:color w:val="000000"/>
          <w:sz w:val="28"/>
          <w:szCs w:val="28"/>
          <w:lang w:val="ru-RU"/>
        </w:rPr>
        <w:t>, отражающая сравнительное время выполнения</w:t>
      </w:r>
      <w:r>
        <w:rPr>
          <w:color w:val="000000"/>
          <w:sz w:val="28"/>
          <w:szCs w:val="28"/>
          <w:lang w:val="ru-RU"/>
        </w:rPr>
        <w:t xml:space="preserve"> </w:t>
      </w:r>
      <w:r w:rsidR="008F64D2" w:rsidRPr="00305F5D">
        <w:rPr>
          <w:color w:val="000000"/>
          <w:sz w:val="28"/>
          <w:szCs w:val="28"/>
          <w:lang w:val="ru-RU"/>
        </w:rPr>
        <w:t xml:space="preserve">последовательного и параллельных алгоритмов для разных </w:t>
      </w:r>
      <w:r>
        <w:rPr>
          <w:color w:val="000000"/>
          <w:sz w:val="28"/>
          <w:szCs w:val="28"/>
          <w:lang w:val="ru-RU"/>
        </w:rPr>
        <w:t xml:space="preserve">массивов </w:t>
      </w:r>
      <w:r w:rsidR="008F64D2" w:rsidRPr="00305F5D">
        <w:rPr>
          <w:color w:val="000000"/>
          <w:sz w:val="28"/>
          <w:szCs w:val="28"/>
          <w:lang w:val="ru-RU"/>
        </w:rPr>
        <w:t>на 2-х и 4-х ядрах.</w:t>
      </w:r>
    </w:p>
    <w:p w14:paraId="5A65C11F" w14:textId="78A0504A" w:rsidR="0002360D" w:rsidRPr="008F64D2" w:rsidRDefault="00000000" w:rsidP="008F6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8F64D2">
        <w:rPr>
          <w:b/>
          <w:color w:val="000000"/>
          <w:sz w:val="28"/>
          <w:szCs w:val="28"/>
          <w:lang w:val="ru-RU"/>
        </w:rPr>
        <w:t>Ход работы:</w:t>
      </w:r>
    </w:p>
    <w:p w14:paraId="0CAEA339" w14:textId="3388B25B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E95ED9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54877B39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E95ED9" w:rsidRPr="00E95ED9">
        <w:rPr>
          <w:sz w:val="28"/>
          <w:szCs w:val="28"/>
          <w:lang w:val="ru-RU"/>
        </w:rPr>
        <w:t xml:space="preserve"> </w:t>
      </w:r>
      <w:r w:rsidR="00E95ED9">
        <w:rPr>
          <w:sz w:val="28"/>
          <w:szCs w:val="28"/>
          <w:lang w:val="ru-RU"/>
        </w:rPr>
        <w:t xml:space="preserve">массив чисел размера </w:t>
      </w:r>
      <w:r w:rsidR="00E95ED9"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4BD43228" w:rsidR="0002360D" w:rsidRPr="008A6741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 w:rsidR="00E95ED9">
        <w:rPr>
          <w:sz w:val="28"/>
          <w:szCs w:val="28"/>
          <w:lang w:val="ru-RU"/>
        </w:rPr>
        <w:t xml:space="preserve">отсортированный изначальный массив размера </w:t>
      </w:r>
      <w:r w:rsidR="00E95ED9"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 w:rsidR="008F5238">
        <w:rPr>
          <w:sz w:val="28"/>
          <w:szCs w:val="28"/>
          <w:lang w:val="ru-RU"/>
        </w:rPr>
        <w:t xml:space="preserve"> </w:t>
      </w:r>
    </w:p>
    <w:p w14:paraId="407D0613" w14:textId="63187EE0" w:rsidR="00E95ED9" w:rsidRPr="006C0716" w:rsidRDefault="00E95ED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сортировка достигается за счет сравнения значений соседних элементов и дальнейшей их перестановки в случае нарушения порядка</w:t>
      </w:r>
      <w:r w:rsidRPr="00E95ED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Для обеспечения возможности распараллеливания данного алгоритма на каждой итерации происходит сравнения только пар элементов</w:t>
      </w:r>
      <w:r w:rsidRPr="00E95ED9">
        <w:rPr>
          <w:sz w:val="28"/>
          <w:szCs w:val="28"/>
          <w:lang w:val="ru-RU"/>
        </w:rPr>
        <w:t>,</w:t>
      </w:r>
      <w:r w:rsidR="006C07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начинающихся на нечетных индексах</w:t>
      </w:r>
      <w:r w:rsidR="00CD74CE" w:rsidRPr="00CD74C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если номер итерации нечет</w:t>
      </w:r>
      <w:r w:rsidR="00CD74CE">
        <w:rPr>
          <w:sz w:val="28"/>
          <w:szCs w:val="28"/>
          <w:lang w:val="ru-RU"/>
        </w:rPr>
        <w:t>ны</w:t>
      </w:r>
      <w:r>
        <w:rPr>
          <w:sz w:val="28"/>
          <w:szCs w:val="28"/>
          <w:lang w:val="ru-RU"/>
        </w:rPr>
        <w:t>й</w:t>
      </w:r>
      <w:r w:rsidR="00CD74CE" w:rsidRPr="00CD74CE">
        <w:rPr>
          <w:sz w:val="28"/>
          <w:szCs w:val="28"/>
          <w:lang w:val="ru-RU"/>
        </w:rPr>
        <w:t xml:space="preserve">, </w:t>
      </w:r>
      <w:r w:rsidR="00CD74CE">
        <w:rPr>
          <w:sz w:val="28"/>
          <w:szCs w:val="28"/>
          <w:lang w:val="ru-RU"/>
        </w:rPr>
        <w:t>и на четных индексах</w:t>
      </w:r>
      <w:r w:rsidR="00CD74CE" w:rsidRPr="00CD74CE">
        <w:rPr>
          <w:sz w:val="28"/>
          <w:szCs w:val="28"/>
          <w:lang w:val="ru-RU"/>
        </w:rPr>
        <w:t xml:space="preserve">, </w:t>
      </w:r>
      <w:r w:rsidR="00CD74CE">
        <w:rPr>
          <w:sz w:val="28"/>
          <w:szCs w:val="28"/>
          <w:lang w:val="ru-RU"/>
        </w:rPr>
        <w:t>если номер итерации четный</w:t>
      </w:r>
      <w:r w:rsidR="006C0716" w:rsidRPr="006C0716">
        <w:rPr>
          <w:sz w:val="28"/>
          <w:szCs w:val="28"/>
          <w:lang w:val="ru-RU"/>
        </w:rPr>
        <w:t xml:space="preserve">. </w:t>
      </w:r>
      <w:r w:rsidR="006C0716">
        <w:rPr>
          <w:sz w:val="28"/>
          <w:szCs w:val="28"/>
          <w:lang w:val="ru-RU"/>
        </w:rPr>
        <w:t>В таком случае сравнения элементов пар будут независимы</w:t>
      </w:r>
      <w:r w:rsidR="006C0716" w:rsidRPr="006C0716">
        <w:rPr>
          <w:sz w:val="28"/>
          <w:szCs w:val="28"/>
          <w:lang w:val="ru-RU"/>
        </w:rPr>
        <w:t>.</w:t>
      </w:r>
    </w:p>
    <w:p w14:paraId="6744652F" w14:textId="7FE1A697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="006C0716" w:rsidRPr="003868BB">
        <w:rPr>
          <w:color w:val="000000"/>
          <w:sz w:val="28"/>
          <w:szCs w:val="28"/>
          <w:lang w:val="ru-RU"/>
        </w:rPr>
        <w:t xml:space="preserve">алгоритм </w:t>
      </w:r>
      <w:r w:rsidR="006C0716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3868BB">
        <w:rPr>
          <w:sz w:val="28"/>
          <w:szCs w:val="28"/>
          <w:lang w:val="ru-RU"/>
        </w:rPr>
        <w:t xml:space="preserve"> изображен на рисунке 1 для частного случая (</w:t>
      </w:r>
      <w:r w:rsidR="006C0716"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 w:rsidR="006C0716"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54C3D1D7" w14:textId="082E6579" w:rsidR="00310A65" w:rsidRPr="00AA6122" w:rsidRDefault="00AA6122" w:rsidP="00AA6122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90C3F4" wp14:editId="01C1B461">
            <wp:extent cx="5940425" cy="2099945"/>
            <wp:effectExtent l="0" t="0" r="3175" b="0"/>
            <wp:docPr id="97891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B575" w14:textId="7AA10B33" w:rsidR="0002360D" w:rsidRDefault="000236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402D3B" w14:textId="37A33289" w:rsidR="0002360D" w:rsidRPr="003868BB" w:rsidRDefault="00000000" w:rsidP="00BC130E">
      <w:pPr>
        <w:spacing w:after="160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</w:t>
      </w:r>
      <w:r w:rsidR="00A86B17">
        <w:rPr>
          <w:color w:val="000000"/>
          <w:sz w:val="28"/>
          <w:szCs w:val="28"/>
          <w:lang w:val="ru-RU"/>
        </w:rPr>
        <w:t>А</w:t>
      </w:r>
      <w:r w:rsidR="00AA6122" w:rsidRPr="003868BB">
        <w:rPr>
          <w:color w:val="000000"/>
          <w:sz w:val="28"/>
          <w:szCs w:val="28"/>
          <w:lang w:val="ru-RU"/>
        </w:rPr>
        <w:t xml:space="preserve">лгоритм </w:t>
      </w:r>
      <w:r w:rsidR="00AA6122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</w:p>
    <w:p w14:paraId="31142792" w14:textId="77777777" w:rsidR="0002360D" w:rsidRPr="003868BB" w:rsidRDefault="0002360D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FEC0716" w14:textId="2C7BE4E3" w:rsidR="0002360D" w:rsidRPr="00A41396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6B9703DB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* bubble(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7BCFD0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E01DB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BE14721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res[i] =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C729FD2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A053F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4258001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07CFF7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first = i % 2;</w:t>
      </w:r>
    </w:p>
    <w:p w14:paraId="57C20242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j = first; j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- 1; j += 2)</w:t>
      </w:r>
    </w:p>
    <w:p w14:paraId="48DD7B6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D45863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(res[j] &gt; res[j + 1])</w:t>
      </w:r>
    </w:p>
    <w:p w14:paraId="344FC7B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ADE47D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prom = res[j];</w:t>
      </w:r>
    </w:p>
    <w:p w14:paraId="712378E8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res[j + 1];</w:t>
      </w:r>
    </w:p>
    <w:p w14:paraId="78E252E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res[j + 1] = prom;</w:t>
      </w:r>
    </w:p>
    <w:p w14:paraId="1D92E35A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28A42D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2F19D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EBECB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63EC217" w14:textId="31EA575A" w:rsidR="0002360D" w:rsidRPr="005A7630" w:rsidRDefault="00AA6122" w:rsidP="00AA612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A89BF0" w14:textId="6E9CC5DA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="00AA6122" w:rsidRPr="00AA6122">
        <w:rPr>
          <w:sz w:val="28"/>
          <w:szCs w:val="28"/>
          <w:lang w:val="ru-RU"/>
        </w:rPr>
        <w:t xml:space="preserve"> </w:t>
      </w:r>
      <w:r w:rsidR="00AA6122">
        <w:rPr>
          <w:sz w:val="28"/>
          <w:szCs w:val="28"/>
          <w:lang w:val="ru-RU"/>
        </w:rPr>
        <w:t>сравнивания пар элементов объектов происходят независимо друг от друга</w:t>
      </w:r>
      <w:r w:rsidRPr="005A7630">
        <w:rPr>
          <w:sz w:val="28"/>
          <w:szCs w:val="28"/>
          <w:lang w:val="ru-RU"/>
        </w:rPr>
        <w:t>.</w:t>
      </w:r>
      <w:r w:rsidR="00AA6122">
        <w:rPr>
          <w:sz w:val="28"/>
          <w:szCs w:val="28"/>
          <w:lang w:val="ru-RU"/>
        </w:rPr>
        <w:t xml:space="preserve"> Тогда данные сравнения можно на каждой итерации работы выполнять паралелльно</w:t>
      </w:r>
      <w:r w:rsidR="00AA6122" w:rsidRPr="00AA6122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 алгоритма параллельного алгоритма </w:t>
      </w:r>
      <w:r w:rsidR="00AA6122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="00AA6122" w:rsidRPr="005A7630">
        <w:rPr>
          <w:sz w:val="28"/>
          <w:szCs w:val="28"/>
          <w:lang w:val="ru-RU"/>
        </w:rPr>
        <w:t xml:space="preserve"> </w:t>
      </w:r>
      <w:r w:rsidRPr="005A7630">
        <w:rPr>
          <w:sz w:val="28"/>
          <w:szCs w:val="28"/>
          <w:lang w:val="ru-RU"/>
        </w:rPr>
        <w:t>представлена на рисунке 2.</w:t>
      </w:r>
    </w:p>
    <w:p w14:paraId="5AD7C9CC" w14:textId="60B2AEA2" w:rsidR="0002360D" w:rsidRPr="00A86B17" w:rsidRDefault="00A86B17" w:rsidP="00A86B17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285AD" wp14:editId="0C837ACD">
            <wp:extent cx="5940425" cy="2503805"/>
            <wp:effectExtent l="0" t="0" r="3175" b="0"/>
            <wp:docPr id="15211891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83AF" w14:textId="217ADA38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параллельного алгоритма </w:t>
      </w:r>
      <w:r w:rsidR="00A86B17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</w:p>
    <w:p w14:paraId="2F32B702" w14:textId="77777777" w:rsidR="0002360D" w:rsidRPr="005A7630" w:rsidRDefault="0002360D" w:rsidP="00A86B17">
      <w:pPr>
        <w:spacing w:after="160"/>
        <w:rPr>
          <w:sz w:val="28"/>
          <w:szCs w:val="28"/>
          <w:lang w:val="ru-RU"/>
        </w:rPr>
      </w:pPr>
    </w:p>
    <w:p w14:paraId="47A38EE9" w14:textId="5E4EEFDD" w:rsidR="0002360D" w:rsidRPr="005A7630" w:rsidRDefault="00000000" w:rsidP="008A67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A86B17" w:rsidRPr="005A7630">
        <w:rPr>
          <w:sz w:val="28"/>
          <w:szCs w:val="28"/>
          <w:lang w:val="ru-RU"/>
        </w:rPr>
        <w:t xml:space="preserve">алгоритма </w:t>
      </w:r>
      <w:r w:rsidR="00A86B17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68AE498C" w14:textId="207025AD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</w:t>
      </w:r>
      <w:r w:rsidR="008A6741">
        <w:rPr>
          <w:color w:val="000000"/>
          <w:sz w:val="28"/>
          <w:szCs w:val="28"/>
          <w:lang w:val="ru-RU"/>
        </w:rPr>
        <w:t>параллельной реализации алгоритма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399F10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* bubble_parallel(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numthreads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BF9CE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F47A7B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60B8BA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res[i] =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3FAB1F6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89E7BC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4C8BE812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52CD09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first = i % 2;</w:t>
      </w:r>
    </w:p>
    <w:p w14:paraId="3990AB96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omp parallel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collapse(1) num_threads(numthreads) shared(res,first,N)</w:t>
      </w:r>
    </w:p>
    <w:p w14:paraId="7E1360B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j = first; j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- 1; j += 2)</w:t>
      </w:r>
    </w:p>
    <w:p w14:paraId="487375A0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446E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(res[j] &gt; res[j + 1])</w:t>
      </w:r>
    </w:p>
    <w:p w14:paraId="57CFF1B7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78DA5C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prom = res[j];</w:t>
      </w:r>
    </w:p>
    <w:p w14:paraId="3A5DF64E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res[j + 1];</w:t>
      </w:r>
    </w:p>
    <w:p w14:paraId="41BEE3FB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res[j + 1] = prom;</w:t>
      </w:r>
    </w:p>
    <w:p w14:paraId="533CDF43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4DE754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0612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8AD9C5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BC5E581" w14:textId="520261CD" w:rsidR="00A86B17" w:rsidRPr="00A86B17" w:rsidRDefault="00A86B17" w:rsidP="00A86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12B337" w14:textId="3C691223" w:rsidR="00A86B17" w:rsidRPr="003868BB" w:rsidRDefault="00A86B17" w:rsidP="00A86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>
        <w:rPr>
          <w:color w:val="000000"/>
          <w:sz w:val="28"/>
          <w:szCs w:val="28"/>
          <w:lang w:val="ru-RU"/>
        </w:rPr>
        <w:t>сортировки массива с помощью метода Шелла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4E720F16" w14:textId="77777777" w:rsidR="00A86B17" w:rsidRPr="003868BB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Pr="00E95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массив чисел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08B98B1F" w14:textId="77777777" w:rsidR="00A86B17" w:rsidRP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lastRenderedPageBreak/>
        <w:t xml:space="preserve">Результатом выступает </w:t>
      </w:r>
      <w:r>
        <w:rPr>
          <w:sz w:val="28"/>
          <w:szCs w:val="28"/>
          <w:lang w:val="ru-RU"/>
        </w:rPr>
        <w:t xml:space="preserve">отсортированный изначальный массив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511AECB7" w14:textId="069370C4" w:rsidR="00A86B17" w:rsidRPr="009642D4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сортировка достигается за счет сравнения на каждой итерации работы значений элементов</w:t>
      </w:r>
      <w:r w:rsidRPr="00A86B1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расположенных на расстоянии </w:t>
      </w:r>
      <w:r>
        <w:rPr>
          <w:sz w:val="28"/>
          <w:szCs w:val="28"/>
        </w:rPr>
        <w:t>d</w:t>
      </w:r>
      <w:r w:rsidRPr="00A86B1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Если нарушается условие порядка</w:t>
      </w:r>
      <w:r w:rsidRPr="00A86B1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то элемент – нарушитель проталкивается вперед</w:t>
      </w:r>
      <w:r w:rsidR="00C16706">
        <w:rPr>
          <w:sz w:val="28"/>
          <w:szCs w:val="28"/>
          <w:lang w:val="ru-RU"/>
        </w:rPr>
        <w:t xml:space="preserve"> по элементам с шагом </w:t>
      </w:r>
      <w:r w:rsidR="00C16706">
        <w:rPr>
          <w:sz w:val="28"/>
          <w:szCs w:val="28"/>
        </w:rPr>
        <w:t>d</w:t>
      </w:r>
      <w:r w:rsidR="00C16706" w:rsidRPr="00C16706">
        <w:rPr>
          <w:sz w:val="28"/>
          <w:szCs w:val="28"/>
          <w:lang w:val="ru-RU"/>
        </w:rPr>
        <w:t>,</w:t>
      </w:r>
      <w:r w:rsidR="00C16706">
        <w:rPr>
          <w:sz w:val="28"/>
          <w:szCs w:val="28"/>
          <w:lang w:val="ru-RU"/>
        </w:rPr>
        <w:t xml:space="preserve"> пока на очередном шаге не выполнится условие порядка</w:t>
      </w:r>
      <w:r w:rsidRPr="00E95ED9">
        <w:rPr>
          <w:sz w:val="28"/>
          <w:szCs w:val="28"/>
          <w:lang w:val="ru-RU"/>
        </w:rPr>
        <w:t>.</w:t>
      </w:r>
      <w:r w:rsidR="009642D4">
        <w:rPr>
          <w:sz w:val="28"/>
          <w:szCs w:val="28"/>
          <w:lang w:val="ru-RU"/>
        </w:rPr>
        <w:t xml:space="preserve"> Когда алгоритм проходится по всем элементам</w:t>
      </w:r>
      <w:r w:rsidR="009642D4" w:rsidRPr="009642D4">
        <w:rPr>
          <w:sz w:val="28"/>
          <w:szCs w:val="28"/>
          <w:lang w:val="ru-RU"/>
        </w:rPr>
        <w:t>,</w:t>
      </w:r>
      <w:r w:rsidR="009642D4">
        <w:rPr>
          <w:sz w:val="28"/>
          <w:szCs w:val="28"/>
          <w:lang w:val="ru-RU"/>
        </w:rPr>
        <w:t xml:space="preserve"> размер шага</w:t>
      </w:r>
      <w:r w:rsidR="009642D4" w:rsidRPr="009642D4">
        <w:rPr>
          <w:sz w:val="28"/>
          <w:szCs w:val="28"/>
          <w:lang w:val="ru-RU"/>
        </w:rPr>
        <w:t xml:space="preserve"> </w:t>
      </w:r>
      <w:r w:rsidR="009642D4">
        <w:rPr>
          <w:sz w:val="28"/>
          <w:szCs w:val="28"/>
        </w:rPr>
        <w:t>d</w:t>
      </w:r>
      <w:r w:rsidR="009642D4">
        <w:rPr>
          <w:sz w:val="28"/>
          <w:szCs w:val="28"/>
          <w:lang w:val="ru-RU"/>
        </w:rPr>
        <w:t xml:space="preserve"> уменьшается и процесс начинается заново для нового значения </w:t>
      </w:r>
      <w:r w:rsidR="009642D4">
        <w:rPr>
          <w:sz w:val="28"/>
          <w:szCs w:val="28"/>
        </w:rPr>
        <w:t>d</w:t>
      </w:r>
      <w:r w:rsidR="009642D4" w:rsidRPr="009642D4">
        <w:rPr>
          <w:sz w:val="28"/>
          <w:szCs w:val="28"/>
          <w:lang w:val="ru-RU"/>
        </w:rPr>
        <w:t>.</w:t>
      </w:r>
    </w:p>
    <w:p w14:paraId="10F81B20" w14:textId="4A664C34" w:rsid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Pr="003868BB">
        <w:rPr>
          <w:color w:val="000000"/>
          <w:sz w:val="28"/>
          <w:szCs w:val="28"/>
          <w:lang w:val="ru-RU"/>
        </w:rPr>
        <w:t xml:space="preserve">алгоритм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  <w:r w:rsidRPr="003868BB">
        <w:rPr>
          <w:sz w:val="28"/>
          <w:szCs w:val="28"/>
          <w:lang w:val="ru-RU"/>
        </w:rPr>
        <w:t xml:space="preserve"> изображен на рисунке </w:t>
      </w:r>
      <w:r w:rsidR="009642D4" w:rsidRPr="009642D4">
        <w:rPr>
          <w:sz w:val="28"/>
          <w:szCs w:val="28"/>
          <w:lang w:val="ru-RU"/>
        </w:rPr>
        <w:t>3</w:t>
      </w:r>
      <w:r w:rsidRPr="003868BB">
        <w:rPr>
          <w:sz w:val="28"/>
          <w:szCs w:val="28"/>
          <w:lang w:val="ru-RU"/>
        </w:rPr>
        <w:t xml:space="preserve"> для частного случая (</w:t>
      </w:r>
      <w:r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157589D7" w14:textId="77777777" w:rsidR="008A6741" w:rsidRDefault="008A6741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C7DD311" w14:textId="0480DBED" w:rsidR="00A86B17" w:rsidRPr="009642D4" w:rsidRDefault="009642D4" w:rsidP="009642D4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33146EAC" wp14:editId="6D5ED6C8">
            <wp:extent cx="5940425" cy="3727450"/>
            <wp:effectExtent l="0" t="0" r="3175" b="6350"/>
            <wp:docPr id="7605787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0A51" w14:textId="6F3F6B5A" w:rsidR="00A86B17" w:rsidRPr="009642D4" w:rsidRDefault="00A86B17" w:rsidP="00A86B17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</w:t>
      </w:r>
      <w:r w:rsidR="009642D4" w:rsidRPr="009642D4">
        <w:rPr>
          <w:sz w:val="28"/>
          <w:szCs w:val="28"/>
          <w:lang w:val="ru-RU"/>
        </w:rPr>
        <w:t>3</w:t>
      </w:r>
      <w:r w:rsidRPr="003868BB">
        <w:rPr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</w:t>
      </w:r>
      <w:r w:rsidRPr="003868BB">
        <w:rPr>
          <w:color w:val="000000"/>
          <w:sz w:val="28"/>
          <w:szCs w:val="28"/>
          <w:lang w:val="ru-RU"/>
        </w:rPr>
        <w:t xml:space="preserve">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</w:p>
    <w:p w14:paraId="78F3A8C7" w14:textId="77777777" w:rsidR="00A86B17" w:rsidRPr="003868BB" w:rsidRDefault="00A86B17" w:rsidP="00A86B17">
      <w:pPr>
        <w:spacing w:after="160" w:line="360" w:lineRule="auto"/>
        <w:ind w:firstLine="709"/>
        <w:jc w:val="center"/>
        <w:rPr>
          <w:sz w:val="28"/>
          <w:szCs w:val="28"/>
          <w:lang w:val="ru-RU"/>
        </w:rPr>
      </w:pPr>
    </w:p>
    <w:p w14:paraId="369ED51A" w14:textId="77777777" w:rsid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54DF324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*ShellSort(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97B7B7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6FA1A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i, j, step;</w:t>
      </w:r>
    </w:p>
    <w:p w14:paraId="49984F2A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7321E88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6E18C6E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5D543A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res[i] =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190787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6951AE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(step =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/ 2; step &gt; 0; step /= 2)</w:t>
      </w:r>
    </w:p>
    <w:p w14:paraId="696F56C0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(i = step; i &lt;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F5FFC15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56A6E4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tmp = res[i];</w:t>
      </w:r>
    </w:p>
    <w:p w14:paraId="274D5D0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(j = i; j &gt;= step; j -= step)</w:t>
      </w:r>
    </w:p>
    <w:p w14:paraId="5DF5E9F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1CC90C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(tmp &lt; res[j - step])</w:t>
      </w:r>
    </w:p>
    <w:p w14:paraId="7159ACEB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res[j] = res[j - step];</w:t>
      </w:r>
    </w:p>
    <w:p w14:paraId="184BB23A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01227B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4802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045BB7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res[j] = tmp;</w:t>
      </w:r>
    </w:p>
    <w:p w14:paraId="7B3F3A44" w14:textId="77777777" w:rsid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3AB4B26" w14:textId="77777777" w:rsid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62C3CF81" w14:textId="1D6EC1CE" w:rsidR="009642D4" w:rsidRPr="00A41396" w:rsidRDefault="009642D4" w:rsidP="009642D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2DF7604" w14:textId="69CAB565" w:rsidR="00A86B17" w:rsidRDefault="00A86B17" w:rsidP="008A674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Pr="00AA6122">
        <w:rPr>
          <w:sz w:val="28"/>
          <w:szCs w:val="28"/>
          <w:lang w:val="ru-RU"/>
        </w:rPr>
        <w:t xml:space="preserve"> </w:t>
      </w:r>
      <w:r w:rsidR="009642D4">
        <w:rPr>
          <w:sz w:val="28"/>
          <w:szCs w:val="28"/>
          <w:lang w:val="ru-RU"/>
        </w:rPr>
        <w:t>каждый элемент</w:t>
      </w:r>
      <w:r w:rsidR="009642D4" w:rsidRPr="009642D4">
        <w:rPr>
          <w:sz w:val="28"/>
          <w:szCs w:val="28"/>
          <w:lang w:val="ru-RU"/>
        </w:rPr>
        <w:t>,</w:t>
      </w:r>
      <w:r w:rsidR="009642D4">
        <w:rPr>
          <w:sz w:val="28"/>
          <w:szCs w:val="28"/>
          <w:lang w:val="ru-RU"/>
        </w:rPr>
        <w:t xml:space="preserve"> с индексом меньше </w:t>
      </w:r>
      <w:r w:rsidR="009642D4">
        <w:rPr>
          <w:sz w:val="28"/>
          <w:szCs w:val="28"/>
        </w:rPr>
        <w:t>d</w:t>
      </w:r>
      <w:r w:rsidR="009642D4" w:rsidRPr="009642D4">
        <w:rPr>
          <w:sz w:val="28"/>
          <w:szCs w:val="28"/>
          <w:lang w:val="ru-RU"/>
        </w:rPr>
        <w:t xml:space="preserve">, </w:t>
      </w:r>
      <w:r w:rsidR="009642D4">
        <w:rPr>
          <w:sz w:val="28"/>
          <w:szCs w:val="28"/>
          <w:lang w:val="ru-RU"/>
        </w:rPr>
        <w:t>начинает независимую цепочку сравнений и перемещений элементов</w:t>
      </w:r>
      <w:r w:rsidRPr="00AA6122">
        <w:rPr>
          <w:sz w:val="28"/>
          <w:szCs w:val="28"/>
          <w:lang w:val="ru-RU"/>
        </w:rPr>
        <w:t>.</w:t>
      </w:r>
      <w:r w:rsidR="009642D4">
        <w:rPr>
          <w:sz w:val="28"/>
          <w:szCs w:val="28"/>
          <w:lang w:val="ru-RU"/>
        </w:rPr>
        <w:t xml:space="preserve"> Тогда данные цепочки могут быть выполнены </w:t>
      </w:r>
      <w:r w:rsidR="009642D4" w:rsidRPr="005A7630">
        <w:rPr>
          <w:sz w:val="28"/>
          <w:szCs w:val="28"/>
          <w:lang w:val="ru-RU"/>
        </w:rPr>
        <w:t>параллельно</w:t>
      </w:r>
      <w:r w:rsidR="009642D4" w:rsidRPr="009642D4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 алгоритма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  <w:r w:rsidRPr="005A7630">
        <w:rPr>
          <w:sz w:val="28"/>
          <w:szCs w:val="28"/>
          <w:lang w:val="ru-RU"/>
        </w:rPr>
        <w:t xml:space="preserve"> представлена на рисунке </w:t>
      </w:r>
      <w:r w:rsidR="008A6741">
        <w:rPr>
          <w:sz w:val="28"/>
          <w:szCs w:val="28"/>
          <w:lang w:val="ru-RU"/>
        </w:rPr>
        <w:t>4</w:t>
      </w:r>
      <w:r w:rsidRPr="005A7630">
        <w:rPr>
          <w:sz w:val="28"/>
          <w:szCs w:val="28"/>
          <w:lang w:val="ru-RU"/>
        </w:rPr>
        <w:t>.</w:t>
      </w:r>
    </w:p>
    <w:p w14:paraId="6145BC01" w14:textId="77777777" w:rsidR="008A6741" w:rsidRPr="005A7630" w:rsidRDefault="008A6741" w:rsidP="008A674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E9BE734" w14:textId="2E14E433" w:rsidR="00F030E0" w:rsidRDefault="00F030E0" w:rsidP="00F030E0">
      <w:pPr>
        <w:pStyle w:val="aa"/>
      </w:pPr>
      <w:r>
        <w:rPr>
          <w:noProof/>
        </w:rPr>
        <w:drawing>
          <wp:inline distT="0" distB="0" distL="0" distR="0" wp14:anchorId="1EFB6D46" wp14:editId="035DFF9F">
            <wp:extent cx="5940425" cy="1167130"/>
            <wp:effectExtent l="0" t="0" r="3175" b="0"/>
            <wp:docPr id="3870704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73EA" w14:textId="2CE24E7C" w:rsidR="00A86B17" w:rsidRPr="00A86B17" w:rsidRDefault="00A86B17" w:rsidP="00A86B17">
      <w:pPr>
        <w:pStyle w:val="aa"/>
        <w:ind w:firstLine="709"/>
        <w:rPr>
          <w:lang w:val="en-US"/>
        </w:rPr>
      </w:pPr>
    </w:p>
    <w:p w14:paraId="28CE803F" w14:textId="38E5EC73" w:rsidR="00A86B17" w:rsidRPr="005A7630" w:rsidRDefault="00A86B17" w:rsidP="00A86B17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</w:t>
      </w:r>
      <w:r w:rsidR="00CE5D56">
        <w:rPr>
          <w:sz w:val="28"/>
          <w:szCs w:val="28"/>
          <w:lang w:val="ru-RU"/>
        </w:rPr>
        <w:t>4</w:t>
      </w:r>
      <w:r w:rsidRPr="005A7630">
        <w:rPr>
          <w:sz w:val="28"/>
          <w:szCs w:val="28"/>
          <w:lang w:val="ru-RU"/>
        </w:rPr>
        <w:t xml:space="preserve"> – Схема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030E0">
        <w:rPr>
          <w:color w:val="000000"/>
          <w:sz w:val="28"/>
          <w:szCs w:val="28"/>
          <w:lang w:val="ru-RU"/>
        </w:rPr>
        <w:t>Шелла</w:t>
      </w:r>
    </w:p>
    <w:p w14:paraId="151AB91F" w14:textId="77777777" w:rsidR="00A86B17" w:rsidRPr="005A7630" w:rsidRDefault="00A86B17" w:rsidP="00A86B17">
      <w:pPr>
        <w:spacing w:after="160"/>
        <w:ind w:firstLine="709"/>
        <w:rPr>
          <w:sz w:val="28"/>
          <w:szCs w:val="28"/>
          <w:lang w:val="ru-RU"/>
        </w:rPr>
      </w:pPr>
    </w:p>
    <w:p w14:paraId="3D3CA8A3" w14:textId="4A3DFE41" w:rsidR="00A86B17" w:rsidRPr="005A7630" w:rsidRDefault="00A86B17" w:rsidP="00A86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Pr="005A7630">
        <w:rPr>
          <w:sz w:val="28"/>
          <w:szCs w:val="28"/>
          <w:lang w:val="ru-RU"/>
        </w:rPr>
        <w:t xml:space="preserve">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030E0">
        <w:rPr>
          <w:color w:val="000000"/>
          <w:sz w:val="28"/>
          <w:szCs w:val="28"/>
          <w:lang w:val="ru-RU"/>
        </w:rPr>
        <w:t>Шелла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5B1E4EE7" w14:textId="7D17AF9D" w:rsidR="00A86B17" w:rsidRPr="008A6741" w:rsidRDefault="00A86B17" w:rsidP="00A86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A7630">
        <w:rPr>
          <w:color w:val="000000"/>
          <w:sz w:val="28"/>
          <w:szCs w:val="28"/>
          <w:lang w:val="ru-RU"/>
        </w:rPr>
        <w:t>Код</w:t>
      </w:r>
      <w:r w:rsidRPr="008A6741">
        <w:rPr>
          <w:color w:val="000000"/>
          <w:sz w:val="28"/>
          <w:szCs w:val="28"/>
        </w:rPr>
        <w:t xml:space="preserve"> </w:t>
      </w:r>
      <w:r w:rsidR="00FD6AC5">
        <w:rPr>
          <w:color w:val="000000"/>
          <w:sz w:val="28"/>
          <w:szCs w:val="28"/>
          <w:lang w:val="ru-RU"/>
        </w:rPr>
        <w:t>реализации</w:t>
      </w:r>
      <w:r w:rsidR="00FD6AC5" w:rsidRPr="008A6741">
        <w:rPr>
          <w:color w:val="000000"/>
          <w:sz w:val="28"/>
          <w:szCs w:val="28"/>
        </w:rPr>
        <w:t xml:space="preserve"> </w:t>
      </w:r>
      <w:r w:rsidR="00FD6AC5">
        <w:rPr>
          <w:color w:val="000000"/>
          <w:sz w:val="28"/>
          <w:szCs w:val="28"/>
          <w:lang w:val="ru-RU"/>
        </w:rPr>
        <w:t>алгоритма</w:t>
      </w:r>
      <w:r w:rsidRPr="008A6741">
        <w:rPr>
          <w:color w:val="000000"/>
          <w:sz w:val="28"/>
          <w:szCs w:val="28"/>
        </w:rPr>
        <w:t>:</w:t>
      </w:r>
    </w:p>
    <w:p w14:paraId="7DC75F1A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* ShellSort_parallel(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numthreads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9865E0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891EE9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i, j, step;</w:t>
      </w:r>
    </w:p>
    <w:p w14:paraId="3873B6FF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4A40331F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BF607FA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89CC1E2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res[i] =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0C6E08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A17F2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(step =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/2; step &gt; 0; step /= 2)</w:t>
      </w:r>
    </w:p>
    <w:p w14:paraId="5698C82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433BB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omp parallel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collapse(1) num_threads(numthreads),shared(res,step,N)</w:t>
      </w:r>
    </w:p>
    <w:p w14:paraId="345784A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(i = 0; i &lt; step; i++)</w:t>
      </w:r>
    </w:p>
    <w:p w14:paraId="1C88969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06FBB9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pr = i; pr &lt;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 pr += step) {</w:t>
      </w:r>
    </w:p>
    <w:p w14:paraId="09F3B743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tmp = res[pr];</w:t>
      </w:r>
    </w:p>
    <w:p w14:paraId="65CA2AA7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(j = pr; j &gt;= step; j -= step)</w:t>
      </w:r>
    </w:p>
    <w:p w14:paraId="17D3340B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8048A3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(tmp &lt; res[j - step])</w:t>
      </w:r>
    </w:p>
    <w:p w14:paraId="006F695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res[j] = res[j - step];</w:t>
      </w:r>
    </w:p>
    <w:p w14:paraId="4D29C79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DAA52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F92E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B4774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tmp;</w:t>
      </w:r>
    </w:p>
    <w:p w14:paraId="0D51795A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9A923E7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8D2FCDB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34C9D129" w14:textId="3D69F0FB" w:rsidR="00F030E0" w:rsidRPr="00F030E0" w:rsidRDefault="00F030E0" w:rsidP="00F03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8836573" w14:textId="660282B3" w:rsidR="00F030E0" w:rsidRPr="00F030E0" w:rsidRDefault="00F030E0" w:rsidP="00F030E0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F030E0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  <w:r w:rsidRPr="00F030E0">
        <w:rPr>
          <w:color w:val="000000"/>
          <w:sz w:val="28"/>
          <w:szCs w:val="28"/>
          <w:lang w:val="ru-RU"/>
        </w:rPr>
        <w:t xml:space="preserve">. </w:t>
      </w:r>
    </w:p>
    <w:p w14:paraId="73D7D334" w14:textId="77777777" w:rsidR="00F030E0" w:rsidRPr="003868BB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Pr="00E95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массив чисел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39CE5758" w14:textId="77777777" w:rsidR="00F030E0" w:rsidRPr="00A86B17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>
        <w:rPr>
          <w:sz w:val="28"/>
          <w:szCs w:val="28"/>
          <w:lang w:val="ru-RU"/>
        </w:rPr>
        <w:t xml:space="preserve">отсортированный изначальный массив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3BF9A2B6" w14:textId="40B67976" w:rsidR="00F030E0" w:rsidRPr="0038371A" w:rsidRDefault="0038371A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каждой итерации выбирается опорный элемент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являющийся либо массива</w:t>
      </w:r>
      <w:r w:rsidR="00F030E0" w:rsidRPr="009642D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Затем все элементы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которые больше</w:t>
      </w:r>
      <w:r w:rsidR="00B33F85">
        <w:rPr>
          <w:sz w:val="28"/>
          <w:szCs w:val="28"/>
          <w:lang w:val="ru-RU"/>
        </w:rPr>
        <w:t xml:space="preserve"> или равны</w:t>
      </w:r>
      <w:r>
        <w:rPr>
          <w:sz w:val="28"/>
          <w:szCs w:val="28"/>
          <w:lang w:val="ru-RU"/>
        </w:rPr>
        <w:t xml:space="preserve"> опорного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перемещаются в правую от опорного элемента часть массива</w:t>
      </w:r>
      <w:r w:rsidRPr="0038371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Все элементы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которые меньше</w:t>
      </w:r>
      <w:r w:rsidR="00B33F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опорного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перемещаются в левую от опорного элемента часть массива</w:t>
      </w:r>
      <w:r w:rsidRPr="0038371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835BAE">
        <w:rPr>
          <w:sz w:val="28"/>
          <w:szCs w:val="28"/>
          <w:lang w:val="ru-RU"/>
        </w:rPr>
        <w:t>Процесс длится пока индексы</w:t>
      </w:r>
      <w:r w:rsidR="00835BAE" w:rsidRPr="00835BAE">
        <w:rPr>
          <w:sz w:val="28"/>
          <w:szCs w:val="28"/>
          <w:lang w:val="ru-RU"/>
        </w:rPr>
        <w:t>,</w:t>
      </w:r>
      <w:r w:rsidR="00835BAE">
        <w:rPr>
          <w:sz w:val="28"/>
          <w:szCs w:val="28"/>
          <w:lang w:val="ru-RU"/>
        </w:rPr>
        <w:t xml:space="preserve"> идущие сначала и с конц</w:t>
      </w:r>
      <w:r w:rsidR="00F741EA">
        <w:rPr>
          <w:sz w:val="28"/>
          <w:szCs w:val="28"/>
          <w:lang w:val="ru-RU"/>
        </w:rPr>
        <w:t>а</w:t>
      </w:r>
      <w:r w:rsidR="00835BAE" w:rsidRPr="00835BAE">
        <w:rPr>
          <w:sz w:val="28"/>
          <w:szCs w:val="28"/>
          <w:lang w:val="ru-RU"/>
        </w:rPr>
        <w:t>,</w:t>
      </w:r>
      <w:r w:rsidR="00835BAE">
        <w:rPr>
          <w:sz w:val="28"/>
          <w:szCs w:val="28"/>
          <w:lang w:val="ru-RU"/>
        </w:rPr>
        <w:t xml:space="preserve"> не столкнутся</w:t>
      </w:r>
      <w:r w:rsidR="00835BAE" w:rsidRPr="00835BA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Затем процесс повторяется отдельно для правой и левой частей массива</w:t>
      </w:r>
      <w:r w:rsidR="00A3741F" w:rsidRPr="00A3741F">
        <w:rPr>
          <w:sz w:val="28"/>
          <w:szCs w:val="28"/>
          <w:lang w:val="ru-RU"/>
        </w:rPr>
        <w:t>,</w:t>
      </w:r>
      <w:r w:rsidR="00A3741F">
        <w:rPr>
          <w:sz w:val="28"/>
          <w:szCs w:val="28"/>
          <w:lang w:val="ru-RU"/>
        </w:rPr>
        <w:t xml:space="preserve"> определяемой точкой столкновения индексов на предыдущем шаге</w:t>
      </w:r>
      <w:r w:rsidRPr="0038371A">
        <w:rPr>
          <w:sz w:val="28"/>
          <w:szCs w:val="28"/>
          <w:lang w:val="ru-RU"/>
        </w:rPr>
        <w:t>.</w:t>
      </w:r>
    </w:p>
    <w:p w14:paraId="72E3EE7D" w14:textId="522C9714" w:rsidR="00F030E0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Pr="003868BB">
        <w:rPr>
          <w:color w:val="000000"/>
          <w:sz w:val="28"/>
          <w:szCs w:val="28"/>
          <w:lang w:val="ru-RU"/>
        </w:rPr>
        <w:t xml:space="preserve">алгоритм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  <w:r w:rsidRPr="003868BB">
        <w:rPr>
          <w:sz w:val="28"/>
          <w:szCs w:val="28"/>
          <w:lang w:val="ru-RU"/>
        </w:rPr>
        <w:t xml:space="preserve"> изображен на рисунке </w:t>
      </w:r>
      <w:r w:rsidR="0038371A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для частного случая (</w:t>
      </w:r>
      <w:r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2D413177" w14:textId="67D46857" w:rsidR="00F030E0" w:rsidRPr="00676793" w:rsidRDefault="00676793" w:rsidP="00676793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617C803F" wp14:editId="5DC0B4ED">
            <wp:extent cx="4924425" cy="2038201"/>
            <wp:effectExtent l="0" t="0" r="0" b="635"/>
            <wp:docPr id="12359423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84" cy="204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660B" w14:textId="36E7BAB9" w:rsidR="00F030E0" w:rsidRPr="009642D4" w:rsidRDefault="00F030E0" w:rsidP="00F030E0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</w:t>
      </w:r>
      <w:r w:rsidR="0038371A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</w:t>
      </w:r>
      <w:r w:rsidRPr="003868BB">
        <w:rPr>
          <w:color w:val="000000"/>
          <w:sz w:val="28"/>
          <w:szCs w:val="28"/>
          <w:lang w:val="ru-RU"/>
        </w:rPr>
        <w:t xml:space="preserve">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</w:p>
    <w:p w14:paraId="383E763C" w14:textId="77777777" w:rsidR="00F030E0" w:rsidRPr="003868BB" w:rsidRDefault="00F030E0" w:rsidP="00F030E0">
      <w:pPr>
        <w:spacing w:after="160" w:line="360" w:lineRule="auto"/>
        <w:ind w:firstLine="709"/>
        <w:jc w:val="center"/>
        <w:rPr>
          <w:sz w:val="28"/>
          <w:szCs w:val="28"/>
          <w:lang w:val="ru-RU"/>
        </w:rPr>
      </w:pPr>
    </w:p>
    <w:p w14:paraId="4F4AA527" w14:textId="77777777" w:rsidR="00F030E0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09836C6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qsortRecursive(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1E22DB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D019DB4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320BC767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8ED7910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4A089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mid =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/ 2];</w:t>
      </w:r>
    </w:p>
    <w:p w14:paraId="4838886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D4F74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41F83A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09CF11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[i] &lt; mid)</w:t>
      </w:r>
    </w:p>
    <w:p w14:paraId="2B59AAB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29F661A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[j] &gt; mid)</w:t>
      </w:r>
    </w:p>
    <w:p w14:paraId="6C0E2314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7564B26B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1DB25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(i &lt;= j)</w:t>
      </w:r>
    </w:p>
    <w:p w14:paraId="154EF2F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AEAC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swap(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539CDAD5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43840CB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3BE8EBE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AEB67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mid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9AB9E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(i &lt;= j);</w:t>
      </w:r>
    </w:p>
    <w:p w14:paraId="08DA1E6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(j &gt; 0)</w:t>
      </w:r>
    </w:p>
    <w:p w14:paraId="32CCD5D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qsortRecursive(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, j + 1);</w:t>
      </w:r>
    </w:p>
    <w:p w14:paraId="773582E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&gt; i)</w:t>
      </w:r>
    </w:p>
    <w:p w14:paraId="5AECEA2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qsortRecursive(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+ i,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- i);</w:t>
      </w:r>
    </w:p>
    <w:p w14:paraId="6467AFD5" w14:textId="4DDEF5FD" w:rsidR="00676793" w:rsidRDefault="00676793" w:rsidP="006767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13993FC" w14:textId="58551A3C" w:rsidR="00F030E0" w:rsidRPr="008A6741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Pr="00AA6122">
        <w:rPr>
          <w:sz w:val="28"/>
          <w:szCs w:val="28"/>
          <w:lang w:val="ru-RU"/>
        </w:rPr>
        <w:t xml:space="preserve"> </w:t>
      </w:r>
      <w:r w:rsidR="00676793">
        <w:rPr>
          <w:sz w:val="28"/>
          <w:szCs w:val="28"/>
          <w:lang w:val="ru-RU"/>
        </w:rPr>
        <w:t>после сортировки относительно опорного элемента происходит разделение на два процесса сортировки подмассивов</w:t>
      </w:r>
      <w:r w:rsidRPr="005A7630">
        <w:rPr>
          <w:sz w:val="28"/>
          <w:szCs w:val="28"/>
          <w:lang w:val="ru-RU"/>
        </w:rPr>
        <w:t>.</w:t>
      </w:r>
      <w:r w:rsidR="00676793">
        <w:rPr>
          <w:sz w:val="28"/>
          <w:szCs w:val="28"/>
          <w:lang w:val="ru-RU"/>
        </w:rPr>
        <w:t xml:space="preserve"> Данные процессы могут быть выполнены независимо друг от друга</w:t>
      </w:r>
      <w:r w:rsidR="00676793" w:rsidRPr="00676793">
        <w:rPr>
          <w:sz w:val="28"/>
          <w:szCs w:val="28"/>
          <w:lang w:val="ru-RU"/>
        </w:rPr>
        <w:t>.</w:t>
      </w:r>
      <w:r w:rsidR="00676793">
        <w:rPr>
          <w:sz w:val="28"/>
          <w:szCs w:val="28"/>
          <w:lang w:val="ru-RU"/>
        </w:rPr>
        <w:t xml:space="preserve"> Схема параллельного алгоритма быстрой сортировки представлена на рисунке 6</w:t>
      </w:r>
      <w:r w:rsidR="00676793" w:rsidRPr="008A6741">
        <w:rPr>
          <w:sz w:val="28"/>
          <w:szCs w:val="28"/>
          <w:lang w:val="ru-RU"/>
        </w:rPr>
        <w:t>.</w:t>
      </w:r>
    </w:p>
    <w:p w14:paraId="202FADB0" w14:textId="3404409E" w:rsidR="00F030E0" w:rsidRPr="00FD6AC5" w:rsidRDefault="00FD6AC5" w:rsidP="00FD6AC5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5569E7" wp14:editId="10B92388">
            <wp:extent cx="5940425" cy="2462530"/>
            <wp:effectExtent l="0" t="0" r="3175" b="0"/>
            <wp:docPr id="6662679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0D6B" w14:textId="05943B79" w:rsidR="00F030E0" w:rsidRPr="00676793" w:rsidRDefault="00F030E0" w:rsidP="00F030E0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</w:t>
      </w:r>
      <w:r w:rsidR="00676793" w:rsidRPr="00676793">
        <w:rPr>
          <w:sz w:val="28"/>
          <w:szCs w:val="28"/>
          <w:lang w:val="ru-RU"/>
        </w:rPr>
        <w:t>6</w:t>
      </w:r>
      <w:r w:rsidRPr="005A7630">
        <w:rPr>
          <w:sz w:val="28"/>
          <w:szCs w:val="28"/>
          <w:lang w:val="ru-RU"/>
        </w:rPr>
        <w:t xml:space="preserve"> – Схема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676793">
        <w:rPr>
          <w:color w:val="000000"/>
          <w:sz w:val="28"/>
          <w:szCs w:val="28"/>
          <w:lang w:val="ru-RU"/>
        </w:rPr>
        <w:t>быстрой сортировки</w:t>
      </w:r>
    </w:p>
    <w:p w14:paraId="553AA736" w14:textId="77777777" w:rsidR="00F030E0" w:rsidRPr="005A7630" w:rsidRDefault="00F030E0" w:rsidP="00F030E0">
      <w:pPr>
        <w:spacing w:after="160"/>
        <w:ind w:firstLine="709"/>
        <w:rPr>
          <w:sz w:val="28"/>
          <w:szCs w:val="28"/>
          <w:lang w:val="ru-RU"/>
        </w:rPr>
      </w:pPr>
    </w:p>
    <w:p w14:paraId="462DA2FA" w14:textId="6677E503" w:rsidR="00F030E0" w:rsidRPr="005A7630" w:rsidRDefault="00F030E0" w:rsidP="00F03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Pr="005A7630">
        <w:rPr>
          <w:sz w:val="28"/>
          <w:szCs w:val="28"/>
          <w:lang w:val="ru-RU"/>
        </w:rPr>
        <w:t xml:space="preserve">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D6AC5">
        <w:rPr>
          <w:color w:val="000000"/>
          <w:sz w:val="28"/>
          <w:szCs w:val="28"/>
          <w:lang w:val="ru-RU"/>
        </w:rPr>
        <w:t>быстрой сортировке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5FD21AEC" w14:textId="73FFF758" w:rsidR="00F030E0" w:rsidRDefault="00F030E0" w:rsidP="00F03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параллельной реализации </w:t>
      </w:r>
      <w:r w:rsidR="00FD6AC5">
        <w:rPr>
          <w:color w:val="000000"/>
          <w:sz w:val="28"/>
          <w:szCs w:val="28"/>
          <w:lang w:val="ru-RU"/>
        </w:rPr>
        <w:t>быстрой сортировки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19FC44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39ABF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5EF6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t =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F0F40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8DE3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2FB2E21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95A7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075F5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partition(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FECB2" w14:textId="53544629" w:rsidR="00FD6AC5" w:rsidRPr="008A6741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38496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pivot 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6494A4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i =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2AA70F1B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E45F42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- 1; j++) {</w:t>
      </w:r>
    </w:p>
    <w:p w14:paraId="61274A4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[j] &lt; pivot) {</w:t>
      </w:r>
    </w:p>
    <w:p w14:paraId="3B58936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501ABC1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swap(&amp;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[i], 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2CADAB1F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AA10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03812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swap(&amp;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[i + 1], 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284030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DCA75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(i + 1);</w:t>
      </w:r>
    </w:p>
    <w:p w14:paraId="1A0B9C6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71DEA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quicksort(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D360B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253D3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57AA030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4214A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1F3BF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C5717A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index = partition(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9F273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1100A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omp parallel sections</w:t>
      </w:r>
    </w:p>
    <w:p w14:paraId="7452F9E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4A210F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omp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section</w:t>
      </w:r>
    </w:p>
    <w:p w14:paraId="6CE305F4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6842BF" w14:textId="20ECE1DC" w:rsidR="00FD6AC5" w:rsidRPr="008A6741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6D582D0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    quicksort(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, index - 1);</w:t>
      </w:r>
    </w:p>
    <w:p w14:paraId="68082ED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F9E0AC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omp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section</w:t>
      </w:r>
    </w:p>
    <w:p w14:paraId="392CF5E9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18963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    quicksort(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index + 1,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88909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BE073E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428C1CB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FC0E425" w14:textId="3A9F74A5" w:rsidR="00FD6AC5" w:rsidRDefault="00FD6AC5" w:rsidP="00FD6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5604D2" w14:textId="51E27A69" w:rsidR="0002360D" w:rsidRPr="005A7630" w:rsidRDefault="00000000" w:rsidP="00F03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FE5DA8">
        <w:rPr>
          <w:color w:val="000000"/>
          <w:sz w:val="28"/>
          <w:szCs w:val="28"/>
          <w:lang w:val="ru-RU"/>
        </w:rPr>
        <w:t>размера массивов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4.</w:t>
      </w:r>
    </w:p>
    <w:p w14:paraId="2203EC7E" w14:textId="75DC2373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5A7630">
        <w:rPr>
          <w:color w:val="000000"/>
          <w:sz w:val="28"/>
          <w:szCs w:val="28"/>
          <w:lang w:val="ru-RU"/>
        </w:rPr>
        <w:t xml:space="preserve"> изображены </w:t>
      </w:r>
      <w:r w:rsidR="00104F90">
        <w:rPr>
          <w:color w:val="000000"/>
          <w:sz w:val="28"/>
          <w:szCs w:val="28"/>
          <w:lang w:val="ru-RU"/>
        </w:rPr>
        <w:t xml:space="preserve">количества </w:t>
      </w:r>
      <w:r w:rsidR="00086023">
        <w:rPr>
          <w:color w:val="000000"/>
          <w:sz w:val="28"/>
          <w:szCs w:val="28"/>
          <w:lang w:val="ru-RU"/>
        </w:rPr>
        <w:t>элементов массива</w:t>
      </w:r>
      <w:r w:rsidRPr="005A7630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5A7630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0B946F86" w14:textId="6E73B556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</w:t>
      </w:r>
      <w:r w:rsidR="00086023">
        <w:rPr>
          <w:color w:val="000000"/>
          <w:sz w:val="28"/>
          <w:szCs w:val="28"/>
          <w:lang w:val="ru-RU"/>
        </w:rPr>
        <w:t xml:space="preserve"> пузырька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78252406" w14:textId="000217E8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голубым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ABA3048" w14:textId="2B4C01C6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Синим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1F6EE329" w14:textId="682E5FBB" w:rsidR="00086023" w:rsidRPr="008A6741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синим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5AB6246" w14:textId="53856EFF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Зеленым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Шела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AE5FCE2" w14:textId="66317780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42341D7" w14:textId="4A50BB23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Светло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07A1C9D9" w14:textId="05BF139D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BA8481E" w14:textId="2D86B70B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Оранжевым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1E377E5" w14:textId="3F79EA1F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Прозрачно – оранжевым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E7B7398" w14:textId="105DFBDA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Светло – желтым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252360C" w14:textId="639FB871" w:rsidR="0002360D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желтым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06B0C2E0" w14:textId="77777777" w:rsidR="008A6741" w:rsidRPr="005A7630" w:rsidRDefault="008A67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30FF5166" w14:textId="0E6DAAFE" w:rsidR="0002360D" w:rsidRPr="00FB0640" w:rsidRDefault="00086023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458514" wp14:editId="260F0996">
            <wp:extent cx="4572000" cy="2743200"/>
            <wp:effectExtent l="0" t="0" r="0" b="0"/>
            <wp:docPr id="18849209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9C8885-67EE-B07F-23EC-50F80BFAF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2834E" w14:textId="79AB1BAB" w:rsidR="0002360D" w:rsidRPr="005A7630" w:rsidRDefault="00000000" w:rsidP="008A6741">
      <w:pPr>
        <w:pBdr>
          <w:top w:val="nil"/>
          <w:left w:val="nil"/>
          <w:bottom w:val="nil"/>
          <w:right w:val="nil"/>
          <w:between w:val="nil"/>
        </w:pBdr>
        <w:spacing w:after="160"/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Рисунок </w:t>
      </w:r>
      <w:r w:rsidR="00086023" w:rsidRPr="00086023">
        <w:rPr>
          <w:color w:val="000000"/>
          <w:sz w:val="28"/>
          <w:szCs w:val="28"/>
          <w:lang w:val="ru-RU"/>
        </w:rPr>
        <w:t>7</w:t>
      </w:r>
      <w:r w:rsidRPr="005A7630">
        <w:rPr>
          <w:color w:val="000000"/>
          <w:sz w:val="28"/>
          <w:szCs w:val="28"/>
          <w:lang w:val="ru-RU"/>
        </w:rPr>
        <w:t xml:space="preserve"> – График зависимости времени работы программы от </w:t>
      </w:r>
      <w:r w:rsidR="00086023">
        <w:rPr>
          <w:color w:val="000000"/>
          <w:sz w:val="28"/>
          <w:szCs w:val="28"/>
          <w:lang w:val="ru-RU"/>
        </w:rPr>
        <w:t>размера массива</w:t>
      </w:r>
      <w:r w:rsidRPr="005A7630">
        <w:rPr>
          <w:color w:val="000000"/>
          <w:sz w:val="28"/>
          <w:szCs w:val="28"/>
          <w:lang w:val="ru-RU"/>
        </w:rPr>
        <w:t xml:space="preserve"> и количества ядер</w:t>
      </w:r>
    </w:p>
    <w:p w14:paraId="05D42B98" w14:textId="77777777" w:rsidR="0002360D" w:rsidRPr="005A7630" w:rsidRDefault="00023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  <w:lang w:val="ru-RU"/>
        </w:rPr>
      </w:pPr>
    </w:p>
    <w:p w14:paraId="37991B0B" w14:textId="1206DA41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 xml:space="preserve">Вывод: </w:t>
      </w:r>
      <w:r w:rsidRPr="005A7630">
        <w:rPr>
          <w:color w:val="000000"/>
          <w:sz w:val="28"/>
          <w:szCs w:val="28"/>
          <w:lang w:val="ru-RU"/>
        </w:rPr>
        <w:t xml:space="preserve">Было осуществлено распараллеливание </w:t>
      </w:r>
      <w:r w:rsidR="00086023">
        <w:rPr>
          <w:color w:val="000000"/>
          <w:sz w:val="28"/>
          <w:szCs w:val="28"/>
          <w:lang w:val="ru-RU"/>
        </w:rPr>
        <w:t>процесса сортировки массива алгоритмами пузырька</w:t>
      </w:r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Шела</w:t>
      </w:r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быстрой сортировки с помощью</w:t>
      </w:r>
      <w:r w:rsidRPr="005A7630">
        <w:rPr>
          <w:color w:val="000000"/>
          <w:sz w:val="28"/>
          <w:szCs w:val="28"/>
          <w:lang w:val="ru-RU"/>
        </w:rPr>
        <w:t xml:space="preserve">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FB0640">
        <w:rPr>
          <w:color w:val="000000"/>
          <w:sz w:val="28"/>
          <w:szCs w:val="28"/>
          <w:lang w:val="ru-RU"/>
        </w:rPr>
        <w:t>2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4B21635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&lt;iostream&gt;</w:t>
      </w:r>
    </w:p>
    <w:p w14:paraId="5AEC74F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&lt;string&gt;</w:t>
      </w:r>
    </w:p>
    <w:p w14:paraId="3C51083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&lt;sstream&gt;</w:t>
      </w:r>
    </w:p>
    <w:p w14:paraId="0BB42A6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&lt;omp.h&gt;</w:t>
      </w:r>
    </w:p>
    <w:p w14:paraId="19CC5D4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std;</w:t>
      </w:r>
    </w:p>
    <w:p w14:paraId="50236A2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9AC093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createArray(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57EAAC3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60DEACF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599DCBB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res[i] = rand() % 10 - 10;</w:t>
      </w:r>
    </w:p>
    <w:p w14:paraId="159D9C8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A8AA77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1447FB9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88C9F6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printArray(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35CB5B4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5579831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1A7E4F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10709F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615C10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B9A751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8AEDD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bubble(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5FD4107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6587EB7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2A60E5F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res[i]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6263BF6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7B2978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i++)</w:t>
      </w:r>
    </w:p>
    <w:p w14:paraId="096AF57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757F2F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first = i % 2;</w:t>
      </w:r>
    </w:p>
    <w:p w14:paraId="341160B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first; j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j += 2)</w:t>
      </w:r>
    </w:p>
    <w:p w14:paraId="19B8755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47B810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(res[j] &gt; res[j + 1])</w:t>
      </w:r>
    </w:p>
    <w:p w14:paraId="21118FE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39CA911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prom = res[j];</w:t>
      </w:r>
    </w:p>
    <w:p w14:paraId="2B2E23E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res[j] = res[j + 1];</w:t>
      </w:r>
    </w:p>
    <w:p w14:paraId="2425613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res[j + 1] = prom;</w:t>
      </w:r>
    </w:p>
    <w:p w14:paraId="490F493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6A78420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28912B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F9F644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20D6A5F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5A930E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C698D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bubble_parallel(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numthreads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2BE13D8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7B0329D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4368A18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res[i]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2009871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8906F6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i++)</w:t>
      </w:r>
    </w:p>
    <w:p w14:paraId="480E611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AAE87D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first = i % 2;</w:t>
      </w:r>
    </w:p>
    <w:p w14:paraId="449D311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collapse(1) num_threads(numthreads) shared(res,first,N)</w:t>
      </w:r>
    </w:p>
    <w:p w14:paraId="5D7058B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first; j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j += 2)</w:t>
      </w:r>
    </w:p>
    <w:p w14:paraId="3A07D11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8EC9E0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(res[j] &gt; res[j + 1])</w:t>
      </w:r>
    </w:p>
    <w:p w14:paraId="0876F0A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55FBBB9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prom = res[j];</w:t>
      </w:r>
    </w:p>
    <w:p w14:paraId="355795A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res[j] = res[j + 1];</w:t>
      </w:r>
    </w:p>
    <w:p w14:paraId="7C14D15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res[j + 1] = prom;</w:t>
      </w:r>
    </w:p>
    <w:p w14:paraId="45AF5D0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391BE5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393F40A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A9F4F9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5CBDD57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9B2D5C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BFF8D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*ShellSort(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BB9A61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C24DE3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step;</w:t>
      </w:r>
    </w:p>
    <w:p w14:paraId="1D6D265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tmp;</w:t>
      </w:r>
    </w:p>
    <w:p w14:paraId="7F63B87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2FA841D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64F286C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res[i]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472990E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0A8DD7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(step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2; step &gt; 0; step /= 2)</w:t>
      </w:r>
    </w:p>
    <w:p w14:paraId="0945C9A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step;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</w:t>
      </w:r>
    </w:p>
    <w:p w14:paraId="5555927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EE18D3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tmp = res[i];</w:t>
      </w:r>
    </w:p>
    <w:p w14:paraId="3DF26B1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(j = i; j &gt;= step; j -= step)</w:t>
      </w:r>
    </w:p>
    <w:p w14:paraId="1803267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4BE7D6F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(tmp &lt; res[j - step])</w:t>
      </w:r>
    </w:p>
    <w:p w14:paraId="182F520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res[j] = res[j - step];</w:t>
      </w:r>
    </w:p>
    <w:p w14:paraId="6A6A66C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0EF6B04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D5333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619966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res[j] = tmp;</w:t>
      </w:r>
    </w:p>
    <w:p w14:paraId="6EAB985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800919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58DECA2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5FD90F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AEE49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ShellSort_parallel(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numthreads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1F8449C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10E1CD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j, step;</w:t>
      </w:r>
    </w:p>
    <w:p w14:paraId="057673D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tmp;</w:t>
      </w:r>
    </w:p>
    <w:p w14:paraId="2C4727B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40CAA5A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i++) {</w:t>
      </w:r>
    </w:p>
    <w:p w14:paraId="394247F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res[i]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14:paraId="3ECFCD6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508FB1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(step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/2; step &gt; 0; step /= 2)</w:t>
      </w:r>
    </w:p>
    <w:p w14:paraId="049533B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EDBA3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collapse(1) num_threads(numthreads),shared(res,step,N)</w:t>
      </w:r>
    </w:p>
    <w:p w14:paraId="3D0D957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&lt; step; i++)</w:t>
      </w:r>
    </w:p>
    <w:p w14:paraId="4D2AD23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ECF4A5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pr = i; pr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pr += step) {</w:t>
      </w:r>
    </w:p>
    <w:p w14:paraId="7164CF7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tmp = res[pr];</w:t>
      </w:r>
    </w:p>
    <w:p w14:paraId="4376ED0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(j = pr; j &gt;= step; j -= step)</w:t>
      </w:r>
    </w:p>
    <w:p w14:paraId="4471052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{</w:t>
      </w:r>
    </w:p>
    <w:p w14:paraId="3EE0A06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(tmp &lt; res[j - step])</w:t>
      </w:r>
    </w:p>
    <w:p w14:paraId="4A76A8C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res[j] = res[j - step];</w:t>
      </w:r>
    </w:p>
    <w:p w14:paraId="45366CF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</w:p>
    <w:p w14:paraId="53FFAEF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E885D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7D63347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res[j] = tmp;</w:t>
      </w:r>
    </w:p>
    <w:p w14:paraId="61E17FC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2EF72D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714BC5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518AAF4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072DD7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A6A0D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qsortRecursive(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){</w:t>
      </w:r>
    </w:p>
    <w:p w14:paraId="5075B2B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14:paraId="4E57244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</w:t>
      </w:r>
    </w:p>
    <w:p w14:paraId="001777F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</w:t>
      </w:r>
    </w:p>
    <w:p w14:paraId="1F60D1E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609E9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mid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2];</w:t>
      </w:r>
    </w:p>
    <w:p w14:paraId="75B03BD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4F4FAD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</w:p>
    <w:p w14:paraId="4548635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051730B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 &lt; mid)</w:t>
      </w:r>
    </w:p>
    <w:p w14:paraId="65B55E0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i++;</w:t>
      </w:r>
    </w:p>
    <w:p w14:paraId="79E4580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 &gt; mid)</w:t>
      </w:r>
    </w:p>
    <w:p w14:paraId="4811F49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j--;</w:t>
      </w:r>
    </w:p>
    <w:p w14:paraId="73E0011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&lt;= j)</w:t>
      </w:r>
    </w:p>
    <w:p w14:paraId="7395D15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58C499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swap(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[j]);</w:t>
      </w:r>
    </w:p>
    <w:p w14:paraId="01EF5FF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i++;</w:t>
      </w:r>
    </w:p>
    <w:p w14:paraId="5740B50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j--;</w:t>
      </w:r>
    </w:p>
    <w:p w14:paraId="686EDAB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FCA70C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&lt;= j);</w:t>
      </w:r>
    </w:p>
    <w:p w14:paraId="1455869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(j &gt; 0)</w:t>
      </w:r>
    </w:p>
    <w:p w14:paraId="301A2CD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qsortRecursive(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j + 1);</w:t>
      </w:r>
    </w:p>
    <w:p w14:paraId="7737455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i)</w:t>
      </w:r>
    </w:p>
    <w:p w14:paraId="1E6B0F0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qsortRecursive(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i);</w:t>
      </w:r>
    </w:p>
    <w:p w14:paraId="0C2BD72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8E9F70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B72ED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8D0A1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5C98E6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Function to swap two numbers a and b</w:t>
      </w:r>
    </w:p>
    <w:p w14:paraId="5068715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51D0D65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3BCC41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 =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BBB8E6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553F74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t;</w:t>
      </w:r>
    </w:p>
    <w:p w14:paraId="7141B55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D7531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9BEDC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Function to perform the partitioning</w:t>
      </w:r>
    </w:p>
    <w:p w14:paraId="7BFDC34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of array arr[]</w:t>
      </w:r>
    </w:p>
    <w:p w14:paraId="5138A9B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partition(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5D3E3A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CD1D93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Declaration</w:t>
      </w:r>
    </w:p>
    <w:p w14:paraId="0986A80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pivot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0DE93CA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- 1);</w:t>
      </w:r>
    </w:p>
    <w:p w14:paraId="47C9D02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42519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Rearranging the array</w:t>
      </w:r>
    </w:p>
    <w:p w14:paraId="1F3FD76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j &lt;=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- 1; j++) {</w:t>
      </w:r>
    </w:p>
    <w:p w14:paraId="6F377F4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 &lt; pivot) {</w:t>
      </w:r>
    </w:p>
    <w:p w14:paraId="3F1BBAF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i++;</w:t>
      </w:r>
    </w:p>
    <w:p w14:paraId="25E0514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swap(&amp;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[i], 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[j]);</w:t>
      </w:r>
    </w:p>
    <w:p w14:paraId="299BB9F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639D4A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3A0E78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swap(&amp;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 + 1], 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]);</w:t>
      </w:r>
    </w:p>
    <w:p w14:paraId="4EDF41D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ECE0F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Returning the respective index</w:t>
      </w:r>
    </w:p>
    <w:p w14:paraId="4B7F4F1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+ 1);</w:t>
      </w:r>
    </w:p>
    <w:p w14:paraId="6E0A7D7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37B78E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2DACEF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Function to perform QuickSort Algorithm</w:t>
      </w:r>
    </w:p>
    <w:p w14:paraId="2F430D1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using openmp</w:t>
      </w:r>
    </w:p>
    <w:p w14:paraId="3A5ABF2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quicksort(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6649FD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1D552FC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Declaration</w:t>
      </w:r>
    </w:p>
    <w:p w14:paraId="6815FCD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index;</w:t>
      </w:r>
    </w:p>
    <w:p w14:paraId="2E91BC5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F42A1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5CFF297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E793A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Getting the index of pivot</w:t>
      </w:r>
    </w:p>
    <w:p w14:paraId="26182F1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by partitioning</w:t>
      </w:r>
    </w:p>
    <w:p w14:paraId="08D3021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index = partition(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202D39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7C0F0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Parallel sections</w:t>
      </w:r>
    </w:p>
    <w:p w14:paraId="6F59BB8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sections</w:t>
      </w:r>
    </w:p>
    <w:p w14:paraId="607C6CD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{</w:t>
      </w:r>
    </w:p>
    <w:p w14:paraId="2068F19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section</w:t>
      </w:r>
    </w:p>
    <w:p w14:paraId="7508F42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738ACB1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Evaluating the left half</w:t>
      </w:r>
    </w:p>
    <w:p w14:paraId="2E9E0C3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quicksort(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index - 1);</w:t>
      </w:r>
    </w:p>
    <w:p w14:paraId="00488D1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A59EB78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omp </w:t>
      </w:r>
      <w:r w:rsidRPr="007571B7">
        <w:rPr>
          <w:rFonts w:ascii="Cascadia Mono" w:hAnsi="Cascadia Mono" w:cs="Cascadia Mono"/>
          <w:color w:val="808080"/>
          <w:sz w:val="19"/>
          <w:szCs w:val="19"/>
        </w:rPr>
        <w:t>section</w:t>
      </w:r>
    </w:p>
    <w:p w14:paraId="66AB504E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4B659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571B7">
        <w:rPr>
          <w:rFonts w:ascii="Cascadia Mono" w:hAnsi="Cascadia Mono" w:cs="Cascadia Mono"/>
          <w:color w:val="008000"/>
          <w:sz w:val="19"/>
          <w:szCs w:val="19"/>
        </w:rPr>
        <w:t>// Evaluating the right half</w:t>
      </w:r>
    </w:p>
    <w:p w14:paraId="62445164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        quicksort(</w:t>
      </w:r>
      <w:r w:rsidRPr="007571B7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, index + 1, </w:t>
      </w:r>
      <w:r w:rsidRPr="007571B7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35A18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D432B9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AA9B2E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10017C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5E0B7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D5AB143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4F16A8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 w:rsidRPr="007571B7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571B7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24F12A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71B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a,b;</w:t>
      </w:r>
    </w:p>
    <w:p w14:paraId="7844B2B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</w:t>
      </w:r>
    </w:p>
    <w:p w14:paraId="7E8839B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"Количество элементов массива"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B1B26C7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7571B7">
        <w:rPr>
          <w:rFonts w:ascii="Cascadia Mono" w:hAnsi="Cascadia Mono" w:cs="Cascadia Mono"/>
          <w:color w:val="008000"/>
          <w:sz w:val="19"/>
          <w:szCs w:val="19"/>
        </w:rPr>
        <w:t>//cin &gt;&gt; N;</w:t>
      </w:r>
    </w:p>
    <w:p w14:paraId="6BAB7F86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4832B7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71B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start_time = clock();</w:t>
      </w:r>
    </w:p>
    <w:p w14:paraId="45CE53D9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71B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end_time = clock();</w:t>
      </w:r>
    </w:p>
    <w:p w14:paraId="17737C9C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71B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571B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N = 100; N &lt;= 1100; N = N + 100) {</w:t>
      </w:r>
    </w:p>
    <w:p w14:paraId="448018CE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571B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>* newAr = createArray(N);</w:t>
      </w:r>
    </w:p>
    <w:p w14:paraId="01447028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571B7">
        <w:rPr>
          <w:rFonts w:ascii="Cascadia Mono" w:hAnsi="Cascadia Mono" w:cs="Cascadia Mono"/>
          <w:color w:val="008000"/>
          <w:sz w:val="19"/>
          <w:szCs w:val="19"/>
        </w:rPr>
        <w:t>//printArray(newAr, N);</w:t>
      </w:r>
    </w:p>
    <w:p w14:paraId="398F4F6D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7571B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E6D879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start_time = clock();</w:t>
      </w:r>
    </w:p>
    <w:p w14:paraId="380B7106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571B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>* res = bubble(newAr, N);</w:t>
      </w:r>
    </w:p>
    <w:p w14:paraId="29FBCF91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end_time = clock();</w:t>
      </w:r>
    </w:p>
    <w:p w14:paraId="3C56C617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7571B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71B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Пузырек</w:t>
      </w:r>
      <w:r w:rsidRPr="007571B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послед</w:t>
      </w:r>
      <w:r w:rsidRPr="007571B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71B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end_time - start_time </w:t>
      </w:r>
      <w:r w:rsidRPr="007571B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FA4714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printArray(res, N);</w:t>
      </w:r>
    </w:p>
    <w:p w14:paraId="0785CB98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E04D54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start_time = clock();</w:t>
      </w:r>
    </w:p>
    <w:p w14:paraId="62035173" w14:textId="77777777" w:rsidR="007571B7" w:rsidRP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res = bubble_parallel(newAr, N, 2);</w:t>
      </w:r>
    </w:p>
    <w:p w14:paraId="3458A2F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71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end_time = clock();</w:t>
      </w:r>
    </w:p>
    <w:p w14:paraId="4771813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"Пузырек пар 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687671B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22F4904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4FF31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652DD0D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bubble_parallel(newAr, N, 3);</w:t>
      </w:r>
    </w:p>
    <w:p w14:paraId="29B26C6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3CF5752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"Пузырек пар 3"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2F9C027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0F16F93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630A4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158EC74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bubble_parallel(newAr, N, 4);</w:t>
      </w:r>
    </w:p>
    <w:p w14:paraId="217E9A3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10EF4A7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"Пузырек пар 4"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7093F5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48D0446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DCDBB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4BE4D89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ShellSort(newAr, N);</w:t>
      </w:r>
    </w:p>
    <w:p w14:paraId="2555D0D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683922C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"Шел послед"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72F88E0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446E6D6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68CD3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5E963A1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ShellSort_parallel(newAr, N, 2);</w:t>
      </w:r>
    </w:p>
    <w:p w14:paraId="443F15D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4334B2C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"Шел пар 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7BAD9C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36407EB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349A51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1B4E69A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res = ShellSort_parallel(newAr, N, 3);</w:t>
      </w:r>
    </w:p>
    <w:p w14:paraId="2A38C5E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5F0DD1C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"Шел пар 3"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3036112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253D6FD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F8876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196FAE1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ShellSort_parallel(newAr, N, 4);</w:t>
      </w:r>
    </w:p>
    <w:p w14:paraId="6C76BE9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227A619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"Шел пар 4"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BFF140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13AF5A0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91CCAE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[N];</w:t>
      </w:r>
    </w:p>
    <w:p w14:paraId="70A1DBE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 {</w:t>
      </w:r>
    </w:p>
    <w:p w14:paraId="0C7D5BA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res[i] = newAr[i];</w:t>
      </w:r>
    </w:p>
    <w:p w14:paraId="4030B99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84D36C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353BC82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qsortRecursive(res, N);</w:t>
      </w:r>
    </w:p>
    <w:p w14:paraId="517AB27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6B1E97A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"Быстрая посл"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0FAD3352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02968D43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B5E6D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[N];</w:t>
      </w:r>
    </w:p>
    <w:p w14:paraId="31663D2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 {</w:t>
      </w:r>
    </w:p>
    <w:p w14:paraId="3A44A04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res[i] = newAr[i];</w:t>
      </w:r>
    </w:p>
    <w:p w14:paraId="75C512C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46EB12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 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num_threads(2)</w:t>
      </w:r>
    </w:p>
    <w:p w14:paraId="458F73B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2B5837E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quicksort(res, 0, N);</w:t>
      </w:r>
    </w:p>
    <w:p w14:paraId="7265B11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4247E28D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"Быстрая пар 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5ACB066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39C071D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DBD3D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[N];</w:t>
      </w:r>
    </w:p>
    <w:p w14:paraId="5A5BBD2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 {</w:t>
      </w:r>
    </w:p>
    <w:p w14:paraId="0C750C7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res[i] = newAr[i];</w:t>
      </w:r>
    </w:p>
    <w:p w14:paraId="016AFB29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031F88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181872C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 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num_threads(3)</w:t>
      </w:r>
    </w:p>
    <w:p w14:paraId="7CF89E9C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quicksort(res, 0, N);</w:t>
      </w:r>
    </w:p>
    <w:p w14:paraId="68E9B85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6951AA3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"Быстрая пар 3"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7CFBB3D4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5F2EC087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9CE64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res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[N];</w:t>
      </w:r>
    </w:p>
    <w:p w14:paraId="613A95C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&lt; N; i++) {</w:t>
      </w:r>
    </w:p>
    <w:p w14:paraId="1F9082F5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res[i] = newAr[i];</w:t>
      </w:r>
    </w:p>
    <w:p w14:paraId="05FCA30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480836D0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 pragma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omp parallel num_threads(4)</w:t>
      </w:r>
    </w:p>
    <w:p w14:paraId="7E2BA48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start_time = clock();</w:t>
      </w:r>
    </w:p>
    <w:p w14:paraId="6B53962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quicksort(res, 0, N);</w:t>
      </w:r>
    </w:p>
    <w:p w14:paraId="00B4182F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end_time = clock();</w:t>
      </w:r>
    </w:p>
    <w:p w14:paraId="1810779A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"Быстрая пар 3"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end_time - start_time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4AC90F16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printArray(res, N);</w:t>
      </w:r>
    </w:p>
    <w:p w14:paraId="1E54908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u;</w:t>
      </w:r>
    </w:p>
    <w:p w14:paraId="2D3A536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u;</w:t>
      </w:r>
    </w:p>
    <w:p w14:paraId="319D8821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37C364E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F3BF96B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ADC68B8" w14:textId="77777777" w:rsidR="007571B7" w:rsidRDefault="007571B7" w:rsidP="007571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7BE92F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5934"/>
    <w:multiLevelType w:val="hybridMultilevel"/>
    <w:tmpl w:val="6F2079BE"/>
    <w:lvl w:ilvl="0" w:tplc="2200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5E8A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2"/>
  </w:num>
  <w:num w:numId="2" w16cid:durableId="1510019642">
    <w:abstractNumId w:val="0"/>
  </w:num>
  <w:num w:numId="3" w16cid:durableId="2005812842">
    <w:abstractNumId w:val="1"/>
  </w:num>
  <w:num w:numId="4" w16cid:durableId="58492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086023"/>
    <w:rsid w:val="00104F90"/>
    <w:rsid w:val="00305F5D"/>
    <w:rsid w:val="00310A65"/>
    <w:rsid w:val="003740F2"/>
    <w:rsid w:val="0038371A"/>
    <w:rsid w:val="003868BB"/>
    <w:rsid w:val="00441C2E"/>
    <w:rsid w:val="005A7630"/>
    <w:rsid w:val="00676793"/>
    <w:rsid w:val="006C0716"/>
    <w:rsid w:val="007571B7"/>
    <w:rsid w:val="00835BAE"/>
    <w:rsid w:val="008510D8"/>
    <w:rsid w:val="008A2515"/>
    <w:rsid w:val="008A6741"/>
    <w:rsid w:val="008F5238"/>
    <w:rsid w:val="008F64D2"/>
    <w:rsid w:val="009642D4"/>
    <w:rsid w:val="00A3741F"/>
    <w:rsid w:val="00A41396"/>
    <w:rsid w:val="00A86B17"/>
    <w:rsid w:val="00AA6122"/>
    <w:rsid w:val="00B33F85"/>
    <w:rsid w:val="00BC130E"/>
    <w:rsid w:val="00C16706"/>
    <w:rsid w:val="00CD74CE"/>
    <w:rsid w:val="00CE5D56"/>
    <w:rsid w:val="00D66C44"/>
    <w:rsid w:val="00E95ED9"/>
    <w:rsid w:val="00F030E0"/>
    <w:rsid w:val="00F741EA"/>
    <w:rsid w:val="00FB0640"/>
    <w:rsid w:val="00FD6AC5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il\Desktop\&#1055;&#1072;&#1088;&#1072;&#1083;&#1083;&#1077;&#1083;&#1100;&#1085;&#1099;&#1077;%20&#1074;&#1099;&#1095;&#1080;&#1089;&#1083;&#1077;&#1085;&#1080;&#1103;\parallel-programming\&#1086;&#1090;&#1095;&#1077;&#1090;&#1099;\&#1051;&#1072;&#1073;4%20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бабл посл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2E-4D75-8073-3DEECAC3A9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бабл пар 2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2.3E-2</c:v>
                </c:pt>
                <c:pt idx="1">
                  <c:v>2.4E-2</c:v>
                </c:pt>
                <c:pt idx="2">
                  <c:v>0.27</c:v>
                </c:pt>
                <c:pt idx="3">
                  <c:v>0.217</c:v>
                </c:pt>
                <c:pt idx="4">
                  <c:v>0.218</c:v>
                </c:pt>
                <c:pt idx="5">
                  <c:v>0.222</c:v>
                </c:pt>
                <c:pt idx="6">
                  <c:v>0.23400000000000001</c:v>
                </c:pt>
                <c:pt idx="7">
                  <c:v>0.23499999999999999</c:v>
                </c:pt>
                <c:pt idx="8">
                  <c:v>0.24199999999999999</c:v>
                </c:pt>
                <c:pt idx="9">
                  <c:v>0.26200000000000001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2E-4D75-8073-3DEECAC3A9A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бабл пар 3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3.4000000000000002E-2</c:v>
                </c:pt>
                <c:pt idx="1">
                  <c:v>3.6999999999999998E-2</c:v>
                </c:pt>
                <c:pt idx="2">
                  <c:v>0.38</c:v>
                </c:pt>
                <c:pt idx="3">
                  <c:v>0.32400000000000001</c:v>
                </c:pt>
                <c:pt idx="4">
                  <c:v>0.315</c:v>
                </c:pt>
                <c:pt idx="5">
                  <c:v>0.318</c:v>
                </c:pt>
                <c:pt idx="6">
                  <c:v>0.33800000000000002</c:v>
                </c:pt>
                <c:pt idx="7">
                  <c:v>0.32600000000000001</c:v>
                </c:pt>
                <c:pt idx="8">
                  <c:v>0.33500000000000002</c:v>
                </c:pt>
                <c:pt idx="9">
                  <c:v>0.36299999999999999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2E-4D75-8073-3DEECAC3A9A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бабл пар 4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0.41399999999999998</c:v>
                </c:pt>
                <c:pt idx="1">
                  <c:v>0.41199999999999998</c:v>
                </c:pt>
                <c:pt idx="2">
                  <c:v>0.41199999999999998</c:v>
                </c:pt>
                <c:pt idx="3">
                  <c:v>0.42199999999999999</c:v>
                </c:pt>
                <c:pt idx="4">
                  <c:v>0.41399999999999998</c:v>
                </c:pt>
                <c:pt idx="5">
                  <c:v>0.41399999999999998</c:v>
                </c:pt>
                <c:pt idx="6">
                  <c:v>0.441</c:v>
                </c:pt>
                <c:pt idx="7">
                  <c:v>0.42599999999999999</c:v>
                </c:pt>
                <c:pt idx="8">
                  <c:v>0.432</c:v>
                </c:pt>
                <c:pt idx="9">
                  <c:v>0.45300000000000001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2E-4D75-8073-3DEECAC3A9A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шел посл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2E-4D75-8073-3DEECAC3A9A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шел пар 2</c:v>
                </c:pt>
              </c:strCache>
            </c:strRef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2E-4D75-8073-3DEECAC3A9A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шел пар 3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02E-4D75-8073-3DEECAC3A9A3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шел пар 4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Лист1!$I$2:$I$11</c:f>
              <c:numCache>
                <c:formatCode>General</c:formatCode>
                <c:ptCount val="10"/>
                <c:pt idx="0">
                  <c:v>0.04</c:v>
                </c:pt>
                <c:pt idx="1">
                  <c:v>0.04</c:v>
                </c:pt>
                <c:pt idx="2">
                  <c:v>0.42099999999999999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02E-4D75-8073-3DEECAC3A9A3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хоар посл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Лист1!$J$2:$J$11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02E-4D75-8073-3DEECAC3A9A3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хоар пар 2</c:v>
                </c:pt>
              </c:strCache>
            </c:strRef>
          </c:tx>
          <c:spPr>
            <a:ln w="28575" cap="rnd">
              <a:solidFill>
                <a:schemeClr val="accent4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Лист1!$K$2:$K$11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02E-4D75-8073-3DEECAC3A9A3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хора пар 3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Лист1!$L$2:$L$11</c:f>
              <c:numCache>
                <c:formatCode>General</c:formatCode>
                <c:ptCount val="10"/>
                <c:pt idx="0">
                  <c:v>3.1E-2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02E-4D75-8073-3DEECAC3A9A3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хоар пар 4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Лист1!$M$2:$M$11</c:f>
              <c:numCache>
                <c:formatCode>General</c:formatCode>
                <c:ptCount val="10"/>
                <c:pt idx="0">
                  <c:v>0.03</c:v>
                </c:pt>
                <c:pt idx="1">
                  <c:v>1E-3</c:v>
                </c:pt>
                <c:pt idx="2">
                  <c:v>1E-3</c:v>
                </c:pt>
                <c:pt idx="3">
                  <c:v>1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02E-4D75-8073-3DEECAC3A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454896"/>
        <c:axId val="1515455376"/>
      </c:lineChart>
      <c:catAx>
        <c:axId val="1515454896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5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5154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16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Корнилова Т.А.</cp:lastModifiedBy>
  <cp:revision>28</cp:revision>
  <dcterms:created xsi:type="dcterms:W3CDTF">2024-02-18T22:32:00Z</dcterms:created>
  <dcterms:modified xsi:type="dcterms:W3CDTF">2024-03-19T19:55:00Z</dcterms:modified>
</cp:coreProperties>
</file>