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16</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(o`n million)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(o`n ming)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 xml:space="preserve">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03.02.2022 </w:t>
            </w:r>
            <w:r>
              <w:rPr>
                <w:rFonts w:cs="Ubuntu" w:ascii="Ubuntu" w:hAnsi="Ubuntu"/>
                <w:lang w:val="en-US"/>
              </w:rPr>
              <w:t>yil</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20.02.2023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16.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184</Words>
  <Characters>1388</Characters>
  <CharactersWithSpaces>1557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2022-02-03T17:32:57Z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