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EDFF" w14:textId="7DB3B996" w:rsidR="00AF6640" w:rsidRDefault="00F063AE" w:rsidP="00F063AE">
      <w:pPr>
        <w:pStyle w:val="berschrift2"/>
      </w:pPr>
      <w:r>
        <w:t>Boundary-Control-Entity-Diagramm</w:t>
      </w:r>
    </w:p>
    <w:p w14:paraId="72E3A9D9" w14:textId="22F7DB80" w:rsidR="00F063AE" w:rsidRDefault="00F063AE" w:rsidP="00F063AE"/>
    <w:p w14:paraId="6B8FB29F" w14:textId="77777777" w:rsidR="00F063AE" w:rsidRDefault="00F063AE" w:rsidP="00F063AE">
      <w:pPr>
        <w:pStyle w:val="berschrift3"/>
      </w:pPr>
      <w:r>
        <w:t xml:space="preserve">Boundary </w:t>
      </w:r>
    </w:p>
    <w:p w14:paraId="19AC861C" w14:textId="73CCBE82" w:rsidR="00F063AE" w:rsidRDefault="00F063AE" w:rsidP="00F063AE">
      <w:pPr>
        <w:jc w:val="both"/>
      </w:pPr>
      <w:proofErr w:type="spellStart"/>
      <w:r>
        <w:t>Boundarys</w:t>
      </w:r>
      <w:proofErr w:type="spellEnd"/>
      <w:r>
        <w:t xml:space="preserve"> (deutsch </w:t>
      </w:r>
      <w:r>
        <w:t>Grenzen</w:t>
      </w:r>
      <w:r>
        <w:t>)</w:t>
      </w:r>
      <w:r>
        <w:t xml:space="preserve"> kapseln die Interaktion mit externen Akteuren z.B. Usern vom Rest des Programms ab. In unserem Falle sind das die</w:t>
      </w:r>
      <w:r>
        <w:t xml:space="preserve"> </w:t>
      </w:r>
      <w:r>
        <w:t>„</w:t>
      </w:r>
      <w:proofErr w:type="spellStart"/>
      <w:r>
        <w:t>TalsperreDetailView</w:t>
      </w:r>
      <w:proofErr w:type="spellEnd"/>
      <w:r>
        <w:t>“</w:t>
      </w:r>
      <w:r>
        <w:t>,</w:t>
      </w:r>
      <w:r>
        <w:t xml:space="preserve"> „</w:t>
      </w:r>
      <w:proofErr w:type="spellStart"/>
      <w:r>
        <w:t>TalsperrendatenLineChartView</w:t>
      </w:r>
      <w:proofErr w:type="spellEnd"/>
      <w:r>
        <w:t>“</w:t>
      </w:r>
      <w:r>
        <w:t xml:space="preserve"> und</w:t>
      </w:r>
      <w:r>
        <w:t xml:space="preserve"> „</w:t>
      </w:r>
      <w:proofErr w:type="spellStart"/>
      <w:r>
        <w:t>TalsperrenOverview</w:t>
      </w:r>
      <w:proofErr w:type="spellEnd"/>
      <w:r>
        <w:t>“</w:t>
      </w:r>
      <w:r>
        <w:t>.</w:t>
      </w:r>
      <w:r>
        <w:t xml:space="preserve"> Hier geht es hauptsächlich um die anzuzeigenden Daten </w:t>
      </w:r>
      <w:r>
        <w:t>und die Darstellung für die User.</w:t>
      </w:r>
    </w:p>
    <w:p w14:paraId="10B565C9" w14:textId="1A0E7A82" w:rsidR="00F063AE" w:rsidRDefault="00F063AE" w:rsidP="00F063AE">
      <w:pPr>
        <w:jc w:val="both"/>
      </w:pPr>
    </w:p>
    <w:p w14:paraId="18255119" w14:textId="707C140D" w:rsidR="00F063AE" w:rsidRDefault="00F063AE" w:rsidP="00F063AE">
      <w:pPr>
        <w:pStyle w:val="berschrift3"/>
      </w:pPr>
      <w:r>
        <w:t xml:space="preserve">Control </w:t>
      </w:r>
    </w:p>
    <w:p w14:paraId="631A276A" w14:textId="7D66EE89" w:rsidR="00F063AE" w:rsidRDefault="00F063AE" w:rsidP="00F063AE"/>
    <w:p w14:paraId="70DA0696" w14:textId="48F8B787" w:rsidR="00F063AE" w:rsidRPr="00F063AE" w:rsidRDefault="00F063AE" w:rsidP="00F063AE">
      <w:r>
        <w:t>Die Datei „</w:t>
      </w:r>
      <w:proofErr w:type="spellStart"/>
      <w:r>
        <w:t>TalsperrendatenService</w:t>
      </w:r>
      <w:proofErr w:type="spellEnd"/>
      <w:r>
        <w:t xml:space="preserve">“ stellt sicher, dass die Verarbeitung für unseren </w:t>
      </w:r>
      <w:proofErr w:type="spellStart"/>
      <w:r>
        <w:t>Anwerndungsfall</w:t>
      </w:r>
      <w:proofErr w:type="spellEnd"/>
      <w:r>
        <w:t xml:space="preserve"> sicher und koordiniert abläuft. Sie sammelt mit ihren Methoden Daten für ein oder mehrere Talsperren, verarbeitet diese und stellt sicher, dass sie auf der Seite angezeigt werden können.</w:t>
      </w:r>
    </w:p>
    <w:p w14:paraId="387E8054" w14:textId="54DDC822" w:rsidR="00F063AE" w:rsidRDefault="00F063AE" w:rsidP="00F063AE">
      <w:pPr>
        <w:jc w:val="both"/>
      </w:pPr>
    </w:p>
    <w:p w14:paraId="742D4793" w14:textId="77777777" w:rsidR="00F063AE" w:rsidRDefault="00F063AE" w:rsidP="00F063AE">
      <w:pPr>
        <w:pStyle w:val="berschrift3"/>
      </w:pPr>
      <w:r>
        <w:t xml:space="preserve">Entity </w:t>
      </w:r>
    </w:p>
    <w:p w14:paraId="5B5394CB" w14:textId="4060A87B" w:rsidR="00F063AE" w:rsidRDefault="00F063AE" w:rsidP="00F063AE">
      <w:pPr>
        <w:jc w:val="both"/>
      </w:pPr>
      <w:r>
        <w:t xml:space="preserve">Entitäten sind langfristige Informationen. </w:t>
      </w:r>
      <w:r>
        <w:t>Relevant sind diese für den gesamten Aufbau</w:t>
      </w:r>
      <w:r>
        <w:t xml:space="preserve">. </w:t>
      </w:r>
      <w:r>
        <w:t xml:space="preserve">Die Entitäten bei uns sind: </w:t>
      </w:r>
      <w:proofErr w:type="spellStart"/>
      <w:r>
        <w:t>Talsperre,</w:t>
      </w:r>
      <w:r>
        <w:t>Talsperrendaten</w:t>
      </w:r>
      <w:proofErr w:type="spellEnd"/>
      <w:r>
        <w:t xml:space="preserve"> und die </w:t>
      </w:r>
      <w:proofErr w:type="spellStart"/>
      <w:r>
        <w:t>TalsperrendatenID</w:t>
      </w:r>
      <w:proofErr w:type="spellEnd"/>
      <w:r>
        <w:t>.</w:t>
      </w:r>
      <w:r>
        <w:t xml:space="preserve"> Diese sind miteinander verknüpft und liefern dann für Control die Daten, die abgefragt werden.</w:t>
      </w:r>
    </w:p>
    <w:sectPr w:rsidR="00F063AE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18E7" w14:textId="77777777" w:rsidR="00154F64" w:rsidRDefault="00154F64" w:rsidP="00F063AE">
      <w:pPr>
        <w:spacing w:after="0" w:line="240" w:lineRule="auto"/>
      </w:pPr>
      <w:r>
        <w:separator/>
      </w:r>
    </w:p>
  </w:endnote>
  <w:endnote w:type="continuationSeparator" w:id="0">
    <w:p w14:paraId="7701FF4F" w14:textId="77777777" w:rsidR="00154F64" w:rsidRDefault="00154F64" w:rsidP="00F0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B904" w14:textId="77777777" w:rsidR="00F063AE" w:rsidRDefault="00F063AE" w:rsidP="00F063AE">
    <w:pPr>
      <w:pStyle w:val="Fuzeile"/>
    </w:pPr>
    <w:r>
      <w:t xml:space="preserve">Baris Bilir, Manuel Michel, Marco </w:t>
    </w:r>
    <w:proofErr w:type="spellStart"/>
    <w:r>
      <w:t>Wickmann</w:t>
    </w:r>
    <w:proofErr w:type="spellEnd"/>
    <w:r>
      <w:t xml:space="preserve">, Tim </w:t>
    </w:r>
    <w:r w:rsidRPr="00D35A17">
      <w:t>Koscielny</w:t>
    </w:r>
  </w:p>
  <w:p w14:paraId="1F4E70BF" w14:textId="77777777" w:rsidR="00F063AE" w:rsidRDefault="00F063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AFD7" w14:textId="77777777" w:rsidR="00154F64" w:rsidRDefault="00154F64" w:rsidP="00F063AE">
      <w:pPr>
        <w:spacing w:after="0" w:line="240" w:lineRule="auto"/>
      </w:pPr>
      <w:r>
        <w:separator/>
      </w:r>
    </w:p>
  </w:footnote>
  <w:footnote w:type="continuationSeparator" w:id="0">
    <w:p w14:paraId="61C2F22D" w14:textId="77777777" w:rsidR="00154F64" w:rsidRDefault="00154F64" w:rsidP="00F0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E"/>
    <w:rsid w:val="00154F64"/>
    <w:rsid w:val="006B5D14"/>
    <w:rsid w:val="008D70B8"/>
    <w:rsid w:val="00AF6640"/>
    <w:rsid w:val="00F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10C4"/>
  <w15:chartTrackingRefBased/>
  <w15:docId w15:val="{B1D2EC5E-10F4-44FC-940E-AFD8258D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6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0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3AE"/>
  </w:style>
  <w:style w:type="paragraph" w:styleId="Fuzeile">
    <w:name w:val="footer"/>
    <w:basedOn w:val="Standard"/>
    <w:link w:val="FuzeileZchn"/>
    <w:uiPriority w:val="99"/>
    <w:unhideWhenUsed/>
    <w:rsid w:val="00F0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Hasan Bilir</dc:creator>
  <cp:keywords/>
  <dc:description/>
  <cp:lastModifiedBy>Baris Hasan Bilir</cp:lastModifiedBy>
  <cp:revision>1</cp:revision>
  <dcterms:created xsi:type="dcterms:W3CDTF">2023-03-20T19:48:00Z</dcterms:created>
  <dcterms:modified xsi:type="dcterms:W3CDTF">2023-03-20T19:59:00Z</dcterms:modified>
</cp:coreProperties>
</file>