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A63C" w14:textId="09CC92E7" w:rsidR="002A7882" w:rsidRDefault="00392B51">
      <w:r>
        <w:t xml:space="preserve">Tabari Harvey Module 6.2 assignment </w:t>
      </w:r>
    </w:p>
    <w:p w14:paraId="2A30B28D" w14:textId="6371A6EE" w:rsidR="00392B51" w:rsidRDefault="00392B51">
      <w:r>
        <w:rPr>
          <w:noProof/>
        </w:rPr>
        <w:lastRenderedPageBreak/>
        <w:drawing>
          <wp:inline distT="0" distB="0" distL="0" distR="0" wp14:anchorId="1A1DED20" wp14:editId="5F5728CF">
            <wp:extent cx="4532630" cy="8229600"/>
            <wp:effectExtent l="0" t="0" r="1270" b="0"/>
            <wp:docPr id="100663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36361" name="Picture 1006636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51"/>
    <w:rsid w:val="002A7882"/>
    <w:rsid w:val="00391AD6"/>
    <w:rsid w:val="00392B51"/>
    <w:rsid w:val="005756EC"/>
    <w:rsid w:val="005B6743"/>
    <w:rsid w:val="00713C54"/>
    <w:rsid w:val="00CF703D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A9E5"/>
  <w15:chartTrackingRefBased/>
  <w15:docId w15:val="{891D1B92-4A1F-48E2-B8F6-6F4A3A61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1</cp:revision>
  <dcterms:created xsi:type="dcterms:W3CDTF">2025-02-10T04:08:00Z</dcterms:created>
  <dcterms:modified xsi:type="dcterms:W3CDTF">2025-02-10T04:09:00Z</dcterms:modified>
</cp:coreProperties>
</file>