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094BF" w14:textId="048D247D" w:rsidR="00452729" w:rsidRPr="00452729" w:rsidRDefault="000735E5" w:rsidP="00452729">
      <w:pPr>
        <w:shd w:val="clear" w:color="auto" w:fill="FFFFFF"/>
        <w:spacing w:after="0" w:line="240" w:lineRule="auto"/>
        <w:outlineLvl w:val="1"/>
        <w:rPr>
          <w:rFonts w:ascii="Segoe UI" w:eastAsia="Times New Roman" w:hAnsi="Segoe UI" w:cs="Segoe UI"/>
          <w:b/>
          <w:bCs/>
          <w:color w:val="24292E"/>
          <w:sz w:val="21"/>
          <w:szCs w:val="21"/>
          <w:lang w:eastAsia="en-CA"/>
        </w:rPr>
      </w:pPr>
      <w:bookmarkStart w:id="0" w:name="_GoBack"/>
      <w:bookmarkEnd w:id="0"/>
      <w:proofErr w:type="gramStart"/>
      <w:r>
        <w:rPr>
          <w:rFonts w:ascii="Segoe UI" w:eastAsia="Times New Roman" w:hAnsi="Segoe UI" w:cs="Segoe UI"/>
          <w:b/>
          <w:bCs/>
          <w:color w:val="24292E"/>
          <w:sz w:val="21"/>
          <w:szCs w:val="21"/>
          <w:lang w:eastAsia="en-CA"/>
        </w:rPr>
        <w:t>..</w:t>
      </w:r>
      <w:proofErr w:type="gramEnd"/>
      <w:r>
        <w:rPr>
          <w:rFonts w:ascii="Segoe UI" w:eastAsia="Times New Roman" w:hAnsi="Segoe UI" w:cs="Segoe UI"/>
          <w:b/>
          <w:bCs/>
          <w:color w:val="24292E"/>
          <w:sz w:val="21"/>
          <w:szCs w:val="21"/>
          <w:lang w:eastAsia="en-CA"/>
        </w:rPr>
        <w:t>/docs/</w:t>
      </w:r>
      <w:r w:rsidR="008719A8">
        <w:rPr>
          <w:rFonts w:ascii="Segoe UI" w:eastAsia="Times New Roman" w:hAnsi="Segoe UI" w:cs="Segoe UI"/>
          <w:b/>
          <w:bCs/>
          <w:color w:val="24292E"/>
          <w:sz w:val="21"/>
          <w:szCs w:val="21"/>
          <w:lang w:eastAsia="en-CA"/>
        </w:rPr>
        <w:t>R</w:t>
      </w:r>
      <w:r w:rsidR="00452729" w:rsidRPr="00452729">
        <w:rPr>
          <w:rFonts w:ascii="Segoe UI" w:eastAsia="Times New Roman" w:hAnsi="Segoe UI" w:cs="Segoe UI"/>
          <w:b/>
          <w:bCs/>
          <w:color w:val="24292E"/>
          <w:sz w:val="21"/>
          <w:szCs w:val="21"/>
          <w:lang w:eastAsia="en-CA"/>
        </w:rPr>
        <w:t>EADME.md</w:t>
      </w:r>
    </w:p>
    <w:p w14:paraId="177AEA6D" w14:textId="55B76F63" w:rsidR="00480110" w:rsidRDefault="008719A8" w:rsidP="000735E5">
      <w:pPr>
        <w:pBdr>
          <w:bottom w:val="single" w:sz="6" w:space="4" w:color="EAECEF"/>
        </w:pBdr>
        <w:spacing w:before="100" w:beforeAutospacing="1" w:after="240" w:line="240" w:lineRule="auto"/>
        <w:outlineLvl w:val="0"/>
        <w:rPr>
          <w:rFonts w:ascii="Segoe UI" w:eastAsia="Times New Roman" w:hAnsi="Segoe UI" w:cs="Segoe UI"/>
          <w:b/>
          <w:bCs/>
          <w:color w:val="24292E"/>
          <w:sz w:val="32"/>
          <w:szCs w:val="32"/>
          <w:lang w:eastAsia="en-CA"/>
        </w:rPr>
      </w:pPr>
      <w:r>
        <w:rPr>
          <w:rFonts w:ascii="Segoe UI" w:eastAsia="Times New Roman" w:hAnsi="Segoe UI" w:cs="Segoe UI"/>
          <w:b/>
          <w:bCs/>
          <w:color w:val="24292E"/>
          <w:kern w:val="36"/>
          <w:sz w:val="42"/>
          <w:szCs w:val="42"/>
          <w:lang w:eastAsia="en-CA"/>
        </w:rPr>
        <w:t>Capstone2020, a Progressive Web App “starter-kit”</w:t>
      </w:r>
    </w:p>
    <w:p w14:paraId="46428653" w14:textId="095831CB" w:rsidR="00452729" w:rsidRPr="00452729" w:rsidRDefault="00452729" w:rsidP="00480110">
      <w:pPr>
        <w:spacing w:after="240" w:line="240" w:lineRule="auto"/>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Introduction</w:t>
      </w:r>
    </w:p>
    <w:p w14:paraId="0127F9B8" w14:textId="596E6683"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w:t>
      </w:r>
      <w:r w:rsidR="008719A8">
        <w:rPr>
          <w:rFonts w:ascii="Segoe UI" w:eastAsia="Times New Roman" w:hAnsi="Segoe UI" w:cs="Segoe UI"/>
          <w:color w:val="24292E"/>
          <w:sz w:val="21"/>
          <w:szCs w:val="21"/>
          <w:lang w:eastAsia="en-CA"/>
        </w:rPr>
        <w:t>solution is a react.js based client that consumes a DataBC API.</w:t>
      </w:r>
    </w:p>
    <w:p w14:paraId="75A3B9F8" w14:textId="0CCE40E6" w:rsidR="00452729" w:rsidRDefault="008719A8" w:rsidP="00452729">
      <w:pPr>
        <w:spacing w:after="240" w:line="240" w:lineRule="auto"/>
        <w:rPr>
          <w:rFonts w:ascii="Segoe UI" w:eastAsia="Times New Roman" w:hAnsi="Segoe UI" w:cs="Segoe UI"/>
          <w:i/>
          <w:iCs/>
          <w:color w:val="24292E"/>
          <w:sz w:val="21"/>
          <w:szCs w:val="21"/>
          <w:lang w:eastAsia="en-CA"/>
        </w:rPr>
      </w:pPr>
      <w:r>
        <w:rPr>
          <w:rFonts w:ascii="Segoe UI" w:eastAsia="Times New Roman" w:hAnsi="Segoe UI" w:cs="Segoe UI"/>
          <w:i/>
          <w:iCs/>
          <w:color w:val="24292E"/>
          <w:sz w:val="21"/>
          <w:szCs w:val="21"/>
          <w:lang w:eastAsia="en-CA"/>
        </w:rPr>
        <w:t>Capstone2020</w:t>
      </w:r>
      <w:r w:rsidR="00452729" w:rsidRPr="00452729">
        <w:rPr>
          <w:rFonts w:ascii="Segoe UI" w:eastAsia="Times New Roman" w:hAnsi="Segoe UI" w:cs="Segoe UI"/>
          <w:i/>
          <w:iCs/>
          <w:color w:val="24292E"/>
          <w:sz w:val="21"/>
          <w:szCs w:val="21"/>
          <w:lang w:eastAsia="en-CA"/>
        </w:rPr>
        <w:t xml:space="preserve"> is an application that provides </w:t>
      </w:r>
      <w:r>
        <w:rPr>
          <w:rFonts w:ascii="Segoe UI" w:eastAsia="Times New Roman" w:hAnsi="Segoe UI" w:cs="Segoe UI"/>
          <w:i/>
          <w:iCs/>
          <w:color w:val="24292E"/>
          <w:sz w:val="21"/>
          <w:szCs w:val="21"/>
          <w:lang w:eastAsia="en-CA"/>
        </w:rPr>
        <w:t xml:space="preserve">a starter-kit for BC Gov programme areas to launch a user installable mobile app with the ability to deliver information to </w:t>
      </w:r>
      <w:r w:rsidR="00452729" w:rsidRPr="00452729">
        <w:rPr>
          <w:rFonts w:ascii="Segoe UI" w:eastAsia="Times New Roman" w:hAnsi="Segoe UI" w:cs="Segoe UI"/>
          <w:i/>
          <w:iCs/>
          <w:color w:val="24292E"/>
          <w:sz w:val="21"/>
          <w:szCs w:val="21"/>
          <w:lang w:eastAsia="en-CA"/>
        </w:rPr>
        <w:t>users</w:t>
      </w:r>
      <w:r>
        <w:rPr>
          <w:rFonts w:ascii="Segoe UI" w:eastAsia="Times New Roman" w:hAnsi="Segoe UI" w:cs="Segoe UI"/>
          <w:i/>
          <w:iCs/>
          <w:color w:val="24292E"/>
          <w:sz w:val="21"/>
          <w:szCs w:val="21"/>
          <w:lang w:eastAsia="en-CA"/>
        </w:rPr>
        <w:t>, or to collect information from users as part of a digital solution. This guide is a designed as a series of tutorials.</w:t>
      </w:r>
    </w:p>
    <w:p w14:paraId="52379905" w14:textId="272B89A9" w:rsidR="00586454" w:rsidRDefault="00586454" w:rsidP="00452729">
      <w:pPr>
        <w:spacing w:after="240"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How we developed the ‘PWA starter kit’</w:t>
      </w:r>
    </w:p>
    <w:p w14:paraId="3845307D" w14:textId="0685CA88" w:rsidR="000735E5" w:rsidRDefault="00586454" w:rsidP="00452729">
      <w:pPr>
        <w:spacing w:after="240" w:line="240" w:lineRule="auto"/>
        <w:rPr>
          <w:rFonts w:ascii="Segoe UI" w:eastAsia="Times New Roman" w:hAnsi="Segoe UI" w:cs="Segoe UI"/>
          <w:color w:val="24292E"/>
          <w:sz w:val="21"/>
          <w:szCs w:val="21"/>
          <w:lang w:eastAsia="en-CA"/>
        </w:rPr>
      </w:pPr>
      <w:r w:rsidRPr="00586454">
        <w:rPr>
          <w:rFonts w:ascii="Segoe UI" w:eastAsia="Times New Roman" w:hAnsi="Segoe UI" w:cs="Segoe UI"/>
          <w:color w:val="24292E"/>
          <w:sz w:val="21"/>
          <w:szCs w:val="21"/>
          <w:lang w:eastAsia="en-CA"/>
        </w:rPr>
        <w:t xml:space="preserve">During the summer of 2020 working with a developer team from Camosun College we designed and developed </w:t>
      </w:r>
      <w:r w:rsidR="000735E5">
        <w:rPr>
          <w:rFonts w:ascii="Segoe UI" w:eastAsia="Times New Roman" w:hAnsi="Segoe UI" w:cs="Segoe UI"/>
          <w:color w:val="24292E"/>
          <w:sz w:val="21"/>
          <w:szCs w:val="21"/>
          <w:lang w:eastAsia="en-CA"/>
        </w:rPr>
        <w:t>this starter kit as part of the Capstone2020 project sponsored by CITZ OCIO-ES Information Management Branch (IMB). The project included two key deliverables:</w:t>
      </w:r>
    </w:p>
    <w:p w14:paraId="37D7E0C7" w14:textId="30D73739" w:rsidR="000735E5" w:rsidRPr="000735E5" w:rsidRDefault="000735E5" w:rsidP="00452729">
      <w:pPr>
        <w:spacing w:after="240" w:line="240" w:lineRule="auto"/>
        <w:rPr>
          <w:rFonts w:ascii="Segoe UI" w:eastAsia="Times New Roman" w:hAnsi="Segoe UI" w:cs="Segoe UI"/>
          <w:color w:val="24292E"/>
          <w:sz w:val="24"/>
          <w:szCs w:val="24"/>
          <w:lang w:eastAsia="en-CA"/>
        </w:rPr>
      </w:pPr>
      <w:r w:rsidRPr="000735E5">
        <w:rPr>
          <w:rFonts w:ascii="Segoe UI" w:eastAsia="Times New Roman" w:hAnsi="Segoe UI" w:cs="Segoe UI"/>
          <w:b/>
          <w:bCs/>
          <w:color w:val="24292E"/>
          <w:sz w:val="24"/>
          <w:szCs w:val="24"/>
          <w:lang w:eastAsia="en-CA"/>
        </w:rPr>
        <w:t>Modern Application Playbook</w:t>
      </w:r>
    </w:p>
    <w:p w14:paraId="5D9AC60C" w14:textId="2E0E8744" w:rsidR="000735E5" w:rsidRDefault="00586454" w:rsidP="00452729">
      <w:pPr>
        <w:spacing w:after="240" w:line="240" w:lineRule="auto"/>
        <w:rPr>
          <w:rFonts w:ascii="Segoe UI" w:hAnsi="Segoe UI" w:cs="Segoe UI"/>
          <w:color w:val="212121"/>
          <w:sz w:val="21"/>
          <w:szCs w:val="21"/>
          <w:shd w:val="clear" w:color="auto" w:fill="FFFFFF"/>
        </w:rPr>
      </w:pPr>
      <w:r w:rsidRPr="00586454">
        <w:rPr>
          <w:rFonts w:ascii="Segoe UI" w:eastAsia="Times New Roman" w:hAnsi="Segoe UI" w:cs="Segoe UI"/>
          <w:color w:val="24292E"/>
          <w:sz w:val="21"/>
          <w:szCs w:val="21"/>
          <w:lang w:eastAsia="en-CA"/>
        </w:rPr>
        <w:t xml:space="preserve">The </w:t>
      </w:r>
      <w:hyperlink r:id="rId5" w:history="1">
        <w:r w:rsidRPr="000735E5">
          <w:rPr>
            <w:rStyle w:val="Hyperlink"/>
            <w:rFonts w:ascii="Segoe UI" w:eastAsia="Times New Roman" w:hAnsi="Segoe UI" w:cs="Segoe UI"/>
            <w:sz w:val="21"/>
            <w:szCs w:val="21"/>
            <w:lang w:eastAsia="en-CA"/>
          </w:rPr>
          <w:t>playbook</w:t>
        </w:r>
      </w:hyperlink>
      <w:r w:rsidRPr="00586454">
        <w:rPr>
          <w:rFonts w:ascii="Segoe UI" w:eastAsia="Times New Roman" w:hAnsi="Segoe UI" w:cs="Segoe UI"/>
          <w:color w:val="24292E"/>
          <w:sz w:val="21"/>
          <w:szCs w:val="21"/>
          <w:lang w:eastAsia="en-CA"/>
        </w:rPr>
        <w:t xml:space="preserve"> describes </w:t>
      </w:r>
      <w:r w:rsidRPr="00586454">
        <w:rPr>
          <w:rFonts w:ascii="Segoe UI" w:hAnsi="Segoe UI" w:cs="Segoe UI"/>
          <w:color w:val="212121"/>
          <w:sz w:val="21"/>
          <w:szCs w:val="21"/>
          <w:shd w:val="clear" w:color="auto" w:fill="FFFFFF"/>
        </w:rPr>
        <w:t>collection of references, tools, and best practices</w:t>
      </w:r>
      <w:r>
        <w:rPr>
          <w:rFonts w:ascii="Segoe UI" w:hAnsi="Segoe UI" w:cs="Segoe UI"/>
          <w:color w:val="212121"/>
          <w:sz w:val="21"/>
          <w:szCs w:val="21"/>
          <w:shd w:val="clear" w:color="auto" w:fill="FFFFFF"/>
        </w:rPr>
        <w:t xml:space="preserve"> starting with  product ideation, project approval, team formation, design, development stages through continuous improvement to the product sustainment lifecycle which our Agile team relied upon.</w:t>
      </w:r>
    </w:p>
    <w:p w14:paraId="1B1F9EC9" w14:textId="73BEBD38" w:rsidR="000735E5" w:rsidRPr="000735E5" w:rsidRDefault="000735E5" w:rsidP="00452729">
      <w:pPr>
        <w:spacing w:after="240" w:line="240" w:lineRule="auto"/>
        <w:rPr>
          <w:rFonts w:ascii="Segoe UI" w:hAnsi="Segoe UI" w:cs="Segoe UI"/>
          <w:b/>
          <w:bCs/>
          <w:color w:val="212121"/>
          <w:sz w:val="24"/>
          <w:szCs w:val="24"/>
          <w:shd w:val="clear" w:color="auto" w:fill="FFFFFF"/>
        </w:rPr>
      </w:pPr>
      <w:r w:rsidRPr="000735E5">
        <w:rPr>
          <w:rFonts w:ascii="Segoe UI" w:hAnsi="Segoe UI" w:cs="Segoe UI"/>
          <w:b/>
          <w:bCs/>
          <w:color w:val="212121"/>
          <w:sz w:val="24"/>
          <w:szCs w:val="24"/>
          <w:shd w:val="clear" w:color="auto" w:fill="FFFFFF"/>
        </w:rPr>
        <w:t>PWA Starter-kit</w:t>
      </w:r>
    </w:p>
    <w:p w14:paraId="3368E037" w14:textId="5544AF75" w:rsidR="00586454" w:rsidRPr="00586454" w:rsidRDefault="00586454" w:rsidP="00452729">
      <w:pPr>
        <w:spacing w:after="240" w:line="240" w:lineRule="auto"/>
        <w:rPr>
          <w:rFonts w:ascii="Segoe UI" w:eastAsia="Times New Roman" w:hAnsi="Segoe UI" w:cs="Segoe UI"/>
          <w:b/>
          <w:bCs/>
          <w:color w:val="24292E"/>
          <w:sz w:val="21"/>
          <w:szCs w:val="21"/>
          <w:lang w:eastAsia="en-CA"/>
        </w:rPr>
      </w:pPr>
      <w:r>
        <w:rPr>
          <w:rFonts w:ascii="Segoe UI" w:hAnsi="Segoe UI" w:cs="Segoe UI"/>
          <w:color w:val="212121"/>
          <w:sz w:val="21"/>
          <w:szCs w:val="21"/>
          <w:shd w:val="clear" w:color="auto" w:fill="FFFFFF"/>
        </w:rPr>
        <w:t xml:space="preserve"> This ‘starter kit’ was developed as a playbook “exemplar”.</w:t>
      </w:r>
      <w:r w:rsidR="000735E5">
        <w:rPr>
          <w:rFonts w:ascii="Segoe UI" w:hAnsi="Segoe UI" w:cs="Segoe UI"/>
          <w:color w:val="212121"/>
          <w:sz w:val="21"/>
          <w:szCs w:val="21"/>
          <w:shd w:val="clear" w:color="auto" w:fill="FFFFFF"/>
        </w:rPr>
        <w:t xml:space="preserve"> We developed on the </w:t>
      </w:r>
      <w:hyperlink r:id="rId6" w:history="1">
        <w:r w:rsidR="000735E5" w:rsidRPr="000735E5">
          <w:rPr>
            <w:rStyle w:val="Hyperlink"/>
            <w:rFonts w:ascii="Segoe UI" w:hAnsi="Segoe UI" w:cs="Segoe UI"/>
            <w:sz w:val="21"/>
            <w:szCs w:val="21"/>
            <w:shd w:val="clear" w:color="auto" w:fill="FFFFFF"/>
          </w:rPr>
          <w:t xml:space="preserve">BC </w:t>
        </w:r>
        <w:proofErr w:type="spellStart"/>
        <w:r w:rsidR="000735E5" w:rsidRPr="000735E5">
          <w:rPr>
            <w:rStyle w:val="Hyperlink"/>
            <w:rFonts w:ascii="Segoe UI" w:hAnsi="Segoe UI" w:cs="Segoe UI"/>
            <w:sz w:val="21"/>
            <w:szCs w:val="21"/>
            <w:shd w:val="clear" w:color="auto" w:fill="FFFFFF"/>
          </w:rPr>
          <w:t>DevExchange</w:t>
        </w:r>
        <w:proofErr w:type="spellEnd"/>
      </w:hyperlink>
      <w:r w:rsidR="000735E5">
        <w:rPr>
          <w:rFonts w:ascii="Segoe UI" w:hAnsi="Segoe UI" w:cs="Segoe UI"/>
          <w:color w:val="212121"/>
          <w:sz w:val="21"/>
          <w:szCs w:val="21"/>
          <w:shd w:val="clear" w:color="auto" w:fill="FFFFFF"/>
        </w:rPr>
        <w:t xml:space="preserve"> OpenShift container platform and followed community best practices including adherence to the 12 factor approach. </w:t>
      </w:r>
    </w:p>
    <w:p w14:paraId="4E5258F6" w14:textId="39F627FD" w:rsidR="00CA726C" w:rsidRPr="000735E5" w:rsidRDefault="00CA726C" w:rsidP="00452729">
      <w:pPr>
        <w:spacing w:after="240" w:line="240" w:lineRule="auto"/>
        <w:rPr>
          <w:rFonts w:ascii="Segoe UI" w:eastAsia="Times New Roman" w:hAnsi="Segoe UI" w:cs="Segoe UI"/>
          <w:b/>
          <w:bCs/>
          <w:color w:val="24292E"/>
          <w:sz w:val="24"/>
          <w:szCs w:val="24"/>
          <w:lang w:eastAsia="en-CA"/>
        </w:rPr>
      </w:pPr>
      <w:r w:rsidRPr="000735E5">
        <w:rPr>
          <w:rFonts w:ascii="Segoe UI" w:eastAsia="Times New Roman" w:hAnsi="Segoe UI" w:cs="Segoe UI"/>
          <w:b/>
          <w:bCs/>
          <w:color w:val="24292E"/>
          <w:sz w:val="24"/>
          <w:szCs w:val="24"/>
          <w:lang w:eastAsia="en-CA"/>
        </w:rPr>
        <w:t xml:space="preserve">12 </w:t>
      </w:r>
      <w:proofErr w:type="gramStart"/>
      <w:r w:rsidRPr="000735E5">
        <w:rPr>
          <w:rFonts w:ascii="Segoe UI" w:eastAsia="Times New Roman" w:hAnsi="Segoe UI" w:cs="Segoe UI"/>
          <w:b/>
          <w:bCs/>
          <w:color w:val="24292E"/>
          <w:sz w:val="24"/>
          <w:szCs w:val="24"/>
          <w:lang w:eastAsia="en-CA"/>
        </w:rPr>
        <w:t>factor</w:t>
      </w:r>
      <w:proofErr w:type="gramEnd"/>
    </w:p>
    <w:p w14:paraId="78BD423F" w14:textId="2314723D" w:rsidR="00586454" w:rsidRPr="00452729" w:rsidRDefault="00586454" w:rsidP="00586454">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w:t>
      </w:r>
      <w:r>
        <w:rPr>
          <w:rFonts w:ascii="Segoe UI" w:eastAsia="Times New Roman" w:hAnsi="Segoe UI" w:cs="Segoe UI"/>
          <w:color w:val="24292E"/>
          <w:sz w:val="21"/>
          <w:szCs w:val="21"/>
          <w:lang w:eastAsia="en-CA"/>
        </w:rPr>
        <w:t xml:space="preserve">solution </w:t>
      </w:r>
      <w:r>
        <w:rPr>
          <w:rFonts w:ascii="Segoe UI" w:eastAsia="Times New Roman" w:hAnsi="Segoe UI" w:cs="Segoe UI"/>
          <w:color w:val="24292E"/>
          <w:sz w:val="21"/>
          <w:szCs w:val="21"/>
          <w:lang w:eastAsia="en-CA"/>
        </w:rPr>
        <w:t xml:space="preserve">conforms to the principles of cloud ready solution development and follows the 12 factor approach. We describe how we conform in </w:t>
      </w:r>
      <w:r w:rsidRPr="000735E5">
        <w:rPr>
          <w:rFonts w:ascii="Segoe UI" w:eastAsia="Times New Roman" w:hAnsi="Segoe UI" w:cs="Segoe UI"/>
          <w:color w:val="24292E"/>
          <w:sz w:val="21"/>
          <w:szCs w:val="21"/>
          <w:u w:val="single"/>
          <w:lang w:eastAsia="en-CA"/>
        </w:rPr>
        <w:t>this article.</w:t>
      </w:r>
    </w:p>
    <w:p w14:paraId="25224CCB" w14:textId="77777777"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Features</w:t>
      </w:r>
    </w:p>
    <w:p w14:paraId="2FE8C3C4" w14:textId="406368B6" w:rsidR="00452729" w:rsidRPr="00452729" w:rsidRDefault="008719A8" w:rsidP="00452729">
      <w:pPr>
        <w:numPr>
          <w:ilvl w:val="0"/>
          <w:numId w:val="1"/>
        </w:numPr>
        <w:spacing w:before="100" w:beforeAutospacing="1"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Installable mobile solution</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t</w:t>
      </w:r>
      <w:r>
        <w:rPr>
          <w:rFonts w:ascii="Segoe UI" w:eastAsia="Times New Roman" w:hAnsi="Segoe UI" w:cs="Segoe UI"/>
          <w:i/>
          <w:iCs/>
          <w:color w:val="24292E"/>
          <w:sz w:val="21"/>
          <w:szCs w:val="21"/>
          <w:lang w:eastAsia="en-CA"/>
        </w:rPr>
        <w:t>he Capstone2020 starter kit web site was designed to be a user installable mobile solution</w:t>
      </w:r>
      <w:r w:rsidR="00B61FD9">
        <w:rPr>
          <w:rFonts w:ascii="Segoe UI" w:eastAsia="Times New Roman" w:hAnsi="Segoe UI" w:cs="Segoe UI"/>
          <w:i/>
          <w:iCs/>
          <w:color w:val="24292E"/>
          <w:sz w:val="21"/>
          <w:szCs w:val="21"/>
          <w:lang w:eastAsia="en-CA"/>
        </w:rPr>
        <w:t>. When the user visits the landing page they are asked if they wish to install the solution locally. The mechanics of how this I done is handled by the progressive Web App (PWA) framework.</w:t>
      </w:r>
    </w:p>
    <w:p w14:paraId="0FAAFCA4" w14:textId="574E5DCE" w:rsidR="00452729" w:rsidRPr="00452729" w:rsidRDefault="0045272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sidRPr="00452729">
        <w:rPr>
          <w:rFonts w:ascii="Segoe UI" w:eastAsia="Times New Roman" w:hAnsi="Segoe UI" w:cs="Segoe UI"/>
          <w:b/>
          <w:bCs/>
          <w:color w:val="24292E"/>
          <w:sz w:val="21"/>
          <w:szCs w:val="21"/>
          <w:lang w:eastAsia="en-CA"/>
        </w:rPr>
        <w:lastRenderedPageBreak/>
        <w:t xml:space="preserve">User </w:t>
      </w:r>
      <w:r w:rsidR="00B61FD9">
        <w:rPr>
          <w:rFonts w:ascii="Segoe UI" w:eastAsia="Times New Roman" w:hAnsi="Segoe UI" w:cs="Segoe UI"/>
          <w:b/>
          <w:bCs/>
          <w:color w:val="24292E"/>
          <w:sz w:val="21"/>
          <w:szCs w:val="21"/>
          <w:lang w:eastAsia="en-CA"/>
        </w:rPr>
        <w:t>Session</w:t>
      </w:r>
      <w:r w:rsidRPr="00452729">
        <w:rPr>
          <w:rFonts w:ascii="Segoe UI" w:eastAsia="Times New Roman" w:hAnsi="Segoe UI" w:cs="Segoe UI"/>
          <w:b/>
          <w:bCs/>
          <w:color w:val="24292E"/>
          <w:sz w:val="21"/>
          <w:szCs w:val="21"/>
          <w:lang w:eastAsia="en-CA"/>
        </w:rPr>
        <w:t>:</w:t>
      </w:r>
      <w:r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t</w:t>
      </w:r>
      <w:r w:rsidR="00B61FD9">
        <w:rPr>
          <w:rFonts w:ascii="Segoe UI" w:eastAsia="Times New Roman" w:hAnsi="Segoe UI" w:cs="Segoe UI"/>
          <w:i/>
          <w:iCs/>
          <w:color w:val="24292E"/>
          <w:sz w:val="21"/>
          <w:szCs w:val="21"/>
          <w:lang w:eastAsia="en-CA"/>
        </w:rPr>
        <w:t>he first time the user comes to the site they are asked to accept a consent cookie. Since our starter-kit has no user authentication module we use a cookie to track a user. The user is given the option to end a session which clears out all cookies.</w:t>
      </w:r>
    </w:p>
    <w:p w14:paraId="2DAAC92A" w14:textId="74AD1CB2" w:rsidR="00452729" w:rsidRPr="00452729" w:rsidRDefault="00B61FD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DataBC API</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Pr>
          <w:rFonts w:ascii="Segoe UI" w:eastAsia="Times New Roman" w:hAnsi="Segoe UI" w:cs="Segoe UI"/>
          <w:i/>
          <w:iCs/>
          <w:color w:val="24292E"/>
          <w:sz w:val="21"/>
          <w:szCs w:val="21"/>
          <w:lang w:eastAsia="en-CA"/>
        </w:rPr>
        <w:t>the starter-kit demonstrates a fetch of the BC News API and displays news headings and stories which can be filtered based on story options. These options are controlled by the user via a drop down menu selection</w:t>
      </w:r>
      <w:r w:rsidR="00452729" w:rsidRPr="00452729">
        <w:rPr>
          <w:rFonts w:ascii="Segoe UI" w:eastAsia="Times New Roman" w:hAnsi="Segoe UI" w:cs="Segoe UI"/>
          <w:i/>
          <w:iCs/>
          <w:color w:val="24292E"/>
          <w:sz w:val="21"/>
          <w:szCs w:val="21"/>
          <w:lang w:eastAsia="en-CA"/>
        </w:rPr>
        <w:t>.</w:t>
      </w:r>
    </w:p>
    <w:p w14:paraId="0BF422D5" w14:textId="45F771F8" w:rsidR="00452729" w:rsidRPr="00452729" w:rsidRDefault="00B61FD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Favorites/Save Story/Delete Story</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a</w:t>
      </w:r>
      <w:r>
        <w:rPr>
          <w:rFonts w:ascii="Segoe UI" w:eastAsia="Times New Roman" w:hAnsi="Segoe UI" w:cs="Segoe UI"/>
          <w:i/>
          <w:iCs/>
          <w:color w:val="24292E"/>
          <w:sz w:val="21"/>
          <w:szCs w:val="21"/>
          <w:lang w:eastAsia="en-CA"/>
        </w:rPr>
        <w:t xml:space="preserve"> user can ‘tag’ story’s (using the pin icon) which </w:t>
      </w:r>
      <w:r w:rsidRPr="00B61FD9">
        <w:rPr>
          <w:rFonts w:ascii="Segoe UI" w:eastAsia="Times New Roman" w:hAnsi="Segoe UI" w:cs="Segoe UI"/>
          <w:b/>
          <w:bCs/>
          <w:i/>
          <w:iCs/>
          <w:color w:val="24292E"/>
          <w:sz w:val="21"/>
          <w:szCs w:val="21"/>
          <w:lang w:eastAsia="en-CA"/>
        </w:rPr>
        <w:t>saves</w:t>
      </w:r>
      <w:r>
        <w:rPr>
          <w:rFonts w:ascii="Segoe UI" w:eastAsia="Times New Roman" w:hAnsi="Segoe UI" w:cs="Segoe UI"/>
          <w:i/>
          <w:iCs/>
          <w:color w:val="24292E"/>
          <w:sz w:val="21"/>
          <w:szCs w:val="21"/>
          <w:lang w:eastAsia="en-CA"/>
        </w:rPr>
        <w:t xml:space="preserve"> the story (based on the story identifier) that can be retrieved and displayed when the user selects ‘</w:t>
      </w:r>
      <w:r w:rsidRPr="00B61FD9">
        <w:rPr>
          <w:rFonts w:ascii="Segoe UI" w:eastAsia="Times New Roman" w:hAnsi="Segoe UI" w:cs="Segoe UI"/>
          <w:b/>
          <w:bCs/>
          <w:i/>
          <w:iCs/>
          <w:color w:val="24292E"/>
          <w:sz w:val="21"/>
          <w:szCs w:val="21"/>
          <w:lang w:eastAsia="en-CA"/>
        </w:rPr>
        <w:t>Favorites</w:t>
      </w:r>
      <w:r>
        <w:rPr>
          <w:rFonts w:ascii="Segoe UI" w:eastAsia="Times New Roman" w:hAnsi="Segoe UI" w:cs="Segoe UI"/>
          <w:i/>
          <w:iCs/>
          <w:color w:val="24292E"/>
          <w:sz w:val="21"/>
          <w:szCs w:val="21"/>
          <w:lang w:eastAsia="en-CA"/>
        </w:rPr>
        <w:t xml:space="preserve">’ from the drop down menu. The user can </w:t>
      </w:r>
      <w:r w:rsidRPr="00B61FD9">
        <w:rPr>
          <w:rFonts w:ascii="Segoe UI" w:eastAsia="Times New Roman" w:hAnsi="Segoe UI" w:cs="Segoe UI"/>
          <w:b/>
          <w:bCs/>
          <w:i/>
          <w:iCs/>
          <w:color w:val="24292E"/>
          <w:sz w:val="21"/>
          <w:szCs w:val="21"/>
          <w:lang w:eastAsia="en-CA"/>
        </w:rPr>
        <w:t>delete</w:t>
      </w:r>
      <w:r w:rsidRPr="00B61FD9">
        <w:rPr>
          <w:rFonts w:ascii="Segoe UI" w:eastAsia="Times New Roman" w:hAnsi="Segoe UI" w:cs="Segoe UI"/>
          <w:i/>
          <w:iCs/>
          <w:color w:val="24292E"/>
          <w:sz w:val="21"/>
          <w:szCs w:val="21"/>
          <w:lang w:eastAsia="en-CA"/>
        </w:rPr>
        <w:t xml:space="preserve"> a saved story from their selection list by selecting the trash can icon</w:t>
      </w:r>
      <w:r>
        <w:rPr>
          <w:rFonts w:ascii="Segoe UI" w:eastAsia="Times New Roman" w:hAnsi="Segoe UI" w:cs="Segoe UI"/>
          <w:b/>
          <w:bCs/>
          <w:i/>
          <w:iCs/>
          <w:color w:val="24292E"/>
          <w:sz w:val="21"/>
          <w:szCs w:val="21"/>
          <w:lang w:eastAsia="en-CA"/>
        </w:rPr>
        <w:t>.</w:t>
      </w:r>
    </w:p>
    <w:p w14:paraId="2FE8FF4D" w14:textId="49789B9E" w:rsidR="00452729" w:rsidRPr="00452729" w:rsidRDefault="00FF4494"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Light/Dark Mode</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 xml:space="preserve">a user can </w:t>
      </w:r>
      <w:r>
        <w:rPr>
          <w:rFonts w:ascii="Segoe UI" w:eastAsia="Times New Roman" w:hAnsi="Segoe UI" w:cs="Segoe UI"/>
          <w:i/>
          <w:iCs/>
          <w:color w:val="24292E"/>
          <w:sz w:val="21"/>
          <w:szCs w:val="21"/>
          <w:lang w:eastAsia="en-CA"/>
        </w:rPr>
        <w:t xml:space="preserve">toggle between a day (light) and night (dark) mode by selecting the </w:t>
      </w:r>
      <w:r w:rsidRPr="00A076C8">
        <w:rPr>
          <w:rFonts w:ascii="Segoe UI" w:eastAsia="Times New Roman" w:hAnsi="Segoe UI" w:cs="Segoe UI"/>
          <w:b/>
          <w:bCs/>
          <w:i/>
          <w:iCs/>
          <w:color w:val="24292E"/>
          <w:sz w:val="21"/>
          <w:szCs w:val="21"/>
          <w:lang w:eastAsia="en-CA"/>
        </w:rPr>
        <w:t xml:space="preserve">Dark/Light </w:t>
      </w:r>
      <w:r w:rsidR="00A076C8" w:rsidRPr="00A076C8">
        <w:rPr>
          <w:rFonts w:ascii="Segoe UI" w:eastAsia="Times New Roman" w:hAnsi="Segoe UI" w:cs="Segoe UI"/>
          <w:b/>
          <w:bCs/>
          <w:i/>
          <w:iCs/>
          <w:color w:val="24292E"/>
          <w:sz w:val="21"/>
          <w:szCs w:val="21"/>
          <w:lang w:eastAsia="en-CA"/>
        </w:rPr>
        <w:t>M</w:t>
      </w:r>
      <w:r w:rsidRPr="00A076C8">
        <w:rPr>
          <w:rFonts w:ascii="Segoe UI" w:eastAsia="Times New Roman" w:hAnsi="Segoe UI" w:cs="Segoe UI"/>
          <w:b/>
          <w:bCs/>
          <w:i/>
          <w:iCs/>
          <w:color w:val="24292E"/>
          <w:sz w:val="21"/>
          <w:szCs w:val="21"/>
          <w:lang w:eastAsia="en-CA"/>
        </w:rPr>
        <w:t>ode</w:t>
      </w:r>
      <w:r>
        <w:rPr>
          <w:rFonts w:ascii="Segoe UI" w:eastAsia="Times New Roman" w:hAnsi="Segoe UI" w:cs="Segoe UI"/>
          <w:i/>
          <w:iCs/>
          <w:color w:val="24292E"/>
          <w:sz w:val="21"/>
          <w:szCs w:val="21"/>
          <w:lang w:eastAsia="en-CA"/>
        </w:rPr>
        <w:t xml:space="preserve"> option from the drop down menu.</w:t>
      </w:r>
    </w:p>
    <w:p w14:paraId="4400EE0C" w14:textId="725177C4" w:rsidR="00FF4494" w:rsidRPr="00FF4494" w:rsidRDefault="00FF4494" w:rsidP="00FF4494">
      <w:pPr>
        <w:numPr>
          <w:ilvl w:val="0"/>
          <w:numId w:val="1"/>
        </w:num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21"/>
          <w:szCs w:val="21"/>
          <w:lang w:eastAsia="en-CA"/>
        </w:rPr>
        <w:t>About</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 xml:space="preserve">a user can </w:t>
      </w:r>
      <w:r w:rsidR="00A076C8">
        <w:rPr>
          <w:rFonts w:ascii="Segoe UI" w:eastAsia="Times New Roman" w:hAnsi="Segoe UI" w:cs="Segoe UI"/>
          <w:i/>
          <w:iCs/>
          <w:color w:val="24292E"/>
          <w:sz w:val="21"/>
          <w:szCs w:val="21"/>
          <w:lang w:eastAsia="en-CA"/>
        </w:rPr>
        <w:t xml:space="preserve">view details about the solution by selecting the </w:t>
      </w:r>
      <w:r w:rsidR="00A076C8" w:rsidRPr="00A076C8">
        <w:rPr>
          <w:rFonts w:ascii="Segoe UI" w:eastAsia="Times New Roman" w:hAnsi="Segoe UI" w:cs="Segoe UI"/>
          <w:b/>
          <w:bCs/>
          <w:i/>
          <w:iCs/>
          <w:color w:val="24292E"/>
          <w:sz w:val="21"/>
          <w:szCs w:val="21"/>
          <w:lang w:eastAsia="en-CA"/>
        </w:rPr>
        <w:t>About</w:t>
      </w:r>
      <w:r w:rsidR="00A076C8">
        <w:rPr>
          <w:rFonts w:ascii="Segoe UI" w:eastAsia="Times New Roman" w:hAnsi="Segoe UI" w:cs="Segoe UI"/>
          <w:i/>
          <w:iCs/>
          <w:color w:val="24292E"/>
          <w:sz w:val="21"/>
          <w:szCs w:val="21"/>
          <w:lang w:eastAsia="en-CA"/>
        </w:rPr>
        <w:t xml:space="preserve"> option from the drop down features menu.</w:t>
      </w:r>
    </w:p>
    <w:p w14:paraId="0AAB2D41" w14:textId="77777777" w:rsidR="00480110" w:rsidRDefault="00480110" w:rsidP="00FF4494">
      <w:pPr>
        <w:spacing w:before="60" w:after="100" w:afterAutospacing="1" w:line="240" w:lineRule="auto"/>
        <w:rPr>
          <w:rFonts w:ascii="Segoe UI" w:eastAsia="Times New Roman" w:hAnsi="Segoe UI" w:cs="Segoe UI"/>
          <w:b/>
          <w:bCs/>
          <w:color w:val="24292E"/>
          <w:sz w:val="32"/>
          <w:szCs w:val="32"/>
          <w:lang w:eastAsia="en-CA"/>
        </w:rPr>
      </w:pPr>
    </w:p>
    <w:p w14:paraId="0A3FB5DA" w14:textId="79391AB4" w:rsidR="00CA726C" w:rsidRDefault="00CA726C" w:rsidP="00FF4494">
      <w:p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 xml:space="preserve">Application Architecture </w:t>
      </w:r>
    </w:p>
    <w:p w14:paraId="1EC26141" w14:textId="35BD83F0" w:rsidR="000735E5" w:rsidRPr="004630D3" w:rsidRDefault="000735E5" w:rsidP="00FF4494">
      <w:pPr>
        <w:spacing w:before="60" w:after="100" w:afterAutospacing="1" w:line="240" w:lineRule="auto"/>
        <w:rPr>
          <w:rFonts w:ascii="Segoe UI" w:eastAsia="Times New Roman" w:hAnsi="Segoe UI" w:cs="Segoe UI"/>
          <w:color w:val="24292E"/>
          <w:sz w:val="28"/>
          <w:szCs w:val="28"/>
          <w:lang w:eastAsia="en-CA"/>
        </w:rPr>
      </w:pPr>
    </w:p>
    <w:p w14:paraId="427B4E54" w14:textId="6B008578" w:rsidR="000735E5" w:rsidRDefault="000735E5" w:rsidP="004630D3">
      <w:pPr>
        <w:pStyle w:val="ListParagraph"/>
        <w:numPr>
          <w:ilvl w:val="0"/>
          <w:numId w:val="7"/>
        </w:numPr>
        <w:spacing w:before="60" w:after="100" w:afterAutospacing="1" w:line="240" w:lineRule="auto"/>
        <w:rPr>
          <w:rFonts w:ascii="Segoe UI" w:eastAsia="Times New Roman" w:hAnsi="Segoe UI" w:cs="Segoe UI"/>
          <w:color w:val="24292E"/>
          <w:sz w:val="28"/>
          <w:szCs w:val="28"/>
          <w:lang w:eastAsia="en-CA"/>
        </w:rPr>
      </w:pPr>
      <w:r w:rsidRPr="004630D3">
        <w:rPr>
          <w:rFonts w:ascii="Segoe UI" w:eastAsia="Times New Roman" w:hAnsi="Segoe UI" w:cs="Segoe UI"/>
          <w:color w:val="24292E"/>
          <w:sz w:val="28"/>
          <w:szCs w:val="28"/>
          <w:lang w:eastAsia="en-CA"/>
        </w:rPr>
        <w:t>Diagram</w:t>
      </w:r>
    </w:p>
    <w:p w14:paraId="0E0D2E3B" w14:textId="77777777" w:rsidR="004630D3" w:rsidRPr="004630D3" w:rsidRDefault="004630D3" w:rsidP="004630D3">
      <w:pPr>
        <w:pStyle w:val="ListParagraph"/>
        <w:spacing w:before="60" w:after="100" w:afterAutospacing="1" w:line="240" w:lineRule="auto"/>
        <w:rPr>
          <w:rFonts w:ascii="Segoe UI" w:eastAsia="Times New Roman" w:hAnsi="Segoe UI" w:cs="Segoe UI"/>
          <w:color w:val="24292E"/>
          <w:sz w:val="28"/>
          <w:szCs w:val="28"/>
          <w:lang w:eastAsia="en-CA"/>
        </w:rPr>
      </w:pPr>
    </w:p>
    <w:p w14:paraId="6B325107" w14:textId="4081C2AF" w:rsidR="000735E5" w:rsidRPr="004630D3" w:rsidRDefault="000735E5" w:rsidP="004630D3">
      <w:pPr>
        <w:pStyle w:val="ListParagraph"/>
        <w:numPr>
          <w:ilvl w:val="0"/>
          <w:numId w:val="7"/>
        </w:numPr>
        <w:spacing w:before="60" w:after="100" w:afterAutospacing="1" w:line="240" w:lineRule="auto"/>
        <w:rPr>
          <w:rFonts w:ascii="Segoe UI" w:eastAsia="Times New Roman" w:hAnsi="Segoe UI" w:cs="Segoe UI"/>
          <w:color w:val="24292E"/>
          <w:sz w:val="28"/>
          <w:szCs w:val="28"/>
          <w:lang w:eastAsia="en-CA"/>
        </w:rPr>
      </w:pPr>
      <w:r w:rsidRPr="004630D3">
        <w:rPr>
          <w:rFonts w:ascii="Segoe UI" w:eastAsia="Times New Roman" w:hAnsi="Segoe UI" w:cs="Segoe UI"/>
          <w:color w:val="24292E"/>
          <w:sz w:val="28"/>
          <w:szCs w:val="28"/>
          <w:lang w:eastAsia="en-CA"/>
        </w:rPr>
        <w:t>Key files</w:t>
      </w:r>
    </w:p>
    <w:p w14:paraId="4D169475" w14:textId="77777777" w:rsidR="000735E5" w:rsidRDefault="000735E5" w:rsidP="00FF4494">
      <w:pPr>
        <w:spacing w:before="60" w:after="100" w:afterAutospacing="1" w:line="240" w:lineRule="auto"/>
        <w:rPr>
          <w:rFonts w:ascii="Segoe UI" w:eastAsia="Times New Roman" w:hAnsi="Segoe UI" w:cs="Segoe UI"/>
          <w:b/>
          <w:bCs/>
          <w:color w:val="24292E"/>
          <w:sz w:val="32"/>
          <w:szCs w:val="32"/>
          <w:lang w:eastAsia="en-CA"/>
        </w:rPr>
      </w:pPr>
    </w:p>
    <w:p w14:paraId="44492151" w14:textId="6843C093" w:rsidR="00452729" w:rsidRPr="00452729" w:rsidRDefault="00A076C8" w:rsidP="00FF4494">
      <w:p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Application</w:t>
      </w:r>
      <w:r w:rsidR="00452729" w:rsidRPr="00452729">
        <w:rPr>
          <w:rFonts w:ascii="Segoe UI" w:eastAsia="Times New Roman" w:hAnsi="Segoe UI" w:cs="Segoe UI"/>
          <w:b/>
          <w:bCs/>
          <w:color w:val="24292E"/>
          <w:sz w:val="32"/>
          <w:szCs w:val="32"/>
          <w:lang w:eastAsia="en-CA"/>
        </w:rPr>
        <w:t xml:space="preserve"> </w:t>
      </w:r>
      <w:r>
        <w:rPr>
          <w:rFonts w:ascii="Segoe UI" w:eastAsia="Times New Roman" w:hAnsi="Segoe UI" w:cs="Segoe UI"/>
          <w:b/>
          <w:bCs/>
          <w:color w:val="24292E"/>
          <w:sz w:val="32"/>
          <w:szCs w:val="32"/>
          <w:lang w:eastAsia="en-CA"/>
        </w:rPr>
        <w:t>Shell</w:t>
      </w:r>
    </w:p>
    <w:p w14:paraId="443273CB" w14:textId="77777777" w:rsidR="00480110" w:rsidRDefault="00A076C8" w:rsidP="00480110">
      <w:pPr>
        <w:spacing w:after="24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The ‘PWA starter kit’ is based upon the create-react-app solution from Facebook.  It provides product owners with a basis to develop their own mobile applications. The key elements that this kit includes</w:t>
      </w:r>
      <w:r w:rsidR="00480110">
        <w:rPr>
          <w:rFonts w:ascii="Segoe UI" w:eastAsia="Times New Roman" w:hAnsi="Segoe UI" w:cs="Segoe UI"/>
          <w:color w:val="24292E"/>
          <w:sz w:val="21"/>
          <w:szCs w:val="21"/>
          <w:lang w:eastAsia="en-CA"/>
        </w:rPr>
        <w:t>:</w:t>
      </w:r>
    </w:p>
    <w:p w14:paraId="61056572" w14:textId="1EAA5655" w:rsidR="00452729" w:rsidRPr="00480110" w:rsidRDefault="00480110" w:rsidP="00480110">
      <w:pPr>
        <w:pStyle w:val="ListParagraph"/>
        <w:numPr>
          <w:ilvl w:val="0"/>
          <w:numId w:val="2"/>
        </w:numPr>
        <w:spacing w:after="240" w:line="240" w:lineRule="auto"/>
        <w:rPr>
          <w:rFonts w:ascii="Segoe UI" w:eastAsia="Times New Roman" w:hAnsi="Segoe UI" w:cs="Segoe UI"/>
          <w:color w:val="24292E"/>
          <w:sz w:val="21"/>
          <w:szCs w:val="21"/>
          <w:lang w:eastAsia="en-CA"/>
        </w:rPr>
      </w:pPr>
      <w:r w:rsidRPr="00480110">
        <w:rPr>
          <w:rFonts w:ascii="Segoe UI" w:eastAsia="Times New Roman" w:hAnsi="Segoe UI" w:cs="Segoe UI"/>
          <w:b/>
          <w:bCs/>
          <w:color w:val="24292E"/>
          <w:sz w:val="21"/>
          <w:szCs w:val="21"/>
          <w:lang w:eastAsia="en-CA"/>
        </w:rPr>
        <w:t xml:space="preserve"> </w:t>
      </w:r>
      <w:proofErr w:type="spellStart"/>
      <w:r w:rsidR="00A076C8" w:rsidRPr="00480110">
        <w:rPr>
          <w:rFonts w:ascii="Segoe UI" w:eastAsia="Times New Roman" w:hAnsi="Segoe UI" w:cs="Segoe UI"/>
          <w:b/>
          <w:bCs/>
          <w:color w:val="24292E"/>
          <w:sz w:val="21"/>
          <w:szCs w:val="21"/>
          <w:lang w:eastAsia="en-CA"/>
        </w:rPr>
        <w:t>BCGov</w:t>
      </w:r>
      <w:proofErr w:type="spellEnd"/>
      <w:r w:rsidR="00A076C8" w:rsidRPr="00480110">
        <w:rPr>
          <w:rFonts w:ascii="Segoe UI" w:eastAsia="Times New Roman" w:hAnsi="Segoe UI" w:cs="Segoe UI"/>
          <w:b/>
          <w:bCs/>
          <w:color w:val="24292E"/>
          <w:sz w:val="21"/>
          <w:szCs w:val="21"/>
          <w:lang w:eastAsia="en-CA"/>
        </w:rPr>
        <w:t xml:space="preserve"> Branding (Header/footer)</w:t>
      </w:r>
      <w:r w:rsidR="00452729" w:rsidRPr="00480110">
        <w:rPr>
          <w:rFonts w:ascii="Segoe UI" w:eastAsia="Times New Roman" w:hAnsi="Segoe UI" w:cs="Segoe UI"/>
          <w:b/>
          <w:bCs/>
          <w:color w:val="24292E"/>
          <w:sz w:val="21"/>
          <w:szCs w:val="21"/>
          <w:lang w:eastAsia="en-CA"/>
        </w:rPr>
        <w:t>:</w:t>
      </w:r>
      <w:r w:rsidR="00452729" w:rsidRPr="00480110">
        <w:rPr>
          <w:rFonts w:ascii="Segoe UI" w:eastAsia="Times New Roman" w:hAnsi="Segoe UI" w:cs="Segoe UI"/>
          <w:color w:val="24292E"/>
          <w:sz w:val="21"/>
          <w:szCs w:val="21"/>
          <w:lang w:eastAsia="en-CA"/>
        </w:rPr>
        <w:t> </w:t>
      </w:r>
      <w:r w:rsidR="00452729" w:rsidRPr="00480110">
        <w:rPr>
          <w:rFonts w:ascii="Segoe UI" w:eastAsia="Times New Roman" w:hAnsi="Segoe UI" w:cs="Segoe UI"/>
          <w:i/>
          <w:iCs/>
          <w:color w:val="24292E"/>
          <w:sz w:val="21"/>
          <w:szCs w:val="21"/>
          <w:lang w:eastAsia="en-CA"/>
        </w:rPr>
        <w:t>at this stage, the request has a status of </w:t>
      </w:r>
      <w:r w:rsidR="00452729" w:rsidRPr="00480110">
        <w:rPr>
          <w:rFonts w:ascii="Segoe UI" w:eastAsia="Times New Roman" w:hAnsi="Segoe UI" w:cs="Segoe UI"/>
          <w:b/>
          <w:bCs/>
          <w:i/>
          <w:iCs/>
          <w:color w:val="24292E"/>
          <w:sz w:val="21"/>
          <w:szCs w:val="21"/>
          <w:lang w:eastAsia="en-CA"/>
        </w:rPr>
        <w:t>in-review</w:t>
      </w:r>
      <w:r w:rsidR="00452729" w:rsidRPr="00480110">
        <w:rPr>
          <w:rFonts w:ascii="Segoe UI" w:eastAsia="Times New Roman" w:hAnsi="Segoe UI" w:cs="Segoe UI"/>
          <w:i/>
          <w:iCs/>
          <w:color w:val="24292E"/>
          <w:sz w:val="21"/>
          <w:szCs w:val="21"/>
          <w:lang w:eastAsia="en-CA"/>
        </w:rPr>
        <w:t>. Only at this stage can a user edit or delete the request, i.e. the edit and delete buttons are only visible on the request page at this stage. For the admin, they can either approve or disapprove the request, i.e. the request view page will show only the buttons for approval and disapproval.</w:t>
      </w:r>
    </w:p>
    <w:p w14:paraId="2711A6B3" w14:textId="3F36F31C" w:rsidR="00452729" w:rsidRPr="00452729" w:rsidRDefault="00480110" w:rsidP="00452729">
      <w:pPr>
        <w:numPr>
          <w:ilvl w:val="0"/>
          <w:numId w:val="2"/>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Menu System</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once the request has been approved the status changes to </w:t>
      </w:r>
      <w:r w:rsidR="00452729" w:rsidRPr="00452729">
        <w:rPr>
          <w:rFonts w:ascii="Segoe UI" w:eastAsia="Times New Roman" w:hAnsi="Segoe UI" w:cs="Segoe UI"/>
          <w:b/>
          <w:bCs/>
          <w:i/>
          <w:iCs/>
          <w:color w:val="24292E"/>
          <w:sz w:val="21"/>
          <w:szCs w:val="21"/>
          <w:lang w:eastAsia="en-CA"/>
        </w:rPr>
        <w:t>pending</w:t>
      </w:r>
      <w:r w:rsidR="00452729" w:rsidRPr="00452729">
        <w:rPr>
          <w:rFonts w:ascii="Segoe UI" w:eastAsia="Times New Roman" w:hAnsi="Segoe UI" w:cs="Segoe UI"/>
          <w:i/>
          <w:iCs/>
          <w:color w:val="24292E"/>
          <w:sz w:val="21"/>
          <w:szCs w:val="21"/>
          <w:lang w:eastAsia="en-CA"/>
        </w:rPr>
        <w:t> and, the user can no longer edit or delete it. For the admin, there will be a button on the request page to resolve the request.</w:t>
      </w:r>
    </w:p>
    <w:p w14:paraId="6721EF81" w14:textId="70F62494" w:rsidR="00452729" w:rsidRPr="00452729" w:rsidRDefault="00480110" w:rsidP="00480110">
      <w:pPr>
        <w:numPr>
          <w:ilvl w:val="0"/>
          <w:numId w:val="2"/>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lastRenderedPageBreak/>
        <w:t>App Shell</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when a request is disapproved by an admin, the status changes to </w:t>
      </w:r>
      <w:r w:rsidR="00452729" w:rsidRPr="00452729">
        <w:rPr>
          <w:rFonts w:ascii="Segoe UI" w:eastAsia="Times New Roman" w:hAnsi="Segoe UI" w:cs="Segoe UI"/>
          <w:b/>
          <w:bCs/>
          <w:i/>
          <w:iCs/>
          <w:color w:val="24292E"/>
          <w:sz w:val="21"/>
          <w:szCs w:val="21"/>
          <w:lang w:eastAsia="en-CA"/>
        </w:rPr>
        <w:t>disapproved</w:t>
      </w:r>
      <w:r w:rsidR="00452729" w:rsidRPr="00452729">
        <w:rPr>
          <w:rFonts w:ascii="Segoe UI" w:eastAsia="Times New Roman" w:hAnsi="Segoe UI" w:cs="Segoe UI"/>
          <w:i/>
          <w:iCs/>
          <w:color w:val="24292E"/>
          <w:sz w:val="21"/>
          <w:szCs w:val="21"/>
          <w:lang w:eastAsia="en-CA"/>
        </w:rPr>
        <w:t> and no further action can be performed on it by either the user or admin.</w:t>
      </w:r>
    </w:p>
    <w:p w14:paraId="54BAAC7C" w14:textId="6415C321" w:rsidR="00CA726C" w:rsidRDefault="00CA726C"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Data Architecture</w:t>
      </w:r>
    </w:p>
    <w:p w14:paraId="31EBB735" w14:textId="51F055B4" w:rsidR="00CA726C" w:rsidRPr="004630D3" w:rsidRDefault="000735E5" w:rsidP="004630D3">
      <w:pPr>
        <w:pStyle w:val="ListParagraph"/>
        <w:numPr>
          <w:ilvl w:val="0"/>
          <w:numId w:val="8"/>
        </w:numPr>
        <w:pBdr>
          <w:bottom w:val="single" w:sz="6" w:space="4" w:color="EAECEF"/>
        </w:pBdr>
        <w:spacing w:before="360" w:after="240" w:line="240" w:lineRule="auto"/>
        <w:outlineLvl w:val="1"/>
        <w:rPr>
          <w:rFonts w:ascii="Segoe UI" w:eastAsia="Times New Roman" w:hAnsi="Segoe UI" w:cs="Segoe UI"/>
          <w:color w:val="24292E"/>
          <w:sz w:val="28"/>
          <w:szCs w:val="28"/>
          <w:lang w:eastAsia="en-CA"/>
        </w:rPr>
      </w:pPr>
      <w:r w:rsidRPr="004630D3">
        <w:rPr>
          <w:rFonts w:ascii="Segoe UI" w:eastAsia="Times New Roman" w:hAnsi="Segoe UI" w:cs="Segoe UI"/>
          <w:color w:val="24292E"/>
          <w:sz w:val="28"/>
          <w:szCs w:val="28"/>
          <w:lang w:eastAsia="en-CA"/>
        </w:rPr>
        <w:t>A brief overview</w:t>
      </w:r>
    </w:p>
    <w:p w14:paraId="4A0A6B96" w14:textId="77777777" w:rsidR="00CA726C" w:rsidRDefault="00CA726C"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p>
    <w:p w14:paraId="1BEE1663" w14:textId="493015A1"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Technologies used</w:t>
      </w:r>
    </w:p>
    <w:p w14:paraId="17DD845F" w14:textId="4B6B8B2F" w:rsidR="00452729" w:rsidRPr="00452729" w:rsidRDefault="00452729" w:rsidP="00452729">
      <w:pPr>
        <w:numPr>
          <w:ilvl w:val="0"/>
          <w:numId w:val="3"/>
        </w:numPr>
        <w:spacing w:before="100" w:beforeAutospacing="1" w:after="100" w:afterAutospacing="1" w:line="240" w:lineRule="auto"/>
        <w:rPr>
          <w:rFonts w:ascii="Segoe UI" w:eastAsia="Times New Roman" w:hAnsi="Segoe UI" w:cs="Segoe UI"/>
          <w:color w:val="24292E"/>
          <w:sz w:val="21"/>
          <w:szCs w:val="21"/>
          <w:lang w:eastAsia="en-CA"/>
        </w:rPr>
      </w:pPr>
      <w:hyperlink r:id="rId7" w:history="1">
        <w:r w:rsidRPr="00452729">
          <w:rPr>
            <w:rFonts w:ascii="Segoe UI" w:eastAsia="Times New Roman" w:hAnsi="Segoe UI" w:cs="Segoe UI"/>
            <w:color w:val="0366D6"/>
            <w:sz w:val="21"/>
            <w:szCs w:val="21"/>
            <w:u w:val="single"/>
            <w:lang w:eastAsia="en-CA"/>
          </w:rPr>
          <w:t>React</w:t>
        </w:r>
      </w:hyperlink>
      <w:r w:rsidRPr="00452729">
        <w:rPr>
          <w:rFonts w:ascii="Segoe UI" w:eastAsia="Times New Roman" w:hAnsi="Segoe UI" w:cs="Segoe UI"/>
          <w:color w:val="24292E"/>
          <w:sz w:val="21"/>
          <w:szCs w:val="21"/>
          <w:lang w:eastAsia="en-CA"/>
        </w:rPr>
        <w:t>, a JavaScript library for building user interfaces. This is the main tool</w:t>
      </w:r>
      <w:r w:rsidR="00CA726C">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used to build the client application.</w:t>
      </w:r>
    </w:p>
    <w:p w14:paraId="282BF107" w14:textId="33995F88"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8" w:history="1">
        <w:r w:rsidRPr="00452729">
          <w:rPr>
            <w:rFonts w:ascii="Segoe UI" w:eastAsia="Times New Roman" w:hAnsi="Segoe UI" w:cs="Segoe UI"/>
            <w:color w:val="0366D6"/>
            <w:sz w:val="21"/>
            <w:szCs w:val="21"/>
            <w:u w:val="single"/>
            <w:lang w:eastAsia="en-CA"/>
          </w:rPr>
          <w:t>Redux</w:t>
        </w:r>
      </w:hyperlink>
      <w:r w:rsidRPr="00452729">
        <w:rPr>
          <w:rFonts w:ascii="Segoe UI" w:eastAsia="Times New Roman" w:hAnsi="Segoe UI" w:cs="Segoe UI"/>
          <w:color w:val="24292E"/>
          <w:sz w:val="21"/>
          <w:szCs w:val="21"/>
          <w:lang w:eastAsia="en-CA"/>
        </w:rPr>
        <w:t>, a state management library for JavaScript applications. I</w:t>
      </w:r>
      <w:r w:rsidR="00CA726C">
        <w:rPr>
          <w:rFonts w:ascii="Segoe UI" w:eastAsia="Times New Roman" w:hAnsi="Segoe UI" w:cs="Segoe UI"/>
          <w:color w:val="24292E"/>
          <w:sz w:val="21"/>
          <w:szCs w:val="21"/>
          <w:lang w:eastAsia="en-CA"/>
        </w:rPr>
        <w:t xml:space="preserve">s used by the </w:t>
      </w:r>
      <w:proofErr w:type="spellStart"/>
      <w:r w:rsidR="00CA726C">
        <w:rPr>
          <w:rFonts w:ascii="Segoe UI" w:eastAsia="Times New Roman" w:hAnsi="Segoe UI" w:cs="Segoe UI"/>
          <w:color w:val="24292E"/>
          <w:sz w:val="21"/>
          <w:szCs w:val="21"/>
          <w:lang w:eastAsia="en-CA"/>
        </w:rPr>
        <w:t>ServiceWorker</w:t>
      </w:r>
      <w:proofErr w:type="spellEnd"/>
      <w:r w:rsidR="00CA726C">
        <w:rPr>
          <w:rFonts w:ascii="Segoe UI" w:eastAsia="Times New Roman" w:hAnsi="Segoe UI" w:cs="Segoe UI"/>
          <w:color w:val="24292E"/>
          <w:sz w:val="21"/>
          <w:szCs w:val="21"/>
          <w:lang w:eastAsia="en-CA"/>
        </w:rPr>
        <w:t xml:space="preserve"> module </w:t>
      </w:r>
      <w:r w:rsidRPr="00452729">
        <w:rPr>
          <w:rFonts w:ascii="Segoe UI" w:eastAsia="Times New Roman" w:hAnsi="Segoe UI" w:cs="Segoe UI"/>
          <w:color w:val="24292E"/>
          <w:sz w:val="21"/>
          <w:szCs w:val="21"/>
          <w:lang w:eastAsia="en-CA"/>
        </w:rPr>
        <w:t>to manage the state of the application</w:t>
      </w:r>
      <w:r w:rsidR="00CA726C">
        <w:rPr>
          <w:rFonts w:ascii="Segoe UI" w:eastAsia="Times New Roman" w:hAnsi="Segoe UI" w:cs="Segoe UI"/>
          <w:color w:val="24292E"/>
          <w:sz w:val="21"/>
          <w:szCs w:val="21"/>
          <w:lang w:eastAsia="en-CA"/>
        </w:rPr>
        <w:t xml:space="preserve">. As described in </w:t>
      </w:r>
      <w:hyperlink r:id="rId9" w:history="1">
        <w:r w:rsidR="00CA726C" w:rsidRPr="00CA726C">
          <w:rPr>
            <w:rStyle w:val="Hyperlink"/>
            <w:rFonts w:ascii="Segoe UI" w:eastAsia="Times New Roman" w:hAnsi="Segoe UI" w:cs="Segoe UI"/>
            <w:sz w:val="21"/>
            <w:szCs w:val="21"/>
            <w:lang w:eastAsia="en-CA"/>
          </w:rPr>
          <w:t>this article.</w:t>
        </w:r>
      </w:hyperlink>
    </w:p>
    <w:p w14:paraId="463B507E" w14:textId="697ADB7F"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0" w:history="1">
        <w:r w:rsidRPr="00452729">
          <w:rPr>
            <w:rFonts w:ascii="Segoe UI" w:eastAsia="Times New Roman" w:hAnsi="Segoe UI" w:cs="Segoe UI"/>
            <w:color w:val="0366D6"/>
            <w:sz w:val="21"/>
            <w:szCs w:val="21"/>
            <w:u w:val="single"/>
            <w:lang w:eastAsia="en-CA"/>
          </w:rPr>
          <w:t>NPM</w:t>
        </w:r>
      </w:hyperlink>
      <w:r w:rsidRPr="00452729">
        <w:rPr>
          <w:rFonts w:ascii="Segoe UI" w:eastAsia="Times New Roman" w:hAnsi="Segoe UI" w:cs="Segoe UI"/>
          <w:color w:val="24292E"/>
          <w:sz w:val="21"/>
          <w:szCs w:val="21"/>
          <w:lang w:eastAsia="en-CA"/>
        </w:rPr>
        <w:t>, a package manager for JavaScript.</w:t>
      </w:r>
      <w:r w:rsidR="00CA726C">
        <w:rPr>
          <w:rFonts w:ascii="Segoe UI" w:eastAsia="Times New Roman" w:hAnsi="Segoe UI" w:cs="Segoe UI"/>
          <w:color w:val="24292E"/>
          <w:sz w:val="21"/>
          <w:szCs w:val="21"/>
          <w:lang w:eastAsia="en-CA"/>
        </w:rPr>
        <w:t xml:space="preserve"> Used </w:t>
      </w:r>
      <w:r w:rsidRPr="00452729">
        <w:rPr>
          <w:rFonts w:ascii="Segoe UI" w:eastAsia="Times New Roman" w:hAnsi="Segoe UI" w:cs="Segoe UI"/>
          <w:color w:val="24292E"/>
          <w:sz w:val="21"/>
          <w:szCs w:val="21"/>
          <w:lang w:eastAsia="en-CA"/>
        </w:rPr>
        <w:t xml:space="preserve">to manage the packages </w:t>
      </w:r>
      <w:r w:rsidR="00CA726C">
        <w:rPr>
          <w:rFonts w:ascii="Segoe UI" w:eastAsia="Times New Roman" w:hAnsi="Segoe UI" w:cs="Segoe UI"/>
          <w:color w:val="24292E"/>
          <w:sz w:val="21"/>
          <w:szCs w:val="21"/>
          <w:lang w:eastAsia="en-CA"/>
        </w:rPr>
        <w:t xml:space="preserve">that </w:t>
      </w:r>
      <w:r w:rsidRPr="00452729">
        <w:rPr>
          <w:rFonts w:ascii="Segoe UI" w:eastAsia="Times New Roman" w:hAnsi="Segoe UI" w:cs="Segoe UI"/>
          <w:color w:val="24292E"/>
          <w:sz w:val="21"/>
          <w:szCs w:val="21"/>
          <w:lang w:eastAsia="en-CA"/>
        </w:rPr>
        <w:t>creat</w:t>
      </w:r>
      <w:r w:rsidR="00CA726C">
        <w:rPr>
          <w:rFonts w:ascii="Segoe UI" w:eastAsia="Times New Roman" w:hAnsi="Segoe UI" w:cs="Segoe UI"/>
          <w:color w:val="24292E"/>
          <w:sz w:val="21"/>
          <w:szCs w:val="21"/>
          <w:lang w:eastAsia="en-CA"/>
        </w:rPr>
        <w:t>e</w:t>
      </w:r>
      <w:r w:rsidRPr="00452729">
        <w:rPr>
          <w:rFonts w:ascii="Segoe UI" w:eastAsia="Times New Roman" w:hAnsi="Segoe UI" w:cs="Segoe UI"/>
          <w:color w:val="24292E"/>
          <w:sz w:val="21"/>
          <w:szCs w:val="21"/>
          <w:lang w:eastAsia="en-CA"/>
        </w:rPr>
        <w:t xml:space="preserve"> the</w:t>
      </w:r>
      <w:r w:rsidR="00CA726C">
        <w:rPr>
          <w:rFonts w:ascii="Segoe UI" w:eastAsia="Times New Roman" w:hAnsi="Segoe UI" w:cs="Segoe UI"/>
          <w:color w:val="24292E"/>
          <w:sz w:val="21"/>
          <w:szCs w:val="21"/>
          <w:lang w:eastAsia="en-CA"/>
        </w:rPr>
        <w:t xml:space="preserve"> Capstone2020 starter-kit app</w:t>
      </w:r>
      <w:r w:rsidRPr="00452729">
        <w:rPr>
          <w:rFonts w:ascii="Segoe UI" w:eastAsia="Times New Roman" w:hAnsi="Segoe UI" w:cs="Segoe UI"/>
          <w:color w:val="24292E"/>
          <w:sz w:val="21"/>
          <w:szCs w:val="21"/>
          <w:lang w:eastAsia="en-CA"/>
        </w:rPr>
        <w:t xml:space="preserve">. </w:t>
      </w:r>
      <w:r w:rsidR="00CA726C">
        <w:rPr>
          <w:rFonts w:ascii="Segoe UI" w:eastAsia="Times New Roman" w:hAnsi="Segoe UI" w:cs="Segoe UI"/>
          <w:color w:val="24292E"/>
          <w:sz w:val="21"/>
          <w:szCs w:val="21"/>
          <w:lang w:eastAsia="en-CA"/>
        </w:rPr>
        <w:t xml:space="preserve">NPM </w:t>
      </w:r>
      <w:r w:rsidRPr="00452729">
        <w:rPr>
          <w:rFonts w:ascii="Segoe UI" w:eastAsia="Times New Roman" w:hAnsi="Segoe UI" w:cs="Segoe UI"/>
          <w:color w:val="24292E"/>
          <w:sz w:val="21"/>
          <w:szCs w:val="21"/>
          <w:lang w:eastAsia="en-CA"/>
        </w:rPr>
        <w:t xml:space="preserve">provides command line tools to run scripts that perform or automate certain functions </w:t>
      </w:r>
      <w:r w:rsidR="00CA726C">
        <w:rPr>
          <w:rFonts w:ascii="Segoe UI" w:eastAsia="Times New Roman" w:hAnsi="Segoe UI" w:cs="Segoe UI"/>
          <w:color w:val="24292E"/>
          <w:sz w:val="21"/>
          <w:szCs w:val="21"/>
          <w:lang w:eastAsia="en-CA"/>
        </w:rPr>
        <w:t>such as</w:t>
      </w:r>
      <w:r w:rsidRPr="00452729">
        <w:rPr>
          <w:rFonts w:ascii="Segoe UI" w:eastAsia="Times New Roman" w:hAnsi="Segoe UI" w:cs="Segoe UI"/>
          <w:color w:val="24292E"/>
          <w:sz w:val="21"/>
          <w:szCs w:val="21"/>
          <w:lang w:eastAsia="en-CA"/>
        </w:rPr>
        <w:t xml:space="preserve"> starting the server and running tests.</w:t>
      </w:r>
    </w:p>
    <w:p w14:paraId="4C569D74" w14:textId="0158198F"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1" w:history="1">
        <w:r w:rsidRPr="00452729">
          <w:rPr>
            <w:rFonts w:ascii="Segoe UI" w:eastAsia="Times New Roman" w:hAnsi="Segoe UI" w:cs="Segoe UI"/>
            <w:color w:val="0366D6"/>
            <w:sz w:val="21"/>
            <w:szCs w:val="21"/>
            <w:u w:val="single"/>
            <w:lang w:eastAsia="en-CA"/>
          </w:rPr>
          <w:t>Webpack</w:t>
        </w:r>
      </w:hyperlink>
      <w:r w:rsidRPr="00452729">
        <w:rPr>
          <w:rFonts w:ascii="Segoe UI" w:eastAsia="Times New Roman" w:hAnsi="Segoe UI" w:cs="Segoe UI"/>
          <w:color w:val="24292E"/>
          <w:sz w:val="21"/>
          <w:szCs w:val="21"/>
          <w:lang w:eastAsia="en-CA"/>
        </w:rPr>
        <w:t>, a module bundler for mobile applications.</w:t>
      </w:r>
      <w:r w:rsidR="00CA726C">
        <w:rPr>
          <w:rFonts w:ascii="Segoe UI" w:eastAsia="Times New Roman" w:hAnsi="Segoe UI" w:cs="Segoe UI"/>
          <w:color w:val="24292E"/>
          <w:sz w:val="21"/>
          <w:szCs w:val="21"/>
          <w:lang w:eastAsia="en-CA"/>
        </w:rPr>
        <w:t xml:space="preserve"> U</w:t>
      </w:r>
      <w:r w:rsidRPr="00452729">
        <w:rPr>
          <w:rFonts w:ascii="Segoe UI" w:eastAsia="Times New Roman" w:hAnsi="Segoe UI" w:cs="Segoe UI"/>
          <w:color w:val="24292E"/>
          <w:sz w:val="21"/>
          <w:szCs w:val="21"/>
          <w:lang w:eastAsia="en-CA"/>
        </w:rPr>
        <w:t>sed as a build tool to bundle</w:t>
      </w:r>
      <w:r w:rsidR="00CA726C">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 JS and CSS files into a single file</w:t>
      </w:r>
      <w:r w:rsidR="00CA726C">
        <w:rPr>
          <w:rFonts w:ascii="Segoe UI" w:eastAsia="Times New Roman" w:hAnsi="Segoe UI" w:cs="Segoe UI"/>
          <w:color w:val="24292E"/>
          <w:sz w:val="21"/>
          <w:szCs w:val="21"/>
          <w:lang w:eastAsia="en-CA"/>
        </w:rPr>
        <w:t>.</w:t>
      </w:r>
      <w:r w:rsidRPr="00452729">
        <w:rPr>
          <w:rFonts w:ascii="Segoe UI" w:eastAsia="Times New Roman" w:hAnsi="Segoe UI" w:cs="Segoe UI"/>
          <w:color w:val="24292E"/>
          <w:sz w:val="21"/>
          <w:szCs w:val="21"/>
          <w:lang w:eastAsia="en-CA"/>
        </w:rPr>
        <w:t xml:space="preserve"> </w:t>
      </w:r>
      <w:r w:rsidR="00CA726C">
        <w:rPr>
          <w:rFonts w:ascii="Segoe UI" w:eastAsia="Times New Roman" w:hAnsi="Segoe UI" w:cs="Segoe UI"/>
          <w:color w:val="24292E"/>
          <w:sz w:val="21"/>
          <w:szCs w:val="21"/>
          <w:lang w:eastAsia="en-CA"/>
        </w:rPr>
        <w:t>A</w:t>
      </w:r>
      <w:r w:rsidRPr="00452729">
        <w:rPr>
          <w:rFonts w:ascii="Segoe UI" w:eastAsia="Times New Roman" w:hAnsi="Segoe UI" w:cs="Segoe UI"/>
          <w:color w:val="24292E"/>
          <w:sz w:val="21"/>
          <w:szCs w:val="21"/>
          <w:lang w:eastAsia="en-CA"/>
        </w:rPr>
        <w:t>lso used to set up a dev server for local development.</w:t>
      </w:r>
    </w:p>
    <w:p w14:paraId="2752E6AC" w14:textId="2DE64079" w:rsid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2" w:history="1">
        <w:proofErr w:type="spellStart"/>
        <w:r w:rsidRPr="00452729">
          <w:rPr>
            <w:rFonts w:ascii="Segoe UI" w:eastAsia="Times New Roman" w:hAnsi="Segoe UI" w:cs="Segoe UI"/>
            <w:color w:val="0366D6"/>
            <w:sz w:val="21"/>
            <w:szCs w:val="21"/>
            <w:u w:val="single"/>
            <w:lang w:eastAsia="en-CA"/>
          </w:rPr>
          <w:t>ESLint</w:t>
        </w:r>
        <w:proofErr w:type="spellEnd"/>
      </w:hyperlink>
      <w:r w:rsidRPr="00452729">
        <w:rPr>
          <w:rFonts w:ascii="Segoe UI" w:eastAsia="Times New Roman" w:hAnsi="Segoe UI" w:cs="Segoe UI"/>
          <w:color w:val="24292E"/>
          <w:sz w:val="21"/>
          <w:szCs w:val="21"/>
          <w:lang w:eastAsia="en-CA"/>
        </w:rPr>
        <w:t>, a linter tool for pattern identification and reporting in JavaScript, which I used alongside the </w:t>
      </w:r>
      <w:hyperlink r:id="rId13" w:history="1">
        <w:r w:rsidRPr="00452729">
          <w:rPr>
            <w:rFonts w:ascii="Segoe UI" w:eastAsia="Times New Roman" w:hAnsi="Segoe UI" w:cs="Segoe UI"/>
            <w:color w:val="0366D6"/>
            <w:sz w:val="21"/>
            <w:szCs w:val="21"/>
            <w:u w:val="single"/>
            <w:lang w:eastAsia="en-CA"/>
          </w:rPr>
          <w:t>Airbnb style guide</w:t>
        </w:r>
      </w:hyperlink>
      <w:r w:rsidRPr="00452729">
        <w:rPr>
          <w:rFonts w:ascii="Segoe UI" w:eastAsia="Times New Roman" w:hAnsi="Segoe UI" w:cs="Segoe UI"/>
          <w:color w:val="24292E"/>
          <w:sz w:val="21"/>
          <w:szCs w:val="21"/>
          <w:lang w:eastAsia="en-CA"/>
        </w:rPr>
        <w:t>.</w:t>
      </w:r>
    </w:p>
    <w:p w14:paraId="252F8398" w14:textId="77777777" w:rsid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OpenShift </w:t>
      </w:r>
      <w:r w:rsidRPr="00452729">
        <w:rPr>
          <w:rFonts w:ascii="Segoe UI" w:eastAsia="Times New Roman" w:hAnsi="Segoe UI" w:cs="Segoe UI"/>
          <w:color w:val="24292E"/>
          <w:sz w:val="21"/>
          <w:szCs w:val="21"/>
          <w:lang w:eastAsia="en-CA"/>
        </w:rPr>
        <w:t xml:space="preserve">, a </w:t>
      </w:r>
      <w:r>
        <w:rPr>
          <w:rFonts w:ascii="Segoe UI" w:eastAsia="Times New Roman" w:hAnsi="Segoe UI" w:cs="Segoe UI"/>
          <w:color w:val="24292E"/>
          <w:sz w:val="21"/>
          <w:szCs w:val="21"/>
          <w:lang w:eastAsia="en-CA"/>
        </w:rPr>
        <w:t xml:space="preserve">container based hosting environment______________ </w:t>
      </w:r>
    </w:p>
    <w:p w14:paraId="4CF2FE4A" w14:textId="77777777" w:rsid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J</w:t>
      </w:r>
      <w:r w:rsidRPr="00480110">
        <w:rPr>
          <w:rFonts w:ascii="Segoe UI" w:eastAsia="Times New Roman" w:hAnsi="Segoe UI" w:cs="Segoe UI"/>
          <w:color w:val="24292E"/>
          <w:sz w:val="21"/>
          <w:szCs w:val="21"/>
          <w:lang w:eastAsia="en-CA"/>
        </w:rPr>
        <w:t xml:space="preserve">enkins, </w:t>
      </w:r>
      <w:r w:rsidRPr="00452729">
        <w:rPr>
          <w:rFonts w:ascii="Segoe UI" w:eastAsia="Times New Roman" w:hAnsi="Segoe UI" w:cs="Segoe UI"/>
          <w:color w:val="24292E"/>
          <w:sz w:val="21"/>
          <w:szCs w:val="21"/>
          <w:lang w:eastAsia="en-CA"/>
        </w:rPr>
        <w:t xml:space="preserve">a </w:t>
      </w:r>
      <w:r w:rsidRPr="00480110">
        <w:rPr>
          <w:rFonts w:ascii="Segoe UI" w:eastAsia="Times New Roman" w:hAnsi="Segoe UI" w:cs="Segoe UI"/>
          <w:color w:val="24292E"/>
          <w:sz w:val="21"/>
          <w:szCs w:val="21"/>
          <w:lang w:eastAsia="en-CA"/>
        </w:rPr>
        <w:t>deployment pipeline described_________</w:t>
      </w:r>
    </w:p>
    <w:p w14:paraId="7DB9989E" w14:textId="60CA5385" w:rsidR="00480110" w:rsidRP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 xml:space="preserve">GitHub </w:t>
      </w:r>
      <w:proofErr w:type="gramStart"/>
      <w:r w:rsidRPr="00452729">
        <w:rPr>
          <w:rFonts w:ascii="Segoe UI" w:eastAsia="Times New Roman" w:hAnsi="Segoe UI" w:cs="Segoe UI"/>
          <w:color w:val="24292E"/>
          <w:sz w:val="21"/>
          <w:szCs w:val="21"/>
          <w:lang w:eastAsia="en-CA"/>
        </w:rPr>
        <w:t xml:space="preserve">a </w:t>
      </w:r>
      <w:r w:rsidRPr="00480110">
        <w:rPr>
          <w:rFonts w:ascii="Segoe UI" w:eastAsia="Times New Roman" w:hAnsi="Segoe UI" w:cs="Segoe UI"/>
          <w:color w:val="24292E"/>
          <w:sz w:val="21"/>
          <w:szCs w:val="21"/>
          <w:lang w:eastAsia="en-CA"/>
        </w:rPr>
        <w:t>the</w:t>
      </w:r>
      <w:proofErr w:type="gramEnd"/>
      <w:r w:rsidRPr="00480110">
        <w:rPr>
          <w:rFonts w:ascii="Segoe UI" w:eastAsia="Times New Roman" w:hAnsi="Segoe UI" w:cs="Segoe UI"/>
          <w:color w:val="24292E"/>
          <w:sz w:val="21"/>
          <w:szCs w:val="21"/>
          <w:lang w:eastAsia="en-CA"/>
        </w:rPr>
        <w:t xml:space="preserve"> source code repository </w:t>
      </w:r>
    </w:p>
    <w:p w14:paraId="65026EDB" w14:textId="77AC6A50" w:rsidR="00CA726C" w:rsidRPr="00452729" w:rsidRDefault="00CA726C" w:rsidP="00CA726C">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Additional t</w:t>
      </w:r>
      <w:r w:rsidRPr="00452729">
        <w:rPr>
          <w:rFonts w:ascii="Segoe UI" w:eastAsia="Times New Roman" w:hAnsi="Segoe UI" w:cs="Segoe UI"/>
          <w:b/>
          <w:bCs/>
          <w:color w:val="24292E"/>
          <w:sz w:val="32"/>
          <w:szCs w:val="32"/>
          <w:lang w:eastAsia="en-CA"/>
        </w:rPr>
        <w:t xml:space="preserve">echnologies </w:t>
      </w:r>
      <w:r>
        <w:rPr>
          <w:rFonts w:ascii="Segoe UI" w:eastAsia="Times New Roman" w:hAnsi="Segoe UI" w:cs="Segoe UI"/>
          <w:b/>
          <w:bCs/>
          <w:color w:val="24292E"/>
          <w:sz w:val="32"/>
          <w:szCs w:val="32"/>
          <w:lang w:eastAsia="en-CA"/>
        </w:rPr>
        <w:t xml:space="preserve">you may want to </w:t>
      </w:r>
      <w:r w:rsidRPr="00452729">
        <w:rPr>
          <w:rFonts w:ascii="Segoe UI" w:eastAsia="Times New Roman" w:hAnsi="Segoe UI" w:cs="Segoe UI"/>
          <w:b/>
          <w:bCs/>
          <w:color w:val="24292E"/>
          <w:sz w:val="32"/>
          <w:szCs w:val="32"/>
          <w:lang w:eastAsia="en-CA"/>
        </w:rPr>
        <w:t>use</w:t>
      </w:r>
    </w:p>
    <w:p w14:paraId="26D76692"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4" w:history="1">
        <w:r w:rsidRPr="00452729">
          <w:rPr>
            <w:rFonts w:ascii="Segoe UI" w:eastAsia="Times New Roman" w:hAnsi="Segoe UI" w:cs="Segoe UI"/>
            <w:color w:val="0366D6"/>
            <w:sz w:val="21"/>
            <w:szCs w:val="21"/>
            <w:u w:val="single"/>
            <w:lang w:eastAsia="en-CA"/>
          </w:rPr>
          <w:t>Node.js</w:t>
        </w:r>
      </w:hyperlink>
      <w:r w:rsidRPr="00452729">
        <w:rPr>
          <w:rFonts w:ascii="Segoe UI" w:eastAsia="Times New Roman" w:hAnsi="Segoe UI" w:cs="Segoe UI"/>
          <w:color w:val="24292E"/>
          <w:sz w:val="21"/>
          <w:szCs w:val="21"/>
          <w:lang w:eastAsia="en-CA"/>
        </w:rPr>
        <w:t>, a JavaScript runtime for building server-side JavaScript applications.</w:t>
      </w:r>
    </w:p>
    <w:p w14:paraId="3DD53169"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5" w:history="1">
        <w:r w:rsidRPr="00452729">
          <w:rPr>
            <w:rFonts w:ascii="Segoe UI" w:eastAsia="Times New Roman" w:hAnsi="Segoe UI" w:cs="Segoe UI"/>
            <w:color w:val="0366D6"/>
            <w:sz w:val="21"/>
            <w:szCs w:val="21"/>
            <w:u w:val="single"/>
            <w:lang w:eastAsia="en-CA"/>
          </w:rPr>
          <w:t>Express</w:t>
        </w:r>
      </w:hyperlink>
      <w:r w:rsidRPr="00452729">
        <w:rPr>
          <w:rFonts w:ascii="Segoe UI" w:eastAsia="Times New Roman" w:hAnsi="Segoe UI" w:cs="Segoe UI"/>
          <w:color w:val="24292E"/>
          <w:sz w:val="21"/>
          <w:szCs w:val="21"/>
          <w:lang w:eastAsia="en-CA"/>
        </w:rPr>
        <w:t xml:space="preserve">, a web framework for Node.js. </w:t>
      </w:r>
    </w:p>
    <w:p w14:paraId="36D56289"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6" w:history="1">
        <w:r w:rsidRPr="00452729">
          <w:rPr>
            <w:rFonts w:ascii="Segoe UI" w:eastAsia="Times New Roman" w:hAnsi="Segoe UI" w:cs="Segoe UI"/>
            <w:color w:val="0366D6"/>
            <w:sz w:val="21"/>
            <w:szCs w:val="21"/>
            <w:u w:val="single"/>
            <w:lang w:eastAsia="en-CA"/>
          </w:rPr>
          <w:t>Webpack</w:t>
        </w:r>
      </w:hyperlink>
      <w:r w:rsidRPr="00452729">
        <w:rPr>
          <w:rFonts w:ascii="Segoe UI" w:eastAsia="Times New Roman" w:hAnsi="Segoe UI" w:cs="Segoe UI"/>
          <w:color w:val="24292E"/>
          <w:sz w:val="21"/>
          <w:szCs w:val="21"/>
          <w:lang w:eastAsia="en-CA"/>
        </w:rPr>
        <w:t>, a module bundler for mobile applications.</w:t>
      </w:r>
      <w:r>
        <w:rPr>
          <w:rFonts w:ascii="Segoe UI" w:eastAsia="Times New Roman" w:hAnsi="Segoe UI" w:cs="Segoe UI"/>
          <w:color w:val="24292E"/>
          <w:sz w:val="21"/>
          <w:szCs w:val="21"/>
          <w:lang w:eastAsia="en-CA"/>
        </w:rPr>
        <w:t xml:space="preserve"> U</w:t>
      </w:r>
      <w:r w:rsidRPr="00452729">
        <w:rPr>
          <w:rFonts w:ascii="Segoe UI" w:eastAsia="Times New Roman" w:hAnsi="Segoe UI" w:cs="Segoe UI"/>
          <w:color w:val="24292E"/>
          <w:sz w:val="21"/>
          <w:szCs w:val="21"/>
          <w:lang w:eastAsia="en-CA"/>
        </w:rPr>
        <w:t>sed as a build tool to bundle</w:t>
      </w:r>
      <w:r>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 JS and CSS files into a single file</w:t>
      </w:r>
      <w:r>
        <w:rPr>
          <w:rFonts w:ascii="Segoe UI" w:eastAsia="Times New Roman" w:hAnsi="Segoe UI" w:cs="Segoe UI"/>
          <w:color w:val="24292E"/>
          <w:sz w:val="21"/>
          <w:szCs w:val="21"/>
          <w:lang w:eastAsia="en-CA"/>
        </w:rPr>
        <w:t>.</w:t>
      </w:r>
      <w:r w:rsidRPr="00452729">
        <w:rPr>
          <w:rFonts w:ascii="Segoe UI" w:eastAsia="Times New Roman" w:hAnsi="Segoe UI" w:cs="Segoe UI"/>
          <w:color w:val="24292E"/>
          <w:sz w:val="21"/>
          <w:szCs w:val="21"/>
          <w:lang w:eastAsia="en-CA"/>
        </w:rPr>
        <w:t xml:space="preserve"> </w:t>
      </w:r>
      <w:r>
        <w:rPr>
          <w:rFonts w:ascii="Segoe UI" w:eastAsia="Times New Roman" w:hAnsi="Segoe UI" w:cs="Segoe UI"/>
          <w:color w:val="24292E"/>
          <w:sz w:val="21"/>
          <w:szCs w:val="21"/>
          <w:lang w:eastAsia="en-CA"/>
        </w:rPr>
        <w:t>A</w:t>
      </w:r>
      <w:r w:rsidRPr="00452729">
        <w:rPr>
          <w:rFonts w:ascii="Segoe UI" w:eastAsia="Times New Roman" w:hAnsi="Segoe UI" w:cs="Segoe UI"/>
          <w:color w:val="24292E"/>
          <w:sz w:val="21"/>
          <w:szCs w:val="21"/>
          <w:lang w:eastAsia="en-CA"/>
        </w:rPr>
        <w:t>lso used to set up a dev server for local development.</w:t>
      </w:r>
    </w:p>
    <w:p w14:paraId="3331EFFF"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7" w:history="1">
        <w:r w:rsidRPr="00452729">
          <w:rPr>
            <w:rFonts w:ascii="Segoe UI" w:eastAsia="Times New Roman" w:hAnsi="Segoe UI" w:cs="Segoe UI"/>
            <w:color w:val="0366D6"/>
            <w:sz w:val="21"/>
            <w:szCs w:val="21"/>
            <w:u w:val="single"/>
            <w:lang w:eastAsia="en-CA"/>
          </w:rPr>
          <w:t>Babel</w:t>
        </w:r>
      </w:hyperlink>
      <w:r w:rsidRPr="00452729">
        <w:rPr>
          <w:rFonts w:ascii="Segoe UI" w:eastAsia="Times New Roman" w:hAnsi="Segoe UI" w:cs="Segoe UI"/>
          <w:color w:val="24292E"/>
          <w:sz w:val="21"/>
          <w:szCs w:val="21"/>
          <w:lang w:eastAsia="en-CA"/>
        </w:rPr>
        <w:t>, a toolchain used to convert ES5+ code into backwards-compatible JavaScript code for current or older browsers.</w:t>
      </w:r>
    </w:p>
    <w:p w14:paraId="1DD0D564"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8" w:history="1">
        <w:r w:rsidRPr="00452729">
          <w:rPr>
            <w:rFonts w:ascii="Segoe UI" w:eastAsia="Times New Roman" w:hAnsi="Segoe UI" w:cs="Segoe UI"/>
            <w:color w:val="0366D6"/>
            <w:sz w:val="21"/>
            <w:szCs w:val="21"/>
            <w:u w:val="single"/>
            <w:lang w:eastAsia="en-CA"/>
          </w:rPr>
          <w:t>Jest</w:t>
        </w:r>
      </w:hyperlink>
      <w:r w:rsidRPr="00452729">
        <w:rPr>
          <w:rFonts w:ascii="Segoe UI" w:eastAsia="Times New Roman" w:hAnsi="Segoe UI" w:cs="Segoe UI"/>
          <w:color w:val="24292E"/>
          <w:sz w:val="21"/>
          <w:szCs w:val="21"/>
          <w:lang w:eastAsia="en-CA"/>
        </w:rPr>
        <w:t> and </w:t>
      </w:r>
      <w:hyperlink r:id="rId19" w:history="1">
        <w:r w:rsidRPr="00452729">
          <w:rPr>
            <w:rFonts w:ascii="Segoe UI" w:eastAsia="Times New Roman" w:hAnsi="Segoe UI" w:cs="Segoe UI"/>
            <w:color w:val="0366D6"/>
            <w:sz w:val="21"/>
            <w:szCs w:val="21"/>
            <w:u w:val="single"/>
            <w:lang w:eastAsia="en-CA"/>
          </w:rPr>
          <w:t>Enzyme</w:t>
        </w:r>
      </w:hyperlink>
      <w:r w:rsidRPr="00452729">
        <w:rPr>
          <w:rFonts w:ascii="Segoe UI" w:eastAsia="Times New Roman" w:hAnsi="Segoe UI" w:cs="Segoe UI"/>
          <w:color w:val="24292E"/>
          <w:sz w:val="21"/>
          <w:szCs w:val="21"/>
          <w:lang w:eastAsia="en-CA"/>
        </w:rPr>
        <w:t>, testing utilities for JavaScript and React applications.</w:t>
      </w:r>
    </w:p>
    <w:p w14:paraId="6F97294E" w14:textId="77777777" w:rsidR="00CA726C"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20" w:history="1">
        <w:proofErr w:type="spellStart"/>
        <w:r w:rsidRPr="00452729">
          <w:rPr>
            <w:rFonts w:ascii="Segoe UI" w:eastAsia="Times New Roman" w:hAnsi="Segoe UI" w:cs="Segoe UI"/>
            <w:color w:val="0366D6"/>
            <w:sz w:val="21"/>
            <w:szCs w:val="21"/>
            <w:u w:val="single"/>
            <w:lang w:eastAsia="en-CA"/>
          </w:rPr>
          <w:t>ESLint</w:t>
        </w:r>
        <w:proofErr w:type="spellEnd"/>
      </w:hyperlink>
      <w:r w:rsidRPr="00452729">
        <w:rPr>
          <w:rFonts w:ascii="Segoe UI" w:eastAsia="Times New Roman" w:hAnsi="Segoe UI" w:cs="Segoe UI"/>
          <w:color w:val="24292E"/>
          <w:sz w:val="21"/>
          <w:szCs w:val="21"/>
          <w:lang w:eastAsia="en-CA"/>
        </w:rPr>
        <w:t>, a linter tool for pattern identification and reporting in JavaScript, which I used alongside the </w:t>
      </w:r>
      <w:hyperlink r:id="rId21" w:history="1">
        <w:r w:rsidRPr="00452729">
          <w:rPr>
            <w:rFonts w:ascii="Segoe UI" w:eastAsia="Times New Roman" w:hAnsi="Segoe UI" w:cs="Segoe UI"/>
            <w:color w:val="0366D6"/>
            <w:sz w:val="21"/>
            <w:szCs w:val="21"/>
            <w:u w:val="single"/>
            <w:lang w:eastAsia="en-CA"/>
          </w:rPr>
          <w:t>Airbnb style guide</w:t>
        </w:r>
      </w:hyperlink>
      <w:r w:rsidRPr="00452729">
        <w:rPr>
          <w:rFonts w:ascii="Segoe UI" w:eastAsia="Times New Roman" w:hAnsi="Segoe UI" w:cs="Segoe UI"/>
          <w:color w:val="24292E"/>
          <w:sz w:val="21"/>
          <w:szCs w:val="21"/>
          <w:lang w:eastAsia="en-CA"/>
        </w:rPr>
        <w:t>.</w:t>
      </w:r>
    </w:p>
    <w:p w14:paraId="15187639" w14:textId="6BD2F5AB" w:rsidR="00CA726C"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MongoDB or </w:t>
      </w:r>
      <w:proofErr w:type="spellStart"/>
      <w:r>
        <w:rPr>
          <w:rFonts w:ascii="Segoe UI" w:eastAsia="Times New Roman" w:hAnsi="Segoe UI" w:cs="Segoe UI"/>
          <w:color w:val="24292E"/>
          <w:sz w:val="21"/>
          <w:szCs w:val="21"/>
          <w:lang w:eastAsia="en-CA"/>
        </w:rPr>
        <w:t>Postgress</w:t>
      </w:r>
      <w:proofErr w:type="spellEnd"/>
      <w:r>
        <w:rPr>
          <w:rFonts w:ascii="Segoe UI" w:eastAsia="Times New Roman" w:hAnsi="Segoe UI" w:cs="Segoe UI"/>
          <w:color w:val="24292E"/>
          <w:sz w:val="21"/>
          <w:szCs w:val="21"/>
          <w:lang w:eastAsia="en-CA"/>
        </w:rPr>
        <w:t xml:space="preserve">, a database  </w:t>
      </w:r>
      <w:r>
        <w:rPr>
          <w:rFonts w:ascii="Segoe UI" w:eastAsia="Times New Roman" w:hAnsi="Segoe UI" w:cs="Segoe UI"/>
          <w:color w:val="24292E"/>
          <w:sz w:val="21"/>
          <w:szCs w:val="21"/>
          <w:lang w:eastAsia="en-CA"/>
        </w:rPr>
        <w:t xml:space="preserve">______________ </w:t>
      </w:r>
    </w:p>
    <w:p w14:paraId="75441B6D" w14:textId="652B483B" w:rsidR="00480110"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proofErr w:type="spellStart"/>
      <w:r>
        <w:rPr>
          <w:rFonts w:ascii="Segoe UI" w:eastAsia="Times New Roman" w:hAnsi="Segoe UI" w:cs="Segoe UI"/>
          <w:color w:val="24292E"/>
          <w:sz w:val="21"/>
          <w:szCs w:val="21"/>
          <w:lang w:eastAsia="en-CA"/>
        </w:rPr>
        <w:lastRenderedPageBreak/>
        <w:t>redis</w:t>
      </w:r>
      <w:proofErr w:type="spellEnd"/>
      <w:r w:rsidRPr="00480110">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a </w:t>
      </w:r>
      <w:r>
        <w:rPr>
          <w:rFonts w:ascii="Segoe UI" w:eastAsia="Times New Roman" w:hAnsi="Segoe UI" w:cs="Segoe UI"/>
          <w:color w:val="24292E"/>
          <w:sz w:val="21"/>
          <w:szCs w:val="21"/>
          <w:lang w:eastAsia="en-CA"/>
        </w:rPr>
        <w:t>state management package</w:t>
      </w:r>
      <w:r w:rsidRPr="00480110">
        <w:rPr>
          <w:rFonts w:ascii="Segoe UI" w:eastAsia="Times New Roman" w:hAnsi="Segoe UI" w:cs="Segoe UI"/>
          <w:color w:val="24292E"/>
          <w:sz w:val="21"/>
          <w:szCs w:val="21"/>
          <w:lang w:eastAsia="en-CA"/>
        </w:rPr>
        <w:t xml:space="preserve"> described_________</w:t>
      </w:r>
    </w:p>
    <w:p w14:paraId="487EFD50" w14:textId="77777777" w:rsidR="00CA726C" w:rsidRPr="00452729" w:rsidRDefault="00CA726C" w:rsidP="00CA726C">
      <w:pPr>
        <w:spacing w:before="60" w:after="100" w:afterAutospacing="1" w:line="240" w:lineRule="auto"/>
        <w:ind w:left="720"/>
        <w:rPr>
          <w:rFonts w:ascii="Segoe UI" w:eastAsia="Times New Roman" w:hAnsi="Segoe UI" w:cs="Segoe UI"/>
          <w:color w:val="24292E"/>
          <w:sz w:val="21"/>
          <w:szCs w:val="21"/>
          <w:lang w:eastAsia="en-CA"/>
        </w:rPr>
      </w:pPr>
    </w:p>
    <w:p w14:paraId="32681FA3" w14:textId="4AC8C5E5"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A full list of the tools and technologies used in this project is available in the </w:t>
      </w:r>
      <w:proofErr w:type="spellStart"/>
      <w:r w:rsidRPr="00452729">
        <w:rPr>
          <w:rFonts w:ascii="Segoe UI" w:eastAsia="Times New Roman" w:hAnsi="Segoe UI" w:cs="Segoe UI"/>
          <w:i/>
          <w:iCs/>
          <w:color w:val="24292E"/>
          <w:sz w:val="21"/>
          <w:szCs w:val="21"/>
          <w:lang w:eastAsia="en-CA"/>
        </w:rPr>
        <w:t>package.json</w:t>
      </w:r>
      <w:proofErr w:type="spellEnd"/>
      <w:r w:rsidRPr="00452729">
        <w:rPr>
          <w:rFonts w:ascii="Segoe UI" w:eastAsia="Times New Roman" w:hAnsi="Segoe UI" w:cs="Segoe UI"/>
          <w:color w:val="24292E"/>
          <w:sz w:val="21"/>
          <w:szCs w:val="21"/>
          <w:lang w:eastAsia="en-CA"/>
        </w:rPr>
        <w:t> file.</w:t>
      </w:r>
    </w:p>
    <w:p w14:paraId="5F92912C" w14:textId="77777777"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Contributing</w:t>
      </w:r>
    </w:p>
    <w:p w14:paraId="14D8207A" w14:textId="77777777"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is an open-source project licensed under the MIT licensing agreement and as such contributions are highly welcome. However, there are some recommended guidelines to follow to ensure proper collaboration by everybody. Before we get to those, however, here is how you will get the project set up on your local development system (first ensure you have Node and </w:t>
      </w:r>
      <w:proofErr w:type="spellStart"/>
      <w:r w:rsidRPr="00452729">
        <w:rPr>
          <w:rFonts w:ascii="Segoe UI" w:eastAsia="Times New Roman" w:hAnsi="Segoe UI" w:cs="Segoe UI"/>
          <w:color w:val="24292E"/>
          <w:sz w:val="21"/>
          <w:szCs w:val="21"/>
          <w:lang w:eastAsia="en-CA"/>
        </w:rPr>
        <w:t>npm</w:t>
      </w:r>
      <w:proofErr w:type="spellEnd"/>
      <w:r w:rsidRPr="00452729">
        <w:rPr>
          <w:rFonts w:ascii="Segoe UI" w:eastAsia="Times New Roman" w:hAnsi="Segoe UI" w:cs="Segoe UI"/>
          <w:color w:val="24292E"/>
          <w:sz w:val="21"/>
          <w:szCs w:val="21"/>
          <w:lang w:eastAsia="en-CA"/>
        </w:rPr>
        <w:t xml:space="preserve"> installed):</w:t>
      </w:r>
    </w:p>
    <w:p w14:paraId="4262937B" w14:textId="21124915" w:rsidR="00452729" w:rsidRPr="00480110" w:rsidRDefault="00452729" w:rsidP="00452729">
      <w:pPr>
        <w:spacing w:before="360" w:after="240" w:line="240" w:lineRule="auto"/>
        <w:outlineLvl w:val="2"/>
        <w:rPr>
          <w:rFonts w:ascii="Segoe UI" w:eastAsia="Times New Roman" w:hAnsi="Segoe UI" w:cs="Segoe UI"/>
          <w:color w:val="24292E"/>
          <w:lang w:eastAsia="en-CA"/>
        </w:rPr>
      </w:pPr>
      <w:r w:rsidRPr="00452729">
        <w:rPr>
          <w:rFonts w:ascii="Segoe UI" w:eastAsia="Times New Roman" w:hAnsi="Segoe UI" w:cs="Segoe UI"/>
          <w:b/>
          <w:bCs/>
          <w:color w:val="24292E"/>
          <w:sz w:val="26"/>
          <w:szCs w:val="26"/>
          <w:lang w:eastAsia="en-CA"/>
        </w:rPr>
        <w:t>Getting set up</w:t>
      </w:r>
    </w:p>
    <w:p w14:paraId="558A6931" w14:textId="7BA2F917" w:rsidR="00480110" w:rsidRPr="00452729" w:rsidRDefault="00480110" w:rsidP="00452729">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 xml:space="preserve">Follow the </w:t>
      </w:r>
      <w:r w:rsidRPr="00480110">
        <w:rPr>
          <w:rFonts w:ascii="Segoe UI" w:eastAsia="Times New Roman" w:hAnsi="Segoe UI" w:cs="Segoe UI"/>
          <w:b/>
          <w:bCs/>
          <w:color w:val="24292E"/>
          <w:lang w:eastAsia="en-CA"/>
        </w:rPr>
        <w:t>Build Solution on your Local Environment</w:t>
      </w:r>
      <w:r w:rsidRPr="00480110">
        <w:rPr>
          <w:rFonts w:ascii="Segoe UI" w:eastAsia="Times New Roman" w:hAnsi="Segoe UI" w:cs="Segoe UI"/>
          <w:color w:val="24292E"/>
          <w:lang w:eastAsia="en-CA"/>
        </w:rPr>
        <w:t xml:space="preserve"> tutorial</w:t>
      </w:r>
    </w:p>
    <w:p w14:paraId="406DB8CA" w14:textId="403D0D08" w:rsidR="00480110" w:rsidRDefault="00480110" w:rsidP="00452729">
      <w:pPr>
        <w:spacing w:before="360" w:after="240" w:line="240" w:lineRule="auto"/>
        <w:outlineLvl w:val="2"/>
        <w:rPr>
          <w:rFonts w:ascii="Segoe UI" w:eastAsia="Times New Roman" w:hAnsi="Segoe UI" w:cs="Segoe UI"/>
          <w:b/>
          <w:bCs/>
          <w:color w:val="24292E"/>
          <w:sz w:val="26"/>
          <w:szCs w:val="26"/>
          <w:lang w:eastAsia="en-CA"/>
        </w:rPr>
      </w:pPr>
      <w:r>
        <w:rPr>
          <w:rFonts w:ascii="Segoe UI" w:eastAsia="Times New Roman" w:hAnsi="Segoe UI" w:cs="Segoe UI"/>
          <w:b/>
          <w:bCs/>
          <w:color w:val="24292E"/>
          <w:sz w:val="26"/>
          <w:szCs w:val="26"/>
          <w:lang w:eastAsia="en-CA"/>
        </w:rPr>
        <w:t>Deploying your solution</w:t>
      </w:r>
    </w:p>
    <w:p w14:paraId="3CD8A7EF" w14:textId="0FA2B7C3" w:rsidR="00480110" w:rsidRPr="00452729" w:rsidRDefault="00480110" w:rsidP="00480110">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 xml:space="preserve">Follow the </w:t>
      </w:r>
      <w:r>
        <w:rPr>
          <w:rFonts w:ascii="Segoe UI" w:eastAsia="Times New Roman" w:hAnsi="Segoe UI" w:cs="Segoe UI"/>
          <w:b/>
          <w:bCs/>
          <w:color w:val="24292E"/>
          <w:lang w:eastAsia="en-CA"/>
        </w:rPr>
        <w:t>Capstone Solution Publishing Workflow</w:t>
      </w:r>
      <w:r w:rsidRPr="00480110">
        <w:rPr>
          <w:rFonts w:ascii="Segoe UI" w:eastAsia="Times New Roman" w:hAnsi="Segoe UI" w:cs="Segoe UI"/>
          <w:color w:val="24292E"/>
          <w:lang w:eastAsia="en-CA"/>
        </w:rPr>
        <w:t xml:space="preserve"> tutorial</w:t>
      </w:r>
    </w:p>
    <w:p w14:paraId="6906AE05" w14:textId="462617E0"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Everything you need to know about this can be found in </w:t>
      </w:r>
      <w:r w:rsidR="000735E5">
        <w:rPr>
          <w:rFonts w:ascii="Segoe UI" w:eastAsia="Times New Roman" w:hAnsi="Segoe UI" w:cs="Segoe UI"/>
          <w:color w:val="24292E"/>
          <w:sz w:val="21"/>
          <w:szCs w:val="21"/>
          <w:lang w:eastAsia="en-CA"/>
        </w:rPr>
        <w:t>the tutorial.</w:t>
      </w:r>
      <w:r w:rsidRPr="00452729">
        <w:rPr>
          <w:rFonts w:ascii="Segoe UI" w:eastAsia="Times New Roman" w:hAnsi="Segoe UI" w:cs="Segoe UI"/>
          <w:color w:val="24292E"/>
          <w:sz w:val="21"/>
          <w:szCs w:val="21"/>
          <w:lang w:eastAsia="en-CA"/>
        </w:rPr>
        <w:t xml:space="preserve"> It includes formats for commit messages, branch naming and PR description.</w:t>
      </w:r>
    </w:p>
    <w:p w14:paraId="2CB6FEDC" w14:textId="0B5C98A5" w:rsidR="00480110" w:rsidRDefault="00480110" w:rsidP="00480110">
      <w:pPr>
        <w:spacing w:before="360" w:after="240" w:line="240" w:lineRule="auto"/>
        <w:outlineLvl w:val="2"/>
        <w:rPr>
          <w:rFonts w:ascii="Segoe UI" w:eastAsia="Times New Roman" w:hAnsi="Segoe UI" w:cs="Segoe UI"/>
          <w:b/>
          <w:bCs/>
          <w:color w:val="24292E"/>
          <w:sz w:val="26"/>
          <w:szCs w:val="26"/>
          <w:lang w:eastAsia="en-CA"/>
        </w:rPr>
      </w:pPr>
      <w:r>
        <w:rPr>
          <w:rFonts w:ascii="Segoe UI" w:eastAsia="Times New Roman" w:hAnsi="Segoe UI" w:cs="Segoe UI"/>
          <w:b/>
          <w:bCs/>
          <w:color w:val="24292E"/>
          <w:sz w:val="26"/>
          <w:szCs w:val="26"/>
          <w:lang w:eastAsia="en-CA"/>
        </w:rPr>
        <w:t xml:space="preserve">Maintaining </w:t>
      </w:r>
      <w:r>
        <w:rPr>
          <w:rFonts w:ascii="Segoe UI" w:eastAsia="Times New Roman" w:hAnsi="Segoe UI" w:cs="Segoe UI"/>
          <w:b/>
          <w:bCs/>
          <w:color w:val="24292E"/>
          <w:sz w:val="26"/>
          <w:szCs w:val="26"/>
          <w:lang w:eastAsia="en-CA"/>
        </w:rPr>
        <w:t>your solution</w:t>
      </w:r>
    </w:p>
    <w:p w14:paraId="035C0748" w14:textId="76CE8FE7" w:rsidR="00480110" w:rsidRPr="00452729" w:rsidRDefault="00480110" w:rsidP="00480110">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Follow the</w:t>
      </w:r>
      <w:r w:rsidRPr="00480110">
        <w:rPr>
          <w:rFonts w:ascii="Segoe UI" w:eastAsia="Times New Roman" w:hAnsi="Segoe UI" w:cs="Segoe UI"/>
          <w:b/>
          <w:bCs/>
          <w:color w:val="24292E"/>
          <w:lang w:eastAsia="en-CA"/>
        </w:rPr>
        <w:t xml:space="preserve"> </w:t>
      </w:r>
      <w:r w:rsidRPr="00480110">
        <w:rPr>
          <w:rFonts w:ascii="Segoe UI" w:eastAsia="Times New Roman" w:hAnsi="Segoe UI" w:cs="Segoe UI"/>
          <w:b/>
          <w:bCs/>
          <w:color w:val="24292E"/>
          <w:lang w:eastAsia="en-CA"/>
        </w:rPr>
        <w:t>Maintain Capstone2020 Solution App</w:t>
      </w:r>
      <w:r w:rsidRPr="00480110">
        <w:rPr>
          <w:rFonts w:ascii="Segoe UI" w:eastAsia="Times New Roman" w:hAnsi="Segoe UI" w:cs="Segoe UI"/>
          <w:color w:val="24292E"/>
          <w:lang w:eastAsia="en-CA"/>
        </w:rPr>
        <w:t xml:space="preserve"> tutorial</w:t>
      </w:r>
    </w:p>
    <w:p w14:paraId="7C9001F6" w14:textId="0B404F66" w:rsidR="00480110" w:rsidRPr="00452729" w:rsidRDefault="00480110" w:rsidP="00480110">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Everything you need to know about this can be found in the</w:t>
      </w:r>
      <w:r w:rsidR="000735E5">
        <w:rPr>
          <w:rFonts w:ascii="Segoe UI" w:eastAsia="Times New Roman" w:hAnsi="Segoe UI" w:cs="Segoe UI"/>
          <w:color w:val="24292E"/>
          <w:sz w:val="21"/>
          <w:szCs w:val="21"/>
          <w:lang w:eastAsia="en-CA"/>
        </w:rPr>
        <w:t xml:space="preserve"> tutorial</w:t>
      </w:r>
      <w:r w:rsidRPr="00452729">
        <w:rPr>
          <w:rFonts w:ascii="Segoe UI" w:eastAsia="Times New Roman" w:hAnsi="Segoe UI" w:cs="Segoe UI"/>
          <w:color w:val="24292E"/>
          <w:sz w:val="21"/>
          <w:szCs w:val="21"/>
          <w:lang w:eastAsia="en-CA"/>
        </w:rPr>
        <w:t>. It includes formats for commit messages, branch naming and PR description.</w:t>
      </w:r>
    </w:p>
    <w:p w14:paraId="6CAC654C" w14:textId="77777777" w:rsidR="00480110" w:rsidRDefault="00480110" w:rsidP="00452729">
      <w:pPr>
        <w:spacing w:before="360" w:after="240" w:line="240" w:lineRule="auto"/>
        <w:outlineLvl w:val="3"/>
        <w:rPr>
          <w:rFonts w:ascii="Segoe UI" w:eastAsia="Times New Roman" w:hAnsi="Segoe UI" w:cs="Segoe UI"/>
          <w:b/>
          <w:bCs/>
          <w:color w:val="24292E"/>
          <w:sz w:val="21"/>
          <w:szCs w:val="21"/>
          <w:lang w:eastAsia="en-CA"/>
        </w:rPr>
      </w:pPr>
    </w:p>
    <w:p w14:paraId="3C5347D1" w14:textId="77777777" w:rsidR="00480110" w:rsidRDefault="00452729" w:rsidP="00480110">
      <w:pPr>
        <w:spacing w:before="360" w:after="240" w:line="240" w:lineRule="auto"/>
        <w:outlineLvl w:val="3"/>
        <w:rPr>
          <w:rFonts w:ascii="Segoe UI" w:eastAsia="Times New Roman" w:hAnsi="Segoe UI" w:cs="Segoe UI"/>
          <w:b/>
          <w:bCs/>
          <w:color w:val="24292E"/>
          <w:sz w:val="21"/>
          <w:szCs w:val="21"/>
          <w:lang w:eastAsia="en-CA"/>
        </w:rPr>
      </w:pPr>
      <w:r w:rsidRPr="00452729">
        <w:rPr>
          <w:rFonts w:ascii="Segoe UI" w:eastAsia="Times New Roman" w:hAnsi="Segoe UI" w:cs="Segoe UI"/>
          <w:b/>
          <w:bCs/>
          <w:color w:val="24292E"/>
          <w:sz w:val="21"/>
          <w:szCs w:val="21"/>
          <w:lang w:eastAsia="en-CA"/>
        </w:rPr>
        <w:t>Useful links</w:t>
      </w:r>
    </w:p>
    <w:p w14:paraId="5EA74872" w14:textId="23BFB300" w:rsidR="000735E5" w:rsidRDefault="000735E5" w:rsidP="000735E5">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0735E5">
        <w:rPr>
          <w:rFonts w:ascii="Segoe UI" w:eastAsia="Times New Roman" w:hAnsi="Segoe UI" w:cs="Segoe UI"/>
          <w:color w:val="24292E"/>
          <w:sz w:val="21"/>
          <w:szCs w:val="21"/>
          <w:lang w:eastAsia="en-CA"/>
        </w:rPr>
        <w:t>CITZ IMB Modern Application Playbook</w:t>
      </w:r>
    </w:p>
    <w:p w14:paraId="0C42D860" w14:textId="77777777" w:rsidR="000735E5" w:rsidRPr="000735E5" w:rsidRDefault="000735E5" w:rsidP="000735E5">
      <w:pPr>
        <w:pStyle w:val="ListParagraph"/>
        <w:spacing w:before="360" w:after="240" w:line="240" w:lineRule="auto"/>
        <w:outlineLvl w:val="3"/>
        <w:rPr>
          <w:rFonts w:ascii="Segoe UI" w:eastAsia="Times New Roman" w:hAnsi="Segoe UI" w:cs="Segoe UI"/>
          <w:color w:val="24292E"/>
          <w:sz w:val="21"/>
          <w:szCs w:val="21"/>
          <w:lang w:eastAsia="en-CA"/>
        </w:rPr>
      </w:pPr>
    </w:p>
    <w:p w14:paraId="5857868A" w14:textId="5F1FB673" w:rsid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PWA</w:t>
      </w:r>
    </w:p>
    <w:p w14:paraId="5D1FDEAD" w14:textId="77777777" w:rsidR="00480110" w:rsidRPr="00480110" w:rsidRDefault="00480110" w:rsidP="00480110">
      <w:pPr>
        <w:pStyle w:val="ListParagraph"/>
        <w:spacing w:before="360" w:after="240" w:line="240" w:lineRule="auto"/>
        <w:outlineLvl w:val="3"/>
        <w:rPr>
          <w:rFonts w:ascii="Segoe UI" w:eastAsia="Times New Roman" w:hAnsi="Segoe UI" w:cs="Segoe UI"/>
          <w:color w:val="24292E"/>
          <w:sz w:val="21"/>
          <w:szCs w:val="21"/>
          <w:lang w:eastAsia="en-CA"/>
        </w:rPr>
      </w:pPr>
    </w:p>
    <w:p w14:paraId="5FD8171D" w14:textId="061FB42B" w:rsidR="00480110" w:rsidRP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Service Workers</w:t>
      </w:r>
    </w:p>
    <w:p w14:paraId="7FE2D53C" w14:textId="77777777" w:rsidR="00480110" w:rsidRDefault="00480110" w:rsidP="00480110">
      <w:pPr>
        <w:pStyle w:val="ListParagraph"/>
        <w:spacing w:before="360" w:after="240" w:line="240" w:lineRule="auto"/>
        <w:outlineLvl w:val="3"/>
        <w:rPr>
          <w:rFonts w:ascii="Segoe UI" w:eastAsia="Times New Roman" w:hAnsi="Segoe UI" w:cs="Segoe UI"/>
          <w:color w:val="24292E"/>
          <w:sz w:val="21"/>
          <w:szCs w:val="21"/>
          <w:lang w:eastAsia="en-CA"/>
        </w:rPr>
      </w:pPr>
    </w:p>
    <w:p w14:paraId="0F3BDE85" w14:textId="3C1B6B83" w:rsidR="00452729"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 xml:space="preserve">BC News API </w:t>
      </w:r>
    </w:p>
    <w:p w14:paraId="0D69F75C" w14:textId="77777777" w:rsidR="00480110" w:rsidRPr="00480110" w:rsidRDefault="00480110" w:rsidP="00480110">
      <w:pPr>
        <w:pStyle w:val="ListParagraph"/>
        <w:rPr>
          <w:rFonts w:ascii="Segoe UI" w:eastAsia="Times New Roman" w:hAnsi="Segoe UI" w:cs="Segoe UI"/>
          <w:color w:val="24292E"/>
          <w:sz w:val="21"/>
          <w:szCs w:val="21"/>
          <w:lang w:eastAsia="en-CA"/>
        </w:rPr>
      </w:pPr>
    </w:p>
    <w:p w14:paraId="02F85F3A" w14:textId="3D32C0EA" w:rsidR="00480110" w:rsidRP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BC</w:t>
      </w:r>
      <w:r w:rsidR="000735E5">
        <w:rPr>
          <w:rFonts w:ascii="Segoe UI" w:eastAsia="Times New Roman" w:hAnsi="Segoe UI" w:cs="Segoe UI"/>
          <w:color w:val="24292E"/>
          <w:sz w:val="21"/>
          <w:szCs w:val="21"/>
          <w:lang w:eastAsia="en-CA"/>
        </w:rPr>
        <w:t xml:space="preserve"> </w:t>
      </w:r>
      <w:proofErr w:type="spellStart"/>
      <w:r>
        <w:rPr>
          <w:rFonts w:ascii="Segoe UI" w:eastAsia="Times New Roman" w:hAnsi="Segoe UI" w:cs="Segoe UI"/>
          <w:color w:val="24292E"/>
          <w:sz w:val="21"/>
          <w:szCs w:val="21"/>
          <w:lang w:eastAsia="en-CA"/>
        </w:rPr>
        <w:t>DevExchange</w:t>
      </w:r>
      <w:proofErr w:type="spellEnd"/>
    </w:p>
    <w:p w14:paraId="06F8B5EA" w14:textId="77777777" w:rsidR="00AE4BB8" w:rsidRDefault="00AE4BB8"/>
    <w:sectPr w:rsidR="00AE4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931"/>
    <w:multiLevelType w:val="hybridMultilevel"/>
    <w:tmpl w:val="72EA0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B2396"/>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237F6"/>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4547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A6D78"/>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276CA"/>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05C88"/>
    <w:multiLevelType w:val="multilevel"/>
    <w:tmpl w:val="51581A48"/>
    <w:lvl w:ilvl="0">
      <w:start w:val="1"/>
      <w:numFmt w:val="decimal"/>
      <w:lvlText w:val="%1."/>
      <w:lvlJc w:val="left"/>
      <w:pPr>
        <w:tabs>
          <w:tab w:val="num" w:pos="786"/>
        </w:tabs>
        <w:ind w:left="786" w:hanging="360"/>
      </w:pPr>
      <w:rPr>
        <w:b w:val="0"/>
        <w:bCs w:val="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74EF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9"/>
    <w:rsid w:val="000735E5"/>
    <w:rsid w:val="00452729"/>
    <w:rsid w:val="004630D3"/>
    <w:rsid w:val="00480110"/>
    <w:rsid w:val="00586454"/>
    <w:rsid w:val="008719A8"/>
    <w:rsid w:val="00971ABE"/>
    <w:rsid w:val="00A076C8"/>
    <w:rsid w:val="00AE4BB8"/>
    <w:rsid w:val="00B61FD9"/>
    <w:rsid w:val="00CA726C"/>
    <w:rsid w:val="00FF44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B6BE"/>
  <w15:chartTrackingRefBased/>
  <w15:docId w15:val="{1C362D14-3645-4E10-82BD-2D5F0A61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6454"/>
  </w:style>
  <w:style w:type="paragraph" w:styleId="Heading1">
    <w:name w:val="heading 1"/>
    <w:basedOn w:val="Normal"/>
    <w:link w:val="Heading1Char"/>
    <w:uiPriority w:val="9"/>
    <w:qFormat/>
    <w:rsid w:val="00452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5272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5272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5272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2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5272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5272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52729"/>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452729"/>
    <w:rPr>
      <w:color w:val="0000FF"/>
      <w:u w:val="single"/>
    </w:rPr>
  </w:style>
  <w:style w:type="paragraph" w:styleId="NormalWeb">
    <w:name w:val="Normal (Web)"/>
    <w:basedOn w:val="Normal"/>
    <w:uiPriority w:val="99"/>
    <w:semiHidden/>
    <w:unhideWhenUsed/>
    <w:rsid w:val="004527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52729"/>
    <w:rPr>
      <w:i/>
      <w:iCs/>
    </w:rPr>
  </w:style>
  <w:style w:type="character" w:styleId="Strong">
    <w:name w:val="Strong"/>
    <w:basedOn w:val="DefaultParagraphFont"/>
    <w:uiPriority w:val="22"/>
    <w:qFormat/>
    <w:rsid w:val="00452729"/>
    <w:rPr>
      <w:b/>
      <w:bCs/>
    </w:rPr>
  </w:style>
  <w:style w:type="character" w:styleId="HTMLCode">
    <w:name w:val="HTML Code"/>
    <w:basedOn w:val="DefaultParagraphFont"/>
    <w:uiPriority w:val="99"/>
    <w:semiHidden/>
    <w:unhideWhenUsed/>
    <w:rsid w:val="00452729"/>
    <w:rPr>
      <w:rFonts w:ascii="Courier New" w:eastAsia="Times New Roman" w:hAnsi="Courier New" w:cs="Courier New"/>
      <w:sz w:val="20"/>
      <w:szCs w:val="20"/>
    </w:rPr>
  </w:style>
  <w:style w:type="paragraph" w:styleId="ListParagraph">
    <w:name w:val="List Paragraph"/>
    <w:basedOn w:val="Normal"/>
    <w:uiPriority w:val="34"/>
    <w:qFormat/>
    <w:rsid w:val="00480110"/>
    <w:pPr>
      <w:ind w:left="720"/>
      <w:contextualSpacing/>
    </w:pPr>
  </w:style>
  <w:style w:type="character" w:styleId="UnresolvedMention">
    <w:name w:val="Unresolved Mention"/>
    <w:basedOn w:val="DefaultParagraphFont"/>
    <w:uiPriority w:val="99"/>
    <w:semiHidden/>
    <w:unhideWhenUsed/>
    <w:rsid w:val="00CA7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4371">
      <w:bodyDiv w:val="1"/>
      <w:marLeft w:val="0"/>
      <w:marRight w:val="0"/>
      <w:marTop w:val="0"/>
      <w:marBottom w:val="0"/>
      <w:divBdr>
        <w:top w:val="none" w:sz="0" w:space="0" w:color="auto"/>
        <w:left w:val="none" w:sz="0" w:space="0" w:color="auto"/>
        <w:bottom w:val="none" w:sz="0" w:space="0" w:color="auto"/>
        <w:right w:val="none" w:sz="0" w:space="0" w:color="auto"/>
      </w:divBdr>
      <w:divsChild>
        <w:div w:id="826477922">
          <w:marLeft w:val="-15"/>
          <w:marRight w:val="-15"/>
          <w:marTop w:val="0"/>
          <w:marBottom w:val="0"/>
          <w:divBdr>
            <w:top w:val="single" w:sz="6" w:space="12" w:color="E1E4E8"/>
            <w:left w:val="single" w:sz="6" w:space="12" w:color="E1E4E8"/>
            <w:bottom w:val="none" w:sz="0" w:space="0" w:color="auto"/>
            <w:right w:val="single" w:sz="6" w:space="12" w:color="E1E4E8"/>
          </w:divBdr>
        </w:div>
        <w:div w:id="1706295981">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hyperlink" Target="https://github.com/airbnb/javascript" TargetMode="External"/><Relationship Id="rId18" Type="http://schemas.openxmlformats.org/officeDocument/2006/relationships/hyperlink" Target="https://jestjs.io/" TargetMode="External"/><Relationship Id="rId3" Type="http://schemas.openxmlformats.org/officeDocument/2006/relationships/settings" Target="settings.xml"/><Relationship Id="rId21" Type="http://schemas.openxmlformats.org/officeDocument/2006/relationships/hyperlink" Target="https://github.com/airbnb/javascript" TargetMode="External"/><Relationship Id="rId7" Type="http://schemas.openxmlformats.org/officeDocument/2006/relationships/hyperlink" Target="https://reactjs.org/" TargetMode="External"/><Relationship Id="rId12" Type="http://schemas.openxmlformats.org/officeDocument/2006/relationships/hyperlink" Target="https://eslint.org/" TargetMode="External"/><Relationship Id="rId17"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webpack.js.org/" TargetMode="External"/><Relationship Id="rId20" Type="http://schemas.openxmlformats.org/officeDocument/2006/relationships/hyperlink" Target="https://eslint.org/" TargetMode="External"/><Relationship Id="rId1" Type="http://schemas.openxmlformats.org/officeDocument/2006/relationships/numbering" Target="numbering.xml"/><Relationship Id="rId6" Type="http://schemas.openxmlformats.org/officeDocument/2006/relationships/hyperlink" Target="bcdevechange.org" TargetMode="External"/><Relationship Id="rId11" Type="http://schemas.openxmlformats.org/officeDocument/2006/relationships/hyperlink" Target="https://webpack.js.org/" TargetMode="External"/><Relationship Id="rId5" Type="http://schemas.openxmlformats.org/officeDocument/2006/relationships/hyperlink" Target="https://bcgov.github.io/CITZ-IMB-playbook/" TargetMode="External"/><Relationship Id="rId15" Type="http://schemas.openxmlformats.org/officeDocument/2006/relationships/hyperlink" Target="https://expressjs.com/" TargetMode="External"/><Relationship Id="rId23" Type="http://schemas.openxmlformats.org/officeDocument/2006/relationships/theme" Target="theme/theme1.xml"/><Relationship Id="rId10" Type="http://schemas.openxmlformats.org/officeDocument/2006/relationships/hyperlink" Target="https://www.npmjs.com/" TargetMode="External"/><Relationship Id="rId19" Type="http://schemas.openxmlformats.org/officeDocument/2006/relationships/hyperlink" Target="https://github.com/airbnb/enzyme" TargetMode="External"/><Relationship Id="rId4" Type="http://schemas.openxmlformats.org/officeDocument/2006/relationships/webSettings" Target="webSettings.xml"/><Relationship Id="rId9" Type="http://schemas.openxmlformats.org/officeDocument/2006/relationships/hyperlink" Target="https://medium.com/better-programming/let-users-know-when-you-have-updated-your-service-worker-in-create-react-app-b0c2701995b3" TargetMode="External"/><Relationship Id="rId14" Type="http://schemas.openxmlformats.org/officeDocument/2006/relationships/hyperlink" Target="https://nodej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1131</Words>
  <Characters>6452</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../docs/README.md</vt:lpstr>
      <vt:lpstr>Capstone2020, a Progressive Web App “starter-kit”</vt:lpstr>
      <vt:lpstr>    Features</vt:lpstr>
      <vt:lpstr>    Data Architecture</vt:lpstr>
      <vt:lpstr>    A brief overview</vt:lpstr>
      <vt:lpstr>    </vt:lpstr>
      <vt:lpstr>    Technologies used</vt:lpstr>
      <vt:lpstr>    Additional technologies you may want to use</vt:lpstr>
      <vt:lpstr>    Contributing</vt:lpstr>
      <vt:lpstr>        Getting set up</vt:lpstr>
      <vt:lpstr>        Follow the Build Solution on your Local Environment tutorial</vt:lpstr>
      <vt:lpstr>        Deploying your solution</vt:lpstr>
      <vt:lpstr>        Follow the Capstone Solution Publishing Workflow tutorial</vt:lpstr>
      <vt:lpstr>        Maintaining your solution</vt:lpstr>
      <vt:lpstr>        Follow the Maintain Capstone2020 Solution App tutorial</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Kobenter, Robert W CITZ:EX</dc:creator>
  <cp:keywords/>
  <dc:description/>
  <cp:lastModifiedBy>Kobenter, Robert W CITZ:EX</cp:lastModifiedBy>
  <cp:revision>2</cp:revision>
  <dcterms:created xsi:type="dcterms:W3CDTF">2020-07-28T14:52:00Z</dcterms:created>
  <dcterms:modified xsi:type="dcterms:W3CDTF">2020-07-28T16:42:00Z</dcterms:modified>
</cp:coreProperties>
</file>