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CLEARHAVEN MARKETS / ON-CALL</w:t>
      </w:r>
    </w:p>
    <w:p>
      <w:pPr>
        <w:spacing w:before="0" w:after="80" w:line="240" w:lineRule="auto"/>
      </w:pPr>
      <w:r>
        <w:rPr>
          <w:rFonts w:ascii="Liberation Sans" w:hAnsi="Liberation Sans" w:eastAsia="Liberation Sans" w:cs="Liberation Sans"/>
          <w:b/>
          <w:color w:val="1E3A5F"/>
          <w:sz w:val="42"/>
        </w:rPr>
        <w:t>Runbook: match-engine Kafka consumer lag</w:t>
      </w:r>
    </w:p>
    <w:p>
      <w:pPr>
        <w:spacing w:before="0" w:after="160" w:line="230" w:lineRule="auto"/>
      </w:pPr>
      <w:r>
        <w:rPr>
          <w:rFonts w:ascii="Liberation Serif" w:hAnsi="Liberation Serif" w:eastAsia="Liberation Serif" w:cs="Liberation Serif"/>
          <w:i/>
          <w:color w:val="334E72"/>
          <w:sz w:val="24"/>
        </w:rPr>
        <w:t>Diagnose, drain, and escalate lag on cg-match-engine-prod-v2 (clh.settlement.inbound.v2)</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CLH-RB-2023-012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20,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Platform, Northstar Engineering</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engineer (cold), Diego Alvarez (SRE), Kavya Menon (match-engine), Helen Cho (ops), Priya Nair (escalation)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(runbook), Diego Alvarez (Burrow / Kafka), Kavya Menon (match-engine code)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CLH-TDD-2023-008 (ingest redesign), CLH-TDD-2022-021, CLH-5519, CLH-RB-2024-007 (worker OOM, later), PagerDuty: clh-recon-lag</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draft after April 4 staging drain (2.1M lag).</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8, 2023</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review. Page policy 400k / 10 min. Helm caps.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added cash-desk comms. Priya approved page policy.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20, 2023</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Added poison vs scale decision table and cold-start checklist.</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20" w:line="408" w:lineRule="auto"/>
        <w:ind w:firstLine="317"/>
      </w:pPr>
      <w:r>
        <w:rPr>
          <w:rFonts w:ascii="Liberation Serif" w:hAnsi="Liberation Serif" w:eastAsia="Liberation Serif" w:cs="Liberation Serif"/>
          <w:color w:val="222222"/>
          <w:sz w:val="24"/>
        </w:rPr>
        <w:t>On-call runbook for Kafka consumer lag on match-engine, consumer group cg-match-engine-prod-v2, topic clh.settlement.inbound.v2 (72 partitions). Page if aggregate lag is above 400,000 for 10 minutes on a peak settlement day (16:00-21:00 ET). This is written so someone cold can tell lag from a stuck partition, scale replicas vs poison payload, use kafka-consumer-groups.sh and Burrow, and run Helm without guessing. If you only read one section, read 3 (decide) then 5 (commands).</w:t>
      </w:r>
    </w:p>
    <w:p>
      <w:pPr>
        <w:pStyle w:val="Heading1"/>
      </w:pPr>
      <w:r>
        <w:t>0. Cold start (do this first)</w:t>
      </w:r>
    </w:p>
    <w:p>
      <w:pPr>
        <w:spacing w:before="0" w:after="220" w:line="408" w:lineRule="auto"/>
        <w:ind w:firstLine="317"/>
      </w:pPr>
      <w:r>
        <w:rPr>
          <w:rFonts w:ascii="Liberation Serif" w:hAnsi="Liberation Serif" w:eastAsia="Liberation Serif" w:cs="Liberation Serif"/>
          <w:color w:val="222222"/>
          <w:sz w:val="24"/>
        </w:rPr>
        <w:t>You are on-call for clh-recon. PagerDuty service clh-recon-lag fired, or Helen Cho pinged #clh-ops that breaks are late. You do not need the full TDD. You need to know whether matching is slow, stuck, or poisoned, and whether cash desk should treat the 7pm ET window as degraded.</w:t>
      </w:r>
    </w:p>
    <w:p>
      <w:pPr>
        <w:pStyle w:val="ListNumber"/>
        <w:spacing w:before="20" w:after="60" w:line="260" w:lineRule="auto"/>
      </w:pPr>
      <w:r>
        <w:rPr>
          <w:rFonts w:ascii="Liberation Serif" w:hAnsi="Liberation Serif" w:eastAsia="Liberation Serif" w:cs="Liberation Serif"/>
          <w:color w:val="222222"/>
          <w:sz w:val="24"/>
        </w:rPr>
        <w:t>Join #clh-ops and #clh-recon-oncall. Say you have the page. Do not debug silently for 20 minutes.</w:t>
      </w:r>
    </w:p>
    <w:p>
      <w:pPr>
        <w:pStyle w:val="ListNumber"/>
        <w:spacing w:before="20" w:after="60" w:line="260" w:lineRule="auto"/>
      </w:pPr>
      <w:r>
        <w:rPr>
          <w:rFonts w:ascii="Liberation Serif" w:hAnsi="Liberation Serif" w:eastAsia="Liberation Serif" w:cs="Liberation Serif"/>
          <w:color w:val="222222"/>
          <w:sz w:val="24"/>
        </w:rPr>
        <w:t>Open Burrow: http://burrow.clh.prod.northstar.internal/v3/kafka/clh-kafka-prod/consumer/cg-match-engine-prod-v2/status (also Grafana dashboard Clh Match Lag, uid clh-match-lag).</w:t>
      </w:r>
    </w:p>
    <w:p>
      <w:pPr>
        <w:pStyle w:val="ListNumber"/>
        <w:spacing w:before="20" w:after="60" w:line="260" w:lineRule="auto"/>
      </w:pPr>
      <w:r>
        <w:rPr>
          <w:rFonts w:ascii="Liberation Serif" w:hAnsi="Liberation Serif" w:eastAsia="Liberation Serif" w:cs="Liberation Serif"/>
          <w:color w:val="222222"/>
          <w:sz w:val="24"/>
        </w:rPr>
        <w:t>If it is 16:00-21:00 ET US settlement day, treat this as peak. Off-peak, the same lag number is still real but the page threshold is 400k/10 min only for peak; off-peak we page at 400k/25 min. Check the clock.</w:t>
      </w:r>
    </w:p>
    <w:p>
      <w:pPr>
        <w:pStyle w:val="ListNumber"/>
        <w:spacing w:before="20" w:after="60" w:line="260" w:lineRule="auto"/>
      </w:pPr>
      <w:r>
        <w:rPr>
          <w:rFonts w:ascii="Liberation Serif" w:hAnsi="Liberation Serif" w:eastAsia="Liberation Serif" w:cs="Liberation Serif"/>
          <w:color w:val="222222"/>
          <w:sz w:val="24"/>
        </w:rPr>
        <w:t>Do not restart match-engine as step 1. Restart rebalances 72 partitions and adds lag. Do not rewind offsets. Do not delete the consumer group.</w:t>
      </w:r>
    </w:p>
    <w:p>
      <w:pPr>
        <w:pStyle w:val="ListNumber"/>
        <w:spacing w:before="20" w:after="60" w:line="260" w:lineRule="auto"/>
      </w:pPr>
      <w:r>
        <w:rPr>
          <w:rFonts w:ascii="Liberation Serif" w:hAnsi="Liberation Serif" w:eastAsia="Liberation Serif" w:cs="Liberation Serif"/>
          <w:color w:val="222222"/>
          <w:sz w:val="24"/>
        </w:rPr>
        <w:t>If Helen asks 'are we short?': lag is a processing delay, not a cash position. Say that. If breaks are not opening because unmatched is also delayed, tell her the window signal may be late. Marcus Bell pages cash desk only after Helen asks, not because lag is red.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w:t>
            </w:r>
          </w:p>
          <w:p>
            <w:pPr>
              <w:spacing w:before="0" w:after="0" w:line="250" w:lineRule="auto"/>
            </w:pPr>
            <w:r>
              <w:rPr>
                <w:rFonts w:ascii="Liberation Serif" w:hAnsi="Liberation Serif" w:eastAsia="Liberation Serif" w:cs="Liberation Serif"/>
                <w:color w:val="222222"/>
                <w:sz w:val="21"/>
              </w:rPr>
              <w:t>Do not kafka-consumer-groups.sh --reset-offsets on cg-match-engine-prod-v2 unless Priya and Diego both say so. A reset duplicates matches or drops them. Do not helm rollback match-engine because lag is high; rollback is for bad code, not for a broker blip. Do not raise maxReplicas above 36.</w:t>
            </w:r>
          </w:p>
        </w:tc>
      </w:tr>
    </w:tbl>
    <w:p>
      <w:pPr>
        <w:spacing w:before="80" w:after="160" w:line="80" w:lineRule="auto"/>
      </w:pPr>
    </w:p>
    <w:p>
      <w:pPr>
        <w:pStyle w:val="Heading1"/>
      </w:pPr>
      <w:r>
        <w:t>1. Preconditions</w:t>
      </w:r>
    </w:p>
    <w:p>
      <w:pPr>
        <w:spacing w:before="0" w:after="220" w:line="408" w:lineRule="auto"/>
        <w:ind w:firstLine="317"/>
      </w:pPr>
      <w:r>
        <w:rPr>
          <w:rFonts w:ascii="Liberation Serif" w:hAnsi="Liberation Serif" w:eastAsia="Liberation Serif" w:cs="Liberation Serif"/>
          <w:color w:val="222222"/>
          <w:sz w:val="24"/>
        </w:rPr>
        <w:t>This runbook assumes the CLH-5519 cut has happened: live topic is clh.settlement.inbound.v2, 72 partitions, group cg-match-engine-prod-v2, namespace clh-recon-prod, cluster eks-clh-prod-use1. If you still see cg-match-engine-prod (no -v2) and inbound.v1, you are on the old path. Stop and read CLH-TDD-2023-008. Mixing commands across v1/v2 is how you reset the wrong group.</w:t>
      </w:r>
    </w:p>
    <w:p>
      <w:pPr>
        <w:spacing w:before="0" w:after="220" w:line="408" w:lineRule="auto"/>
        <w:ind w:firstLine="317"/>
      </w:pPr>
      <w:r>
        <w:rPr>
          <w:rFonts w:ascii="Liberation Serif" w:hAnsi="Liberation Serif" w:eastAsia="Liberation Serif" w:cs="Liberation Serif"/>
          <w:color w:val="222222"/>
          <w:sz w:val="24"/>
        </w:rPr>
        <w:t>You need: kubectl context clh-prod-use1, network to clh-kafka-01.prod.us-east-1.northstar.internal:9092 (or exec into kafka-tools-0 in namespace clh-kafka-prod), Helm 3, and Okta group clh-oncall-prod. If kubectl get ns clh-recon-prod fails, you are on the wrong context. Fix that before any helm command.</w:t>
      </w:r>
    </w:p>
    <w:p>
      <w:pPr>
        <w:spacing w:before="80" w:after="60" w:line="200" w:lineRule="auto"/>
      </w:pPr>
      <w:r>
        <w:rPr>
          <w:rFonts w:ascii="Liberation Sans" w:hAnsi="Liberation Sans" w:eastAsia="Liberation Sans" w:cs="Liberation Sans"/>
          <w:i/>
          <w:color w:val="555555"/>
          <w:sz w:val="17"/>
        </w:rPr>
        <w:t>Access and where to run commands</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Thing</w:t>
            </w:r>
          </w:p>
        </w:tc>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grants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eks-clh-prod-use1, ns clh-recon-prod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 Okta clh-oncall-prod</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kafka-tools pod</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 clh-kafka-prod, kafka-tools-0</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Burrow</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http://burrow.clh.prod.northstar.internal</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 + Okta</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 Clh Match Lag</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https://grafana.prod.northstar.internal/d/clh-match-lag</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values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charts in ns/clh-match-engine, values.prod.yaml</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git, not ad-hoc set of random flags</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PagerDuty</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clh-recon-lag, clh-recon-primary</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Kafka brokers: clh-kafka-01, 02, 03, 04, 05, 06 .prod.us-east-1.northstar.internal. Schema registry clh-schemareg-01.prod.us-east-1.northstar.internal:8081. Postgres recon-match-01.prod.us-east-1.northstar.internal. If you cannot reach brokers from your laptop, exec into kafka-tools-0. All of this stays in us-east-1. Do not jump to a west-region tools box.</w:t>
      </w:r>
    </w:p>
    <w:p>
      <w:pPr>
        <w:pStyle w:val="Heading1"/>
      </w:pPr>
      <w:r>
        <w:t>2. Page policy</w:t>
      </w:r>
    </w:p>
    <w:p>
      <w:pPr>
        <w:spacing w:before="0" w:after="220" w:line="408" w:lineRule="auto"/>
        <w:ind w:firstLine="317"/>
      </w:pPr>
      <w:r>
        <w:rPr>
          <w:rFonts w:ascii="Liberation Serif" w:hAnsi="Liberation Serif" w:eastAsia="Liberation Serif" w:cs="Liberation Serif"/>
          <w:color w:val="222222"/>
          <w:sz w:val="24"/>
        </w:rPr>
        <w:t>Page (PagerDuty clh-recon-lag -&gt; primary): aggregate lag &gt; 400,000 for 10 consecutive minutes during 16:00-21:00 ET on a US settlement day. Peak days can be 8.2 million records; 400k is about 5% of a peak day sitting in the pipe, which at 740 rec/s on a hot partition is still many minutes if it is stuck rather than draining. Off-peak (nights, weekends, US holidays Helen posts in #clh-ops): 400k for 25 minutes, or 1.2M for 10 minutes any time.</w:t>
      </w:r>
    </w:p>
    <w:p>
      <w:pPr>
        <w:spacing w:before="0" w:after="220" w:line="408" w:lineRule="auto"/>
        <w:ind w:firstLine="317"/>
      </w:pPr>
      <w:r>
        <w:rPr>
          <w:rFonts w:ascii="Liberation Serif" w:hAnsi="Liberation Serif" w:eastAsia="Liberation Serif" w:cs="Liberation Serif"/>
          <w:color w:val="222222"/>
          <w:sz w:val="24"/>
        </w:rPr>
        <w:t>Warning (Slack #clh-recon-oncall, no page): lag &gt; 80,000 for 3 minutes (this is also the HPA input). DLQ depth on clh.settlement.inbound.v2.dlq &gt; 50. Replica lag on recon-match-01 &gt; 15s (that is a different runbook-ish path; it will look like match lag because commits stall).</w:t>
      </w:r>
    </w:p>
    <w:p>
      <w:pPr>
        <w:spacing w:before="0" w:after="220" w:line="408" w:lineRule="auto"/>
        <w:ind w:firstLine="317"/>
      </w:pPr>
      <w:r>
        <w:rPr>
          <w:rFonts w:ascii="Liberation Serif" w:hAnsi="Liberation Serif" w:eastAsia="Liberation Serif" w:cs="Liberation Serif"/>
          <w:color w:val="222222"/>
          <w:sz w:val="24"/>
        </w:rPr>
        <w:t>Do not page on a single partition lag of 50k if aggregate is 60k and the partition offset is still moving. That is a hot key (account 4418-CLEAR is the usual one). Watch it. Page if that partition's CURRENT-OFFSET is unchanged for 3 minutes while LAG &gt; 10,000. Unchanged offset is stuck. High lag with moving offset is behind.</w:t>
      </w:r>
    </w:p>
    <w:p>
      <w:pPr>
        <w:spacing w:before="80" w:after="60" w:line="200" w:lineRule="auto"/>
      </w:pPr>
      <w:r>
        <w:rPr>
          <w:rFonts w:ascii="Liberation Sans" w:hAnsi="Liberation Sans" w:eastAsia="Liberation Sans" w:cs="Liberation Sans"/>
          <w:i/>
          <w:color w:val="555555"/>
          <w:sz w:val="17"/>
        </w:rPr>
        <w:t>Lag vs stuck vs poison (interpret this before you scale)</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see</w:t>
            </w:r>
          </w:p>
        </w:tc>
        <w:tc>
          <w:tcPr>
            <w:tcW w:type="dxa" w:w="18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Offset moving?</w:t>
            </w:r>
          </w:p>
        </w:tc>
        <w:tc>
          <w:tcPr>
            <w:tcW w:type="dxa" w:w="18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CPU match-engine</w:t>
            </w:r>
          </w:p>
        </w:tc>
        <w:tc>
          <w:tcPr>
            <w:tcW w:type="dxa" w:w="18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Likely</w:t>
            </w:r>
          </w:p>
        </w:tc>
        <w:tc>
          <w:tcPr>
            <w:tcW w:type="dxa" w:w="18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Agg lag 500k, all parts similar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55%</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behind, burst or under-replicated consumers</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6 scale (if under 36)</w:t>
            </w:r>
          </w:p>
        </w:tc>
      </w:tr>
      <w:tr>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Agg lag 500k, CPU 25%</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30%</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DB wait or GC, not lack of pods</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7 Postgres / JVM</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part lag 80k, others 0</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stuck partition, often poison</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8 poison</w:t>
            </w:r>
          </w:p>
        </w:tc>
      </w:tr>
      <w:tr>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part lag 80k, others 0</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slow</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pod hot</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hot key</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scale past 36; watch, section 6.3</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Agg lag jump 2M in 4 min</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after</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rising</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roll / produce flush</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9 drain, no rewind</w:t>
            </w:r>
          </w:p>
        </w:tc>
      </w:tr>
      <w:tr>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0, Helen still unhappy</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this runbook (breaks, UI, Mule)</w:t>
            </w:r>
          </w:p>
        </w:tc>
        <w:tc>
          <w:tcPr>
            <w:tcW w:type="dxa" w:w="18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hand to Helen / Marcus</w:t>
            </w:r>
          </w:p>
        </w:tc>
      </w:tr>
    </w:tbl>
    <w:p>
      <w:pPr>
        <w:spacing w:before="40" w:after="160" w:line="80" w:lineRule="auto"/>
      </w:pPr>
    </w:p>
    <w:p>
      <w:pPr>
        <w:pStyle w:val="Heading1"/>
      </w:pPr>
      <w:r>
        <w:t>3. Decision (skim if you are drowning)</w:t>
      </w:r>
    </w:p>
    <w:tbl>
      <w:tblPr>
        <w:tblW w:type="auto" w:w="0"/>
        <w:tblLook w:firstColumn="1" w:firstRow="1" w:lastColumn="0" w:lastRow="0" w:noHBand="0" w:noVBand="1" w:val="04A0"/>
      </w:tblPr>
      <w:tblGrid>
        <w:gridCol w:w="9000"/>
      </w:tblGrid>
      <w:tr>
        <w:tc>
          <w:tcPr>
            <w:tcW w:type="dxa" w:w="9000"/>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DECISION TREE</w:t>
            </w:r>
          </w:p>
          <w:p>
            <w:pPr>
              <w:spacing w:before="0" w:after="0" w:line="250" w:lineRule="auto"/>
            </w:pPr>
            <w:r>
              <w:rPr>
                <w:rFonts w:ascii="Liberation Serif" w:hAnsi="Liberation Serif" w:eastAsia="Liberation Serif" w:cs="Liberation Serif"/>
                <w:color w:val="222222"/>
                <w:sz w:val="21"/>
              </w:rPr>
              <w:t>Moving offset + high CPU: scale to min(current*2, 36) and wait 8 minutes. Moving offset + low CPU: do not scale; check Postgres commit p95 and GC. Offset frozen on one partition: poison path, do not scale. Lag jump after a Kafka change window: drain, cap 36, no second broker roll. If you have not identified which row you are in within 6 minutes, call Diego. Guessing Helm is slower than a 2 minute SRE voice call.</w:t>
            </w:r>
          </w:p>
        </w:tc>
      </w:tr>
    </w:tbl>
    <w:p>
      <w:pPr>
        <w:spacing w:before="80" w:after="160" w:line="80" w:lineRule="auto"/>
      </w:pPr>
    </w:p>
    <w:p>
      <w:pPr>
        <w:spacing w:before="0" w:after="220" w:line="408" w:lineRule="auto"/>
        <w:ind w:firstLine="317"/>
      </w:pPr>
      <w:r>
        <w:rPr>
          <w:rFonts w:ascii="Liberation Serif" w:hAnsi="Liberation Serif" w:eastAsia="Liberation Serif" w:cs="Liberation Serif"/>
          <w:color w:val="222222"/>
          <w:sz w:val="24"/>
        </w:rPr>
        <w:t>Rejected 'fix' we already burned: lag-only HPA to 40+ pods. Staging April 4 exhausted IPs at 38. maxReplicas is 36 in values.prod.yaml. If you --set autoscaling.maxReplicas=48 you will get a second incident. The April 4 drain of 2.1 million lag took 19.4 minutes at 34 pods. That is the envelope. You will not beat it by adding 12 more pods on a cluster that cannot schedule them.</w:t>
      </w:r>
    </w:p>
    <w:p>
      <w:pPr>
        <w:pStyle w:val="Heading1"/>
      </w:pPr>
      <w:r>
        <w:t>4. What healthy looks like</w:t>
      </w:r>
    </w:p>
    <w:p>
      <w:pPr>
        <w:spacing w:before="0" w:after="220" w:line="408" w:lineRule="auto"/>
        <w:ind w:firstLine="317"/>
      </w:pPr>
      <w:r>
        <w:rPr>
          <w:rFonts w:ascii="Liberation Serif" w:hAnsi="Liberation Serif" w:eastAsia="Liberation Serif" w:cs="Liberation Serif"/>
          <w:color w:val="222222"/>
          <w:sz w:val="24"/>
        </w:rPr>
        <w:t>Quiet afternoon: aggregate lag 0-12,000, 18 pods, commit p95 8-12ms, hottest partition under 400 rec/s. Peak burst (CDC + RailClear catch-up): lag 20,000-80,000 for a few minutes, HPA to 24-30, hottest partition around 740 rec/s, e2e still inside 8.8 min on an 8.2M shape if nothing else is wrong. After 21:00 ET lag should fall under 5,000 unless a late file landed. A late file is Helen's world; ask her before you chase 8,000 lag at 21:40.</w:t>
      </w:r>
    </w:p>
    <w:p>
      <w:pPr>
        <w:spacing w:before="0" w:after="220" w:line="408" w:lineRule="auto"/>
        <w:ind w:firstLine="317"/>
      </w:pPr>
      <w:r>
        <w:rPr>
          <w:rFonts w:ascii="Liberation Serif" w:hAnsi="Liberation Serif" w:eastAsia="Liberation Serif" w:cs="Liberation Serif"/>
          <w:color w:val="222222"/>
          <w:sz w:val="24"/>
        </w:rPr>
        <w:t>Burrow status OK means every partition's lag is inside Burrow's thresholds, which we set to 15,000 per partition warning. Burrow STOP means a partition is not consuming. STOP is closer to stuck than to 'a bit behind.' Grafana panel 'parts in STOP' should be 0. If Burrow is down, use kafka-consumer-groups.sh. Do not page just because Burrow 500s; check the CLI.</w:t>
      </w:r>
    </w:p>
    <w:p>
      <w:pPr>
        <w:pStyle w:val="Heading1"/>
      </w:pPr>
      <w:r>
        <w:t>5. Commands (engineer execute)</w:t>
      </w:r>
    </w:p>
    <w:p>
      <w:pPr>
        <w:pStyle w:val="Heading2"/>
      </w:pPr>
      <w:r>
        <w:t>5.1 Context and group describe</w:t>
      </w:r>
    </w:p>
    <w:p>
      <w:pPr>
        <w:spacing w:before="80" w:after="40" w:line="200" w:lineRule="auto"/>
      </w:pPr>
      <w:r>
        <w:rPr>
          <w:rFonts w:ascii="Liberation Sans" w:hAnsi="Liberation Sans" w:eastAsia="Liberation Sans" w:cs="Liberation Sans"/>
          <w:i/>
          <w:color w:val="555555"/>
          <w:sz w:val="17"/>
        </w:rPr>
        <w:t>Always describe before you change anything</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config use-context clh-prod-use1</w:t>
            </w:r>
          </w:p>
          <w:p>
            <w:pPr>
              <w:spacing w:before="0" w:after="0" w:line="220" w:lineRule="auto"/>
            </w:pPr>
            <w:r>
              <w:rPr>
                <w:rFonts w:ascii="Liberation Mono" w:hAnsi="Liberation Mono" w:eastAsia="Liberation Mono" w:cs="Liberation Mono"/>
                <w:color w:val="222222"/>
                <w:sz w:val="17"/>
              </w:rPr>
              <w:t>kubectl -n clh-recon-prod get deploy match-engine -o wide</w:t>
            </w:r>
          </w:p>
          <w:p>
            <w:pPr>
              <w:spacing w:before="0" w:after="0" w:line="220" w:lineRule="auto"/>
            </w:pPr>
            <w:r>
              <w:rPr>
                <w:rFonts w:ascii="Liberation Mono" w:hAnsi="Liberation Mono" w:eastAsia="Liberation Mono" w:cs="Liberation Mono"/>
                <w:color w:val="222222"/>
                <w:sz w:val="17"/>
              </w:rPr>
              <w:t>kubectl -n clh-recon-prod get hpa match-engine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clh-kafka-prod exec -it kafka-tools-0 -- bash</w:t>
            </w:r>
          </w:p>
          <w:p>
            <w:pPr>
              <w:spacing w:before="0" w:after="0" w:line="220" w:lineRule="auto"/>
            </w:pPr>
            <w:r>
              <w:rPr>
                <w:rFonts w:ascii="Liberation Mono" w:hAnsi="Liberation Mono" w:eastAsia="Liberation Mono" w:cs="Liberation Mono"/>
                <w:color w:val="222222"/>
                <w:sz w:val="17"/>
              </w:rPr>
              <w:t>export BROKERS=clh-kafka-01.prod.us-east-1.northstar.internal:9092</w:t>
            </w:r>
          </w:p>
          <w:p>
            <w:pPr>
              <w:spacing w:before="0" w:after="0" w:line="220" w:lineRule="auto"/>
            </w:pPr>
            <w:r>
              <w:rPr>
                <w:rFonts w:ascii="Liberation Mono" w:hAnsi="Liberation Mono" w:eastAsia="Liberation Mono" w:cs="Liberation Mono"/>
                <w:color w:val="222222"/>
                <w:sz w:val="17"/>
              </w:rPr>
              <w:t>export GRP=cg-match-engine-prod-v2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kafka-consumer-groups.sh --bootstrap-server $BROKERS --group $GRP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sum lag and max partition lag (column 6 is LAG on our image; confirm header first)</w:t>
            </w:r>
          </w:p>
          <w:p>
            <w:pPr>
              <w:spacing w:before="0" w:after="0" w:line="220" w:lineRule="auto"/>
            </w:pPr>
            <w:r>
              <w:rPr>
                <w:rFonts w:ascii="Liberation Mono" w:hAnsi="Liberation Mono" w:eastAsia="Liberation Mono" w:cs="Liberation Mono"/>
                <w:color w:val="222222"/>
                <w:sz w:val="17"/>
              </w:rPr>
              <w:t>kafka-consumer-groups.sh --bootstrap-server $BROKERS --group $GRP --describe | head -1</w:t>
            </w:r>
          </w:p>
          <w:p>
            <w:pPr>
              <w:spacing w:before="0" w:after="0" w:line="220" w:lineRule="auto"/>
            </w:pPr>
            <w:r>
              <w:rPr>
                <w:rFonts w:ascii="Liberation Mono" w:hAnsi="Liberation Mono" w:eastAsia="Liberation Mono" w:cs="Liberation Mono"/>
                <w:color w:val="222222"/>
                <w:sz w:val="17"/>
              </w:rPr>
              <w:t>kafka-consumer-groups.sh --bootstrap-server $BROKERS --group $GRP --describe \</w:t>
            </w:r>
          </w:p>
          <w:p>
            <w:pPr>
              <w:spacing w:before="0" w:after="0" w:line="220" w:lineRule="auto"/>
            </w:pPr>
            <w:r>
              <w:rPr>
                <w:rFonts w:ascii="Liberation Mono" w:hAnsi="Liberation Mono" w:eastAsia="Liberation Mono" w:cs="Liberation Mono"/>
                <w:color w:val="222222"/>
                <w:sz w:val="17"/>
              </w:rPr>
              <w:t xml:space="preserve">  | awk 'NR&gt;1 &amp;&amp; $6 ~ /^[0-9]+$/ {s+=$6; if($6&gt;m){m=$6;p=$3}} END {print "sum_lag=" s, "max_lag=" m, "max_part=" p}'</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Confirm the header. On the kafka-tools image we pin (confluentinc/cp-kafka:7.3.1), columns are GROUP TOPIC PARTITION CURRENT-OFFSET LOG-END-OFFSET LAG CONSUMER-ID HOST CLIENT-ID. If someone upgraded the image, LAG may not be $6. Look at the header. If CURRENT-OFFSET is '-' the member is not assigned. That is a rebalance in progress or a group with no members. Check pod count.</w:t>
      </w:r>
    </w:p>
    <w:p>
      <w:pPr>
        <w:pStyle w:val="Heading2"/>
      </w:pPr>
      <w:r>
        <w:t>5.2 Stuck vs behind (watch offsets)</w:t>
      </w:r>
    </w:p>
    <w:p>
      <w:pPr>
        <w:spacing w:before="80" w:after="40" w:line="200" w:lineRule="auto"/>
      </w:pPr>
      <w:r>
        <w:rPr>
          <w:rFonts w:ascii="Liberation Sans" w:hAnsi="Liberation Sans" w:eastAsia="Liberation Sans" w:cs="Liberation Sans"/>
          <w:i/>
          <w:color w:val="555555"/>
          <w:sz w:val="17"/>
        </w:rPr>
        <w:t>Sample the same partition twice, 90 seconds apart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pick the max_part from above, example partition 17</w:t>
            </w:r>
          </w:p>
          <w:p>
            <w:pPr>
              <w:spacing w:before="0" w:after="0" w:line="220" w:lineRule="auto"/>
            </w:pPr>
            <w:r>
              <w:rPr>
                <w:rFonts w:ascii="Liberation Mono" w:hAnsi="Liberation Mono" w:eastAsia="Liberation Mono" w:cs="Liberation Mono"/>
                <w:color w:val="222222"/>
                <w:sz w:val="17"/>
              </w:rPr>
              <w:t>PART=17</w:t>
            </w:r>
          </w:p>
          <w:p>
            <w:pPr>
              <w:spacing w:before="0" w:after="0" w:line="220" w:lineRule="auto"/>
            </w:pPr>
            <w:r>
              <w:rPr>
                <w:rFonts w:ascii="Liberation Mono" w:hAnsi="Liberation Mono" w:eastAsia="Liberation Mono" w:cs="Liberation Mono"/>
                <w:color w:val="222222"/>
                <w:sz w:val="17"/>
              </w:rPr>
              <w:t>kafka-consumer-groups.sh --bootstrap-server $BROKERS --group $GRP --describe \</w:t>
            </w:r>
          </w:p>
          <w:p>
            <w:pPr>
              <w:spacing w:before="0" w:after="0" w:line="220" w:lineRule="auto"/>
            </w:pPr>
            <w:r>
              <w:rPr>
                <w:rFonts w:ascii="Liberation Mono" w:hAnsi="Liberation Mono" w:eastAsia="Liberation Mono" w:cs="Liberation Mono"/>
                <w:color w:val="222222"/>
                <w:sz w:val="17"/>
              </w:rPr>
              <w:t xml:space="preserve">  | awk -v p=$PART '$3==p {print}'</w:t>
            </w:r>
          </w:p>
          <w:p>
            <w:pPr>
              <w:spacing w:before="0" w:after="0" w:line="220" w:lineRule="auto"/>
            </w:pPr>
            <w:r>
              <w:rPr>
                <w:rFonts w:ascii="Liberation Mono" w:hAnsi="Liberation Mono" w:eastAsia="Liberation Mono" w:cs="Liberation Mono"/>
                <w:color w:val="222222"/>
                <w:sz w:val="17"/>
              </w:rPr>
              <w:t>sleep 90</w:t>
            </w:r>
          </w:p>
          <w:p>
            <w:pPr>
              <w:spacing w:before="0" w:after="0" w:line="220" w:lineRule="auto"/>
            </w:pPr>
            <w:r>
              <w:rPr>
                <w:rFonts w:ascii="Liberation Mono" w:hAnsi="Liberation Mono" w:eastAsia="Liberation Mono" w:cs="Liberation Mono"/>
                <w:color w:val="222222"/>
                <w:sz w:val="17"/>
              </w:rPr>
              <w:t>kafka-consumer-groups.sh --bootstrap-server $BROKERS --group $GRP --describe \</w:t>
            </w:r>
          </w:p>
          <w:p>
            <w:pPr>
              <w:spacing w:before="0" w:after="0" w:line="220" w:lineRule="auto"/>
            </w:pPr>
            <w:r>
              <w:rPr>
                <w:rFonts w:ascii="Liberation Mono" w:hAnsi="Liberation Mono" w:eastAsia="Liberation Mono" w:cs="Liberation Mono"/>
                <w:color w:val="222222"/>
                <w:sz w:val="17"/>
              </w:rPr>
              <w:t xml:space="preserve">  | awk -v p=$PART '$3==p {print}'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if CURRENT-OFFSET identical and LAG &gt; 10000: stuck -&gt; section 8</w:t>
            </w:r>
          </w:p>
          <w:p>
            <w:pPr>
              <w:spacing w:before="0" w:after="0" w:line="220" w:lineRule="auto"/>
            </w:pPr>
            <w:r>
              <w:rPr>
                <w:rFonts w:ascii="Liberation Mono" w:hAnsi="Liberation Mono" w:eastAsia="Liberation Mono" w:cs="Liberation Mono"/>
                <w:color w:val="222222"/>
                <w:sz w:val="17"/>
              </w:rPr>
              <w:t># if CURRENT-OFFSET increased: behind -&gt; section 6 or 7</w:t>
            </w:r>
          </w:p>
        </w:tc>
      </w:tr>
    </w:tbl>
    <w:p>
      <w:pPr>
        <w:spacing w:before="40" w:after="160" w:line="80" w:lineRule="auto"/>
      </w:pPr>
    </w:p>
    <w:p>
      <w:pPr>
        <w:pStyle w:val="Heading2"/>
      </w:pPr>
      <w:r>
        <w:t>5.3 Burrow</w:t>
      </w:r>
    </w:p>
    <w:p>
      <w:pPr>
        <w:spacing w:before="80" w:after="40" w:line="200" w:lineRule="auto"/>
      </w:pPr>
      <w:r>
        <w:rPr>
          <w:rFonts w:ascii="Liberation Sans" w:hAnsi="Liberation Sans" w:eastAsia="Liberation Sans" w:cs="Liberation Sans"/>
          <w:i/>
          <w:color w:val="555555"/>
          <w:sz w:val="17"/>
        </w:rPr>
        <w:t>Burrow status and per-partition (from laptop on VPN)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curl -sS http://burrow.clh.prod.northstar.internal/v3/kafka/clh-kafka-prod/consumer/cg-match-engine-prod-v2/status | jq .</w:t>
            </w:r>
          </w:p>
          <w:p>
            <w:pPr>
              <w:spacing w:before="0" w:after="0" w:line="220" w:lineRule="auto"/>
            </w:pPr>
            <w:r>
              <w:rPr>
                <w:rFonts w:ascii="Liberation Mono" w:hAnsi="Liberation Mono" w:eastAsia="Liberation Mono" w:cs="Liberation Mono"/>
                <w:color w:val="222222"/>
                <w:sz w:val="17"/>
              </w:rPr>
              <w:t>curl -sS http://burrow.clh.prod.northstar.internal/v3/kafka/clh-kafka-prod/consumer/cg-match-engine-prod-v2/lag | jq '.status.partitions[] | select(.current_lag &gt; 10000)'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Grafana: dashboard uid clh-match-lag, variables cluster=clh-kafka-prod, group=cg-match-engine-prod-v2</w:t>
            </w:r>
          </w:p>
          <w:p>
            <w:pPr>
              <w:spacing w:before="0" w:after="0" w:line="220" w:lineRule="auto"/>
            </w:pPr>
            <w:r>
              <w:rPr>
                <w:rFonts w:ascii="Liberation Mono" w:hAnsi="Liberation Mono" w:eastAsia="Liberation Mono" w:cs="Liberation Mono"/>
                <w:color w:val="222222"/>
                <w:sz w:val="17"/>
              </w:rPr>
              <w:t># Panels: aggregate lag, p95 handle ms, commit p95, pods, parts STOP, DLQ offsets</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Burrow complete=true and status=OK is healthy. ERR or STOP on a partition: note the partition id, go to 5.2. If Burrow says the whole group is ERR and CLI shows members, Burrow may be stale; trust CLI for 5 minutes, ping Diego to restart Burrow only if both disagree for 10 minutes. Restarting Burrow does not drain Kafka lag. It drains your confusion.</w:t>
      </w:r>
    </w:p>
    <w:p>
      <w:pPr>
        <w:pStyle w:val="Heading2"/>
      </w:pPr>
      <w:r>
        <w:t>5.4 App and DB signals</w:t>
      </w:r>
    </w:p>
    <w:p>
      <w:pPr>
        <w:spacing w:before="80" w:after="40" w:line="200" w:lineRule="auto"/>
      </w:pPr>
      <w:r>
        <w:rPr>
          <w:rFonts w:ascii="Liberation Sans" w:hAnsi="Liberation Sans" w:eastAsia="Liberation Sans" w:cs="Liberation Sans"/>
          <w:i/>
          <w:color w:val="555555"/>
          <w:sz w:val="17"/>
        </w:rPr>
        <w:t>Pods, logs, commit latency, DLQ</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-n clh-recon-prod get pods -l app=match-engine -o wide</w:t>
            </w:r>
          </w:p>
          <w:p>
            <w:pPr>
              <w:spacing w:before="0" w:after="0" w:line="220" w:lineRule="auto"/>
            </w:pPr>
            <w:r>
              <w:rPr>
                <w:rFonts w:ascii="Liberation Mono" w:hAnsi="Liberation Mono" w:eastAsia="Liberation Mono" w:cs="Liberation Mono"/>
                <w:color w:val="222222"/>
                <w:sz w:val="17"/>
              </w:rPr>
              <w:t>kubectl -n clh-recon-prod top pods -l app=match-engine</w:t>
            </w:r>
          </w:p>
          <w:p>
            <w:pPr>
              <w:spacing w:before="0" w:after="0" w:line="220" w:lineRule="auto"/>
            </w:pPr>
            <w:r>
              <w:rPr>
                <w:rFonts w:ascii="Liberation Mono" w:hAnsi="Liberation Mono" w:eastAsia="Liberation Mono" w:cs="Liberation Mono"/>
                <w:color w:val="222222"/>
                <w:sz w:val="17"/>
              </w:rPr>
              <w:t>kubectl -n clh-recon-prod logs deploy/match-engine --tail=100 --all-containers=true | grep -E 'poison|SQLTransient|pause|rebalance'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metrics (svc scrape)</w:t>
            </w:r>
          </w:p>
          <w:p>
            <w:pPr>
              <w:spacing w:before="0" w:after="0" w:line="220" w:lineRule="auto"/>
            </w:pPr>
            <w:r>
              <w:rPr>
                <w:rFonts w:ascii="Liberation Mono" w:hAnsi="Liberation Mono" w:eastAsia="Liberation Mono" w:cs="Liberation Mono"/>
                <w:color w:val="222222"/>
                <w:sz w:val="17"/>
              </w:rPr>
              <w:t>kubectl -n clh-recon-prod port-forward deploy/match-engine 18080:8080</w:t>
            </w:r>
          </w:p>
          <w:p>
            <w:pPr>
              <w:spacing w:before="0" w:after="0" w:line="220" w:lineRule="auto"/>
            </w:pPr>
            <w:r>
              <w:rPr>
                <w:rFonts w:ascii="Liberation Mono" w:hAnsi="Liberation Mono" w:eastAsia="Liberation Mono" w:cs="Liberation Mono"/>
                <w:color w:val="222222"/>
                <w:sz w:val="17"/>
              </w:rPr>
              <w:t># other terminal:</w:t>
            </w:r>
          </w:p>
          <w:p>
            <w:pPr>
              <w:spacing w:before="0" w:after="0" w:line="220" w:lineRule="auto"/>
            </w:pPr>
            <w:r>
              <w:rPr>
                <w:rFonts w:ascii="Liberation Mono" w:hAnsi="Liberation Mono" w:eastAsia="Liberation Mono" w:cs="Liberation Mono"/>
                <w:color w:val="222222"/>
                <w:sz w:val="17"/>
              </w:rPr>
              <w:t>curl -sS localhost:18080/actuator/prometheus | grep -E 'match_db_commit|kafka_consumer_lag|jvm_gc_pause'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DLQ high watermark</w:t>
            </w:r>
          </w:p>
          <w:p>
            <w:pPr>
              <w:spacing w:before="0" w:after="0" w:line="220" w:lineRule="auto"/>
            </w:pPr>
            <w:r>
              <w:rPr>
                <w:rFonts w:ascii="Liberation Mono" w:hAnsi="Liberation Mono" w:eastAsia="Liberation Mono" w:cs="Liberation Mono"/>
                <w:color w:val="222222"/>
                <w:sz w:val="17"/>
              </w:rPr>
              <w:t>kubectl -n clh-kafka-prod exec -it kafka-tools-0 -- \</w:t>
            </w:r>
          </w:p>
          <w:p>
            <w:pPr>
              <w:spacing w:before="0" w:after="0" w:line="220" w:lineRule="auto"/>
            </w:pPr>
            <w:r>
              <w:rPr>
                <w:rFonts w:ascii="Liberation Mono" w:hAnsi="Liberation Mono" w:eastAsia="Liberation Mono" w:cs="Liberation Mono"/>
                <w:color w:val="222222"/>
                <w:sz w:val="17"/>
              </w:rPr>
              <w:t xml:space="preserve">  kafka-run-class.sh kafka.tools.GetOffsetShell --broker-list $BROKERS \</w:t>
            </w:r>
          </w:p>
          <w:p>
            <w:pPr>
              <w:spacing w:before="0" w:after="0" w:line="220" w:lineRule="auto"/>
            </w:pPr>
            <w:r>
              <w:rPr>
                <w:rFonts w:ascii="Liberation Mono" w:hAnsi="Liberation Mono" w:eastAsia="Liberation Mono" w:cs="Liberation Mono"/>
                <w:color w:val="222222"/>
                <w:sz w:val="17"/>
              </w:rPr>
              <w:t xml:space="preserve">  --topic clh.settlement.inbound.v2.dlq --time -1</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commit p95 over 80ms is the circuit that shrinks poll size to 40. Lag will rise while that is on. That is intended. Killing pods to 'reset' the circuit makes it worse. If top shows one pod at 2 CPU and others at 0.1, assignment may have collapsed after a bad rebalance; section 6.2.</w:t>
      </w:r>
    </w:p>
    <w:p>
      <w:pPr>
        <w:pStyle w:val="Heading1"/>
      </w:pPr>
      <w:r>
        <w:t>6. Scale replicas (only if the table said so)</w:t>
      </w:r>
    </w:p>
    <w:p>
      <w:pPr>
        <w:spacing w:before="0" w:after="220" w:line="408" w:lineRule="auto"/>
        <w:ind w:firstLine="317"/>
      </w:pPr>
      <w:r>
        <w:rPr>
          <w:rFonts w:ascii="Liberation Serif" w:hAnsi="Liberation Serif" w:eastAsia="Liberation Serif" w:cs="Liberation Serif"/>
          <w:color w:val="222222"/>
          <w:sz w:val="24"/>
        </w:rPr>
        <w:t>HPA should already be trying. Check it before you helm. If current replicas is 18 and CPU is 70% and lag is 500k moving, HPA may be waiting. You can patch minReplicas up for the evening. You cannot patch max above 36.</w:t>
      </w:r>
    </w:p>
    <w:p>
      <w:pPr>
        <w:spacing w:before="80" w:after="40" w:line="200" w:lineRule="auto"/>
      </w:pPr>
      <w:r>
        <w:rPr>
          <w:rFonts w:ascii="Liberation Sans" w:hAnsi="Liberation Sans" w:eastAsia="Liberation Sans" w:cs="Liberation Sans"/>
          <w:i/>
          <w:color w:val="555555"/>
          <w:sz w:val="17"/>
        </w:rPr>
        <w:t>Helm / HPA scale. Cap is 36.</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look first</w:t>
            </w:r>
          </w:p>
          <w:p>
            <w:pPr>
              <w:spacing w:before="0" w:after="0" w:line="220" w:lineRule="auto"/>
            </w:pPr>
            <w:r>
              <w:rPr>
                <w:rFonts w:ascii="Liberation Mono" w:hAnsi="Liberation Mono" w:eastAsia="Liberation Mono" w:cs="Liberation Mono"/>
                <w:color w:val="222222"/>
                <w:sz w:val="17"/>
              </w:rPr>
              <w:t>kubectl -n clh-recon-prod get hpa match-engine -o yaml | less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temporary min bump for the window (example 18 -&gt; 28). max stays 36.</w:t>
            </w:r>
          </w:p>
          <w:p>
            <w:pPr>
              <w:spacing w:before="0" w:after="0" w:line="220" w:lineRule="auto"/>
            </w:pPr>
            <w:r>
              <w:rPr>
                <w:rFonts w:ascii="Liberation Mono" w:hAnsi="Liberation Mono" w:eastAsia="Liberation Mono" w:cs="Liberation Mono"/>
                <w:color w:val="222222"/>
                <w:sz w:val="17"/>
              </w:rPr>
              <w:t>helm upgrade --install match-engine charts/clh-match-engine -n clh-recon-prod \</w:t>
            </w:r>
          </w:p>
          <w:p>
            <w:pPr>
              <w:spacing w:before="0" w:after="0" w:line="220" w:lineRule="auto"/>
            </w:pPr>
            <w:r>
              <w:rPr>
                <w:rFonts w:ascii="Liberation Mono" w:hAnsi="Liberation Mono" w:eastAsia="Liberation Mono" w:cs="Liberation Mono"/>
                <w:color w:val="222222"/>
                <w:sz w:val="17"/>
              </w:rPr>
              <w:t xml:space="preserve">  -f charts/clh-match-engine/values.prod.yaml \</w:t>
            </w:r>
          </w:p>
          <w:p>
            <w:pPr>
              <w:spacing w:before="0" w:after="0" w:line="220" w:lineRule="auto"/>
            </w:pPr>
            <w:r>
              <w:rPr>
                <w:rFonts w:ascii="Liberation Mono" w:hAnsi="Liberation Mono" w:eastAsia="Liberation Mono" w:cs="Liberation Mono"/>
                <w:color w:val="222222"/>
                <w:sz w:val="17"/>
              </w:rPr>
              <w:t xml:space="preserve">  --reuse-values \</w:t>
            </w:r>
          </w:p>
          <w:p>
            <w:pPr>
              <w:spacing w:before="0" w:after="0" w:line="220" w:lineRule="auto"/>
            </w:pPr>
            <w:r>
              <w:rPr>
                <w:rFonts w:ascii="Liberation Mono" w:hAnsi="Liberation Mono" w:eastAsia="Liberation Mono" w:cs="Liberation Mono"/>
                <w:color w:val="222222"/>
                <w:sz w:val="17"/>
              </w:rPr>
              <w:t xml:space="preserve">  --set replicaCount=28 \</w:t>
            </w:r>
          </w:p>
          <w:p>
            <w:pPr>
              <w:spacing w:before="0" w:after="0" w:line="220" w:lineRule="auto"/>
            </w:pPr>
            <w:r>
              <w:rPr>
                <w:rFonts w:ascii="Liberation Mono" w:hAnsi="Liberation Mono" w:eastAsia="Liberation Mono" w:cs="Liberation Mono"/>
                <w:color w:val="222222"/>
                <w:sz w:val="17"/>
              </w:rPr>
              <w:t xml:space="preserve">  --set autoscaling.minReplicas=28 \</w:t>
            </w:r>
          </w:p>
          <w:p>
            <w:pPr>
              <w:spacing w:before="0" w:after="0" w:line="220" w:lineRule="auto"/>
            </w:pPr>
            <w:r>
              <w:rPr>
                <w:rFonts w:ascii="Liberation Mono" w:hAnsi="Liberation Mono" w:eastAsia="Liberation Mono" w:cs="Liberation Mono"/>
                <w:color w:val="222222"/>
                <w:sz w:val="17"/>
              </w:rPr>
              <w:t xml:space="preserve">  --set autoscaling.maxReplicas=36 \</w:t>
            </w:r>
          </w:p>
          <w:p>
            <w:pPr>
              <w:spacing w:before="0" w:after="0" w:line="220" w:lineRule="auto"/>
            </w:pPr>
            <w:r>
              <w:rPr>
                <w:rFonts w:ascii="Liberation Mono" w:hAnsi="Liberation Mono" w:eastAsia="Liberation Mono" w:cs="Liberation Mono"/>
                <w:color w:val="222222"/>
                <w:sz w:val="17"/>
              </w:rPr>
              <w:t xml:space="preserve">  --wait --timeout 10m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clh-recon-prod rollout status deploy/match-engine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after drain, put min back to 18 the same way. Do not leave min=28 overnight.</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concurrency per pod is 2. 36 pods * 2 = 72 partitions. More pods than 36 means idle members and longer rebalances. If helm upgrade hangs, ctrl-c does not roll back. Check rollout, then kubectl -n clh-recon-prod rollout undo deploy/match-engine only if the new RS is crashlooping, not if lag is still high.</w:t>
      </w:r>
    </w:p>
    <w:p>
      <w:pPr>
        <w:pStyle w:val="Heading3"/>
      </w:pPr>
      <w:r>
        <w:t>6.2 Rebalance storm</w:t>
      </w:r>
    </w:p>
    <w:p>
      <w:pPr>
        <w:spacing w:before="0" w:after="220" w:line="408" w:lineRule="auto"/>
        <w:ind w:firstLine="317"/>
      </w:pPr>
      <w:r>
        <w:rPr>
          <w:rFonts w:ascii="Liberation Serif" w:hAnsi="Liberation Serif" w:eastAsia="Liberation Serif" w:cs="Liberation Serif"/>
          <w:color w:val="222222"/>
          <w:sz w:val="24"/>
        </w:rPr>
        <w:t>If describe shows CONSUMER-ID flapping and lag not falling, you have a rebalance loop. Causes we have actually seen: max-poll-interval exceeded (poison or DB stall), session.timeout too low, someone set partition.assignment.strategy back to range. Logs will say MemberId ... leaving. Fix: do not add pods. Find the pod that is not heartbeating (logs, or the one restarting). kubectl -n clh-recon-prod delete pod &lt;that-one&gt; once. If all pods are leaving, check Postgres. A total group collapse with 36 deletes is a worse rebalance. Call Diego.</w:t>
      </w:r>
    </w:p>
    <w:p>
      <w:pPr>
        <w:pStyle w:val="Heading3"/>
      </w:pPr>
      <w:r>
        <w:t>6.3 Hot key (4418-CLEAR)</w:t>
      </w:r>
    </w:p>
    <w:p>
      <w:pPr>
        <w:spacing w:before="0" w:after="220" w:line="408" w:lineRule="auto"/>
        <w:ind w:firstLine="317"/>
      </w:pPr>
      <w:r>
        <w:rPr>
          <w:rFonts w:ascii="Liberation Serif" w:hAnsi="Liberation Serif" w:eastAsia="Liberation Serif" w:cs="Liberation Serif"/>
          <w:color w:val="222222"/>
          <w:sz w:val="24"/>
        </w:rPr>
        <w:t>Partition lag high, offset moving, one pod CPU high. Scaling does not split a partition. You wait it out or you have a match-engine bug on that key. Check open_key count for that account in Postgres (section 7). If open_key for one account is hundreds of thousands, matching may be failing to close keys. That is Kavya, not Helm.</w:t>
      </w:r>
    </w:p>
    <w:p>
      <w:pPr>
        <w:pStyle w:val="Heading1"/>
      </w:pPr>
      <w:r>
        <w:t>7. When it is Postgres or GC, not Kafka</w:t>
      </w:r>
    </w:p>
    <w:p>
      <w:pPr>
        <w:spacing w:before="80" w:after="40" w:line="200" w:lineRule="auto"/>
      </w:pPr>
      <w:r>
        <w:rPr>
          <w:rFonts w:ascii="Liberation Sans" w:hAnsi="Liberation Sans" w:eastAsia="Liberation Sans" w:cs="Liberation Sans"/>
          <w:i/>
          <w:color w:val="555555"/>
          <w:sz w:val="17"/>
        </w:rPr>
        <w:t>Quick DB checks (read-only)</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psql $RECON_MATCH_URL -c "select now()-pg_last_xact_replay_timestamp() as replica_lag;"</w:t>
            </w:r>
          </w:p>
          <w:p>
            <w:pPr>
              <w:spacing w:before="0" w:after="0" w:line="220" w:lineRule="auto"/>
            </w:pPr>
            <w:r>
              <w:rPr>
                <w:rFonts w:ascii="Liberation Mono" w:hAnsi="Liberation Mono" w:eastAsia="Liberation Mono" w:cs="Liberation Mono"/>
                <w:color w:val="222222"/>
                <w:sz w:val="17"/>
              </w:rPr>
              <w:t>psql $RECON_MATCH_URL -c "select wait_event_type, wait_event, count(*) from pg_stat_activity where datname='recon_match' group by 1,2 order by 3 desc;"</w:t>
            </w:r>
          </w:p>
          <w:p>
            <w:pPr>
              <w:spacing w:before="0" w:after="0" w:line="220" w:lineRule="auto"/>
            </w:pPr>
            <w:r>
              <w:rPr>
                <w:rFonts w:ascii="Liberation Mono" w:hAnsi="Liberation Mono" w:eastAsia="Liberation Mono" w:cs="Liberation Mono"/>
                <w:color w:val="222222"/>
                <w:sz w:val="17"/>
              </w:rPr>
              <w:t>psql $RECON_MATCH_URL -c "select count(*) as open_keys from recon_match.open_key;"</w:t>
            </w:r>
          </w:p>
          <w:p>
            <w:pPr>
              <w:spacing w:before="0" w:after="0" w:line="220" w:lineRule="auto"/>
            </w:pPr>
            <w:r>
              <w:rPr>
                <w:rFonts w:ascii="Liberation Mono" w:hAnsi="Liberation Mono" w:eastAsia="Liberation Mono" w:cs="Liberation Mono"/>
                <w:color w:val="222222"/>
                <w:sz w:val="17"/>
              </w:rPr>
              <w:t>psql $RECON_MATCH_URL -c "select left(account,12) a, count(*) from recon_match.open_key group by 1 order by 2 desc limit 10;"</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open_key above 2 million is a matching bug (see CLH-TDD-2022-021). Page Kavya. Replica lag over 15 seconds: recon-query will go unready; match-engine writes to primary so it may still drain, but commits can pile up. Diego owns Postgres. You do not failover RDS because match lag is high unless Diego is on the call and the primary is actually dead.</w:t>
      </w:r>
    </w:p>
    <w:p>
      <w:pPr>
        <w:spacing w:before="0" w:after="220" w:line="408" w:lineRule="auto"/>
        <w:ind w:firstLine="317"/>
      </w:pPr>
      <w:r>
        <w:rPr>
          <w:rFonts w:ascii="Liberation Serif" w:hAnsi="Liberation Serif" w:eastAsia="Liberation Serif" w:cs="Liberation Serif"/>
          <w:color w:val="222222"/>
          <w:sz w:val="24"/>
        </w:rPr>
        <w:t>GC: jvm_gc_pause_seconds p99 over 2s correlates with session timeout. One pod. Delete that pod once. If every pod GC storms, heap is wrong (values set Xmx to 1536m on a 2Gi request). Do not raise heap in the incident above 1536m without Diego; you will OOM and enter the worker-OOM path. Note it for a ticket.</w:t>
      </w:r>
    </w:p>
    <w:p>
      <w:pPr>
        <w:pStyle w:val="Heading1"/>
      </w:pPr>
      <w:r>
        <w:t>8. Poison payload (stuck partition)</w:t>
      </w:r>
    </w:p>
    <w:p>
      <w:pPr>
        <w:spacing w:before="0" w:after="220" w:line="408" w:lineRule="auto"/>
        <w:ind w:firstLine="317"/>
      </w:pPr>
      <w:r>
        <w:rPr>
          <w:rFonts w:ascii="Liberation Serif" w:hAnsi="Liberation Serif" w:eastAsia="Liberation Serif" w:cs="Liberation Serif"/>
          <w:color w:val="222222"/>
          <w:sz w:val="24"/>
        </w:rPr>
        <w:t>Offset frozen, one partition, usually after a connector glitch. match-engine should DLQ after three failures. If a throwable is classified as retryable forever (SQLTransient mis-tagged, or a NullPointer on a field we thought required), the poll never commits and the partition dies.</w:t>
      </w:r>
    </w:p>
    <w:p>
      <w:pPr>
        <w:pStyle w:val="ListNumber"/>
        <w:spacing w:before="20" w:after="60" w:line="260" w:lineRule="auto"/>
      </w:pPr>
      <w:r>
        <w:rPr>
          <w:rFonts w:ascii="Liberation Serif" w:hAnsi="Liberation Serif" w:eastAsia="Liberation Serif" w:cs="Liberation Serif"/>
          <w:color w:val="222222"/>
          <w:sz w:val="24"/>
        </w:rPr>
        <w:t>Identify partition P and the pod assigned (HOST column in describe, map to pod IP).</w:t>
      </w:r>
    </w:p>
    <w:p>
      <w:pPr>
        <w:pStyle w:val="ListNumber"/>
        <w:spacing w:before="20" w:after="60" w:line="260" w:lineRule="auto"/>
      </w:pPr>
      <w:r>
        <w:rPr>
          <w:rFonts w:ascii="Liberation Serif" w:hAnsi="Liberation Serif" w:eastAsia="Liberation Serif" w:cs="Liberation Serif"/>
          <w:color w:val="222222"/>
          <w:sz w:val="24"/>
        </w:rPr>
        <w:t>kubectl -n clh-recon-prod logs &lt;pod&gt; --tail=200 | grep -i poison\|Avro\|NullPointer\|record_id</w:t>
      </w:r>
    </w:p>
    <w:p>
      <w:pPr>
        <w:pStyle w:val="ListNumber"/>
        <w:spacing w:before="20" w:after="60" w:line="260" w:lineRule="auto"/>
      </w:pPr>
      <w:r>
        <w:rPr>
          <w:rFonts w:ascii="Liberation Serif" w:hAnsi="Liberation Serif" w:eastAsia="Liberation Serif" w:cs="Liberation Serif"/>
          <w:color w:val="222222"/>
          <w:sz w:val="24"/>
        </w:rPr>
        <w:t>If you see the same record_id three times then a DLQ line, wait 30s. Offset should move. If it does not, the commit after DLQ failed. Restart that one pod once.</w:t>
      </w:r>
    </w:p>
    <w:p>
      <w:pPr>
        <w:pStyle w:val="ListNumber"/>
        <w:spacing w:before="20" w:after="60" w:line="260" w:lineRule="auto"/>
      </w:pPr>
      <w:r>
        <w:rPr>
          <w:rFonts w:ascii="Liberation Serif" w:hAnsi="Liberation Serif" w:eastAsia="Liberation Serif" w:cs="Liberation Serif"/>
          <w:color w:val="222222"/>
          <w:sz w:val="24"/>
        </w:rPr>
        <w:t>If you see the same record_id 20 times and no DLQ, isPoison() is wrong for this throwable. Temporary: scale that pod's concurrency cannot skip the record. Last resort skip is a skip-record flag MATCH_SKIP_RECORD_IDS we shipped for this, comma-separated, on that deployment only. Set it, wait for offset to move, unset it. File a ticket with the record_id. Do not leave the flag set.</w:t>
      </w:r>
    </w:p>
    <w:p>
      <w:pPr>
        <w:pStyle w:val="ListNumber"/>
        <w:spacing w:before="20" w:after="60" w:line="260" w:lineRule="auto"/>
      </w:pPr>
      <w:r>
        <w:rPr>
          <w:rFonts w:ascii="Liberation Serif" w:hAnsi="Liberation Serif" w:eastAsia="Liberation Serif" w:cs="Liberation Serif"/>
          <w:color w:val="222222"/>
          <w:sz w:val="24"/>
        </w:rPr>
        <w:t>Dump the record for Kavya: kafka-console-consumer with --partition P --offset &lt;CURRENT&gt; --max-messages 1, Avro decoder via schema registry. Save to the ticket, not to Slack (payloads are settlement data, us-east-1, still sensitive).</w:t>
      </w:r>
    </w:p>
    <w:p>
      <w:pPr>
        <w:spacing w:before="80" w:after="40" w:line="200" w:lineRule="auto"/>
      </w:pPr>
      <w:r>
        <w:rPr>
          <w:rFonts w:ascii="Liberation Sans" w:hAnsi="Liberation Sans" w:eastAsia="Liberation Sans" w:cs="Liberation Sans"/>
          <w:i/>
          <w:color w:val="555555"/>
          <w:sz w:val="17"/>
        </w:rPr>
        <w:t>Skip flag (last resort) and unset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only after steps 1-3, only the stuck record_id</w:t>
            </w:r>
          </w:p>
          <w:p>
            <w:pPr>
              <w:spacing w:before="0" w:after="0" w:line="220" w:lineRule="auto"/>
            </w:pPr>
            <w:r>
              <w:rPr>
                <w:rFonts w:ascii="Liberation Mono" w:hAnsi="Liberation Mono" w:eastAsia="Liberation Mono" w:cs="Liberation Mono"/>
                <w:color w:val="222222"/>
                <w:sz w:val="17"/>
              </w:rPr>
              <w:t>helm upgrade --install match-engine charts/clh-match-engine -n clh-recon-prod \</w:t>
            </w:r>
          </w:p>
          <w:p>
            <w:pPr>
              <w:spacing w:before="0" w:after="0" w:line="220" w:lineRule="auto"/>
            </w:pPr>
            <w:r>
              <w:rPr>
                <w:rFonts w:ascii="Liberation Mono" w:hAnsi="Liberation Mono" w:eastAsia="Liberation Mono" w:cs="Liberation Mono"/>
                <w:color w:val="222222"/>
                <w:sz w:val="17"/>
              </w:rPr>
              <w:t xml:space="preserve">  -f charts/clh-match-engine/values.prod.yaml --reuse-values \</w:t>
            </w:r>
          </w:p>
          <w:p>
            <w:pPr>
              <w:spacing w:before="0" w:after="0" w:line="220" w:lineRule="auto"/>
            </w:pPr>
            <w:r>
              <w:rPr>
                <w:rFonts w:ascii="Liberation Mono" w:hAnsi="Liberation Mono" w:eastAsia="Liberation Mono" w:cs="Liberation Mono"/>
                <w:color w:val="222222"/>
                <w:sz w:val="17"/>
              </w:rPr>
              <w:t xml:space="preserve">  --set env.MATCH_SKIP_RECORD_IDS=rc-7f3aa91c \</w:t>
            </w:r>
          </w:p>
          <w:p>
            <w:pPr>
              <w:spacing w:before="0" w:after="0" w:line="220" w:lineRule="auto"/>
            </w:pPr>
            <w:r>
              <w:rPr>
                <w:rFonts w:ascii="Liberation Mono" w:hAnsi="Liberation Mono" w:eastAsia="Liberation Mono" w:cs="Liberation Mono"/>
                <w:color w:val="222222"/>
                <w:sz w:val="17"/>
              </w:rPr>
              <w:t xml:space="preserve">  --wait --timeout 8m</w:t>
            </w:r>
          </w:p>
          <w:p>
            <w:pPr>
              <w:spacing w:before="0" w:after="0" w:line="220" w:lineRule="auto"/>
            </w:pPr>
            <w:r>
              <w:rPr>
                <w:rFonts w:ascii="Liberation Mono" w:hAnsi="Liberation Mono" w:eastAsia="Liberation Mono" w:cs="Liberation Mono"/>
                <w:color w:val="222222"/>
                <w:sz w:val="17"/>
              </w:rPr>
              <w:t># watch CURRENT-OFFSET on that partition until it moves, then:</w:t>
            </w:r>
          </w:p>
          <w:p>
            <w:pPr>
              <w:spacing w:before="0" w:after="0" w:line="220" w:lineRule="auto"/>
            </w:pPr>
            <w:r>
              <w:rPr>
                <w:rFonts w:ascii="Liberation Mono" w:hAnsi="Liberation Mono" w:eastAsia="Liberation Mono" w:cs="Liberation Mono"/>
                <w:color w:val="222222"/>
                <w:sz w:val="17"/>
              </w:rPr>
              <w:t>helm upgrade --install match-engine charts/clh-match-engine -n clh-recon-prod \</w:t>
            </w:r>
          </w:p>
          <w:p>
            <w:pPr>
              <w:spacing w:before="0" w:after="0" w:line="220" w:lineRule="auto"/>
            </w:pPr>
            <w:r>
              <w:rPr>
                <w:rFonts w:ascii="Liberation Mono" w:hAnsi="Liberation Mono" w:eastAsia="Liberation Mono" w:cs="Liberation Mono"/>
                <w:color w:val="222222"/>
                <w:sz w:val="17"/>
              </w:rPr>
              <w:t xml:space="preserve">  -f charts/clh-match-engine/values.prod.yaml --reuse-values \</w:t>
            </w:r>
          </w:p>
          <w:p>
            <w:pPr>
              <w:spacing w:before="0" w:after="0" w:line="220" w:lineRule="auto"/>
            </w:pPr>
            <w:r>
              <w:rPr>
                <w:rFonts w:ascii="Liberation Mono" w:hAnsi="Liberation Mono" w:eastAsia="Liberation Mono" w:cs="Liberation Mono"/>
                <w:color w:val="222222"/>
                <w:sz w:val="17"/>
              </w:rPr>
              <w:t xml:space="preserve">  --set env.MATCH_SKIP_RECORD_IDS= \</w:t>
            </w:r>
          </w:p>
          <w:p>
            <w:pPr>
              <w:spacing w:before="0" w:after="0" w:line="220" w:lineRule="auto"/>
            </w:pPr>
            <w:r>
              <w:rPr>
                <w:rFonts w:ascii="Liberation Mono" w:hAnsi="Liberation Mono" w:eastAsia="Liberation Mono" w:cs="Liberation Mono"/>
                <w:color w:val="222222"/>
                <w:sz w:val="17"/>
              </w:rPr>
              <w:t xml:space="preserve">  --wait --timeout 8m</w:t>
            </w:r>
          </w:p>
        </w:tc>
      </w:tr>
    </w:tbl>
    <w:p>
      <w:pPr>
        <w:spacing w:before="40" w:after="160" w:line="80" w:lineRule="auto"/>
      </w:pP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SKIP IS A CONTROL EVENT</w:t>
            </w:r>
          </w:p>
          <w:p>
            <w:pPr>
              <w:spacing w:before="0" w:after="0" w:line="250" w:lineRule="auto"/>
            </w:pPr>
            <w:r>
              <w:rPr>
                <w:rFonts w:ascii="Liberation Serif" w:hAnsi="Liberation Serif" w:eastAsia="Liberation Serif" w:cs="Liberation Serif"/>
                <w:color w:val="222222"/>
                <w:sz w:val="21"/>
              </w:rPr>
              <w:t>Skipping a settlement record means match-engine will not see it unless we replay from DLQ later. Comment on CLH-5519 or open a child ticket. Tell Helen the record_id. Do not skip a batch of ids because you are tired. One id, then unset.</w:t>
            </w:r>
          </w:p>
        </w:tc>
      </w:tr>
    </w:tbl>
    <w:p>
      <w:pPr>
        <w:spacing w:before="80" w:after="160" w:line="80" w:lineRule="auto"/>
      </w:pPr>
    </w:p>
    <w:p>
      <w:pPr>
        <w:pStyle w:val="Heading1"/>
      </w:pPr>
      <w:r>
        <w:t>9. Drain after a broker roll or produce flush</w:t>
      </w:r>
    </w:p>
    <w:p>
      <w:pPr>
        <w:spacing w:before="0" w:after="220" w:line="408" w:lineRule="auto"/>
        <w:ind w:firstLine="317"/>
      </w:pPr>
      <w:r>
        <w:rPr>
          <w:rFonts w:ascii="Liberation Serif" w:hAnsi="Liberation Serif" w:eastAsia="Liberation Serif" w:cs="Liberation Serif"/>
          <w:color w:val="222222"/>
          <w:sz w:val="24"/>
        </w:rPr>
        <w:t>If lag jumps by a million in a few minutes and offsets are moving, you are in the April 4 shape. Brokers 01-06, change freeze 16:00-21:00 ET. If someone rolled anyway, you drain: HPA to 36, do not rewind, do not roll another broker, do not restart the consumer group. 19.4 minutes was the staging number for 2.1M. Prod hardware is larger. Still budget 25 minutes before you invent a new plan.</w:t>
      </w:r>
    </w:p>
    <w:p>
      <w:pPr>
        <w:spacing w:before="0" w:after="220" w:line="408" w:lineRule="auto"/>
        <w:ind w:firstLine="317"/>
      </w:pPr>
      <w:r>
        <w:rPr>
          <w:rFonts w:ascii="Liberation Serif" w:hAnsi="Liberation Serif" w:eastAsia="Liberation Serif" w:cs="Liberation Serif"/>
          <w:color w:val="222222"/>
          <w:sz w:val="24"/>
        </w:rPr>
        <w:t>Tell Helen: window signal may be late, not wrong. Tell Marcus only if Helen wants cash desk notified. Cash desk hearing '2 million lag' sounds like $2 million. It is record count. Say records.</w:t>
      </w:r>
    </w:p>
    <w:p>
      <w:pPr>
        <w:pStyle w:val="ListNumber"/>
        <w:spacing w:before="20" w:after="60" w:line="260" w:lineRule="auto"/>
      </w:pPr>
      <w:r>
        <w:rPr>
          <w:rFonts w:ascii="Liberation Serif" w:hAnsi="Liberation Serif" w:eastAsia="Liberation Serif" w:cs="Liberation Serif"/>
          <w:color w:val="222222"/>
          <w:sz w:val="24"/>
        </w:rPr>
        <w:t>Confirm ISR on inbound.v2 is 3. If ISR is 1, you have a broker problem, Diego first, stop scaling stories.</w:t>
      </w:r>
    </w:p>
    <w:p>
      <w:pPr>
        <w:pStyle w:val="ListNumber"/>
        <w:spacing w:before="20" w:after="60" w:line="260" w:lineRule="auto"/>
      </w:pPr>
      <w:r>
        <w:rPr>
          <w:rFonts w:ascii="Liberation Serif" w:hAnsi="Liberation Serif" w:eastAsia="Liberation Serif" w:cs="Liberation Serif"/>
          <w:color w:val="222222"/>
          <w:sz w:val="24"/>
        </w:rPr>
        <w:t>Confirm produce is flowing (log-end-offset increasing on several parts).</w:t>
      </w:r>
    </w:p>
    <w:p>
      <w:pPr>
        <w:pStyle w:val="ListNumber"/>
        <w:spacing w:before="20" w:after="60" w:line="260" w:lineRule="auto"/>
      </w:pPr>
      <w:r>
        <w:rPr>
          <w:rFonts w:ascii="Liberation Serif" w:hAnsi="Liberation Serif" w:eastAsia="Liberation Serif" w:cs="Liberation Serif"/>
          <w:color w:val="222222"/>
          <w:sz w:val="24"/>
        </w:rPr>
        <w:t>Set minReplicas 28-36 depending on lag (2M -&gt; 36, 400k -&gt; 28).</w:t>
      </w:r>
    </w:p>
    <w:p>
      <w:pPr>
        <w:pStyle w:val="ListNumber"/>
        <w:spacing w:before="20" w:after="60" w:line="260" w:lineRule="auto"/>
      </w:pPr>
      <w:r>
        <w:rPr>
          <w:rFonts w:ascii="Liberation Serif" w:hAnsi="Liberation Serif" w:eastAsia="Liberation Serif" w:cs="Liberation Serif"/>
          <w:color w:val="222222"/>
          <w:sz w:val="24"/>
        </w:rPr>
        <w:t>Watch commit p95. If &gt; 80ms, wait for the circuit. Do not delete pods.</w:t>
      </w:r>
    </w:p>
    <w:p>
      <w:pPr>
        <w:pStyle w:val="ListNumber"/>
        <w:spacing w:before="20" w:after="60" w:line="260" w:lineRule="auto"/>
      </w:pPr>
      <w:r>
        <w:rPr>
          <w:rFonts w:ascii="Liberation Serif" w:hAnsi="Liberation Serif" w:eastAsia="Liberation Serif" w:cs="Liberation Serif"/>
          <w:color w:val="222222"/>
          <w:sz w:val="24"/>
        </w:rPr>
        <w:t>When lag &lt; 5k, restore minReplicas 18.</w:t>
      </w:r>
    </w:p>
    <w:p>
      <w:pPr>
        <w:pStyle w:val="ListNumber"/>
        <w:spacing w:before="20" w:after="60" w:line="260" w:lineRule="auto"/>
      </w:pPr>
      <w:r>
        <w:rPr>
          <w:rFonts w:ascii="Liberation Serif" w:hAnsi="Liberation Serif" w:eastAsia="Liberation Serif" w:cs="Liberation Serif"/>
          <w:color w:val="222222"/>
          <w:sz w:val="24"/>
        </w:rPr>
        <w:t>Write times in #clh-ops: jump start, peak lag, drain complete. Numbers.</w:t>
      </w:r>
    </w:p>
    <w:p>
      <w:pPr>
        <w:pStyle w:val="Heading1"/>
      </w:pPr>
      <w:r>
        <w:t>10. When it fails (the runbook path failed)</w:t>
      </w:r>
    </w:p>
    <w:p>
      <w:pPr>
        <w:spacing w:before="0" w:after="220" w:line="408" w:lineRule="auto"/>
        <w:ind w:firstLine="317"/>
      </w:pPr>
      <w:r>
        <w:rPr>
          <w:rFonts w:ascii="Liberation Serif" w:hAnsi="Liberation Serif" w:eastAsia="Liberation Serif" w:cs="Liberation Serif"/>
          <w:color w:val="222222"/>
          <w:sz w:val="24"/>
        </w:rPr>
        <w:t>If after 25 minutes of a moving-offset drain lag is still above 400k and CPU is low, you missed a DB lock. Call Diego and Kavya. If after 10 minutes of a frozen offset the skip flag is not moving it, the assigned consumer is not that deployment (wrong group, or a shadow group in prod). Describe GROUP and look at CLIENT-ID. Shadow group cg-match-engine-shadow-v2 should not exist in prod. If it does, that is an incident of its own; scale to 0 the shadow deploy.</w:t>
      </w:r>
    </w:p>
    <w:p>
      <w:pPr>
        <w:spacing w:before="0" w:after="220" w:line="408" w:lineRule="auto"/>
        <w:ind w:firstLine="317"/>
      </w:pPr>
      <w:r>
        <w:rPr>
          <w:rFonts w:ascii="Liberation Serif" w:hAnsi="Liberation Serif" w:eastAsia="Liberation Serif" w:cs="Liberation Serif"/>
          <w:color w:val="222222"/>
          <w:sz w:val="24"/>
        </w:rPr>
        <w:t>If helm upgrade errors on values, you used a local chart that is not tagged. Prod deploys from the Git tag the last successful ship used. Find it in Argo or in #clh-deploys. Do not helm from your laptop's dirty tree.</w:t>
      </w:r>
    </w:p>
    <w:p>
      <w:pPr>
        <w:spacing w:before="80" w:after="60" w:line="200" w:lineRule="auto"/>
      </w:pPr>
      <w:r>
        <w:rPr>
          <w:rFonts w:ascii="Liberation Sans" w:hAnsi="Liberation Sans" w:eastAsia="Liberation Sans" w:cs="Liberation Sans"/>
          <w:i/>
          <w:color w:val="555555"/>
          <w:sz w:val="17"/>
        </w:rPr>
        <w:t>Escalation</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Situation</w:t>
            </w:r>
          </w:p>
        </w:tc>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3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moving, CPU high, under 36 pods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6</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moving, CPU low / commit p95 high</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clh-sre + #clh-recon-oncall</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Frozen partition, poison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then Kavya</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section 8, PD secondary</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ISR &lt; 3, broker roll mid-window</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first</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clh-sre, mention freeze breach</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open_key &gt; 2M or skip flag used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Helen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 ops</w:t>
            </w:r>
          </w:p>
        </w:tc>
      </w:tr>
      <w:tr>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Cash desk thinks we are short</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then Marcus Bell</w:t>
            </w:r>
          </w:p>
        </w:tc>
        <w:tc>
          <w:tcPr>
            <w:tcW w:type="dxa" w:w="3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owns the words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 min no improvement</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escalate, she will pull people</w:t>
            </w:r>
          </w:p>
        </w:tc>
      </w:tr>
    </w:tbl>
    <w:p>
      <w:pPr>
        <w:spacing w:before="40" w:after="160" w:line="80" w:lineRule="auto"/>
      </w:pPr>
    </w:p>
    <w:p>
      <w:pPr>
        <w:pStyle w:val="Heading1"/>
      </w:pPr>
      <w:r>
        <w:t>11. Comms to ops (copy/paste)</w:t>
      </w:r>
    </w:p>
    <w:p>
      <w:pPr>
        <w:spacing w:before="0" w:after="220" w:line="408" w:lineRule="auto"/>
        <w:ind w:firstLine="317"/>
      </w:pPr>
      <w:r>
        <w:rPr>
          <w:rFonts w:ascii="Liberation Serif" w:hAnsi="Liberation Serif" w:eastAsia="Liberation Serif" w:cs="Liberation Serif"/>
          <w:color w:val="222222"/>
          <w:sz w:val="24"/>
        </w:rPr>
        <w:t>Templates. Fill the numbers. Do not paste internal heap dumps to Helen.</w:t>
      </w:r>
    </w:p>
    <w:p>
      <w:pPr>
        <w:spacing w:before="80" w:after="40" w:line="200" w:lineRule="auto"/>
      </w:pPr>
      <w:r>
        <w:rPr>
          <w:rFonts w:ascii="Liberation Sans" w:hAnsi="Liberation Sans" w:eastAsia="Liberation Sans" w:cs="Liberation Sans"/>
          <w:i/>
          <w:color w:val="555555"/>
          <w:sz w:val="17"/>
        </w:rPr>
        <w:t>Slack to #clh-ops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match-engine lag: aggregate=&lt;N&gt; records, max partition=&lt;P&gt; lag=&lt;M&gt;, offsets &lt;moving|frozen&gt;.</w:t>
            </w:r>
          </w:p>
          <w:p>
            <w:pPr>
              <w:spacing w:before="0" w:after="0" w:line="220" w:lineRule="auto"/>
            </w:pPr>
            <w:r>
              <w:rPr>
                <w:rFonts w:ascii="Liberation Mono" w:hAnsi="Liberation Mono" w:eastAsia="Liberation Mono" w:cs="Liberation Mono"/>
                <w:color w:val="222222"/>
                <w:sz w:val="17"/>
              </w:rPr>
              <w:t>Action: &lt;scaling to X pods | poison path on part P | waiting on Postgres commit p95=..ms&gt;.</w:t>
            </w:r>
          </w:p>
          <w:p>
            <w:pPr>
              <w:spacing w:before="0" w:after="0" w:line="220" w:lineRule="auto"/>
            </w:pPr>
            <w:r>
              <w:rPr>
                <w:rFonts w:ascii="Liberation Mono" w:hAnsi="Liberation Mono" w:eastAsia="Liberation Mono" w:cs="Liberation Mono"/>
                <w:color w:val="222222"/>
                <w:sz w:val="17"/>
              </w:rPr>
              <w:t>Window signal: &lt;on time | likely late by ~Y min&gt;. This is record lag, not a cash position.</w:t>
            </w:r>
          </w:p>
          <w:p>
            <w:pPr>
              <w:spacing w:before="0" w:after="0" w:line="220" w:lineRule="auto"/>
            </w:pPr>
            <w:r>
              <w:rPr>
                <w:rFonts w:ascii="Liberation Mono" w:hAnsi="Liberation Mono" w:eastAsia="Liberation Mono" w:cs="Liberation Mono"/>
                <w:color w:val="222222"/>
                <w:sz w:val="17"/>
              </w:rPr>
              <w:t>Next update in 10 min.</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If you used MATCH_SKIP_RECORD_IDS, say so in #clh-ops with the id. Helen would rather know a row was skipped than hunt a ghost break at 21:00.</w:t>
      </w:r>
    </w:p>
    <w:p>
      <w:pPr>
        <w:pStyle w:val="Heading1"/>
      </w:pPr>
      <w:r>
        <w:t>12. Open questions</w:t>
      </w:r>
    </w:p>
    <w:p>
      <w:pPr>
        <w:spacing w:before="80" w:after="60" w:line="200" w:lineRule="auto"/>
      </w:pPr>
      <w:r>
        <w:rPr>
          <w:rFonts w:ascii="Liberation Sans" w:hAnsi="Liberation Sans" w:eastAsia="Liberation Sans" w:cs="Liberation Sans"/>
          <w:i/>
          <w:color w:val="555555"/>
          <w:sz w:val="17"/>
        </w:rPr>
        <w:t>Open questions with owners</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peak page threshold drop from 400k to 250k after we see two quiet months of 8.8 min e2e?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 Aman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2023-08-01</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Q2</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Burrow vs Grafana as source of page? Today both, PD uses Grafana alert.</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2023-07-07</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MATCH_SKIP_RECORD_IDS a control issue Leah wants dual-ack on?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2023-07-15</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Q4</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Shadow group detection: fail startup if group id contains shadow in prod profile?</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2023-06-30</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Q3 is the one that might add process to section 8. Until Leah answers, skip remains last resort with a ticket. Q4 should be yes; I will nag Kavya if the PR is not up by June 30. A shadow consumer in prod steals partitions and looks exactly like stuck lag.</w:t>
      </w:r>
    </w:p>
    <w:p>
      <w:pPr>
        <w:spacing w:before="0" w:after="220" w:line="408" w:lineRule="auto"/>
        <w:ind w:firstLine="317"/>
      </w:pPr>
      <w:r>
        <w:rPr>
          <w:rFonts w:ascii="Liberation Serif" w:hAnsi="Liberation Serif" w:eastAsia="Liberation Serif" w:cs="Liberation Serif"/>
          <w:color w:val="222222"/>
          <w:sz w:val="24"/>
        </w:rPr>
        <w:t>After you close the page: leave minReplicas where you found it (18), paste the describe sums in the PD note, and if you skipped a record, the child ticket number. Runbook owner is still Aman through Q3. Diego owns Burrow uptime. Kavya owns isPoison() misses.</w:t>
      </w:r>
    </w:p>
    <w:p>
      <w:pPr>
        <w:pStyle w:val="Heading1"/>
      </w:pPr>
      <w:r>
        <w:t>Cold-start branches for CLH-RB-2023-012</w:t>
      </w:r>
    </w:p>
    <w:p>
      <w:pPr>
        <w:spacing w:before="0" w:after="220" w:line="408" w:lineRule="auto"/>
        <w:ind w:firstLine="317"/>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Kavya Menon.</w:t>
      </w:r>
    </w:p>
    <w:p>
      <w:pPr>
        <w:pStyle w:val="Heading2"/>
      </w:pPr>
      <w:r>
        <w:t>Branch 1: facility or plant isolation</w:t>
      </w:r>
    </w:p>
    <w:p>
      <w:pPr>
        <w:spacing w:before="0" w:after="220" w:line="408" w:lineRule="auto"/>
        <w:ind w:firstLine="317"/>
      </w:pPr>
      <w:r>
        <w:rPr>
          <w:rFonts w:ascii="Liberation Serif" w:hAnsi="Liberation Serif" w:eastAsia="Liberation Serif" w:cs="Liberation Serif"/>
          <w:color w:val="222222"/>
          <w:sz w:val="24"/>
        </w:rPr>
        <w:t>Tell: take one feed down, not the API. Confirm on clh-kafka-01.prod.us-east-1.northstar.internal before you touch replicas. Ticket CLH-TDD-2023-008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1: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2: split brain / two primaries</w:t>
      </w:r>
    </w:p>
    <w:p>
      <w:pPr>
        <w:spacing w:before="0" w:after="220" w:line="408" w:lineRule="auto"/>
        <w:ind w:firstLine="317"/>
      </w:pPr>
      <w:r>
        <w:rPr>
          <w:rFonts w:ascii="Liberation Serif" w:hAnsi="Liberation Serif" w:eastAsia="Liberation Serif" w:cs="Liberation Serif"/>
          <w:color w:val="222222"/>
          <w:sz w:val="24"/>
        </w:rPr>
        <w:t>Tell: stop writes, call the DBA path. Confirm on grafana.prod.northstar.internal before you touch replicas. Ticket CLH-TDD-2022-021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2: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3: rollback vs roll forward</w:t>
      </w:r>
    </w:p>
    <w:p>
      <w:pPr>
        <w:spacing w:before="0" w:after="220" w:line="408" w:lineRule="auto"/>
        <w:ind w:firstLine="317"/>
      </w:pPr>
      <w:r>
        <w:rPr>
          <w:rFonts w:ascii="Liberation Serif" w:hAnsi="Liberation Serif" w:eastAsia="Liberation Serif" w:cs="Liberation Serif"/>
          <w:color w:val="222222"/>
          <w:sz w:val="24"/>
        </w:rPr>
        <w:t>Tell: migrate already expanded a column. Confirm on prod.us-east-1.northstar.internal before you touch replicas. Ticket CLH-5519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3: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app=break-svc -o wide</w:t>
            </w:r>
          </w:p>
          <w:p>
            <w:pPr>
              <w:spacing w:before="0" w:after="0" w:line="220" w:lineRule="auto"/>
            </w:pPr>
            <w:r>
              <w:rPr>
                <w:rFonts w:ascii="Liberation Mono" w:hAnsi="Liberation Mono" w:eastAsia="Liberation Mono" w:cs="Liberation Mono"/>
                <w:color w:val="222222"/>
                <w:sz w:val="17"/>
              </w:rPr>
              <w:t>kubectl -n riverview-chart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CLH-5519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4: truncate / trailer mismatch</w:t>
      </w:r>
    </w:p>
    <w:p>
      <w:pPr>
        <w:spacing w:before="0" w:after="220" w:line="408" w:lineRule="auto"/>
        <w:ind w:firstLine="317"/>
      </w:pPr>
      <w:r>
        <w:rPr>
          <w:rFonts w:ascii="Liberation Serif" w:hAnsi="Liberation Serif" w:eastAsia="Liberation Serif" w:cs="Liberation Serif"/>
          <w:color w:val="222222"/>
          <w:sz w:val="24"/>
        </w:rPr>
        <w:t>Tell: file landed, count lies. Confirm on clh-schemareg-01.prod.us-east-1.northstar.internal before you touch replicas. Ticket CLH-TDD-2023-008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4: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5: replica lag after a count</w:t>
      </w:r>
    </w:p>
    <w:p>
      <w:pPr>
        <w:spacing w:before="0" w:after="220" w:line="408" w:lineRule="auto"/>
        <w:ind w:firstLine="317"/>
      </w:pPr>
      <w:r>
        <w:rPr>
          <w:rFonts w:ascii="Liberation Serif" w:hAnsi="Liberation Serif" w:eastAsia="Liberation Serif" w:cs="Liberation Serif"/>
          <w:color w:val="222222"/>
          <w:sz w:val="24"/>
        </w:rPr>
        <w:t>Tell: reads look fine, totals lie. Confirm on recon-match-01.prod.us-east-1.northstar.internal before you touch replicas. Ticket CLH-TDD-2022-021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5: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app=ingest-api -o wide</w:t>
            </w:r>
          </w:p>
          <w:p>
            <w:pPr>
              <w:spacing w:before="0" w:after="0" w:line="220" w:lineRule="auto"/>
            </w:pPr>
            <w:r>
              <w:rPr>
                <w:rFonts w:ascii="Liberation Mono" w:hAnsi="Liberation Mono" w:eastAsia="Liberation Mono" w:cs="Liberation Mono"/>
                <w:color w:val="222222"/>
                <w:sz w:val="17"/>
              </w:rPr>
              <w:t>kubectl -n recon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6: PHI or identifier in a dump</w:t>
      </w:r>
    </w:p>
    <w:p>
      <w:pPr>
        <w:spacing w:before="0" w:after="220" w:line="408" w:lineRule="auto"/>
        <w:ind w:firstLine="317"/>
      </w:pPr>
      <w:r>
        <w:rPr>
          <w:rFonts w:ascii="Liberation Serif" w:hAnsi="Liberation Serif" w:eastAsia="Liberation Serif" w:cs="Liberation Serif"/>
          <w:color w:val="222222"/>
          <w:sz w:val="24"/>
        </w:rPr>
        <w:t>Tell: stop pasting, run redaction. Confirm on burrow.clh.prod.northstar.internal before you touch replicas. Ticket CLH-5519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6: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app=ingest-api -o wide</w:t>
            </w:r>
          </w:p>
          <w:p>
            <w:pPr>
              <w:spacing w:before="0" w:after="0" w:line="220" w:lineRule="auto"/>
            </w:pPr>
            <w:r>
              <w:rPr>
                <w:rFonts w:ascii="Liberation Mono" w:hAnsi="Liberation Mono" w:eastAsia="Liberation Mono" w:cs="Liberation Mono"/>
                <w:color w:val="222222"/>
                <w:sz w:val="17"/>
              </w:rPr>
              <w:t>kubectl -n batch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CLH-5519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7: empty success</w:t>
      </w:r>
    </w:p>
    <w:p>
      <w:pPr>
        <w:spacing w:before="0" w:after="220" w:line="408" w:lineRule="auto"/>
        <w:ind w:firstLine="317"/>
      </w:pPr>
      <w:r>
        <w:rPr>
          <w:rFonts w:ascii="Liberation Serif" w:hAnsi="Liberation Serif" w:eastAsia="Liberation Serif" w:cs="Liberation Serif"/>
          <w:color w:val="222222"/>
          <w:sz w:val="24"/>
        </w:rPr>
        <w:t>Tell: job green, row count 0. Confirm on clh-kafka-01.prod.us-east-1.northstar.internal before you touch replicas. Ticket CLH-TDD-2023-008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7: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app=match-engine -o wide</w:t>
            </w:r>
          </w:p>
          <w:p>
            <w:pPr>
              <w:spacing w:before="0" w:after="0" w:line="220" w:lineRule="auto"/>
            </w:pPr>
            <w:r>
              <w:rPr>
                <w:rFonts w:ascii="Liberation Mono" w:hAnsi="Liberation Mono" w:eastAsia="Liberation Mono" w:cs="Liberation Mono"/>
                <w:color w:val="222222"/>
                <w:sz w:val="17"/>
              </w:rPr>
              <w:t>kubectl -n clh-prod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8: secret skew</w:t>
      </w:r>
    </w:p>
    <w:p>
      <w:pPr>
        <w:spacing w:before="0" w:after="220" w:line="408" w:lineRule="auto"/>
        <w:ind w:firstLine="317"/>
      </w:pPr>
      <w:r>
        <w:rPr>
          <w:rFonts w:ascii="Liberation Serif" w:hAnsi="Liberation Serif" w:eastAsia="Liberation Serif" w:cs="Liberation Serif"/>
          <w:color w:val="222222"/>
          <w:sz w:val="24"/>
        </w:rPr>
        <w:t>Tell: auth fail or silent skip. Confirm on grafana.prod.northstar.internal before you touch replicas. Ticket CLH-TDD-2022-021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8: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app=match-engine -o wide</w:t>
            </w:r>
          </w:p>
          <w:p>
            <w:pPr>
              <w:spacing w:before="0" w:after="0" w:line="220" w:lineRule="auto"/>
            </w:pPr>
            <w:r>
              <w:rPr>
                <w:rFonts w:ascii="Liberation Mono" w:hAnsi="Liberation Mono" w:eastAsia="Liberation Mono" w:cs="Liberation Mono"/>
                <w:color w:val="222222"/>
                <w:sz w:val="17"/>
              </w:rPr>
              <w:t>kubectl -n batch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9: poison payload</w:t>
      </w:r>
    </w:p>
    <w:p>
      <w:pPr>
        <w:spacing w:before="0" w:after="220" w:line="408" w:lineRule="auto"/>
        <w:ind w:firstLine="317"/>
      </w:pPr>
      <w:r>
        <w:rPr>
          <w:rFonts w:ascii="Liberation Serif" w:hAnsi="Liberation Serif" w:eastAsia="Liberation Serif" w:cs="Liberation Serif"/>
          <w:color w:val="222222"/>
          <w:sz w:val="24"/>
        </w:rPr>
        <w:t>Tell: same offset retries, error class repeats. Confirm on prod.us-east-1.northstar.internal before you touch replicas. Ticket CLH-5519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9: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app=ingest-api -o wide</w:t>
            </w:r>
          </w:p>
          <w:p>
            <w:pPr>
              <w:spacing w:before="0" w:after="0" w:line="220" w:lineRule="auto"/>
            </w:pPr>
            <w:r>
              <w:rPr>
                <w:rFonts w:ascii="Liberation Mono" w:hAnsi="Liberation Mono" w:eastAsia="Liberation Mono" w:cs="Liberation Mono"/>
                <w:color w:val="222222"/>
                <w:sz w:val="17"/>
              </w:rPr>
              <w:t>kubectl -n batch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CLH-5519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10: freeze / no-deploy window</w:t>
      </w:r>
    </w:p>
    <w:p>
      <w:pPr>
        <w:spacing w:before="0" w:after="220" w:line="408" w:lineRule="auto"/>
        <w:ind w:firstLine="317"/>
      </w:pPr>
      <w:r>
        <w:rPr>
          <w:rFonts w:ascii="Liberation Serif" w:hAnsi="Liberation Serif" w:eastAsia="Liberation Serif" w:cs="Liberation Serif"/>
          <w:color w:val="222222"/>
          <w:sz w:val="24"/>
        </w:rPr>
        <w:t>Tell: you must not apply Helm. Confirm on clh-schemareg-01.prod.us-east-1.northstar.internal before you touch replicas. Ticket CLH-TDD-2023-008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10: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app=match-engine -o wide</w:t>
            </w:r>
          </w:p>
          <w:p>
            <w:pPr>
              <w:spacing w:before="0" w:after="0" w:line="220" w:lineRule="auto"/>
            </w:pPr>
            <w:r>
              <w:rPr>
                <w:rFonts w:ascii="Liberation Mono" w:hAnsi="Liberation Mono" w:eastAsia="Liberation Mono" w:cs="Liberation Mono"/>
                <w:color w:val="222222"/>
                <w:sz w:val="17"/>
              </w:rPr>
              <w:t>kubectl -n recon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CLH-TDD-2023-008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11: lag vs stuck partition</w:t>
      </w:r>
    </w:p>
    <w:p>
      <w:pPr>
        <w:spacing w:before="0" w:after="220" w:line="408" w:lineRule="auto"/>
        <w:ind w:firstLine="317"/>
      </w:pPr>
      <w:r>
        <w:rPr>
          <w:rFonts w:ascii="Liberation Serif" w:hAnsi="Liberation Serif" w:eastAsia="Liberation Serif" w:cs="Liberation Serif"/>
          <w:color w:val="222222"/>
          <w:sz w:val="24"/>
        </w:rPr>
        <w:t>Tell: one partition not moving, others draining. Confirm on recon-match-01.prod.us-east-1.northstar.internal before you touch replicas. Ticket CLH-TDD-2022-021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11: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CLH-TDD-2022-021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2"/>
      </w:pPr>
      <w:r>
        <w:t>Branch 12: OOM / nested blob</w:t>
      </w:r>
    </w:p>
    <w:p>
      <w:pPr>
        <w:spacing w:before="0" w:after="220" w:line="408" w:lineRule="auto"/>
        <w:ind w:firstLine="317"/>
      </w:pPr>
      <w:r>
        <w:rPr>
          <w:rFonts w:ascii="Liberation Serif" w:hAnsi="Liberation Serif" w:eastAsia="Liberation Serif" w:cs="Liberation Serif"/>
          <w:color w:val="222222"/>
          <w:sz w:val="24"/>
        </w:rPr>
        <w:t>Tell: restart loop on one replica. Confirm on burrow.clh.prod.northstar.internal before you touch replicas. Ticket CLH-5519 if one is not already open. Precondition: you are on-call or Kavya Menon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branch 12: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CLH-5519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Helen Cho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pStyle w:val="Heading1"/>
      </w:pPr>
      <w:r>
        <w:t>Extra on-call branches, June 20, 2023</w:t>
      </w:r>
    </w:p>
    <w:p>
      <w:pPr>
        <w:spacing w:before="0" w:after="220" w:line="408" w:lineRule="auto"/>
        <w:ind w:firstLine="317"/>
      </w:pPr>
      <w:r>
        <w:rPr>
          <w:rFonts w:ascii="Liberation Serif" w:hAnsi="Liberation Serif" w:eastAsia="Liberation Serif" w:cs="Liberation Serif"/>
          <w:color w:val="222222"/>
          <w:sz w:val="24"/>
        </w:rPr>
        <w:t>I am dumping the after-work for CLH-RB-2023-012 here so it is not in Slack. Kavya Menon can skim headings. Implementers can steal the commands.</w:t>
      </w:r>
    </w:p>
    <w:p>
      <w:pPr>
        <w:pStyle w:val="Heading2"/>
      </w:pPr>
      <w:r>
        <w:t>A small apply is still an apply</w:t>
      </w:r>
    </w:p>
    <w:p>
      <w:pPr>
        <w:spacing w:before="0" w:after="220" w:line="408" w:lineRule="auto"/>
        <w:ind w:firstLine="317"/>
      </w:pPr>
      <w:r>
        <w:rPr>
          <w:rFonts w:ascii="Liberation Serif" w:hAnsi="Liberation Serif" w:eastAsia="Liberation Serif" w:cs="Liberation Serif"/>
          <w:color w:val="222222"/>
          <w:sz w:val="24"/>
        </w:rPr>
        <w:t>If the front of this file already named a freeze, who to wake after the read-only commands does not get a courtesy thaw on burrow.clh.prod.northstar.internal. A small apply is still an apply. SEV1 is the SOP definition. Kavya Menon can argue SEV1 on CLH-5519 with a count, not with a demo time. I will not Helm-apply from a laptop because the window is 'almost over.'</w:t>
      </w:r>
    </w:p>
    <w:p>
      <w:pPr>
        <w:spacing w:before="0" w:after="220" w:line="408" w:lineRule="auto"/>
        <w:ind w:firstLine="317"/>
      </w:pPr>
      <w:r>
        <w:rPr>
          <w:rFonts w:ascii="Liberation Serif" w:hAnsi="Liberation Serif" w:eastAsia="Liberation Serif" w:cs="Liberation Serif"/>
          <w:color w:val="222222"/>
          <w:sz w:val="24"/>
        </w:rPr>
        <w:t>Calendar leftovers I will not hide inside who to wake after the read-only commands: weekend coverage that is not in the SLA, a plant shutdown, a clinical quiet hours window, month-end 16:00-21:00 ET. If the leftover date lands inside one of those, the date moves. The scope does not. Kavya Menon hears the new date on CLH-5519.</w:t>
      </w:r>
    </w:p>
    <w:p>
      <w:pPr>
        <w:spacing w:before="0" w:after="220" w:line="408" w:lineRule="auto"/>
        <w:ind w:firstLine="317"/>
      </w:pPr>
      <w:r>
        <w:rPr>
          <w:rFonts w:ascii="Liberation Serif" w:hAnsi="Liberation Serif" w:eastAsia="Liberation Serif" w:cs="Liberation Serif"/>
          <w:color w:val="222222"/>
          <w:sz w:val="24"/>
        </w:rPr>
        <w:t>Kavya Menon asked for a one-line version of who to wake after the read-only commands, grant expiry is a date Kavya Menon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Helen Cho still has who to wake after the read-only commands on CLH-TDD-2023-008, the first check is a read on clh-kafka-01.prod.us-east-1.northstar.internal, and if this fights the front of CLH-RB-2023-012, strike it.</w:t>
      </w:r>
    </w:p>
    <w:p>
      <w:pPr>
        <w:pStyle w:val="Heading2"/>
      </w:pPr>
      <w:r>
        <w:t>Keep weekend coverage that is not in the SLA dead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Helen Cho does not get a shortcut that reopens weekend coverage that is not in the SLA. If clh-kafka-01.prod.us-east-1.northstar.internal looks easy to bump, stop and write the count on CLH-TDD-2023-008 first.</w:t>
            </w:r>
          </w:p>
        </w:tc>
      </w:tr>
    </w:tbl>
    <w:p>
      <w:pPr>
        <w:spacing w:before="80" w:after="160" w:line="80" w:lineRule="auto"/>
      </w:pPr>
    </w:p>
    <w:p>
      <w:pPr>
        <w:spacing w:before="0" w:after="220" w:line="408" w:lineRule="auto"/>
        <w:ind w:firstLine="317"/>
      </w:pPr>
      <w:r>
        <w:rPr>
          <w:rFonts w:ascii="Liberation Serif" w:hAnsi="Liberation Serif" w:eastAsia="Liberation Serif" w:cs="Liberation Serif"/>
          <w:color w:val="222222"/>
          <w:sz w:val="24"/>
        </w:rPr>
        <w:t>I am writing this because weekend coverage that is not in the SLA is the thing people reopen when a date slips. The front of CLH-RB-2023-012 already killed a path. I will not kill it again in a wiki comment. Ticket CLH-TDD-2023-008 is the record. Helen Cho owns the next sentence if they want it undone. Aman Kumar is the writer, not the backup owner. Elapsed I would still defend: 24 minutes on clh-kafka-01.prod.us-east-1.northstar.internal, sample 2939, using the same clock as the number 400,000 already in the front matter.</w:t>
      </w:r>
    </w:p>
    <w:p>
      <w:pPr>
        <w:spacing w:before="0" w:after="220" w:line="408" w:lineRule="auto"/>
        <w:ind w:firstLine="317"/>
      </w:pPr>
      <w:r>
        <w:rPr>
          <w:rFonts w:ascii="Liberation Serif" w:hAnsi="Liberation Serif" w:eastAsia="Liberation Serif" w:cs="Liberation Serif"/>
          <w:color w:val="222222"/>
          <w:sz w:val="24"/>
        </w:rPr>
        <w:t>Rejected move that keeps coming back: treat clh-kafka-01.prod.us-east-1.northstar.internal as a special case until the window is over. That is how we grew the last exception file nobody reads. Exceptions expire. This one does not get written. If we need a time-boxed carve-out, Helen Cho files a new ticket with an expiry, reviewers on-call plus the team that owns clh-kafka-01.prod.us-east-1.northstar.internal, and a rollback that is 'delete the carve-out and restart,' not 'leave it until someone notices.'</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Priya Nair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weekend coverage that is not in the SLA, this paragraph is execution, grant expiry is a date Aman Kumar writes on CLH-5519, and I will not mix clocks to make weekend coverage that is not in the SLA look healthier.</w:t>
      </w:r>
    </w:p>
    <w:p>
      <w:pPr>
        <w:pStyle w:val="Heading2"/>
      </w:pPr>
      <w:r>
        <w:t>Outbound vs internal on a cleanup PR that renames a field</w:t>
      </w:r>
    </w:p>
    <w:p>
      <w:pPr>
        <w:spacing w:before="0" w:after="220" w:line="408" w:lineRule="auto"/>
        <w:ind w:firstLine="317"/>
      </w:pPr>
      <w:r>
        <w:rPr>
          <w:rFonts w:ascii="Liberation Serif" w:hAnsi="Liberation Serif" w:eastAsia="Liberation Serif" w:cs="Liberation Serif"/>
          <w:color w:val="222222"/>
          <w:sz w:val="24"/>
        </w:rPr>
        <w:t>Internal note can name grafana.prod.northstar.internal, CLH-5519,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Priya Nair.</w:t>
      </w:r>
    </w:p>
    <w:p>
      <w:pPr>
        <w:pStyle w:val="ListBullet"/>
        <w:spacing w:before="20" w:after="60" w:line="260" w:lineRule="auto"/>
      </w:pPr>
      <w:r>
        <w:rPr>
          <w:rFonts w:ascii="Liberation Serif" w:hAnsi="Liberation Serif" w:eastAsia="Liberation Serif" w:cs="Liberation Serif"/>
          <w:color w:val="222222"/>
          <w:sz w:val="24"/>
        </w:rPr>
        <w:t>Internal: grafana.prod.northstar.internal, counts, CLH-TDD-2022-021.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Priya Nair is the TAM, they get the external version first.</w:t>
      </w:r>
    </w:p>
    <w:p>
      <w:pPr>
        <w:spacing w:before="0" w:after="220" w:line="408" w:lineRule="auto"/>
        <w:ind w:firstLine="317"/>
      </w:pPr>
      <w:r>
        <w:rPr>
          <w:rFonts w:ascii="Liberation Serif" w:hAnsi="Liberation Serif" w:eastAsia="Liberation Serif" w:cs="Liberation Serif"/>
          <w:color w:val="222222"/>
          <w:sz w:val="24"/>
        </w:rPr>
        <w:t>I keep a one-line draft in CLH-TDD-2022-021 so we do not invent tone at 01:10. If the incident is still open, the draft says 'still open' and a next update time we can actually hit, usually 55 minutes. If we are done, the draft says what changed for the user and what did not. I will not apologize in a way that implies a cash or clinical miss we did not have.</w:t>
      </w:r>
    </w:p>
    <w:p>
      <w:pPr>
        <w:spacing w:before="0" w:after="220" w:line="408" w:lineRule="auto"/>
        <w:ind w:firstLine="317"/>
      </w:pPr>
      <w:r>
        <w:rPr>
          <w:rFonts w:ascii="Liberation Serif" w:hAnsi="Liberation Serif" w:eastAsia="Liberation Serif" w:cs="Liberation Serif"/>
          <w:color w:val="222222"/>
          <w:sz w:val="24"/>
        </w:rPr>
        <w:t>if a cleanup PR that renames a field is still fuzzy, CLH-TDD-2023-008 is the place to say so, the first check is a read on clh-schemareg-01.prod.us-east-1.northstar.internal, and the sample I would still defend uses the same clock as 00.</w:t>
      </w:r>
    </w:p>
    <w:p>
      <w:pPr>
        <w:spacing w:before="0" w:after="220" w:line="408" w:lineRule="auto"/>
        <w:ind w:firstLine="317"/>
      </w:pPr>
      <w:r>
        <w:rPr>
          <w:rFonts w:ascii="Liberation Serif" w:hAnsi="Liberation Serif" w:eastAsia="Liberation Serif" w:cs="Liberation Serif"/>
          <w:color w:val="222222"/>
          <w:sz w:val="24"/>
        </w:rPr>
        <w:t>do not treat a cleanup PR that renames a field as polish, Clh Match either owns it or we drop it, a poison record gets fenced, not more retries, and Aman Kumar will not keep a shadow list.</w:t>
      </w:r>
    </w:p>
    <w:p>
      <w:pPr>
        <w:pStyle w:val="Heading2"/>
      </w:pPr>
      <w:r>
        <w:t>Smallest failing row (raising retries on a poison record)</w:t>
      </w:r>
    </w:p>
    <w:p>
      <w:pPr>
        <w:spacing w:before="0" w:after="220" w:line="408" w:lineRule="auto"/>
        <w:ind w:firstLine="317"/>
      </w:pPr>
      <w:r>
        <w:rPr>
          <w:rFonts w:ascii="Liberation Serif" w:hAnsi="Liberation Serif" w:eastAsia="Liberation Serif" w:cs="Liberation Serif"/>
          <w:color w:val="222222"/>
          <w:sz w:val="24"/>
        </w:rPr>
        <w:t>Fixture for raising retries on a poison record lives next to the test, not in a laptop path. No PHI, no PAN. Host if we have to soak: prod.us-east-1.northstar.internal. Assert the smallest row that still fails without the fix. I will not copy a sanitized production dump; it is too big and it hid the bug twice. Owner Aman Kumar. Ticket CLH-5519.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CLH-5519.</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CLH-RB-2023-012 / raising retries on a poison record</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CLH-5519</w:t>
            </w:r>
          </w:p>
          <w:p>
            <w:pPr>
              <w:spacing w:before="0" w:after="0" w:line="220" w:lineRule="auto"/>
            </w:pPr>
            <w:r>
              <w:rPr>
                <w:rFonts w:ascii="Liberation Mono" w:hAnsi="Liberation Mono" w:eastAsia="Liberation Mono" w:cs="Liberation Mono"/>
                <w:color w:val="222222"/>
                <w:sz w:val="17"/>
              </w:rPr>
              <w:t># do not record against prod.us-east-1.northstar.internal from a laptop</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raising retries on a poison record, not rediscovered on a Monday. Number from the front I am not going to 'simplify': 16.</w:t>
      </w:r>
    </w:p>
    <w:p>
      <w:pPr>
        <w:spacing w:before="0" w:after="220" w:line="408" w:lineRule="auto"/>
        <w:ind w:firstLine="317"/>
      </w:pPr>
      <w:r>
        <w:rPr>
          <w:rFonts w:ascii="Liberation Serif" w:hAnsi="Liberation Serif" w:eastAsia="Liberation Serif" w:cs="Liberation Serif"/>
          <w:color w:val="222222"/>
          <w:sz w:val="24"/>
        </w:rPr>
        <w:t>Aman Kumar owes a close on raising retries on a poison record by July 2, 2023, not a status emoji, grant expiry is a date If Helen writes on CLH-5519, and I ping once and after that If Helen is late, not blocked.</w:t>
      </w:r>
    </w:p>
    <w:p>
      <w:pPr>
        <w:spacing w:before="0" w:after="220" w:line="408" w:lineRule="auto"/>
        <w:ind w:firstLine="317"/>
      </w:pPr>
      <w:r>
        <w:rPr>
          <w:rFonts w:ascii="Liberation Serif" w:hAnsi="Liberation Serif" w:eastAsia="Liberation Serif" w:cs="Liberation Serif"/>
          <w:color w:val="222222"/>
          <w:sz w:val="24"/>
        </w:rPr>
        <w:t>after July 3, 2023, leftover access for raising retries on a poison record is a bug, not a courtesy, the first check is a read on clh-kafka-01.prod.us-east-1.northstar.internal, and config, Helm, and a flag flip are all changes.</w:t>
      </w:r>
    </w:p>
    <w:p>
      <w:pPr>
        <w:pStyle w:val="Heading2"/>
      </w:pPr>
      <w:r>
        <w:t>People who missed the room</w:t>
      </w:r>
    </w:p>
    <w:p>
      <w:pPr>
        <w:spacing w:before="0" w:after="220" w:line="408" w:lineRule="auto"/>
        <w:ind w:firstLine="317"/>
      </w:pPr>
      <w:r>
        <w:rPr>
          <w:rFonts w:ascii="Liberation Serif" w:hAnsi="Liberation Serif" w:eastAsia="Liberation Serif" w:cs="Liberation Serif"/>
          <w:color w:val="222222"/>
          <w:sz w:val="24"/>
        </w:rPr>
        <w:t>Attendees who still owe something: Open Burrow, Kavya Menon, and whoever owns clh-schemareg-01.prod.us-east-1.northstar.internal. One question was on the table: can we ship without dealing with a vendor overlay we already rejected. Answer was no. I repeated the number 00 because two people in the room had stale graphs. Action: Open Burrow files the follow-up on CLH-TDD-2023-008 before June 28, 2023. I will not mark the ticket done because a meeting happened.</w:t>
      </w:r>
    </w:p>
    <w:p>
      <w:pPr>
        <w:spacing w:before="0" w:after="220" w:line="408" w:lineRule="auto"/>
        <w:ind w:firstLine="317"/>
      </w:pPr>
      <w:r>
        <w:rPr>
          <w:rFonts w:ascii="Liberation Serif" w:hAnsi="Liberation Serif" w:eastAsia="Liberation Serif" w:cs="Liberation Serif"/>
          <w:color w:val="222222"/>
          <w:sz w:val="24"/>
        </w:rPr>
        <w:t>People who were absent still get a usable remainder, not a transcript. Priya Nair gets the decision, the refuse, and the date. They do not get a reconstruction of who raised their voice. If they object, they object on CLH-TDD-2023-008.</w:t>
      </w:r>
    </w:p>
    <w:p>
      <w:pPr>
        <w:spacing w:before="0" w:after="220" w:line="408" w:lineRule="auto"/>
        <w:ind w:firstLine="317"/>
      </w:pPr>
      <w:r>
        <w:rPr>
          <w:rFonts w:ascii="Liberation Serif" w:hAnsi="Liberation Serif" w:eastAsia="Liberation Serif" w:cs="Liberation Serif"/>
          <w:color w:val="222222"/>
          <w:sz w:val="24"/>
        </w:rPr>
        <w:t>I bounced a hallway yes on a vendor overlay we already rejected,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Match Lag asked for a one-line version of a vendor overlay we already rejected, grant expiry is a date Match Lag writes on CLH-5519, and object on CLH-5519, not in a side thread.</w:t>
      </w:r>
    </w:p>
    <w:p>
      <w:pPr>
        <w:pStyle w:val="Heading2"/>
      </w:pPr>
      <w:r>
        <w:t>What I would quote for averaging QPS instead of testing the close</w:t>
      </w:r>
    </w:p>
    <w:p>
      <w:pPr>
        <w:spacing w:before="0" w:after="220" w:line="408" w:lineRule="auto"/>
        <w:ind w:firstLine="317"/>
      </w:pPr>
      <w:r>
        <w:rPr>
          <w:rFonts w:ascii="Liberation Serif" w:hAnsi="Liberation Serif" w:eastAsia="Liberation Serif" w:cs="Liberation Serif"/>
          <w:color w:val="222222"/>
          <w:sz w:val="24"/>
        </w:rPr>
        <w:t>These are working numbers for averaging QPS instead of testing the close, not a new model. If they disagree with the front of Runbook: match-engine Kafka consumer lag, the front wins. I measured on recon-match-01.prod.us-east-1.northstar.internal. Ticket CLH-TDD-2022-021. Owner for the next measurement is Clh Match. Sample window was 78 minutes. Rows in the sample: 17402. Front-matter figure I am not relitigating: 72.</w:t>
      </w:r>
    </w:p>
    <w:p>
      <w:pPr>
        <w:spacing w:before="80" w:after="60" w:line="200" w:lineRule="auto"/>
      </w:pPr>
      <w:r>
        <w:rPr>
          <w:rFonts w:ascii="Liberation Sans" w:hAnsi="Liberation Sans" w:eastAsia="Liberation Sans" w:cs="Liberation Sans"/>
          <w:i/>
          <w:color w:val="555555"/>
          <w:sz w:val="17"/>
        </w:rPr>
        <w:t>Working measurements for CLH-RB-2023-012, averaging QPS instead of testing the close.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recon-match-01.prod.us-east-1.northstar.internal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 Match</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recon-match-01.prod.us-east-1.northstar.internal</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669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400,000</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Blast radius if we ignore averaging QPS instead of testing the close: one partition. That is the difference between a DLQ and a desk thread. I want the gate in CI or in the runbook, not in my memory. Related leftover CLH-5519 is not a twin tracker. Keep one thread.</w:t>
      </w:r>
    </w:p>
    <w:p>
      <w:pPr>
        <w:spacing w:before="0" w:after="220" w:line="408" w:lineRule="auto"/>
        <w:ind w:firstLine="317"/>
      </w:pPr>
      <w:r>
        <w:rPr>
          <w:rFonts w:ascii="Liberation Serif" w:hAnsi="Liberation Serif" w:eastAsia="Liberation Serif" w:cs="Liberation Serif"/>
          <w:color w:val="222222"/>
          <w:sz w:val="24"/>
        </w:rPr>
        <w:t>Guessing Helm still has averaging QPS instead of testing the close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averaging QPS instead of testing the close until Staging April writes the cut, a poison record gets fenced, not more retries, and a vendor discount is not evidence.</w:t>
      </w:r>
    </w:p>
    <w:p>
      <w:pPr>
        <w:pStyle w:val="Heading2"/>
      </w:pPr>
      <w:r>
        <w:t>Handoff for replica lag after a count that looked fine</w:t>
      </w:r>
    </w:p>
    <w:p>
      <w:pPr>
        <w:spacing w:before="0" w:after="220" w:line="408" w:lineRule="auto"/>
        <w:ind w:firstLine="317"/>
      </w:pPr>
      <w:r>
        <w:rPr>
          <w:rFonts w:ascii="Liberation Serif" w:hAnsi="Liberation Serif" w:eastAsia="Liberation Serif" w:cs="Liberation Serif"/>
          <w:color w:val="222222"/>
          <w:sz w:val="24"/>
        </w:rPr>
        <w:t>Next owner inherits burrow.clh.prod.northstar.internal, CLH-5519, and the last three working pages of CLH-RB-2023-012. I will not leave a Slack screenshot as the record. If Helen is owner until they accept in writing. Date I want that written: July 5, 2023. Access that has to move: who can ssh or kubectl, who can merge, who can talk to Clearhaven.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CLH-5519.</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burrow.clh.prod.northstar.internal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Helen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2023-07-05</w:t>
            </w:r>
          </w:p>
        </w:tc>
      </w:tr>
      <w:tr>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Helen</w:t>
            </w:r>
          </w:p>
        </w:tc>
        <w:tc>
          <w:tcPr>
            <w:tcW w:type="dxa" w:w="225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2023-07-05</w:t>
            </w:r>
          </w:p>
        </w:tc>
      </w:tr>
    </w:tbl>
    <w:p>
      <w:pPr>
        <w:spacing w:before="40" w:after="160" w:line="80" w:lineRule="auto"/>
      </w:pPr>
    </w:p>
    <w:p>
      <w:pPr>
        <w:spacing w:before="0" w:after="220" w:line="408" w:lineRule="auto"/>
        <w:ind w:firstLine="317"/>
      </w:pPr>
      <w:r>
        <w:rPr>
          <w:rFonts w:ascii="Liberation Serif" w:hAnsi="Liberation Serif" w:eastAsia="Liberation Serif" w:cs="Liberation Serif"/>
          <w:color w:val="222222"/>
          <w:sz w:val="24"/>
        </w:rPr>
        <w:t>If If Helen is out that week, Helen Cho is the named backup, not 'the team.' I will write that on CLH-5519 the day I hand off, not the day the page fires. This handoff does not reopen replica lag after a count that looked fine. It only changes who carries it.</w:t>
      </w:r>
    </w:p>
    <w:p>
      <w:pPr>
        <w:spacing w:before="0" w:after="220" w:line="408" w:lineRule="auto"/>
        <w:ind w:firstLine="317"/>
      </w:pPr>
      <w:r>
        <w:rPr>
          <w:rFonts w:ascii="Liberation Serif" w:hAnsi="Liberation Serif" w:eastAsia="Liberation Serif" w:cs="Liberation Serif"/>
          <w:color w:val="222222"/>
          <w:sz w:val="24"/>
        </w:rPr>
        <w:t>the front of CLH-RB-2023-012 already named replica lag after a count that looked fine, this paragraph is execution, grant expiry is a date The April writes on CLH-5519, and I will not mix clocks to make replica lag after a count that looked fine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400,000.</w:t>
      </w:r>
    </w:p>
    <w:p>
      <w:pPr>
        <w:pStyle w:val="Heading2"/>
      </w:pPr>
      <w:r>
        <w:t>Queue and disk on burrow.clh.prod.northstar.internal</w:t>
      </w:r>
    </w:p>
    <w:p>
      <w:pPr>
        <w:spacing w:before="0" w:after="220" w:line="408" w:lineRule="auto"/>
        <w:ind w:firstLine="317"/>
      </w:pPr>
      <w:r>
        <w:rPr>
          <w:rFonts w:ascii="Liberation Serif" w:hAnsi="Liberation Serif" w:eastAsia="Liberation Serif" w:cs="Liberation Serif"/>
          <w:color w:val="222222"/>
          <w:sz w:val="24"/>
        </w:rPr>
        <w:t>The spend I can defend is the spend tied to clh-kafka-01.prod.us-east-1.northstar.internal and this job, not a team average. Year-1 extra I would put on a sticky: about $14.3k on top of what we already burn, or zero if we do nothing and eat the miss rate. Front-matter volume I am using: 72. I will not argue from a slide.</w:t>
      </w:r>
    </w:p>
    <w:p>
      <w:pPr>
        <w:spacing w:before="0" w:after="220" w:line="408" w:lineRule="auto"/>
        <w:ind w:firstLine="317"/>
      </w:pPr>
      <w:r>
        <w:rPr>
          <w:rFonts w:ascii="Liberation Serif" w:hAnsi="Liberation Serif" w:eastAsia="Liberation Serif" w:cs="Liberation Serif"/>
          <w:color w:val="222222"/>
          <w:sz w:val="24"/>
        </w:rPr>
        <w:t>If we need more brokers or more pods, I want the reason to be dropping a column in the same release as the readers, not a round number someone saw in a vendor deck. Do-nothing through next month-end still has a miss rate I will write down. Marcus Bell picks in writing on CLH-TDD-2023-008. I will not hide a hardware buy inside a 'temporary' memory limit.</w:t>
      </w:r>
    </w:p>
    <w:p>
      <w:pPr>
        <w:spacing w:before="0" w:after="220" w:line="408" w:lineRule="auto"/>
        <w:ind w:firstLine="317"/>
      </w:pPr>
      <w:r>
        <w:rPr>
          <w:rFonts w:ascii="Liberation Serif" w:hAnsi="Liberation Serif" w:eastAsia="Liberation Serif" w:cs="Liberation Serif"/>
          <w:color w:val="222222"/>
          <w:sz w:val="24"/>
        </w:rPr>
        <w:t>do not treat dropping a column in the same release as the readers as polish, Kavya Menon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dropping a column in the same release as the readers by June 30, 2023, not a status emoji, grant expiry is a date Helen Cho writes on CLH-5519, and I ping once and after that Helen Cho is late, not blocked.</w:t>
      </w:r>
    </w:p>
    <w:p>
      <w:pPr>
        <w:pStyle w:val="Heading2"/>
      </w:pPr>
      <w:r>
        <w:t>Do not widen retries for this</w:t>
      </w:r>
    </w:p>
    <w:p>
      <w:pPr>
        <w:spacing w:before="0" w:after="220" w:line="408" w:lineRule="auto"/>
        <w:ind w:firstLine="317"/>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Grafana Clh accepts the gate. Aman Kumar writes it. Kavya Menon gets a factual count if it repeats, not an apology paragraph.</w:t>
      </w:r>
    </w:p>
    <w:p>
      <w:pPr>
        <w:spacing w:before="0" w:after="220" w:line="408" w:lineRule="auto"/>
        <w:ind w:firstLine="317"/>
      </w:pPr>
      <w:r>
        <w:rPr>
          <w:rFonts w:ascii="Liberation Serif" w:hAnsi="Liberation Serif" w:eastAsia="Liberation Serif" w:cs="Liberation Serif"/>
          <w:color w:val="222222"/>
          <w:sz w:val="24"/>
        </w:rPr>
        <w:t>What we will not do: a rewrite of Runbook: match-engine Kafka consumer lag as therapy. What we will do if the date slips: Grafana Clh says so on CLH-5519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8" w:lineRule="auto"/>
        <w:ind w:firstLine="317"/>
      </w:pPr>
      <w:r>
        <w:rPr>
          <w:rFonts w:ascii="Liberation Serif" w:hAnsi="Liberation Serif" w:eastAsia="Liberation Serif" w:cs="Liberation Serif"/>
          <w:color w:val="222222"/>
          <w:sz w:val="24"/>
        </w:rPr>
        <w:t>after July 1, 2023, leftover access for identifiers in chat, logs, or a support zip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pStyle w:val="Heading2"/>
      </w:pPr>
      <w:r>
        <w:t>Short answers I am tired of repeating</w:t>
      </w:r>
    </w:p>
    <w:p>
      <w:pPr>
        <w:spacing w:before="0" w:after="220" w:line="408" w:lineRule="auto"/>
        <w:ind w:firstLine="317"/>
      </w:pPr>
      <w:r>
        <w:rPr>
          <w:rFonts w:ascii="Liberation Serif" w:hAnsi="Liberation Serif" w:eastAsia="Liberation Serif" w:cs="Liberation Serif"/>
          <w:color w:val="222222"/>
          <w:sz w:val="24"/>
        </w:rPr>
        <w:t>I am writing the answers here so they stop living in my inbox. Match Lag can point at CLH-5519 instead of asking me to re-explain rollback when the migrate already expanded on prod.us-east-1.northstar.internal.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Kavya Menon signs it.</w:t>
      </w:r>
    </w:p>
    <w:p>
      <w:pPr>
        <w:pStyle w:val="ListBullet"/>
        <w:spacing w:before="20" w:after="60" w:line="260" w:lineRule="auto"/>
      </w:pPr>
      <w:r>
        <w:rPr>
          <w:rFonts w:ascii="Liberation Serif" w:hAnsi="Liberation Serif" w:eastAsia="Liberation Serif" w:cs="Liberation Serif"/>
          <w:color w:val="222222"/>
          <w:sz w:val="24"/>
        </w:rPr>
        <w:t>Is prod.us-east-1.northstar.internal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CLH-5519? Match Lag.</w:t>
      </w:r>
    </w:p>
    <w:p>
      <w:pPr>
        <w:pStyle w:val="ListBullet"/>
        <w:spacing w:before="20" w:after="60" w:line="260" w:lineRule="auto"/>
      </w:pPr>
      <w:r>
        <w:rPr>
          <w:rFonts w:ascii="Liberation Serif" w:hAnsi="Liberation Serif" w:eastAsia="Liberation Serif" w:cs="Liberation Serif"/>
          <w:color w:val="222222"/>
          <w:sz w:val="24"/>
        </w:rPr>
        <w:t>What number do I cite? 36, or I say it is stale.</w:t>
      </w:r>
    </w:p>
    <w:p>
      <w:pPr>
        <w:spacing w:before="0" w:after="220" w:line="408" w:lineRule="auto"/>
        <w:ind w:firstLine="317"/>
      </w:pPr>
      <w:r>
        <w:rPr>
          <w:rFonts w:ascii="Liberation Serif" w:hAnsi="Liberation Serif" w:eastAsia="Liberation Serif" w:cs="Liberation Serif"/>
          <w:color w:val="222222"/>
          <w:sz w:val="24"/>
        </w:rPr>
        <w:t>If the answer changes, we change the front of CLH-RB-2023-012 in review. We do not keep a shadow FAQ. Aman Kumar will not maintain two truths.</w:t>
      </w:r>
    </w:p>
    <w:p>
      <w:pPr>
        <w:spacing w:before="0" w:after="220" w:line="408" w:lineRule="auto"/>
        <w:ind w:firstLine="317"/>
      </w:pPr>
      <w:r>
        <w:rPr>
          <w:rFonts w:ascii="Liberation Serif" w:hAnsi="Liberation Serif" w:eastAsia="Liberation Serif" w:cs="Liberation Serif"/>
          <w:color w:val="222222"/>
          <w:sz w:val="24"/>
        </w:rPr>
        <w:t>Open Burrow asked for a one-line version of rollback when the migrate already expanded, grant expiry is a date Open Burrow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Clh Match still has rollback when the migrate already expanded on CLH-TDD-2023-008, the first check is a read on clh-kafka-01.prod.us-east-1.northstar.internal, and if this fights the front of CLH-RB-2023-012, strike it.</w:t>
      </w:r>
    </w:p>
    <w:p>
      <w:pPr>
        <w:pStyle w:val="Heading1"/>
      </w:pPr>
      <w:r>
        <w:t>Close-outs Aman Kumar still owes on CLH-RB-2023-012</w:t>
      </w:r>
    </w:p>
    <w:p>
      <w:pPr>
        <w:spacing w:before="0" w:after="220" w:line="408" w:lineRule="auto"/>
        <w:ind w:firstLine="317"/>
      </w:pPr>
      <w:r>
        <w:rPr>
          <w:rFonts w:ascii="Liberation Serif" w:hAnsi="Liberation Serif" w:eastAsia="Liberation Serif" w:cs="Liberation Serif"/>
          <w:color w:val="222222"/>
          <w:sz w:val="24"/>
        </w:rPr>
        <w:t>Owners and tickets still attached to CLH-RB-2023-012, written so a colleague can act without hunting Slack. Close is a decision, a refuse, or a new date.</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Open Burrow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Clh Match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5519.</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Marcus Bell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July 2, 2023, not a status emoji, grant expiry is a date Grafana Clh writes on CLH-5519, and I ping once and after that Grafana Clh is late, not blocked.</w:t>
      </w:r>
    </w:p>
    <w:p>
      <w:pPr>
        <w:spacing w:before="0" w:after="220" w:line="408" w:lineRule="auto"/>
        <w:ind w:firstLine="317"/>
      </w:pPr>
      <w:r>
        <w:rPr>
          <w:rFonts w:ascii="Liberation Serif" w:hAnsi="Liberation Serif" w:eastAsia="Liberation Serif" w:cs="Liberation Serif"/>
          <w:color w:val="222222"/>
          <w:sz w:val="24"/>
        </w:rPr>
        <w:t>after July 3,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Staging April asked for a one-line version of a cleanup PR that renames a field, grant expiry is a date Staging April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The April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Diego Alvarez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a vendor overlay we already rejected, this paragraph is execution, grant expiry is a date Kavya Menon writes on CLH-5519, and I will not mix clocks to make a vendor overlay we already rejected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w:t>
      </w:r>
    </w:p>
    <w:p>
      <w:pPr>
        <w:spacing w:before="0" w:after="220" w:line="408" w:lineRule="auto"/>
        <w:ind w:firstLine="317"/>
      </w:pPr>
      <w:r>
        <w:rPr>
          <w:rFonts w:ascii="Liberation Serif" w:hAnsi="Liberation Serif" w:eastAsia="Liberation Serif" w:cs="Liberation Serif"/>
          <w:color w:val="222222"/>
          <w:sz w:val="24"/>
        </w:rPr>
        <w:t>do not treat secret skew that looks like 'no work' as polish, Priya Nair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a dashboard screenshot standing in for a permalink by June 30, 2023, not a status emoji, grant expiry is a date Aman Kumar writes on CLH-5519, and I ping once and after that Aman Kumar is late, not blocked.</w:t>
      </w:r>
    </w:p>
    <w:p>
      <w:pPr>
        <w:spacing w:before="0" w:after="220" w:line="408" w:lineRule="auto"/>
        <w:ind w:firstLine="317"/>
      </w:pPr>
      <w:r>
        <w:rPr>
          <w:rFonts w:ascii="Liberation Serif" w:hAnsi="Liberation Serif" w:eastAsia="Liberation Serif" w:cs="Liberation Serif"/>
          <w:color w:val="222222"/>
          <w:sz w:val="24"/>
        </w:rPr>
        <w:t>after July 1, 2023, leftover access for owner as a team name instead of a person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averaging QPS instead of testing the close,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If Helen asked for a one-line version of dropping a column in the same release as the readers, grant expiry is a date If Helen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Marcus Bell still has raising retries on a poison record on CLH-TDD-2023-008, the first check is a read on clh-kafka-01.prod.us-east-1.northstar.internal,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Grafana Clh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Match Lag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00.</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Staging April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June 28, 2023, not a status emoji, grant expiry is a date The April writes on CLH-5519, and I ping once and after that The April is late, not blocked.</w:t>
      </w:r>
    </w:p>
    <w:p>
      <w:pPr>
        <w:spacing w:before="0" w:after="220" w:line="408" w:lineRule="auto"/>
        <w:ind w:firstLine="317"/>
      </w:pPr>
      <w:r>
        <w:rPr>
          <w:rFonts w:ascii="Liberation Serif" w:hAnsi="Liberation Serif" w:eastAsia="Liberation Serif" w:cs="Liberation Serif"/>
          <w:color w:val="222222"/>
          <w:sz w:val="24"/>
        </w:rPr>
        <w:t>after June 29,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Helen Cho asked for a one-line version of a cleanup PR that renames a field, grant expiry is a date Helen Cho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Priya Nair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Aman Kumar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If Helen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Marcus Bell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5519.</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Match Lag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June 28, 2023, not a status emoji, grant expiry is a date Guessing Helm writes on CLH-5519, and I ping once and after that Guessing Helm is late, not blocked.</w:t>
      </w:r>
    </w:p>
    <w:p>
      <w:pPr>
        <w:spacing w:before="0" w:after="220" w:line="408" w:lineRule="auto"/>
        <w:ind w:firstLine="317"/>
      </w:pPr>
      <w:r>
        <w:rPr>
          <w:rFonts w:ascii="Liberation Serif" w:hAnsi="Liberation Serif" w:eastAsia="Liberation Serif" w:cs="Liberation Serif"/>
          <w:color w:val="222222"/>
          <w:sz w:val="24"/>
        </w:rPr>
        <w:t>after June 29,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Diego Alvarez asked for a one-line version of a cleanup PR that renames a field, grant expiry is a date Diego Alvarez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Kavya Menon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Helen Cho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a vendor overlay we already rejected, this paragraph is execution, grant expiry is a date Priya Nair writes on CLH-5519, and I will not mix clocks to make a vendor overlay we already rejected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w:t>
      </w:r>
    </w:p>
    <w:p>
      <w:pPr>
        <w:spacing w:before="0" w:after="220" w:line="408" w:lineRule="auto"/>
        <w:ind w:firstLine="317"/>
      </w:pPr>
      <w:r>
        <w:rPr>
          <w:rFonts w:ascii="Liberation Serif" w:hAnsi="Liberation Serif" w:eastAsia="Liberation Serif" w:cs="Liberation Serif"/>
          <w:color w:val="222222"/>
          <w:sz w:val="24"/>
        </w:rPr>
        <w:t>do not treat secret skew that looks like 'no work' as polish, Open Burrow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a dashboard screenshot standing in for a permalink by June 26, 2023, not a status emoji, grant expiry is a date Clh Match writes on CLH-5519, and I ping once and after that Clh Match is late, not blocked.</w:t>
      </w:r>
    </w:p>
    <w:p>
      <w:pPr>
        <w:spacing w:before="0" w:after="220" w:line="408" w:lineRule="auto"/>
        <w:ind w:firstLine="317"/>
      </w:pPr>
      <w:r>
        <w:rPr>
          <w:rFonts w:ascii="Liberation Serif" w:hAnsi="Liberation Serif" w:eastAsia="Liberation Serif" w:cs="Liberation Serif"/>
          <w:color w:val="222222"/>
          <w:sz w:val="24"/>
        </w:rPr>
        <w:t>after June 27, 2023, leftover access for owner as a team name instead of a person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averaging QPS instead of testing the close,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Grafana Clh asked for a one-line version of dropping a column in the same release as the readers, grant expiry is a date Grafana Clh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Match Lag still has raising retries on a poison record on CLH-TDD-2023-008, the first check is a read on clh-kafka-01.prod.us-east-1.northstar.internal,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Guessing Helm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Staging April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00.</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Diego Alvarez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July 5, 2023, not a status emoji, grant expiry is a date Kavya Menon writes on CLH-5519, and I ping once and after that Kavya Menon is late, not blocked.</w:t>
      </w:r>
    </w:p>
    <w:p>
      <w:pPr>
        <w:spacing w:before="0" w:after="220" w:line="408" w:lineRule="auto"/>
        <w:ind w:firstLine="317"/>
      </w:pPr>
      <w:r>
        <w:rPr>
          <w:rFonts w:ascii="Liberation Serif" w:hAnsi="Liberation Serif" w:eastAsia="Liberation Serif" w:cs="Liberation Serif"/>
          <w:color w:val="222222"/>
          <w:sz w:val="24"/>
        </w:rPr>
        <w:t>after July 6,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Aman Kumar asked for a one-line version of a cleanup PR that renames a field, grant expiry is a date Aman Kumar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Open Burrow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Clh Match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a vendor overlay we already rejected, this paragraph is execution, grant expiry is a date If Helen writes on CLH-5519, and I will not mix clocks to make a vendor overlay we already rejected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400,000.</w:t>
      </w:r>
    </w:p>
    <w:p>
      <w:pPr>
        <w:spacing w:before="0" w:after="220" w:line="408" w:lineRule="auto"/>
        <w:ind w:firstLine="317"/>
      </w:pPr>
      <w:r>
        <w:rPr>
          <w:rFonts w:ascii="Liberation Serif" w:hAnsi="Liberation Serif" w:eastAsia="Liberation Serif" w:cs="Liberation Serif"/>
          <w:color w:val="222222"/>
          <w:sz w:val="24"/>
        </w:rPr>
        <w:t>do not treat secret skew that looks like 'no work' as polish, Grafana Clh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a dashboard screenshot standing in for a permalink by July 3, 2023, not a status emoji, grant expiry is a date Match Lag writes on CLH-5519, and I ping once and after that Match Lag is late, not blocked.</w:t>
      </w:r>
    </w:p>
    <w:p>
      <w:pPr>
        <w:spacing w:before="0" w:after="220" w:line="408" w:lineRule="auto"/>
        <w:ind w:firstLine="317"/>
      </w:pPr>
      <w:r>
        <w:rPr>
          <w:rFonts w:ascii="Liberation Serif" w:hAnsi="Liberation Serif" w:eastAsia="Liberation Serif" w:cs="Liberation Serif"/>
          <w:color w:val="222222"/>
          <w:sz w:val="24"/>
        </w:rPr>
        <w:t>after July 4, 2023, leftover access for owner as a team name instead of a person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averaging QPS instead of testing the close,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The April asked for a one-line version of dropping a column in the same release as the readers, grant expiry is a date The April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Diego Alvarez still has raising retries on a poison record on CLH-TDD-2023-008, the first check is a read on clh-kafka-01.prod.us-east-1.northstar.internal,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Kavya Menon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Helen Cho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5519.</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Aman Kumar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July 1, 2023, not a status emoji, grant expiry is a date Open Burrow writes on CLH-5519, and I ping once and after that Open Burrow is late, not blocked.</w:t>
      </w:r>
    </w:p>
    <w:p>
      <w:pPr>
        <w:spacing w:before="0" w:after="220" w:line="408" w:lineRule="auto"/>
        <w:ind w:firstLine="317"/>
      </w:pPr>
      <w:r>
        <w:rPr>
          <w:rFonts w:ascii="Liberation Serif" w:hAnsi="Liberation Serif" w:eastAsia="Liberation Serif" w:cs="Liberation Serif"/>
          <w:color w:val="222222"/>
          <w:sz w:val="24"/>
        </w:rPr>
        <w:t>after July 2,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Marcus Bell asked for a one-line version of a cleanup PR that renames a field, grant expiry is a date Marcus Bell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Grafana Clh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Match Lag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a vendor overlay we already rejected, this paragraph is execution, grant expiry is a date Guessing Helm writes on CLH-5519, and I will not mix clocks to make a vendor overlay we already rejected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w:t>
      </w:r>
    </w:p>
    <w:p>
      <w:pPr>
        <w:spacing w:before="0" w:after="220" w:line="408" w:lineRule="auto"/>
        <w:ind w:firstLine="317"/>
      </w:pPr>
      <w:r>
        <w:rPr>
          <w:rFonts w:ascii="Liberation Serif" w:hAnsi="Liberation Serif" w:eastAsia="Liberation Serif" w:cs="Liberation Serif"/>
          <w:color w:val="222222"/>
          <w:sz w:val="24"/>
        </w:rPr>
        <w:t>do not treat secret skew that looks like 'no work' as polish, The April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a dashboard screenshot standing in for a permalink by June 29, 2023, not a status emoji, grant expiry is a date Diego Alvarez writes on CLH-5519, and I ping once and after that Diego Alvarez is late, not blocked.</w:t>
      </w:r>
    </w:p>
    <w:p>
      <w:pPr>
        <w:spacing w:before="0" w:after="220" w:line="408" w:lineRule="auto"/>
        <w:ind w:firstLine="317"/>
      </w:pPr>
      <w:r>
        <w:rPr>
          <w:rFonts w:ascii="Liberation Serif" w:hAnsi="Liberation Serif" w:eastAsia="Liberation Serif" w:cs="Liberation Serif"/>
          <w:color w:val="222222"/>
          <w:sz w:val="24"/>
        </w:rPr>
        <w:t>after June 30, 2023, leftover access for owner as a team name instead of a person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averaging QPS instead of testing the close,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Priya Nair asked for a one-line version of dropping a column in the same release as the readers, grant expiry is a date Priya Nair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Aman Kumar still has raising retries on a poison record on CLH-TDD-2023-008, the first check is a read on clh-kafka-01.prod.us-east-1.northstar.internal,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Open Burrow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Clh Match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00.</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Marcus Bell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June 27, 2023, not a status emoji, grant expiry is a date Grafana Clh writes on CLH-5519, and I ping once and after that Grafana Clh is late, not blocked.</w:t>
      </w:r>
    </w:p>
    <w:p>
      <w:pPr>
        <w:spacing w:before="0" w:after="220" w:line="408" w:lineRule="auto"/>
        <w:ind w:firstLine="317"/>
      </w:pPr>
      <w:r>
        <w:rPr>
          <w:rFonts w:ascii="Liberation Serif" w:hAnsi="Liberation Serif" w:eastAsia="Liberation Serif" w:cs="Liberation Serif"/>
          <w:color w:val="222222"/>
          <w:sz w:val="24"/>
        </w:rPr>
        <w:t>after June 28,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Staging April asked for a one-line version of a cleanup PR that renames a field, grant expiry is a date Staging April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The April still has staging that is too small to catch the bug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weekend coverage that is not in the SLA until Diego Alvarez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a vendor overlay we already rejected, this paragraph is execution, grant expiry is a date Kavya Menon writes on CLH-5519, and I will not mix clocks to make a vendor overlay we already rejected look healthier.</w:t>
      </w:r>
    </w:p>
    <w:p>
      <w:pPr>
        <w:spacing w:before="0" w:after="220" w:line="408" w:lineRule="auto"/>
        <w:ind w:firstLine="317"/>
      </w:pPr>
      <w:r>
        <w:rPr>
          <w:rFonts w:ascii="Liberation Serif" w:hAnsi="Liberation Serif" w:eastAsia="Liberation Serif" w:cs="Liberation Serif"/>
          <w:color w:val="222222"/>
          <w:sz w:val="24"/>
        </w:rPr>
        <w:t>if replica lag after a count that looked fine is still fuzzy, CLH-TDD-2023-008 is the place to say so, the first check is a read on clh-kafka-01.prod.us-east-1.northstar.internal, and the sample I would still defend uses the same clock as 400,000.</w:t>
      </w:r>
    </w:p>
    <w:p>
      <w:pPr>
        <w:spacing w:before="0" w:after="220" w:line="408" w:lineRule="auto"/>
        <w:ind w:firstLine="317"/>
      </w:pPr>
      <w:r>
        <w:rPr>
          <w:rFonts w:ascii="Liberation Serif" w:hAnsi="Liberation Serif" w:eastAsia="Liberation Serif" w:cs="Liberation Serif"/>
          <w:color w:val="222222"/>
          <w:sz w:val="24"/>
        </w:rPr>
        <w:t>do not treat secret skew that looks like 'no work' as polish, Priya Nair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a dashboard screenshot standing in for a permalink by July 6, 2023, not a status emoji, grant expiry is a date Aman Kumar writes on CLH-5519, and I ping once and after that Aman Kumar is late, not blocked.</w:t>
      </w:r>
    </w:p>
    <w:p>
      <w:pPr>
        <w:spacing w:before="0" w:after="220" w:line="408" w:lineRule="auto"/>
        <w:ind w:firstLine="317"/>
      </w:pPr>
      <w:r>
        <w:rPr>
          <w:rFonts w:ascii="Liberation Serif" w:hAnsi="Liberation Serif" w:eastAsia="Liberation Serif" w:cs="Liberation Serif"/>
          <w:color w:val="222222"/>
          <w:sz w:val="24"/>
        </w:rPr>
        <w:t>after June 26, 2023, leftover access for owner as a team name instead of a person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averaging QPS instead of testing the close,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If Helen asked for a one-line version of dropping a column in the same release as the readers, grant expiry is a date If Helen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Marcus Bell still has raising retries on a poison record on CLH-TDD-2023-008, the first check is a read on clh-kafka-01.prod.us-east-1.northstar.internal,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pre-page: is this even a page until Grafana Clh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poison versus lag versus empty-success, this paragraph is execution, grant expiry is a date Match Lag writes on CLH-5519, and I will not mix clocks to make poison versus lag versus empty-success look healthier.</w:t>
      </w:r>
    </w:p>
    <w:p>
      <w:pPr>
        <w:spacing w:before="0" w:after="220" w:line="408" w:lineRule="auto"/>
        <w:ind w:firstLine="317"/>
      </w:pPr>
      <w:r>
        <w:rPr>
          <w:rFonts w:ascii="Liberation Serif" w:hAnsi="Liberation Serif" w:eastAsia="Liberation Serif" w:cs="Liberation Serif"/>
          <w:color w:val="222222"/>
          <w:sz w:val="24"/>
        </w:rPr>
        <w:t>if who to wake after the read-only commands is still fuzzy, CLH-TDD-2023-008 is the place to say so, the first check is a read on clh-schemareg-01.prod.us-east-1.northstar.internal, and the sample I would still defend uses the same clock as 5519.</w:t>
      </w:r>
    </w:p>
    <w:p>
      <w:pPr>
        <w:spacing w:before="0" w:after="220" w:line="408" w:lineRule="auto"/>
        <w:ind w:firstLine="317"/>
      </w:pPr>
      <w:r>
        <w:rPr>
          <w:rFonts w:ascii="Liberation Serif" w:hAnsi="Liberation Serif" w:eastAsia="Liberation Serif" w:cs="Liberation Serif"/>
          <w:color w:val="222222"/>
          <w:sz w:val="24"/>
        </w:rPr>
        <w:t>do not treat rollback when the migrate already expanded as polish, Staging April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date pressure versus a date with owners by July 4, 2023, not a status emoji, grant expiry is a date The April writes on CLH-5519, and I ping once and after that The April is late, not blocked.</w:t>
      </w:r>
    </w:p>
    <w:p>
      <w:pPr>
        <w:spacing w:before="0" w:after="220" w:line="408" w:lineRule="auto"/>
        <w:ind w:firstLine="317"/>
      </w:pPr>
      <w:r>
        <w:rPr>
          <w:rFonts w:ascii="Liberation Serif" w:hAnsi="Liberation Serif" w:eastAsia="Liberation Serif" w:cs="Liberation Serif"/>
          <w:color w:val="222222"/>
          <w:sz w:val="24"/>
        </w:rPr>
        <w:t>after July 5, 2023, leftover access for the freeze clock versus a 'small apply'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identifiers in chat, logs, or a support zip,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Helen Cho asked for a one-line version of a cleanup PR that renames a field, grant expiry is a date Helen Cho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if pre-page: is this even a page is still fuzzy, CLH-TDD-2023-008 is the place to say so, the first check is a read on clh-schemareg-01.prod.us-east-1.northstar.internal, and the sample I would still defend uses the same clock as 00.</w:t>
      </w:r>
    </w:p>
    <w:p>
      <w:pPr>
        <w:spacing w:before="0" w:after="220" w:line="408" w:lineRule="auto"/>
        <w:ind w:firstLine="317"/>
      </w:pPr>
      <w:r>
        <w:rPr>
          <w:rFonts w:ascii="Liberation Serif" w:hAnsi="Liberation Serif" w:eastAsia="Liberation Serif" w:cs="Liberation Serif"/>
          <w:color w:val="222222"/>
          <w:sz w:val="24"/>
        </w:rPr>
        <w:t>do not treat poison versus lag versus empty-success as polish, Match Lag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who to wake after the read-only commands by July 2, 2023, not a status emoji, grant expiry is a date Guessing Helm writes on CLH-5519, and I ping once and after that Guessing Helm is late, not blocked.</w:t>
      </w:r>
    </w:p>
    <w:p>
      <w:pPr>
        <w:spacing w:before="0" w:after="220" w:line="408" w:lineRule="auto"/>
        <w:ind w:firstLine="317"/>
      </w:pPr>
      <w:r>
        <w:rPr>
          <w:rFonts w:ascii="Liberation Serif" w:hAnsi="Liberation Serif" w:eastAsia="Liberation Serif" w:cs="Liberation Serif"/>
          <w:color w:val="222222"/>
          <w:sz w:val="24"/>
        </w:rPr>
        <w:t>after July 3, 2023, leftover access for rollback when the migrate already expanded is a bug, not a courtesy, the first check is a read on clh-kafka-01.prod.us-east-1.northstar.internal,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date pressure versus a date with owners,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Diego Alvarez asked for a one-line version of the freeze clock versus a 'small apply', grant expiry is a date Diego Alvarez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Kavya Menon still has identifiers in chat, logs, or a support zip on CLH-TDD-2023-008, the first check is a read on clh-schemareg-01.prod.us-east-1.northstar.internal, and if this fights the front of CLH-RB-2023-012, strike it.</w:t>
      </w:r>
    </w:p>
    <w:p>
      <w:pPr>
        <w:spacing w:before="0" w:after="220" w:line="408" w:lineRule="auto"/>
        <w:ind w:firstLine="317"/>
      </w:pPr>
      <w:r>
        <w:rPr>
          <w:rFonts w:ascii="Liberation Serif" w:hAnsi="Liberation Serif" w:eastAsia="Liberation Serif" w:cs="Liberation Serif"/>
          <w:color w:val="222222"/>
          <w:sz w:val="24"/>
        </w:rPr>
        <w:t>Clearhaven can wait on a cleanup PR that renames a field until Helen Cho writes the cut, a poison record gets fenced, not more retries, and a vendor discount is not evidence.</w:t>
      </w:r>
    </w:p>
    <w:p>
      <w:pPr>
        <w:spacing w:before="0" w:after="220" w:line="408" w:lineRule="auto"/>
        <w:ind w:firstLine="317"/>
      </w:pPr>
      <w:r>
        <w:rPr>
          <w:rFonts w:ascii="Liberation Serif" w:hAnsi="Liberation Serif" w:eastAsia="Liberation Serif" w:cs="Liberation Serif"/>
          <w:color w:val="222222"/>
          <w:sz w:val="24"/>
        </w:rPr>
        <w:t>the front of CLH-RB-2023-012 already named staging that is too small to catch the bug, this paragraph is execution, grant expiry is a date Priya Nair writes on CLH-5519, and I will not mix clocks to make staging that is too small to catch the bug look healthier.</w:t>
      </w:r>
    </w:p>
    <w:p>
      <w:pPr>
        <w:spacing w:before="0" w:after="220" w:line="408" w:lineRule="auto"/>
        <w:ind w:firstLine="317"/>
      </w:pPr>
      <w:r>
        <w:rPr>
          <w:rFonts w:ascii="Liberation Serif" w:hAnsi="Liberation Serif" w:eastAsia="Liberation Serif" w:cs="Liberation Serif"/>
          <w:color w:val="222222"/>
          <w:sz w:val="24"/>
        </w:rPr>
        <w:t>if weekend coverage that is not in the SLA is still fuzzy, CLH-TDD-2023-008 is the place to say so, the first check is a read on clh-kafka-01.prod.us-east-1.northstar.internal, and the sample I would still defend uses the same clock as 400,000.</w:t>
      </w:r>
    </w:p>
    <w:p>
      <w:pPr>
        <w:spacing w:before="0" w:after="220" w:line="408" w:lineRule="auto"/>
        <w:ind w:firstLine="317"/>
      </w:pPr>
      <w:r>
        <w:rPr>
          <w:rFonts w:ascii="Liberation Serif" w:hAnsi="Liberation Serif" w:eastAsia="Liberation Serif" w:cs="Liberation Serif"/>
          <w:color w:val="222222"/>
          <w:sz w:val="24"/>
        </w:rPr>
        <w:t>do not treat a vendor overlay we already rejected as polish, Open Burrow either owns it or we drop it, a poison record gets fenced, not more retries, and Aman Kumar will not keep a shadow list.</w:t>
      </w:r>
    </w:p>
    <w:p>
      <w:pPr>
        <w:spacing w:before="0" w:after="220" w:line="408" w:lineRule="auto"/>
        <w:ind w:firstLine="317"/>
      </w:pPr>
      <w:r>
        <w:rPr>
          <w:rFonts w:ascii="Liberation Serif" w:hAnsi="Liberation Serif" w:eastAsia="Liberation Serif" w:cs="Liberation Serif"/>
          <w:color w:val="222222"/>
          <w:sz w:val="24"/>
        </w:rPr>
        <w:t>Aman Kumar owes a close on replica lag after a count that looked fine by June 30, 2023, not a status emoji, grant expiry is a date Clh Match writes on CLH-5519, and I ping once and after that Clh Match is late, not blocked.</w:t>
      </w:r>
    </w:p>
    <w:p>
      <w:pPr>
        <w:spacing w:before="0" w:after="220" w:line="408" w:lineRule="auto"/>
        <w:ind w:firstLine="317"/>
      </w:pPr>
      <w:r>
        <w:rPr>
          <w:rFonts w:ascii="Liberation Serif" w:hAnsi="Liberation Serif" w:eastAsia="Liberation Serif" w:cs="Liberation Serif"/>
          <w:color w:val="222222"/>
          <w:sz w:val="24"/>
        </w:rPr>
        <w:t>after July 1, 2023, leftover access for secret skew that looks like 'no work' is a bug, not a courtesy, the first check is a read on clh-schemareg-01.prod.us-east-1.northstar.internal, and config, Helm, and a flag flip are all changes.</w:t>
      </w:r>
    </w:p>
    <w:p>
      <w:pPr>
        <w:spacing w:before="0" w:after="220" w:line="408" w:lineRule="auto"/>
        <w:ind w:firstLine="317"/>
      </w:pPr>
      <w:r>
        <w:rPr>
          <w:rFonts w:ascii="Liberation Serif" w:hAnsi="Liberation Serif" w:eastAsia="Liberation Serif" w:cs="Liberation Serif"/>
          <w:color w:val="222222"/>
          <w:sz w:val="24"/>
        </w:rPr>
        <w:t>I bounced a hallway yes on a dashboard screenshot standing in for a permalink, a poison record gets fenced, not more retries, and abort beats a lying dual-run.</w:t>
      </w:r>
    </w:p>
    <w:p>
      <w:pPr>
        <w:spacing w:before="0" w:after="220" w:line="408" w:lineRule="auto"/>
        <w:ind w:firstLine="317"/>
      </w:pPr>
      <w:r>
        <w:rPr>
          <w:rFonts w:ascii="Liberation Serif" w:hAnsi="Liberation Serif" w:eastAsia="Liberation Serif" w:cs="Liberation Serif"/>
          <w:color w:val="222222"/>
          <w:sz w:val="24"/>
        </w:rPr>
        <w:t>Grafana Clh asked for a one-line version of owner as a team name instead of a person, grant expiry is a date Grafana Clh writes on CLH-5519, and object on CLH-5519, not in a side thread.</w:t>
      </w:r>
    </w:p>
    <w:p>
      <w:pPr>
        <w:spacing w:before="0" w:after="220" w:line="408" w:lineRule="auto"/>
        <w:ind w:firstLine="317"/>
      </w:pPr>
      <w:r>
        <w:rPr>
          <w:rFonts w:ascii="Liberation Serif" w:hAnsi="Liberation Serif" w:eastAsia="Liberation Serif" w:cs="Liberation Serif"/>
          <w:color w:val="222222"/>
          <w:sz w:val="24"/>
        </w:rPr>
        <w:t>Match Lag still has averaging QPS instead of testing the close on CLH-TDD-2023-008, the first check is a read on clh-kafka-01.prod.us-east-1.northstar.internal, and if this fights the front of CLH-RB-2023-012, strike it.</w:t>
      </w:r>
    </w:p>
    <w:sectPr w:rsidR="00FC693F" w:rsidRPr="0006063C" w:rsidSect="00034616">
      <w:headerReference w:type="default" r:id="rId9"/>
      <w:footerReference w:type="default" r:id="rId10"/>
      <w:pgSz w:w="12240" w:h="15840"/>
      <w:pgMar w:top="1584" w:right="1512" w:bottom="1512"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E3A5F"/>
      </w:pBdr>
    </w:pPr>
    <w:r>
      <w:rPr>
        <w:rFonts w:ascii="Liberation Sans" w:hAnsi="Liberation Sans" w:eastAsia="Liberation Sans" w:cs="Liberation Sans"/>
        <w:color w:val="555555"/>
        <w:sz w:val="16"/>
      </w:rPr>
      <w:t xml:space="preserve">CLH-RB-2023-012  |  v1.2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E3A5F"/>
        <w:sz w:val="18"/>
      </w:rPr>
      <w:t>Northstar Engineering</w:t>
    </w:r>
    <w:r>
      <w:t xml:space="preserve">      </w:t>
    </w:r>
    <w:r>
      <w:rPr>
        <w:rFonts w:ascii="Liberation Sans" w:hAnsi="Liberation Sans" w:eastAsia="Liberation Sans" w:cs="Liberation Sans"/>
        <w:b/>
        <w:color w:val="1E3A5F"/>
        <w:sz w:val="16"/>
      </w:rPr>
      <w:t>INTERNAL</w:t>
    </w:r>
  </w:p>
  <w:p>
    <w:pPr>
      <w:spacing w:before="0" w:after="40" w:line="200" w:lineRule="auto"/>
      <w:pBdr>
        <w:bottom w:val="single" w:sz="10" w:space="1" w:color="1E3A5F"/>
      </w:pBdr>
    </w:pPr>
    <w:r>
      <w:rPr>
        <w:rFonts w:ascii="Liberation Sans" w:hAnsi="Liberation Sans" w:eastAsia="Liberation Sans" w:cs="Liberation Sans"/>
        <w:color w:val="334E72"/>
        <w:sz w:val="16"/>
      </w:rPr>
      <w:t>Runbook</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Runbook: match-engine Kafka consumer lag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8"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43</Pages>
  <Words>13893</Words>
  <Characters>83358</Characters>
  <Application>Microsoft Office Word</Application>
  <DocSecurity>0</DocSecurity>
  <Lines>0</Lines>
  <Paragraphs>0</Paragraphs>
  <ScaleCrop>false</ScaleCrop>
  <Company>Northstar Engineering</Company>
  <LinksUpToDate>false</LinksUpToDate>
  <CharactersWithSpaces>97251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match-engine Kafka consumer lag</dc:title>
  <dc:subject>Runbook</dc:subject>
  <dc:creator>Aman Kumar</dc:creator>
  <cp:keywords>CLH-RB-2023-012</cp:keywords>
  <dc:description/>
  <cp:lastModifiedBy>Aman Kumar</cp:lastModifiedBy>
  <cp:revision>7</cp:revision>
  <dcterms:created xsi:type="dcterms:W3CDTF">2023-06-20T10:59:00Z</dcterms:created>
  <dcterms:modified xsi:type="dcterms:W3CDTF">2023-06-20T18:03:00Z</dcterms:modified>
  <cp:category>Runbook</cp:category>
</cp:coreProperties>
</file>