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MARKETS / RECON</w:t>
      </w:r>
    </w:p>
    <w:p>
      <w:pPr>
        <w:spacing w:before="0" w:after="80" w:line="240" w:lineRule="auto"/>
      </w:pPr>
      <w:r>
        <w:rPr>
          <w:rFonts w:ascii="Liberation Sans" w:hAnsi="Liberation Sans" w:eastAsia="Liberation Sans" w:cs="Liberation Sans"/>
          <w:b/>
          <w:color w:val="1B365D"/>
          <w:sz w:val="44"/>
        </w:rPr>
        <w:t>Clearhaven transaction reconciliation platform: end-to-end systems design</w:t>
      </w:r>
    </w:p>
    <w:p>
      <w:pPr>
        <w:spacing w:before="0" w:after="160" w:line="230" w:lineRule="auto"/>
      </w:pPr>
      <w:r>
        <w:rPr>
          <w:rFonts w:ascii="Liberation Serif" w:hAnsi="Liberation Serif" w:eastAsia="Liberation Serif" w:cs="Liberation Serif"/>
          <w:i/>
          <w:color w:val="2F4A6E"/>
          <w:sz w:val="24"/>
        </w:rPr>
        <w:t>Street-side vs firm-side ingest, match, exception handling, and break journal under audit constraints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CLH-TDD-2022-021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September 15,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Platform, Northstar Engineering</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Rahul Deshmukh (PM), Kavya Menon, Chris Patel, Diego Alvarez (SRE), Helen Cho (Clearhaven ops), Marcus Bell (TAM), Leah Kim (Clearhaven control owner)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(design), Priya Nair (engineering approval), Kavya Menon (match-engine), Diego Alvarez (Kafka/Postgres), Helen Cho (ops acceptance)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CLH-REQ-2022-033 (audit trail reqs), CLH-4412 (batch window SLA), CLH-4488 (warehouse proc spike), CLH-TDD-2023-008 (Kafka ingest, later)</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18,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Helen Cho batch-window complaint; warehouse proc option parked.</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31, 2022</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Service boundaries, Kafka topics, break journal schema. Kavya review.</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9,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design review. Rejected warehouse stored-proc path in writing.</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15, 2022</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Added 7-year retain path, us-east-1 constraint table, open questions.</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This is the systems design for Clearhaven Markets' transaction reconciliation platform. We ingest street-side and firm-side trades, match them, open exceptions, and keep a break journal with a full who/why audit trail. Peak day volume we sized against is 8.2 million records. The current 15-minute file drop plus warehouse job already burns 40 minutes of the evening window, which Helen Cho called painful in the August 29 working session. This document is for the platform team, Clearhaven ops, and Marcus Bell so he can brief the cash desk without translating a whiteboard.</w:t>
      </w:r>
    </w:p>
    <w:p>
      <w:pPr>
        <w:pStyle w:val="Heading1"/>
      </w:pPr>
      <w:r>
        <w:t>1. Purpose and who this is for</w:t>
      </w:r>
    </w:p>
    <w:p>
      <w:pPr>
        <w:spacing w:before="0" w:after="240" w:line="427" w:lineRule="auto"/>
        <w:ind w:firstLine="288"/>
      </w:pPr>
      <w:r>
        <w:rPr>
          <w:rFonts w:ascii="Liberation Serif" w:hAnsi="Liberation Serif" w:eastAsia="Liberation Serif" w:cs="Liberation Serif"/>
          <w:color w:val="222222"/>
          <w:sz w:val="24"/>
        </w:rPr>
        <w:t>Clearhaven Markets is a US mid-market broker-dealer with a clearing affiliate. Northstar Engineering owns the recon stack they run against street-side settlement files and their own firm books. I am writing this as the engineer who will own ingest-api and the first cut of match-engine. Kavya Menon takes match-engine after the October staffing swap. Chris Patel owns the reporting extracts that recon-query will feed. Diego Alvarez owns the Kafka cluster and the Postgres instances in us-east-1. Helen Cho is the Clearhaven ops counterpart who lives in the 7pm ET window. Marcus Bell is the TAM who will get paged when cash desk thinks we are short.</w:t>
      </w:r>
    </w:p>
    <w:p>
      <w:pPr>
        <w:spacing w:before="0" w:after="240" w:line="427" w:lineRule="auto"/>
        <w:ind w:firstLine="288"/>
      </w:pPr>
      <w:r>
        <w:rPr>
          <w:rFonts w:ascii="Liberation Serif" w:hAnsi="Liberation Serif" w:eastAsia="Liberation Serif" w:cs="Liberation Serif"/>
          <w:color w:val="222222"/>
          <w:sz w:val="24"/>
        </w:rPr>
        <w:t>If you are Priya or Rahul, read section 2 (decision), section 4 (constraints), section 5 (what we rejected), and section 13 (open questions). If you are going to write code or operate this, read sections 6 through 12. Commands and DDL live there. I am not writing a strategy memo. This is the shape of four services, two data stores, and an audit table that has to survive a control-owner walkthrough.</w:t>
      </w:r>
    </w:p>
    <w:p>
      <w:pPr>
        <w:spacing w:before="0" w:after="240" w:line="427" w:lineRule="auto"/>
        <w:ind w:firstLine="288"/>
      </w:pPr>
      <w:r>
        <w:rPr>
          <w:rFonts w:ascii="Liberation Serif" w:hAnsi="Liberation Serif" w:eastAsia="Liberation Serif" w:cs="Liberation Serif"/>
          <w:color w:val="222222"/>
          <w:sz w:val="24"/>
        </w:rPr>
        <w:t>Scope is transaction recon for cash equities and the DTC-like street feed Clearhaven calls RailClear. Out of scope for this design: options exercise, corp actions, and the FY23 client-reporting warehouse. Those stay on the existing overnight extract until Chris has a cutover plan. Rahul asked whether we should fold client-reporting into recon-query now. No. recon-query will expose matched and unmatched rows. Reporting can read that later. Mixing the two in v1 is how we get a 14-month project.</w:t>
      </w:r>
    </w:p>
    <w:p>
      <w:pPr>
        <w:pStyle w:val="Heading1"/>
      </w:pPr>
      <w:r>
        <w:t>2. Decision (skim this)</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Build four services (ingest-api, match-engine, break-svc, recon-query) on Postgres 14 and Kafka 3.2 in us-east-1 only. Match in the application, not in a warehouse stored procedure. Keep a break journal with immutable audit rows for every state change. Target end-to-end ingest-to-break under 12 minutes on an 8.2M peak day, down from the current 40 minute batch. Retain operational data 7 years in S3 Glacier Deep Archive in us-east-1, with hot Postgres covering 90 days.</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Priya Nair approved this direction in the September 9 review. Rahul Deshmukh signed the scope cut (no client-reporting in v1). Helen Cho accepted the 12 minute target as a working SLA, with the note that cash desk still wants a 7pm ET 'window closed' signal even if matching is still draining. We will emit that signal from match-engine when the last partition for the settlement date has been consumed, not when every break is researched. Those are different clocks and we should stop pretending they are the same.</w:t>
      </w:r>
    </w:p>
    <w:p>
      <w:pPr>
        <w:spacing w:before="0" w:after="240" w:line="427" w:lineRule="auto"/>
        <w:ind w:firstLine="288"/>
      </w:pPr>
      <w:r>
        <w:rPr>
          <w:rFonts w:ascii="Liberation Serif" w:hAnsi="Liberation Serif" w:eastAsia="Liberation Serif" w:cs="Liberation Serif"/>
          <w:color w:val="222222"/>
          <w:sz w:val="24"/>
        </w:rPr>
        <w:t>Cost envelope Diego priced on September 6: three r6g.2xlarge Postgres primaries (ingest, match/break, query replica split), a six-broker Kafka cluster on r5.xlarge, and about $4,180/month in S3 + Glacier for the 7-year retain once we are a year in. Year-one compute is about $11,640/month at the sizes above, not counting the existing EKS node group. That is cheaper than the warehouse path Chris costed at $18,200/month for a dedicated Redshift-class cluster plus the overnight slot we already pay for.</w:t>
      </w:r>
    </w:p>
    <w:p>
      <w:pPr>
        <w:spacing w:before="80" w:after="60" w:line="200" w:lineRule="auto"/>
      </w:pPr>
      <w:r>
        <w:rPr>
          <w:rFonts w:ascii="Liberation Sans" w:hAnsi="Liberation Sans" w:eastAsia="Liberation Sans" w:cs="Liberation Sans"/>
          <w:i/>
          <w:color w:val="555555"/>
          <w:sz w:val="17"/>
        </w:rPr>
        <w:t>Decision summary for leadership review</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Choice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does matching run?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service, not warehouse SQL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2022-09-09</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How do we ingest?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 writes Kafka; files still land, then produce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2022-09-09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 mutations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 only; no direct SQL from ops tools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2022-09-09</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 path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recon-query against replica, 5s staleness budget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2022-09-12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Region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us-east-1 only, no replica outside the region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2022-08-29</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Retain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90d hot Postgres, 7y object store in us-east-1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Leah Kim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2022-09-08</w:t>
            </w:r>
          </w:p>
        </w:tc>
      </w:tr>
    </w:tbl>
    <w:p>
      <w:pPr>
        <w:spacing w:before="40" w:after="160" w:line="80" w:lineRule="auto"/>
      </w:pPr>
    </w:p>
    <w:p>
      <w:pPr>
        <w:pStyle w:val="Heading1"/>
      </w:pPr>
      <w:r>
        <w:t>3. Current system and why it hurts</w:t>
      </w:r>
    </w:p>
    <w:p>
      <w:pPr>
        <w:spacing w:before="0" w:after="240" w:line="427" w:lineRule="auto"/>
        <w:ind w:firstLine="288"/>
      </w:pPr>
      <w:r>
        <w:rPr>
          <w:rFonts w:ascii="Liberation Serif" w:hAnsi="Liberation Serif" w:eastAsia="Liberation Serif" w:cs="Liberation Serif"/>
          <w:color w:val="222222"/>
          <w:sz w:val="24"/>
        </w:rPr>
        <w:t>Today street-side files drop every 15 minutes onto sftp-clh-01.prod.us-east-1.northstar.internal. A Python poller on worker-clh-poller-02 (systemd unit clh-file-poller.service) copies them to s3://clh-settlement-inbound-prod/incoming/ and kicks a warehouse job named clh_recon_nightly_v3. That job is a 2,400-line SQL script with three staging tables and a final MERGE into warehouse.recon_breaks. Firm-side comes from a nightly dump of the books database, table books.trades_eod, about 2.1 hours after the cash session close on a normal day and later on month-end.</w:t>
      </w:r>
    </w:p>
    <w:p>
      <w:pPr>
        <w:spacing w:before="0" w:after="240" w:line="427" w:lineRule="auto"/>
        <w:ind w:firstLine="288"/>
      </w:pPr>
      <w:r>
        <w:rPr>
          <w:rFonts w:ascii="Liberation Serif" w:hAnsi="Liberation Serif" w:eastAsia="Liberation Serif" w:cs="Liberation Serif"/>
          <w:color w:val="222222"/>
          <w:sz w:val="24"/>
        </w:rPr>
        <w:t>Helen timed the August 11 peak: 7.94 million street rows plus 6.11 million firm rows. The poller queued the last file at 19:06 ET. The warehouse job finished at 19:46 ET. Forty minutes. Cash desk starts calling her at 19:20. The job also holds an exclusive lock on warehouse.recon_breaks for the last 11 minutes, which is why the ops UI spins. Sneha Iyer (QA) reproduced the lock on staging with a 1.2 million row fixture. We did not need a bigger fixture. The lock is the design.</w:t>
      </w:r>
    </w:p>
    <w:p>
      <w:pPr>
        <w:spacing w:before="0" w:after="240" w:line="427" w:lineRule="auto"/>
        <w:ind w:firstLine="288"/>
      </w:pPr>
      <w:r>
        <w:rPr>
          <w:rFonts w:ascii="Liberation Serif" w:hAnsi="Liberation Serif" w:eastAsia="Liberation Serif" w:cs="Liberation Serif"/>
          <w:color w:val="222222"/>
          <w:sz w:val="24"/>
        </w:rPr>
        <w:t>Matching logic lives in that SQL script. It joins on (account, cusip, settle_date, qty, amount) with a 0.01 USD tolerance on amount. When the join misses, it inserts a break with break_code derived from a CASE of 40-odd branches. Nobody can tell who changed a break after insert. Ops updates the row in place. The warehouse has last_updated_by as a free-text field that the UI fills with whatever Windows login the Citrix jump has. Leah Kim looked at three weeks of that column in August and found 14 rows where last_updated_by was 'admin' and the reason was blank. That fails the control language her auditors use, even though we are not claiming a SOX opinion in this document. We need who, when, from-state, to-state, and a reason code that is not optional.</w:t>
      </w:r>
    </w:p>
    <w:p>
      <w:pPr>
        <w:spacing w:before="0" w:after="240" w:line="427" w:lineRule="auto"/>
        <w:ind w:firstLine="288"/>
      </w:pPr>
      <w:r>
        <w:rPr>
          <w:rFonts w:ascii="Liberation Serif" w:hAnsi="Liberation Serif" w:eastAsia="Liberation Serif" w:cs="Liberation Serif"/>
          <w:color w:val="222222"/>
          <w:sz w:val="24"/>
        </w:rPr>
        <w:t>Idempotency is filename. If RailClear (fictional CSD feed, street-side) drops the same content under a new name, we double-count. Helen has a spreadsheet of 6 incidents in 2021-2022 where that happened. The worst was March 3, 2022: 9,102 extra street rows, $1.18M apparent long, 47 minutes of cash desk time. We will not keep filename as the idempotency key. Content hash goes in v1. I am stating that here so it does not fall out of the ingest design later.</w:t>
      </w:r>
    </w:p>
    <w:p>
      <w:pPr>
        <w:spacing w:before="80" w:after="60" w:line="200" w:lineRule="auto"/>
      </w:pPr>
      <w:r>
        <w:rPr>
          <w:rFonts w:ascii="Liberation Sans" w:hAnsi="Liberation Sans" w:eastAsia="Liberation Sans" w:cs="Liberation Sans"/>
          <w:i/>
          <w:color w:val="555555"/>
          <w:sz w:val="17"/>
        </w:rPr>
        <w:t>Measured pain on recent peak and near-peak days (Helen Cho ops log)</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Street rows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Firm rows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Poller last file (ET)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Warehouse done (ET)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Elapsed min</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Ops UI usable?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2022-06-17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6.41M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5.02M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19:04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19:31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lock 8 min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2022-07-29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7.12M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5.66M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19:08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19:44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lock 12 min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2022-08-11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7.94M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6.11M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19:06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19:46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lock 11 min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2022-08-26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8.21M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6.40M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19:52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lock 14 min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2022-09-02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5.88M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4.71M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19:03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19:22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after 4 min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August 26 is the 8.2 million peak we are sizing against. Street-side 8.21M. That day was a rebalance Friday plus a RailClear catch-up file. The warehouse job did not crash. It just occupied the window. Any design that still serializes matching behind a single MERGE is going to lose that Friday.</w:t>
      </w:r>
    </w:p>
    <w:p>
      <w:pPr>
        <w:pStyle w:val="Heading1"/>
      </w:pPr>
      <w:r>
        <w:t>4. Constraints (non-negotiable)</w:t>
      </w:r>
    </w:p>
    <w:p>
      <w:pPr>
        <w:pStyle w:val="Heading2"/>
      </w:pPr>
      <w:r>
        <w:t>4.1 Residency</w:t>
      </w:r>
    </w:p>
    <w:p>
      <w:pPr>
        <w:spacing w:before="0" w:after="240" w:line="427" w:lineRule="auto"/>
        <w:ind w:firstLine="288"/>
      </w:pPr>
      <w:r>
        <w:rPr>
          <w:rFonts w:ascii="Liberation Serif" w:hAnsi="Liberation Serif" w:eastAsia="Liberation Serif" w:cs="Liberation Serif"/>
          <w:color w:val="222222"/>
          <w:sz w:val="24"/>
        </w:rPr>
        <w:t>Clearhaven contract exhibit C.4: settlement and recon data does not leave us-east-1. No cross-region replica, no DR in us-west-2, no vendor SaaS that stores payloads outside the region. Diego asked about an S3 replica in us-east-2. Leah Kim said no on September 8. us-east-2 is a different region. We will take AZ failure inside us-east-1 with three AZs (use1-az2, use1-az4, use1-az6). If the region is gone, the RPO is the Kafka topic retention (3 days) plus the 90-day Postgres backups that already sit in us-east-1. That is the trade. Write it down so nobody 'just adds a replica' during a weekend incident.</w:t>
      </w:r>
    </w:p>
    <w:p>
      <w:pPr>
        <w:pStyle w:val="Heading2"/>
      </w:pPr>
      <w:r>
        <w:t>4.2 Retain</w:t>
      </w:r>
    </w:p>
    <w:p>
      <w:pPr>
        <w:spacing w:before="0" w:after="240" w:line="427" w:lineRule="auto"/>
        <w:ind w:firstLine="288"/>
      </w:pPr>
      <w:r>
        <w:rPr>
          <w:rFonts w:ascii="Liberation Serif" w:hAnsi="Liberation Serif" w:eastAsia="Liberation Serif" w:cs="Liberation Serif"/>
          <w:color w:val="222222"/>
          <w:sz w:val="24"/>
        </w:rPr>
        <w:t>Seven years. Leah's control language: 'books and records supporting settlement recon shall be retained 84 months from trade date.' Hot Postgres holds 90 days of txn_street, txn_firm, match_result, break, and break_audit. Nightly, a job named recon-archive-worker dumps closed settlement dates older than 90 days to s3://clh-recon-archive-prod/year=YYYY/month=MM/day=DD/ as parquet, then Glacier Deep Archive after 30 days in standard S3. Restore test is quarterly. Diego scheduled the first restore drill for December 7, 2022. Chris owns the parquet schema so reporting can read archives without standing up Postgres.</w:t>
      </w:r>
    </w:p>
    <w:p>
      <w:pPr>
        <w:pStyle w:val="Heading2"/>
      </w:pPr>
      <w:r>
        <w:t>4.3 Audit and control language</w:t>
      </w:r>
    </w:p>
    <w:p>
      <w:pPr>
        <w:spacing w:before="0" w:after="240" w:line="427" w:lineRule="auto"/>
        <w:ind w:firstLine="288"/>
      </w:pPr>
      <w:r>
        <w:rPr>
          <w:rFonts w:ascii="Liberation Serif" w:hAnsi="Liberation Serif" w:eastAsia="Liberation Serif" w:cs="Liberation Serif"/>
          <w:color w:val="222222"/>
          <w:sz w:val="24"/>
        </w:rPr>
        <w:t>We are not issuing a SOX attestation. We are implementing control-style evidence Clearhaven's auditors already ask for: maker/checker on break resolution above $50,000 notional, immutable history of who changed a break and why, and deploy change tickets tied to production writes. break_audit is append-only. Application role recon_break_app can INSERT and SELECT. It cannot UPDATE or DELETE. The table is owned by recon_ddl, which only CI can assume. If someone needs to correct a bad audit row, that is a ticketed DDL event, not an UPDATE. Leah will write the control narrative. We give her the table and the access pattern.</w:t>
      </w:r>
    </w:p>
    <w:p>
      <w:pPr>
        <w:spacing w:before="0" w:after="240" w:line="427" w:lineRule="auto"/>
        <w:ind w:firstLine="288"/>
      </w:pPr>
      <w:r>
        <w:rPr>
          <w:rFonts w:ascii="Liberation Serif" w:hAnsi="Liberation Serif" w:eastAsia="Liberation Serif" w:cs="Liberation Serif"/>
          <w:color w:val="222222"/>
          <w:sz w:val="24"/>
        </w:rPr>
        <w:t>Every break mutation through break-svc requires: actor (Okta subject, not a Windows login), reason_code from a closed list, optional free-text comment (max 500 chars, logged), previous status, new status. The API rejects an empty reason_code with 422. Ops UI cannot save without it. Helen asked for a 'quick close' button that skips reason. Rejected in the September 9 review. The whole point of the journal is that quick close is how 'admin' showed up last year.</w:t>
      </w:r>
    </w:p>
    <w:p>
      <w:pPr>
        <w:pStyle w:val="Heading2"/>
      </w:pPr>
      <w:r>
        <w:t>4.4 Volume and window</w:t>
      </w:r>
    </w:p>
    <w:p>
      <w:pPr>
        <w:spacing w:before="0" w:after="240" w:line="427" w:lineRule="auto"/>
        <w:ind w:firstLine="288"/>
      </w:pPr>
      <w:r>
        <w:rPr>
          <w:rFonts w:ascii="Liberation Serif" w:hAnsi="Liberation Serif" w:eastAsia="Liberation Serif" w:cs="Liberation Serif"/>
          <w:color w:val="222222"/>
          <w:sz w:val="24"/>
        </w:rPr>
        <w:t>Peak 8.2 million street records in a calendar day, concentrated after 16:00 ET, with a tail of late files through 19:11 on the August 26 shape. Firm-side is smaller (6.4M that day) but arrives in one burst around 18:40 ET from books.trades_eod. Batch window used to be 40 minutes and was already painful. Target for v1: last street file of the 15-minute cadence to first complete match pass in 12 minutes at peak. Stretch if Kafka ingest lands later (see CLH-TDD-2023-008, not this doc). We still accept 15-minute file drops in v1. ingest-api is the seam so we can change the producer without rewriting match-engine.</w:t>
      </w:r>
    </w:p>
    <w:p>
      <w:pPr>
        <w:spacing w:before="80" w:after="60" w:line="200" w:lineRule="auto"/>
      </w:pPr>
      <w:r>
        <w:rPr>
          <w:rFonts w:ascii="Liberation Sans" w:hAnsi="Liberation Sans" w:eastAsia="Liberation Sans" w:cs="Liberation Sans"/>
          <w:i/>
          <w:color w:val="555555"/>
          <w:sz w:val="17"/>
        </w:rPr>
        <w:t>Constraint register</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Constraint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Source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Enforcement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C-REG-1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data leaves us-east-1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Contract exhibit C.4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SCP on clh-recon-prod account; no peering west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C-RET-7</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 month retain from trade date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Leah Kim, control owner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archive-worker + Glacier; quarterly restore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C-AUD-1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Who/why on every break change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CLH-REQ-2022-033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break_audit append-only; API 422 on blank reason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C-AUD-2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Maker/checker above $50k notional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Leah Kim, Sept 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 dual-ack; checker != maker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C-VOL-82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Size for 8.2M street rows/day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ops log Aug 26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partitions + match-engine HPA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C-WIN-12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 min ingest-to-match at peak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SLA draft Sept 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metric match_pass_complete_seconds</w:t>
            </w:r>
          </w:p>
        </w:tc>
      </w:tr>
    </w:tbl>
    <w:p>
      <w:pPr>
        <w:spacing w:before="40" w:after="160" w:line="80" w:lineRule="auto"/>
      </w:pPr>
    </w:p>
    <w:p>
      <w:pPr>
        <w:pStyle w:val="Heading1"/>
      </w:pPr>
      <w:r>
        <w:t>5. Rejected alternative: warehouse stored-proc monster</w:t>
      </w:r>
    </w:p>
    <w:p>
      <w:pPr>
        <w:spacing w:before="0" w:after="240" w:line="427" w:lineRule="auto"/>
        <w:ind w:firstLine="288"/>
      </w:pPr>
      <w:r>
        <w:rPr>
          <w:rFonts w:ascii="Liberation Serif" w:hAnsi="Liberation Serif" w:eastAsia="Liberation Serif" w:cs="Liberation Serif"/>
          <w:color w:val="222222"/>
          <w:sz w:val="24"/>
        </w:rPr>
        <w:t>Chris Patel spiked a single stored procedure, warehouse.match_all_v1, in August (ticket CLH-4488). The pitch was honest: keep the data where reporting already lives, one job, ops already knows the warehouse password. The proc took a street staging table and a firm staging table, built a hash of the match key, wrote matches and breaks, and updated warehouse.recon_breaks in place. On a 1.2M row staging copy it ran in 6.4 minutes. Chris thought we could linear-scale that to 8.2M. We cannot. The 1.2M fixture fit in memory on the warehouse leader. The 8.2M shape spills. Diego reran it on a restored snapshot with a 4x scaled fixture on September 1: 54 minutes, and it bloated temp by 186 GB. The leader CPU sat at 96% for the whole window. Concurrent reporting queries queued.</w:t>
      </w:r>
    </w:p>
    <w:p>
      <w:pPr>
        <w:spacing w:before="0" w:after="240" w:line="427" w:lineRule="auto"/>
        <w:ind w:firstLine="288"/>
      </w:pPr>
      <w:r>
        <w:rPr>
          <w:rFonts w:ascii="Liberation Serif" w:hAnsi="Liberation Serif" w:eastAsia="Liberation Serif" w:cs="Liberation Serif"/>
          <w:color w:val="222222"/>
          <w:sz w:val="24"/>
        </w:rPr>
        <w:t>Worse than runtime: audit. A stored proc that UPDATEs breaks in place does not give us an immutable journal unless we bolt on a trigger that writes warehouse.recon_break_audit. Triggers on a table that also serves the ops UI are how we get mystery row versions. The proc also had to run as warehouse_etl, which is a shared role four other jobs use. Leah looked at that role's grant list and stopped the conversation. Shared ETL roles cannot be the actor on a break change. We would have to impersonate an ops user inside PL/pgSQL, which is a security story I will not sign.</w:t>
      </w:r>
    </w:p>
    <w:p>
      <w:pPr>
        <w:spacing w:before="0" w:after="240" w:line="427" w:lineRule="auto"/>
        <w:ind w:firstLine="288"/>
      </w:pPr>
      <w:r>
        <w:rPr>
          <w:rFonts w:ascii="Liberation Serif" w:hAnsi="Liberation Serif" w:eastAsia="Liberation Serif" w:cs="Liberation Serif"/>
          <w:color w:val="222222"/>
          <w:sz w:val="24"/>
        </w:rPr>
        <w:t>Helen liked the idea of 'one place to look.' I get that. The warehouse is where she runs ad hoc today. recon-query is the answer to that, not stuffing matching into SQL. She can keep a read replica and a saved query. She cannot keep mutating breaks with UPDATE FROM a worksheet. Priya killed the proc path in the September 9 review. Chris agreed after the 54 minute number. We are writing it here so the next quarterly planning cycle does not reopen it as a 'simpler v1.'</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DO NOT REVIVE</w:t>
            </w:r>
          </w:p>
          <w:p>
            <w:pPr>
              <w:spacing w:before="0" w:after="0" w:line="250" w:lineRule="auto"/>
            </w:pPr>
            <w:r>
              <w:rPr>
                <w:rFonts w:ascii="Liberation Serif" w:hAnsi="Liberation Serif" w:eastAsia="Liberation Serif" w:cs="Liberation Serif"/>
                <w:color w:val="222222"/>
                <w:sz w:val="21"/>
              </w:rPr>
              <w:t>warehouse.match_all_v1 and any successor stored proc that matches and mutates breaks in the reporting warehouse is out of scope and out of policy. Matching stays in match-engine. Break writes stay in break-svc. If reporting needs a warehouse copy, it reads from recon-query or from the parquet archive, it does not own the journal.</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Second rejected path, shorter: run matching as a Spark job on the overnight cluster (clh-spark-prod, currently 12 executors). Nina Okonkwo (platform, extra pair on this design) costed it. Cold start on that cluster is 4.6 minutes on a good day. We do not have 4.6 minutes after 19:00. Spark is fine for the 7-year backfill Chris will need in 2023. It is the wrong runtime for the evening window.</w:t>
      </w:r>
    </w:p>
    <w:p>
      <w:pPr>
        <w:pStyle w:val="Heading1"/>
      </w:pPr>
      <w:r>
        <w:t>6. Service map</w:t>
      </w:r>
    </w:p>
    <w:p>
      <w:pPr>
        <w:spacing w:before="0" w:after="240" w:line="427" w:lineRule="auto"/>
        <w:ind w:firstLine="288"/>
      </w:pPr>
      <w:r>
        <w:rPr>
          <w:rFonts w:ascii="Liberation Serif" w:hAnsi="Liberation Serif" w:eastAsia="Liberation Serif" w:cs="Liberation Serif"/>
          <w:color w:val="222222"/>
          <w:sz w:val="24"/>
        </w:rPr>
        <w:t>Four services. All Java 17 on EKS namespace clh-recon-prod, cluster eks-clh-prod-use1. Each service has its own Postgres database on the instances listed below, except recon-query which is read-only against the match/break instance replica. Kafka cluster clh-kafka-prod, bootstrap clh-kafka-01.prod.us-east-1.northstar.internal:9092 (and 02, 03). Schema registry on clh-schemareg-01.prod.us-east-1.northstar.internal:8081.</w:t>
      </w:r>
    </w:p>
    <w:p>
      <w:pPr>
        <w:pStyle w:val="Heading2"/>
      </w:pPr>
      <w:r>
        <w:t>6.1 ingest-api</w:t>
      </w:r>
    </w:p>
    <w:p>
      <w:pPr>
        <w:spacing w:before="0" w:after="240" w:line="427" w:lineRule="auto"/>
        <w:ind w:firstLine="288"/>
      </w:pPr>
      <w:r>
        <w:rPr>
          <w:rFonts w:ascii="Liberation Serif" w:hAnsi="Liberation Serif" w:eastAsia="Liberation Serif" w:cs="Liberation Serif"/>
          <w:color w:val="222222"/>
          <w:sz w:val="24"/>
        </w:rPr>
        <w:t>Receives street-side and firm-side payloads. v1 still has the poller, but the poller becomes a thin producer: it POSTs to ingest-api /v1/batches with the file bytes plus source metadata (source_system, settle_date, filename, content_sha256). ingest-api validates the Avro schema against the registry, writes a batch row to recon_ingest.batch, and produces one Kafka record per trade onto clh.settlement.inbound.v1 (we will bump this to v2 when the 2023 ingest redesign lands; do not confuse the two). HTTP timeout 60s. Max batch 50 MB. RailClear files on August 26 were 38.4 MB compressed; we have headroom. Firm-side dump is split by the poller into 20 MB chunks because the full dump is 1.1 GB uncompressed.</w:t>
      </w:r>
    </w:p>
    <w:p>
      <w:pPr>
        <w:spacing w:before="0" w:after="240" w:line="427" w:lineRule="auto"/>
        <w:ind w:firstLine="288"/>
      </w:pPr>
      <w:r>
        <w:rPr>
          <w:rFonts w:ascii="Liberation Serif" w:hAnsi="Liberation Serif" w:eastAsia="Liberation Serif" w:cs="Liberation Serif"/>
          <w:color w:val="222222"/>
          <w:sz w:val="24"/>
        </w:rPr>
        <w:t>Idempotency key for a batch is content_sha256 plus source_system. Filename is stored, never used as a uniqueness key. If the same hash arrives twice, ingest-api returns 200 with the original batch_id and produces nothing. If the hash collides across source systems (we have not seen this; SHA-256 of a RailClear file matching a firm dump would be a very strange day), the source_system discriminator still splits them.</w:t>
      </w:r>
    </w:p>
    <w:p>
      <w:pPr>
        <w:pStyle w:val="Heading2"/>
      </w:pPr>
      <w:r>
        <w:t>6.2 match-engine</w:t>
      </w:r>
    </w:p>
    <w:p>
      <w:pPr>
        <w:spacing w:before="0" w:after="240" w:line="427" w:lineRule="auto"/>
        <w:ind w:firstLine="288"/>
      </w:pPr>
      <w:r>
        <w:rPr>
          <w:rFonts w:ascii="Liberation Serif" w:hAnsi="Liberation Serif" w:eastAsia="Liberation Serif" w:cs="Liberation Serif"/>
          <w:color w:val="222222"/>
          <w:sz w:val="24"/>
        </w:rPr>
        <w:t>Consumer group cg-match-engine-prod. Reads clh.settlement.inbound.v1, writes match_result, and emits unmatched rows to clh.settlement.unmatched.v1 for break-svc. Matching is keyed by match_key = sha256(account | cusip | settle_date | qty | amount_cents). amount_cents is the amount rounded to integer cents so we do not float-compare. Tolerance of 1 cent is applied by matching on amount_cents and also on amount_cents +/- 1 as a second pass, tagged match_class = EXACT or NEAR. Helen wants to see NEAR separately because cash desk treats a 1 cent residual different from a missing street trade. I agree. Put it on the row.</w:t>
      </w:r>
    </w:p>
    <w:p>
      <w:pPr>
        <w:spacing w:before="0" w:after="240" w:line="427" w:lineRule="auto"/>
        <w:ind w:firstLine="288"/>
      </w:pPr>
      <w:r>
        <w:rPr>
          <w:rFonts w:ascii="Liberation Serif" w:hAnsi="Liberation Serif" w:eastAsia="Liberation Serif" w:cs="Liberation Serif"/>
          <w:color w:val="222222"/>
          <w:sz w:val="24"/>
        </w:rPr>
        <w:t>State for an open match key lives in Postgres table recon_match.open_key, not in Kafka compaction (compaction lag on a peak day would hide firm-side arrivals). open_key is hashed to 64 partitions matching the Kafka partition count we start with (24 in v1; Helen wanted 24 because that is how many file drops they think in. We can raise this later without this design changing). A match-engine replica owns a subset of open_key partitions via a lease table recon_match.partition_lease. If a replica dies, lease expiry is 30s, another replica takes it. Diego wanted 10s. 10s caused thrash in the soak on staging when GC paused a replica for 12s. 30s it is.</w:t>
      </w:r>
    </w:p>
    <w:p>
      <w:pPr>
        <w:pStyle w:val="Heading2"/>
      </w:pPr>
      <w:r>
        <w:t>6.3 break-svc</w:t>
      </w:r>
    </w:p>
    <w:p>
      <w:pPr>
        <w:spacing w:before="0" w:after="240" w:line="427" w:lineRule="auto"/>
        <w:ind w:firstLine="288"/>
      </w:pPr>
      <w:r>
        <w:rPr>
          <w:rFonts w:ascii="Liberation Serif" w:hAnsi="Liberation Serif" w:eastAsia="Liberation Serif" w:cs="Liberation Serif"/>
          <w:color w:val="222222"/>
          <w:sz w:val="24"/>
        </w:rPr>
        <w:t>Consumes clh.settlement.unmatched.v1, upserts recon_break.break, and is the only writer of recon_break.break_audit. HTTP API for ops: GET/PATCH /v1/breaks/{id}. PATCH is the mutation path. Dual-ack for notional_abs &gt;= 50000: the PATCH sets status=PENDING_CHECK, a second actor with role break.checker must PATCH status=CLOSED or REOPEN. The service compares actor sub claims. Same person cannot check their own close. Okta groups: clh-break-maker, clh-break-checker. Helen and Jordan Hale (cash desk, extra name on this doc) are makers. Leah's designated checkers are two people on her list; names live in Okta not in this design.</w:t>
      </w:r>
    </w:p>
    <w:p>
      <w:pPr>
        <w:pStyle w:val="Heading2"/>
      </w:pPr>
      <w:r>
        <w:t>6.4 recon-query</w:t>
      </w:r>
    </w:p>
    <w:p>
      <w:pPr>
        <w:spacing w:before="0" w:after="240" w:line="427" w:lineRule="auto"/>
        <w:ind w:firstLine="288"/>
      </w:pPr>
      <w:r>
        <w:rPr>
          <w:rFonts w:ascii="Liberation Serif" w:hAnsi="Liberation Serif" w:eastAsia="Liberation Serif" w:cs="Liberation Serif"/>
          <w:color w:val="222222"/>
          <w:sz w:val="24"/>
        </w:rPr>
        <w:t>Read API for ops UI and for Chris's extracts. GET /v1/breaks, GET /v1/matches, GET /v1/batches, GET /v1/audit/{break_id}. Hits the Postgres replica recon-match-replica-01.prod.us-east-1.northstar.internal. Replica lag SLO is 5 seconds. If lag exceeds 15 seconds we fail the readiness probe and the UI shows stale, we do not serve 10-minute-old breaks as live. Chris will batch-extract via GET /v1/extracts?settle_date= with a cursor, 10k rows/page. No full table dump over HTTP. He asked. I said no. Use the parquet archive for history, this API for T+0 through T+90.</w:t>
      </w:r>
    </w:p>
    <w:p>
      <w:pPr>
        <w:spacing w:before="80" w:after="60" w:line="200" w:lineRule="auto"/>
      </w:pPr>
      <w:r>
        <w:rPr>
          <w:rFonts w:ascii="Liberation Sans" w:hAnsi="Liberation Sans" w:eastAsia="Liberation Sans" w:cs="Liberation Sans"/>
          <w:i/>
          <w:color w:val="555555"/>
          <w:sz w:val="17"/>
        </w:rPr>
        <w:t>Services, runtime, and data stores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Service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Repos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Runtime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Writes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Reads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Kafka</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ns/clh-ingest-api</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EKS, 4x 500m/1Gi HPA to 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recon_ingest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 registry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produce inbound.v1</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ns/clh-match-engine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EKS, 8x 1cpu/2Gi HPA to 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recon_match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recon_match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consume inbound, produce unmatched</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ns/clh-break-svc</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EKS, 4x 500m/1Gi HPA to 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recon_break + break_audit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recon_break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consume unmatched</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recon-query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ns/clh-recon-query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EKS, 4x 500m/1Gi HPA to 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 recon_match/recon_break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r>
    </w:tbl>
    <w:p>
      <w:pPr>
        <w:spacing w:before="40" w:after="160" w:line="80" w:lineRule="auto"/>
      </w:pPr>
    </w:p>
    <w:p>
      <w:pPr>
        <w:pStyle w:val="Heading1"/>
      </w:pPr>
      <w:r>
        <w:t>7. Data model (engineer execute)</w:t>
      </w:r>
    </w:p>
    <w:p>
      <w:pPr>
        <w:spacing w:before="0" w:after="240" w:line="427" w:lineRule="auto"/>
        <w:ind w:firstLine="288"/>
      </w:pPr>
      <w:r>
        <w:rPr>
          <w:rFonts w:ascii="Liberation Serif" w:hAnsi="Liberation Serif" w:eastAsia="Liberation Serif" w:cs="Liberation Serif"/>
          <w:color w:val="222222"/>
          <w:sz w:val="24"/>
        </w:rPr>
        <w:t>Three Postgres instances. recon-ingest-01 (r6g.2xlarge, 500 GB gp3, 12000 IOPS), recon-match-01 (r6g.2xlarge, 2 TB gp3, 16000 IOPS, this is the hot one), recon-query uses a streaming replica of recon-match-01. All in us-east-1, multi-AZ, encryption at rest with CMK alias clh-recon-prod. Databases are separate so a runaway ingest copy cannot lock match tables. I watched that happen on staging on August 22 when I loaded a fixture into the wrong database. Separate instances is slightly more money. Worth it.</w:t>
      </w:r>
    </w:p>
    <w:p>
      <w:pPr>
        <w:pStyle w:val="Heading3"/>
      </w:pPr>
      <w:r>
        <w:t>recon_ingest</w:t>
      </w:r>
    </w:p>
    <w:p>
      <w:pPr>
        <w:spacing w:before="80" w:after="40" w:line="200" w:lineRule="auto"/>
      </w:pPr>
      <w:r>
        <w:rPr>
          <w:rFonts w:ascii="Liberation Sans" w:hAnsi="Liberation Sans" w:eastAsia="Liberation Sans" w:cs="Liberation Sans"/>
          <w:i/>
          <w:color w:val="555555"/>
          <w:sz w:val="17"/>
        </w:rPr>
        <w:t>recon_ingest.batch and recon_ingest.rejected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CREATE TABLE recon_ingest.batch (</w:t>
            </w:r>
          </w:p>
          <w:p>
            <w:pPr>
              <w:spacing w:before="0" w:after="0" w:line="220" w:lineRule="auto"/>
            </w:pPr>
            <w:r>
              <w:rPr>
                <w:rFonts w:ascii="Liberation Mono" w:hAnsi="Liberation Mono" w:eastAsia="Liberation Mono" w:cs="Liberation Mono"/>
                <w:color w:val="222222"/>
                <w:sz w:val="17"/>
              </w:rPr>
              <w:t xml:space="preserve">  batch_id           uuid PRIMARY KEY,</w:t>
            </w:r>
          </w:p>
          <w:p>
            <w:pPr>
              <w:spacing w:before="0" w:after="0" w:line="220" w:lineRule="auto"/>
            </w:pPr>
            <w:r>
              <w:rPr>
                <w:rFonts w:ascii="Liberation Mono" w:hAnsi="Liberation Mono" w:eastAsia="Liberation Mono" w:cs="Liberation Mono"/>
                <w:color w:val="222222"/>
                <w:sz w:val="17"/>
              </w:rPr>
              <w:t xml:space="preserve">  source_system      text NOT NULL,  -- RAILCLEAR | FIRM_BOOKS | MANUAL</w:t>
            </w:r>
          </w:p>
          <w:p>
            <w:pPr>
              <w:spacing w:before="0" w:after="0" w:line="220" w:lineRule="auto"/>
            </w:pPr>
            <w:r>
              <w:rPr>
                <w:rFonts w:ascii="Liberation Mono" w:hAnsi="Liberation Mono" w:eastAsia="Liberation Mono" w:cs="Liberation Mono"/>
                <w:color w:val="222222"/>
                <w:sz w:val="17"/>
              </w:rPr>
              <w:t xml:space="preserve">  settle_date        date NOT NULL,</w:t>
            </w:r>
          </w:p>
          <w:p>
            <w:pPr>
              <w:spacing w:before="0" w:after="0" w:line="220" w:lineRule="auto"/>
            </w:pPr>
            <w:r>
              <w:rPr>
                <w:rFonts w:ascii="Liberation Mono" w:hAnsi="Liberation Mono" w:eastAsia="Liberation Mono" w:cs="Liberation Mono"/>
                <w:color w:val="222222"/>
                <w:sz w:val="17"/>
              </w:rPr>
              <w:t xml:space="preserve">  filename           text NOT NULL,</w:t>
            </w:r>
          </w:p>
          <w:p>
            <w:pPr>
              <w:spacing w:before="0" w:after="0" w:line="220" w:lineRule="auto"/>
            </w:pPr>
            <w:r>
              <w:rPr>
                <w:rFonts w:ascii="Liberation Mono" w:hAnsi="Liberation Mono" w:eastAsia="Liberation Mono" w:cs="Liberation Mono"/>
                <w:color w:val="222222"/>
                <w:sz w:val="17"/>
              </w:rPr>
              <w:t xml:space="preserve">  content_sha256     text NOT NULL,</w:t>
            </w:r>
          </w:p>
          <w:p>
            <w:pPr>
              <w:spacing w:before="0" w:after="0" w:line="220" w:lineRule="auto"/>
            </w:pPr>
            <w:r>
              <w:rPr>
                <w:rFonts w:ascii="Liberation Mono" w:hAnsi="Liberation Mono" w:eastAsia="Liberation Mono" w:cs="Liberation Mono"/>
                <w:color w:val="222222"/>
                <w:sz w:val="17"/>
              </w:rPr>
              <w:t xml:space="preserve">  row_count          integer NOT NULL,</w:t>
            </w:r>
          </w:p>
          <w:p>
            <w:pPr>
              <w:spacing w:before="0" w:after="0" w:line="220" w:lineRule="auto"/>
            </w:pPr>
            <w:r>
              <w:rPr>
                <w:rFonts w:ascii="Liberation Mono" w:hAnsi="Liberation Mono" w:eastAsia="Liberation Mono" w:cs="Liberation Mono"/>
                <w:color w:val="222222"/>
                <w:sz w:val="17"/>
              </w:rPr>
              <w:t xml:space="preserve">  received_at        timestamptz NOT NULL DEFAULT now(),</w:t>
            </w:r>
          </w:p>
          <w:p>
            <w:pPr>
              <w:spacing w:before="0" w:after="0" w:line="220" w:lineRule="auto"/>
            </w:pPr>
            <w:r>
              <w:rPr>
                <w:rFonts w:ascii="Liberation Mono" w:hAnsi="Liberation Mono" w:eastAsia="Liberation Mono" w:cs="Liberation Mono"/>
                <w:color w:val="222222"/>
                <w:sz w:val="17"/>
              </w:rPr>
              <w:t xml:space="preserve">  produced_at        timestamptz,</w:t>
            </w:r>
          </w:p>
          <w:p>
            <w:pPr>
              <w:spacing w:before="0" w:after="0" w:line="220" w:lineRule="auto"/>
            </w:pPr>
            <w:r>
              <w:rPr>
                <w:rFonts w:ascii="Liberation Mono" w:hAnsi="Liberation Mono" w:eastAsia="Liberation Mono" w:cs="Liberation Mono"/>
                <w:color w:val="222222"/>
                <w:sz w:val="17"/>
              </w:rPr>
              <w:t xml:space="preserve">  actor              text NOT NULL,  -- service account or poller identity</w:t>
            </w:r>
          </w:p>
          <w:p>
            <w:pPr>
              <w:spacing w:before="0" w:after="0" w:line="220" w:lineRule="auto"/>
            </w:pPr>
            <w:r>
              <w:rPr>
                <w:rFonts w:ascii="Liberation Mono" w:hAnsi="Liberation Mono" w:eastAsia="Liberation Mono" w:cs="Liberation Mono"/>
                <w:color w:val="222222"/>
                <w:sz w:val="17"/>
              </w:rPr>
              <w:t xml:space="preserve">  UNIQUE (source_system, content_sha256)</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recon_ingest.rejected (</w:t>
            </w:r>
          </w:p>
          <w:p>
            <w:pPr>
              <w:spacing w:before="0" w:after="0" w:line="220" w:lineRule="auto"/>
            </w:pPr>
            <w:r>
              <w:rPr>
                <w:rFonts w:ascii="Liberation Mono" w:hAnsi="Liberation Mono" w:eastAsia="Liberation Mono" w:cs="Liberation Mono"/>
                <w:color w:val="222222"/>
                <w:sz w:val="17"/>
              </w:rPr>
              <w:t xml:space="preserve">  rejected_id        uuid PRIMARY KEY,</w:t>
            </w:r>
          </w:p>
          <w:p>
            <w:pPr>
              <w:spacing w:before="0" w:after="0" w:line="220" w:lineRule="auto"/>
            </w:pPr>
            <w:r>
              <w:rPr>
                <w:rFonts w:ascii="Liberation Mono" w:hAnsi="Liberation Mono" w:eastAsia="Liberation Mono" w:cs="Liberation Mono"/>
                <w:color w:val="222222"/>
                <w:sz w:val="17"/>
              </w:rPr>
              <w:t xml:space="preserve">  batch_id           uuid REFERENCES recon_ingest.batch,</w:t>
            </w:r>
          </w:p>
          <w:p>
            <w:pPr>
              <w:spacing w:before="0" w:after="0" w:line="220" w:lineRule="auto"/>
            </w:pPr>
            <w:r>
              <w:rPr>
                <w:rFonts w:ascii="Liberation Mono" w:hAnsi="Liberation Mono" w:eastAsia="Liberation Mono" w:cs="Liberation Mono"/>
                <w:color w:val="222222"/>
                <w:sz w:val="17"/>
              </w:rPr>
              <w:t xml:space="preserve">  payload            jsonb NOT NULL,</w:t>
            </w:r>
          </w:p>
          <w:p>
            <w:pPr>
              <w:spacing w:before="0" w:after="0" w:line="220" w:lineRule="auto"/>
            </w:pPr>
            <w:r>
              <w:rPr>
                <w:rFonts w:ascii="Liberation Mono" w:hAnsi="Liberation Mono" w:eastAsia="Liberation Mono" w:cs="Liberation Mono"/>
                <w:color w:val="222222"/>
                <w:sz w:val="17"/>
              </w:rPr>
              <w:t xml:space="preserve">  reason             text NOT NULL,</w:t>
            </w:r>
          </w:p>
          <w:p>
            <w:pPr>
              <w:spacing w:before="0" w:after="0" w:line="220" w:lineRule="auto"/>
            </w:pPr>
            <w:r>
              <w:rPr>
                <w:rFonts w:ascii="Liberation Mono" w:hAnsi="Liberation Mono" w:eastAsia="Liberation Mono" w:cs="Liberation Mono"/>
                <w:color w:val="222222"/>
                <w:sz w:val="17"/>
              </w:rPr>
              <w:t xml:space="preserve">  created_at         timestamptz NOT NULL DEFAULT now()</w:t>
            </w:r>
          </w:p>
          <w:p>
            <w:pPr>
              <w:spacing w:before="0" w:after="0" w:line="220" w:lineRule="auto"/>
            </w:pPr>
            <w:r>
              <w:rPr>
                <w:rFonts w:ascii="Liberation Mono" w:hAnsi="Liberation Mono" w:eastAsia="Liberation Mono" w:cs="Liberation Mono"/>
                <w:color w:val="222222"/>
                <w:sz w:val="17"/>
              </w:rPr>
              <w: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rejected is for schema failures and rows that fail field validation (missing cusip, amount not parseable). Those do not go to Kafka. Helen gets a count on the ops dashboard. We had 2,184 rejected rows on August 26, almost all a RailClear trailer she already knew about. Do not send trailers to match-engine. ingest-api strips them.</w:t>
      </w:r>
    </w:p>
    <w:p>
      <w:pPr>
        <w:pStyle w:val="Heading3"/>
      </w:pPr>
      <w:r>
        <w:t>recon_match</w:t>
      </w:r>
    </w:p>
    <w:p>
      <w:pPr>
        <w:spacing w:before="80" w:after="40" w:line="200" w:lineRule="auto"/>
      </w:pPr>
      <w:r>
        <w:rPr>
          <w:rFonts w:ascii="Liberation Sans" w:hAnsi="Liberation Sans" w:eastAsia="Liberation Sans" w:cs="Liberation Sans"/>
          <w:i/>
          <w:color w:val="555555"/>
          <w:sz w:val="17"/>
        </w:rPr>
        <w:t>open_key, match_result, partition_lease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CREATE TABLE recon_match.open_key (</w:t>
            </w:r>
          </w:p>
          <w:p>
            <w:pPr>
              <w:spacing w:before="0" w:after="0" w:line="220" w:lineRule="auto"/>
            </w:pPr>
            <w:r>
              <w:rPr>
                <w:rFonts w:ascii="Liberation Mono" w:hAnsi="Liberation Mono" w:eastAsia="Liberation Mono" w:cs="Liberation Mono"/>
                <w:color w:val="222222"/>
                <w:sz w:val="17"/>
              </w:rPr>
              <w:t xml:space="preserve">  match_key          text PRIMARY KEY,</w:t>
            </w:r>
          </w:p>
          <w:p>
            <w:pPr>
              <w:spacing w:before="0" w:after="0" w:line="220" w:lineRule="auto"/>
            </w:pPr>
            <w:r>
              <w:rPr>
                <w:rFonts w:ascii="Liberation Mono" w:hAnsi="Liberation Mono" w:eastAsia="Liberation Mono" w:cs="Liberation Mono"/>
                <w:color w:val="222222"/>
                <w:sz w:val="17"/>
              </w:rPr>
              <w:t xml:space="preserve">  account            text NOT NULL,</w:t>
            </w:r>
          </w:p>
          <w:p>
            <w:pPr>
              <w:spacing w:before="0" w:after="0" w:line="220" w:lineRule="auto"/>
            </w:pPr>
            <w:r>
              <w:rPr>
                <w:rFonts w:ascii="Liberation Mono" w:hAnsi="Liberation Mono" w:eastAsia="Liberation Mono" w:cs="Liberation Mono"/>
                <w:color w:val="222222"/>
                <w:sz w:val="17"/>
              </w:rPr>
              <w:t xml:space="preserve">  cusip              text NOT NULL,</w:t>
            </w:r>
          </w:p>
          <w:p>
            <w:pPr>
              <w:spacing w:before="0" w:after="0" w:line="220" w:lineRule="auto"/>
            </w:pPr>
            <w:r>
              <w:rPr>
                <w:rFonts w:ascii="Liberation Mono" w:hAnsi="Liberation Mono" w:eastAsia="Liberation Mono" w:cs="Liberation Mono"/>
                <w:color w:val="222222"/>
                <w:sz w:val="17"/>
              </w:rPr>
              <w:t xml:space="preserve">  settle_date        date NOT NULL,</w:t>
            </w:r>
          </w:p>
          <w:p>
            <w:pPr>
              <w:spacing w:before="0" w:after="0" w:line="220" w:lineRule="auto"/>
            </w:pPr>
            <w:r>
              <w:rPr>
                <w:rFonts w:ascii="Liberation Mono" w:hAnsi="Liberation Mono" w:eastAsia="Liberation Mono" w:cs="Liberation Mono"/>
                <w:color w:val="222222"/>
                <w:sz w:val="17"/>
              </w:rPr>
              <w:t xml:space="preserve">  qty                numeric(18,4) NOT NULL,</w:t>
            </w:r>
          </w:p>
          <w:p>
            <w:pPr>
              <w:spacing w:before="0" w:after="0" w:line="220" w:lineRule="auto"/>
            </w:pPr>
            <w:r>
              <w:rPr>
                <w:rFonts w:ascii="Liberation Mono" w:hAnsi="Liberation Mono" w:eastAsia="Liberation Mono" w:cs="Liberation Mono"/>
                <w:color w:val="222222"/>
                <w:sz w:val="17"/>
              </w:rPr>
              <w:t xml:space="preserve">  amount_cents       bigint NOT NULL,</w:t>
            </w:r>
          </w:p>
          <w:p>
            <w:pPr>
              <w:spacing w:before="0" w:after="0" w:line="220" w:lineRule="auto"/>
            </w:pPr>
            <w:r>
              <w:rPr>
                <w:rFonts w:ascii="Liberation Mono" w:hAnsi="Liberation Mono" w:eastAsia="Liberation Mono" w:cs="Liberation Mono"/>
                <w:color w:val="222222"/>
                <w:sz w:val="17"/>
              </w:rPr>
              <w:t xml:space="preserve">  street_batch_id    uuid,</w:t>
            </w:r>
          </w:p>
          <w:p>
            <w:pPr>
              <w:spacing w:before="0" w:after="0" w:line="220" w:lineRule="auto"/>
            </w:pPr>
            <w:r>
              <w:rPr>
                <w:rFonts w:ascii="Liberation Mono" w:hAnsi="Liberation Mono" w:eastAsia="Liberation Mono" w:cs="Liberation Mono"/>
                <w:color w:val="222222"/>
                <w:sz w:val="17"/>
              </w:rPr>
              <w:t xml:space="preserve">  firm_batch_id      uuid,</w:t>
            </w:r>
          </w:p>
          <w:p>
            <w:pPr>
              <w:spacing w:before="0" w:after="0" w:line="220" w:lineRule="auto"/>
            </w:pPr>
            <w:r>
              <w:rPr>
                <w:rFonts w:ascii="Liberation Mono" w:hAnsi="Liberation Mono" w:eastAsia="Liberation Mono" w:cs="Liberation Mono"/>
                <w:color w:val="222222"/>
                <w:sz w:val="17"/>
              </w:rPr>
              <w:t xml:space="preserve">  street_payload     jsonb,</w:t>
            </w:r>
          </w:p>
          <w:p>
            <w:pPr>
              <w:spacing w:before="0" w:after="0" w:line="220" w:lineRule="auto"/>
            </w:pPr>
            <w:r>
              <w:rPr>
                <w:rFonts w:ascii="Liberation Mono" w:hAnsi="Liberation Mono" w:eastAsia="Liberation Mono" w:cs="Liberation Mono"/>
                <w:color w:val="222222"/>
                <w:sz w:val="17"/>
              </w:rPr>
              <w:t xml:space="preserve">  firm_payload       jsonb,</w:t>
            </w:r>
          </w:p>
          <w:p>
            <w:pPr>
              <w:spacing w:before="0" w:after="0" w:line="220" w:lineRule="auto"/>
            </w:pPr>
            <w:r>
              <w:rPr>
                <w:rFonts w:ascii="Liberation Mono" w:hAnsi="Liberation Mono" w:eastAsia="Liberation Mono" w:cs="Liberation Mono"/>
                <w:color w:val="222222"/>
                <w:sz w:val="17"/>
              </w:rPr>
              <w:t xml:space="preserve">  state              text NOT NULL, -- OPEN_STREET | OPEN_FIRM | MATCHED | AGED</w:t>
            </w:r>
          </w:p>
          <w:p>
            <w:pPr>
              <w:spacing w:before="0" w:after="0" w:line="220" w:lineRule="auto"/>
            </w:pPr>
            <w:r>
              <w:rPr>
                <w:rFonts w:ascii="Liberation Mono" w:hAnsi="Liberation Mono" w:eastAsia="Liberation Mono" w:cs="Liberation Mono"/>
                <w:color w:val="222222"/>
                <w:sz w:val="17"/>
              </w:rPr>
              <w:t xml:space="preserve">  updated_at         timestamptz NOT NULL DEFAULT now()</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recon_match.match_result (</w:t>
            </w:r>
          </w:p>
          <w:p>
            <w:pPr>
              <w:spacing w:before="0" w:after="0" w:line="220" w:lineRule="auto"/>
            </w:pPr>
            <w:r>
              <w:rPr>
                <w:rFonts w:ascii="Liberation Mono" w:hAnsi="Liberation Mono" w:eastAsia="Liberation Mono" w:cs="Liberation Mono"/>
                <w:color w:val="222222"/>
                <w:sz w:val="17"/>
              </w:rPr>
              <w:t xml:space="preserve">  match_id           uuid PRIMARY KEY,</w:t>
            </w:r>
          </w:p>
          <w:p>
            <w:pPr>
              <w:spacing w:before="0" w:after="0" w:line="220" w:lineRule="auto"/>
            </w:pPr>
            <w:r>
              <w:rPr>
                <w:rFonts w:ascii="Liberation Mono" w:hAnsi="Liberation Mono" w:eastAsia="Liberation Mono" w:cs="Liberation Mono"/>
                <w:color w:val="222222"/>
                <w:sz w:val="17"/>
              </w:rPr>
              <w:t xml:space="preserve">  match_key          text NOT NULL,</w:t>
            </w:r>
          </w:p>
          <w:p>
            <w:pPr>
              <w:spacing w:before="0" w:after="0" w:line="220" w:lineRule="auto"/>
            </w:pPr>
            <w:r>
              <w:rPr>
                <w:rFonts w:ascii="Liberation Mono" w:hAnsi="Liberation Mono" w:eastAsia="Liberation Mono" w:cs="Liberation Mono"/>
                <w:color w:val="222222"/>
                <w:sz w:val="17"/>
              </w:rPr>
              <w:t xml:space="preserve">  match_class        text NOT NULL, -- EXACT | NEAR</w:t>
            </w:r>
          </w:p>
          <w:p>
            <w:pPr>
              <w:spacing w:before="0" w:after="0" w:line="220" w:lineRule="auto"/>
            </w:pPr>
            <w:r>
              <w:rPr>
                <w:rFonts w:ascii="Liberation Mono" w:hAnsi="Liberation Mono" w:eastAsia="Liberation Mono" w:cs="Liberation Mono"/>
                <w:color w:val="222222"/>
                <w:sz w:val="17"/>
              </w:rPr>
              <w:t xml:space="preserve">  settle_date        date NOT NULL,</w:t>
            </w:r>
          </w:p>
          <w:p>
            <w:pPr>
              <w:spacing w:before="0" w:after="0" w:line="220" w:lineRule="auto"/>
            </w:pPr>
            <w:r>
              <w:rPr>
                <w:rFonts w:ascii="Liberation Mono" w:hAnsi="Liberation Mono" w:eastAsia="Liberation Mono" w:cs="Liberation Mono"/>
                <w:color w:val="222222"/>
                <w:sz w:val="17"/>
              </w:rPr>
              <w:t xml:space="preserve">  matched_at         timestamptz NOT NULL,</w:t>
            </w:r>
          </w:p>
          <w:p>
            <w:pPr>
              <w:spacing w:before="0" w:after="0" w:line="220" w:lineRule="auto"/>
            </w:pPr>
            <w:r>
              <w:rPr>
                <w:rFonts w:ascii="Liberation Mono" w:hAnsi="Liberation Mono" w:eastAsia="Liberation Mono" w:cs="Liberation Mono"/>
                <w:color w:val="222222"/>
                <w:sz w:val="17"/>
              </w:rPr>
              <w:t xml:space="preserve">  street_batch_id    uuid NOT NULL,</w:t>
            </w:r>
          </w:p>
          <w:p>
            <w:pPr>
              <w:spacing w:before="0" w:after="0" w:line="220" w:lineRule="auto"/>
            </w:pPr>
            <w:r>
              <w:rPr>
                <w:rFonts w:ascii="Liberation Mono" w:hAnsi="Liberation Mono" w:eastAsia="Liberation Mono" w:cs="Liberation Mono"/>
                <w:color w:val="222222"/>
                <w:sz w:val="17"/>
              </w:rPr>
              <w:t xml:space="preserve">  firm_batch_id      uuid NOT NULL</w:t>
            </w:r>
          </w:p>
          <w:p>
            <w:pPr>
              <w:spacing w:before="0" w:after="0" w:line="220" w:lineRule="auto"/>
            </w:pPr>
            <w:r>
              <w:rPr>
                <w:rFonts w:ascii="Liberation Mono" w:hAnsi="Liberation Mono" w:eastAsia="Liberation Mono" w:cs="Liberation Mono"/>
                <w:color w:val="222222"/>
                <w:sz w:val="17"/>
              </w:rPr>
              <w:t>) PARTITION BY RANGE (settle_date);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recon_match.partition_lease (</w:t>
            </w:r>
          </w:p>
          <w:p>
            <w:pPr>
              <w:spacing w:before="0" w:after="0" w:line="220" w:lineRule="auto"/>
            </w:pPr>
            <w:r>
              <w:rPr>
                <w:rFonts w:ascii="Liberation Mono" w:hAnsi="Liberation Mono" w:eastAsia="Liberation Mono" w:cs="Liberation Mono"/>
                <w:color w:val="222222"/>
                <w:sz w:val="17"/>
              </w:rPr>
              <w:t xml:space="preserve">  kafka_partition    integer PRIMARY KEY,</w:t>
            </w:r>
          </w:p>
          <w:p>
            <w:pPr>
              <w:spacing w:before="0" w:after="0" w:line="220" w:lineRule="auto"/>
            </w:pPr>
            <w:r>
              <w:rPr>
                <w:rFonts w:ascii="Liberation Mono" w:hAnsi="Liberation Mono" w:eastAsia="Liberation Mono" w:cs="Liberation Mono"/>
                <w:color w:val="222222"/>
                <w:sz w:val="17"/>
              </w:rPr>
              <w:t xml:space="preserve">  owner_pod          text NOT NULL,</w:t>
            </w:r>
          </w:p>
          <w:p>
            <w:pPr>
              <w:spacing w:before="0" w:after="0" w:line="220" w:lineRule="auto"/>
            </w:pPr>
            <w:r>
              <w:rPr>
                <w:rFonts w:ascii="Liberation Mono" w:hAnsi="Liberation Mono" w:eastAsia="Liberation Mono" w:cs="Liberation Mono"/>
                <w:color w:val="222222"/>
                <w:sz w:val="17"/>
              </w:rPr>
              <w:t xml:space="preserve">  lease_until        timestamptz NOT NULL</w:t>
            </w:r>
          </w:p>
          <w:p>
            <w:pPr>
              <w:spacing w:before="0" w:after="0" w:line="220" w:lineRule="auto"/>
            </w:pPr>
            <w:r>
              <w:rPr>
                <w:rFonts w:ascii="Liberation Mono" w:hAnsi="Liberation Mono" w:eastAsia="Liberation Mono" w:cs="Liberation Mono"/>
                <w:color w:val="222222"/>
                <w:sz w:val="17"/>
              </w:rPr>
              <w: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match_result is partitioned by settle_date, one partition per week in v1. Chris asked for daily. Weekly is less DDL churn for Kavya. We can split later. open_key is not partitioned. It should stay small: only unmatched keys. On August 26 shape, unmatched after the window was 12,440 keys. That is a nothing-burger for Postgres. If open_key ever exceeds 2 million rows we have a matching bug, not a scaling problem. Alert on that.</w:t>
      </w:r>
    </w:p>
    <w:p>
      <w:pPr>
        <w:pStyle w:val="Heading3"/>
      </w:pPr>
      <w:r>
        <w:t>recon_break</w:t>
      </w:r>
    </w:p>
    <w:p>
      <w:pPr>
        <w:spacing w:before="80" w:after="40" w:line="200" w:lineRule="auto"/>
      </w:pPr>
      <w:r>
        <w:rPr>
          <w:rFonts w:ascii="Liberation Sans" w:hAnsi="Liberation Sans" w:eastAsia="Liberation Sans" w:cs="Liberation Sans"/>
          <w:i/>
          <w:color w:val="555555"/>
          <w:sz w:val="17"/>
        </w:rPr>
        <w:t>break and break_audit (append-only audit)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CREATE TABLE recon_break.break (</w:t>
            </w:r>
          </w:p>
          <w:p>
            <w:pPr>
              <w:spacing w:before="0" w:after="0" w:line="220" w:lineRule="auto"/>
            </w:pPr>
            <w:r>
              <w:rPr>
                <w:rFonts w:ascii="Liberation Mono" w:hAnsi="Liberation Mono" w:eastAsia="Liberation Mono" w:cs="Liberation Mono"/>
                <w:color w:val="222222"/>
                <w:sz w:val="17"/>
              </w:rPr>
              <w:t xml:space="preserve">  break_id           uuid PRIMARY KEY,</w:t>
            </w:r>
          </w:p>
          <w:p>
            <w:pPr>
              <w:spacing w:before="0" w:after="0" w:line="220" w:lineRule="auto"/>
            </w:pPr>
            <w:r>
              <w:rPr>
                <w:rFonts w:ascii="Liberation Mono" w:hAnsi="Liberation Mono" w:eastAsia="Liberation Mono" w:cs="Liberation Mono"/>
                <w:color w:val="222222"/>
                <w:sz w:val="17"/>
              </w:rPr>
              <w:t xml:space="preserve">  match_key          text NOT NULL,</w:t>
            </w:r>
          </w:p>
          <w:p>
            <w:pPr>
              <w:spacing w:before="0" w:after="0" w:line="220" w:lineRule="auto"/>
            </w:pPr>
            <w:r>
              <w:rPr>
                <w:rFonts w:ascii="Liberation Mono" w:hAnsi="Liberation Mono" w:eastAsia="Liberation Mono" w:cs="Liberation Mono"/>
                <w:color w:val="222222"/>
                <w:sz w:val="17"/>
              </w:rPr>
              <w:t xml:space="preserve">  settle_date        date NOT NULL,</w:t>
            </w:r>
          </w:p>
          <w:p>
            <w:pPr>
              <w:spacing w:before="0" w:after="0" w:line="220" w:lineRule="auto"/>
            </w:pPr>
            <w:r>
              <w:rPr>
                <w:rFonts w:ascii="Liberation Mono" w:hAnsi="Liberation Mono" w:eastAsia="Liberation Mono" w:cs="Liberation Mono"/>
                <w:color w:val="222222"/>
                <w:sz w:val="17"/>
              </w:rPr>
              <w:t xml:space="preserve">  side               text NOT NULL, -- STREET | FIRM | BOTH</w:t>
            </w:r>
          </w:p>
          <w:p>
            <w:pPr>
              <w:spacing w:before="0" w:after="0" w:line="220" w:lineRule="auto"/>
            </w:pPr>
            <w:r>
              <w:rPr>
                <w:rFonts w:ascii="Liberation Mono" w:hAnsi="Liberation Mono" w:eastAsia="Liberation Mono" w:cs="Liberation Mono"/>
                <w:color w:val="222222"/>
                <w:sz w:val="17"/>
              </w:rPr>
              <w:t xml:space="preserve">  status             text NOT NULL, -- OPEN | PENDING_CHECK | CLOSED | REOPEN | AGED</w:t>
            </w:r>
          </w:p>
          <w:p>
            <w:pPr>
              <w:spacing w:before="0" w:after="0" w:line="220" w:lineRule="auto"/>
            </w:pPr>
            <w:r>
              <w:rPr>
                <w:rFonts w:ascii="Liberation Mono" w:hAnsi="Liberation Mono" w:eastAsia="Liberation Mono" w:cs="Liberation Mono"/>
                <w:color w:val="222222"/>
                <w:sz w:val="17"/>
              </w:rPr>
              <w:t xml:space="preserve">  break_code         text NOT NULL,</w:t>
            </w:r>
          </w:p>
          <w:p>
            <w:pPr>
              <w:spacing w:before="0" w:after="0" w:line="220" w:lineRule="auto"/>
            </w:pPr>
            <w:r>
              <w:rPr>
                <w:rFonts w:ascii="Liberation Mono" w:hAnsi="Liberation Mono" w:eastAsia="Liberation Mono" w:cs="Liberation Mono"/>
                <w:color w:val="222222"/>
                <w:sz w:val="17"/>
              </w:rPr>
              <w:t xml:space="preserve">  notional_abs       numeric(18,2) NOT NULL,</w:t>
            </w:r>
          </w:p>
          <w:p>
            <w:pPr>
              <w:spacing w:before="0" w:after="0" w:line="220" w:lineRule="auto"/>
            </w:pPr>
            <w:r>
              <w:rPr>
                <w:rFonts w:ascii="Liberation Mono" w:hAnsi="Liberation Mono" w:eastAsia="Liberation Mono" w:cs="Liberation Mono"/>
                <w:color w:val="222222"/>
                <w:sz w:val="17"/>
              </w:rPr>
              <w:t xml:space="preserve">  maker              text,</w:t>
            </w:r>
          </w:p>
          <w:p>
            <w:pPr>
              <w:spacing w:before="0" w:after="0" w:line="220" w:lineRule="auto"/>
            </w:pPr>
            <w:r>
              <w:rPr>
                <w:rFonts w:ascii="Liberation Mono" w:hAnsi="Liberation Mono" w:eastAsia="Liberation Mono" w:cs="Liberation Mono"/>
                <w:color w:val="222222"/>
                <w:sz w:val="17"/>
              </w:rPr>
              <w:t xml:space="preserve">  checker            text,</w:t>
            </w:r>
          </w:p>
          <w:p>
            <w:pPr>
              <w:spacing w:before="0" w:after="0" w:line="220" w:lineRule="auto"/>
            </w:pPr>
            <w:r>
              <w:rPr>
                <w:rFonts w:ascii="Liberation Mono" w:hAnsi="Liberation Mono" w:eastAsia="Liberation Mono" w:cs="Liberation Mono"/>
                <w:color w:val="222222"/>
                <w:sz w:val="17"/>
              </w:rPr>
              <w:t xml:space="preserve">  opened_at          timestamptz NOT NULL DEFAULT now(),</w:t>
            </w:r>
          </w:p>
          <w:p>
            <w:pPr>
              <w:spacing w:before="0" w:after="0" w:line="220" w:lineRule="auto"/>
            </w:pPr>
            <w:r>
              <w:rPr>
                <w:rFonts w:ascii="Liberation Mono" w:hAnsi="Liberation Mono" w:eastAsia="Liberation Mono" w:cs="Liberation Mono"/>
                <w:color w:val="222222"/>
                <w:sz w:val="17"/>
              </w:rPr>
              <w:t xml:space="preserve">  updated_at         timestamptz NOT NULL DEFAULT now()</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recon_break.break_audit (</w:t>
            </w:r>
          </w:p>
          <w:p>
            <w:pPr>
              <w:spacing w:before="0" w:after="0" w:line="220" w:lineRule="auto"/>
            </w:pPr>
            <w:r>
              <w:rPr>
                <w:rFonts w:ascii="Liberation Mono" w:hAnsi="Liberation Mono" w:eastAsia="Liberation Mono" w:cs="Liberation Mono"/>
                <w:color w:val="222222"/>
                <w:sz w:val="17"/>
              </w:rPr>
              <w:t xml:space="preserve">  audit_id           bigserial PRIMARY KEY,</w:t>
            </w:r>
          </w:p>
          <w:p>
            <w:pPr>
              <w:spacing w:before="0" w:after="0" w:line="220" w:lineRule="auto"/>
            </w:pPr>
            <w:r>
              <w:rPr>
                <w:rFonts w:ascii="Liberation Mono" w:hAnsi="Liberation Mono" w:eastAsia="Liberation Mono" w:cs="Liberation Mono"/>
                <w:color w:val="222222"/>
                <w:sz w:val="17"/>
              </w:rPr>
              <w:t xml:space="preserve">  break_id           uuid NOT NULL,</w:t>
            </w:r>
          </w:p>
          <w:p>
            <w:pPr>
              <w:spacing w:before="0" w:after="0" w:line="220" w:lineRule="auto"/>
            </w:pPr>
            <w:r>
              <w:rPr>
                <w:rFonts w:ascii="Liberation Mono" w:hAnsi="Liberation Mono" w:eastAsia="Liberation Mono" w:cs="Liberation Mono"/>
                <w:color w:val="222222"/>
                <w:sz w:val="17"/>
              </w:rPr>
              <w:t xml:space="preserve">  at                 timestamptz NOT NULL DEFAULT now(),</w:t>
            </w:r>
          </w:p>
          <w:p>
            <w:pPr>
              <w:spacing w:before="0" w:after="0" w:line="220" w:lineRule="auto"/>
            </w:pPr>
            <w:r>
              <w:rPr>
                <w:rFonts w:ascii="Liberation Mono" w:hAnsi="Liberation Mono" w:eastAsia="Liberation Mono" w:cs="Liberation Mono"/>
                <w:color w:val="222222"/>
                <w:sz w:val="17"/>
              </w:rPr>
              <w:t xml:space="preserve">  actor              text NOT NULL,</w:t>
            </w:r>
          </w:p>
          <w:p>
            <w:pPr>
              <w:spacing w:before="0" w:after="0" w:line="220" w:lineRule="auto"/>
            </w:pPr>
            <w:r>
              <w:rPr>
                <w:rFonts w:ascii="Liberation Mono" w:hAnsi="Liberation Mono" w:eastAsia="Liberation Mono" w:cs="Liberation Mono"/>
                <w:color w:val="222222"/>
                <w:sz w:val="17"/>
              </w:rPr>
              <w:t xml:space="preserve">  from_status        text,</w:t>
            </w:r>
          </w:p>
          <w:p>
            <w:pPr>
              <w:spacing w:before="0" w:after="0" w:line="220" w:lineRule="auto"/>
            </w:pPr>
            <w:r>
              <w:rPr>
                <w:rFonts w:ascii="Liberation Mono" w:hAnsi="Liberation Mono" w:eastAsia="Liberation Mono" w:cs="Liberation Mono"/>
                <w:color w:val="222222"/>
                <w:sz w:val="17"/>
              </w:rPr>
              <w:t xml:space="preserve">  to_status          text NOT NULL,</w:t>
            </w:r>
          </w:p>
          <w:p>
            <w:pPr>
              <w:spacing w:before="0" w:after="0" w:line="220" w:lineRule="auto"/>
            </w:pPr>
            <w:r>
              <w:rPr>
                <w:rFonts w:ascii="Liberation Mono" w:hAnsi="Liberation Mono" w:eastAsia="Liberation Mono" w:cs="Liberation Mono"/>
                <w:color w:val="222222"/>
                <w:sz w:val="17"/>
              </w:rPr>
              <w:t xml:space="preserve">  reason_code        text NOT NULL,</w:t>
            </w:r>
          </w:p>
          <w:p>
            <w:pPr>
              <w:spacing w:before="0" w:after="0" w:line="220" w:lineRule="auto"/>
            </w:pPr>
            <w:r>
              <w:rPr>
                <w:rFonts w:ascii="Liberation Mono" w:hAnsi="Liberation Mono" w:eastAsia="Liberation Mono" w:cs="Liberation Mono"/>
                <w:color w:val="222222"/>
                <w:sz w:val="17"/>
              </w:rPr>
              <w:t xml:space="preserve">  comment            text,</w:t>
            </w:r>
          </w:p>
          <w:p>
            <w:pPr>
              <w:spacing w:before="0" w:after="0" w:line="220" w:lineRule="auto"/>
            </w:pPr>
            <w:r>
              <w:rPr>
                <w:rFonts w:ascii="Liberation Mono" w:hAnsi="Liberation Mono" w:eastAsia="Liberation Mono" w:cs="Liberation Mono"/>
                <w:color w:val="222222"/>
                <w:sz w:val="17"/>
              </w:rPr>
              <w:t xml:space="preserve">  request_id         uuid NOT NULL</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GRANT INSERT, SELECT ON break_audit TO recon_break_app;</w:t>
            </w:r>
          </w:p>
          <w:p>
            <w:pPr>
              <w:spacing w:before="0" w:after="0" w:line="220" w:lineRule="auto"/>
            </w:pPr>
            <w:r>
              <w:rPr>
                <w:rFonts w:ascii="Liberation Mono" w:hAnsi="Liberation Mono" w:eastAsia="Liberation Mono" w:cs="Liberation Mono"/>
                <w:color w:val="222222"/>
                <w:sz w:val="17"/>
              </w:rPr>
              <w:t>-- REVOKE UPDATE, DELETE ON break_audit FROM recon_break_app;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break_code is the classification match-engine assigned (MISSING_STREET, MISSING_FIRM, QTY_DIFF, AMOUNT_DIFF, ACCOUNT_DIFF, LATE_FILE, MANUAL). reason_code on the audit row is why a human changed it (RESEARCHED_MATCH, CANCELLED_TRADE, FEED_DUPLICATE, CASH_ADJUST, OTHER). Do not collapse those two fields. Marcus relayed a cash-desk complaint from 2021 that the warehouse CASE mixed 'what is wrong' and 'what we did about it.' Separate columns. The UI shows both.</w:t>
      </w:r>
    </w:p>
    <w:p>
      <w:pPr>
        <w:spacing w:before="0" w:after="240" w:line="427" w:lineRule="auto"/>
        <w:ind w:firstLine="288"/>
      </w:pPr>
      <w:r>
        <w:rPr>
          <w:rFonts w:ascii="Liberation Serif" w:hAnsi="Liberation Serif" w:eastAsia="Liberation Serif" w:cs="Liberation Serif"/>
          <w:color w:val="222222"/>
          <w:sz w:val="24"/>
        </w:rPr>
        <w:t>Indexes we actually need on day one: break (settle_date, status), break (match_key), break_audit (break_id, at), match_result (settle_date, match_class), batch (settle_date, source_system). Do not index jsonb payloads. If someone wants to query inside street_payload, that is a recon-query feature request, not a GIN index on 8 million rows.</w:t>
      </w:r>
    </w:p>
    <w:p>
      <w:pPr>
        <w:pStyle w:val="Heading1"/>
      </w:pPr>
      <w:r>
        <w:t>8. Kafka topics and the 15-minute seam</w:t>
      </w:r>
    </w:p>
    <w:p>
      <w:pPr>
        <w:spacing w:before="0" w:after="240" w:line="427" w:lineRule="auto"/>
        <w:ind w:firstLine="288"/>
      </w:pPr>
      <w:r>
        <w:rPr>
          <w:rFonts w:ascii="Liberation Serif" w:hAnsi="Liberation Serif" w:eastAsia="Liberation Serif" w:cs="Liberation Serif"/>
          <w:color w:val="222222"/>
          <w:sz w:val="24"/>
        </w:rPr>
        <w:t>v1 topics, all replication factor 3, retention 3 days (enough to replay a weekend), compression lz4.</w:t>
      </w:r>
    </w:p>
    <w:p>
      <w:pPr>
        <w:spacing w:before="80" w:after="60" w:line="200" w:lineRule="auto"/>
      </w:pPr>
      <w:r>
        <w:rPr>
          <w:rFonts w:ascii="Liberation Sans" w:hAnsi="Liberation Sans" w:eastAsia="Liberation Sans" w:cs="Liberation Sans"/>
          <w:i/>
          <w:color w:val="555555"/>
          <w:sz w:val="17"/>
        </w:rPr>
        <w:t>Kafka topics for recon v1</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Partitions (v1)</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Key</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Producers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Consumers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clh.settlement.inbound.v1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match_key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cg-match-engine-prod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asked for 24; revisit in 2023</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clh.settlement.unmatched.v1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match_key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cg-break-svc-prod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rows that leave OPEN after timeout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clh.settlement.ingest.dlq.v1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batch_id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manual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poison produce failures</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clh.settlement.match.dlq.v1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match_key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manual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poison payloads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24 partitions is a v1 compromise. Helen thinks in 15-minute files, 24 is 'a day of files.' That is not how Kafka partitions work, but fighting that in September 2022 delays the build. Throughput math: 8.2M records in a 3.2 hour heavy tail is about 711 records/sec average and maybe 4,200/sec at the 19:00 burst. 24 partitions at 400 rec/sec/partition is 9,600/sec headroom. We are fine on throughput. We are not fine on consumer parallelism if match-engine work per record exceeds 2ms. Soak on staging with a 2.1ms p95 put us at 11.4 minutes for the August 26 replay, which beats 40 minutes and misses the 12 minute target by a rounding error I will not celebrate. Kavya will profile the JSON parse. If we cannot get under 1.6ms p95, we raise partitions in the 2023 ingest redesign rather than now. Changing partition count is a migration. Doing it twice is silly.</w:t>
      </w:r>
    </w:p>
    <w:p>
      <w:pPr>
        <w:spacing w:before="0" w:after="240" w:line="427" w:lineRule="auto"/>
        <w:ind w:firstLine="288"/>
      </w:pPr>
      <w:r>
        <w:rPr>
          <w:rFonts w:ascii="Liberation Serif" w:hAnsi="Liberation Serif" w:eastAsia="Liberation Serif" w:cs="Liberation Serif"/>
          <w:color w:val="222222"/>
          <w:sz w:val="24"/>
        </w:rPr>
        <w:t>Poison messages: if match-engine throws on a payload three times, it produces the record to match.dlq and commits the inbound offset. We do not stall a partition for one bad RailClear row. Diego will page on dlq depth &gt; 50. Helen will see rejected vs dlq as different widgets. rejected is ingest validation. dlq is 'we thought it was valid and then the consumer died.' Different owners.</w:t>
      </w:r>
    </w:p>
    <w:p>
      <w:pPr>
        <w:pStyle w:val="Heading1"/>
      </w:pPr>
      <w:r>
        <w:t>9. Match algorithm and edge cases</w:t>
      </w:r>
    </w:p>
    <w:p>
      <w:pPr>
        <w:spacing w:before="0" w:after="240" w:line="427" w:lineRule="auto"/>
        <w:ind w:firstLine="288"/>
      </w:pPr>
      <w:r>
        <w:rPr>
          <w:rFonts w:ascii="Liberation Serif" w:hAnsi="Liberation Serif" w:eastAsia="Liberation Serif" w:cs="Liberation Serif"/>
          <w:color w:val="222222"/>
          <w:sz w:val="24"/>
        </w:rPr>
        <w:t>Pass 1: exact match_key. If both street_payload and firm_payload are present, write match_result EXACT, delete open_key, done. Pass 2: if only one side is present, wait. The wait is 8 minutes from first-seen, not from file time. Late RailClear files are normal. 8 minutes covers one missed 15-minute slot plus processing. After 8 minutes the key is emitted to unmatched and break-svc opens a break. If the other side arrives later, match-engine consumes it, finds no open_key, writes a LATE_MATCH event to break-svc (topic unmatched with a late_match flag). break-svc can auto-close with reason_code LATE_ARRIVAL if the notional matches and status is still OPEN. If a human already closed it, we do not auto-reopen. We open a new note on the audit trail. That is the ugly case. Helen said she would rather see a note than a resurrected break at 21:10.</w:t>
      </w:r>
    </w:p>
    <w:p>
      <w:pPr>
        <w:spacing w:before="0" w:after="240" w:line="427" w:lineRule="auto"/>
        <w:ind w:firstLine="288"/>
      </w:pPr>
      <w:r>
        <w:rPr>
          <w:rFonts w:ascii="Liberation Serif" w:hAnsi="Liberation Serif" w:eastAsia="Liberation Serif" w:cs="Liberation Serif"/>
          <w:color w:val="222222"/>
          <w:sz w:val="24"/>
        </w:rPr>
        <w:t>Pass 3: NEAR match. If exact misses and amount_cents differs by 1, and account/cusip/settle_date/qty match, write NEAR and still open a break with break_code AMOUNT_DIFF and notional_abs = 0.01. Cash desk wants those visible even though they are rounding. Auto-close NEAR after 24 hours if nobody touches them, actor = break-svc-autoclose, reason_code NEAR_EXPIRE. Leah signed that. Maker/checker does not apply under $50k, and 1 cent is under $50k.</w:t>
      </w:r>
    </w:p>
    <w:p>
      <w:pPr>
        <w:spacing w:before="0" w:after="240" w:line="427" w:lineRule="auto"/>
        <w:ind w:firstLine="288"/>
      </w:pPr>
      <w:r>
        <w:rPr>
          <w:rFonts w:ascii="Liberation Serif" w:hAnsi="Liberation Serif" w:eastAsia="Liberation Serif" w:cs="Liberation Serif"/>
          <w:color w:val="222222"/>
          <w:sz w:val="24"/>
        </w:rPr>
        <w:t>Partial fills: one firm trade, two street executions, same account/cusip/settle_date, qty splits, amounts split. match_key as defined will not join them. v1 treats this as two MISSING_FIRM / one MISSING_STREET until a human links them. There is no allocation graph in v1. Rahul wanted it. Priya cut it. If we try to solve allocations in the first match-engine we will still be here in March. break-svc will grow a link_breaks endpoint in a later ticket (CLH-4601, not funded). Until then Helen's team links them with comments.</w:t>
      </w:r>
    </w:p>
    <w:p>
      <w:pPr>
        <w:spacing w:before="0" w:after="240" w:line="427" w:lineRule="auto"/>
        <w:ind w:firstLine="288"/>
      </w:pPr>
      <w:r>
        <w:rPr>
          <w:rFonts w:ascii="Liberation Serif" w:hAnsi="Liberation Serif" w:eastAsia="Liberation Serif" w:cs="Liberation Serif"/>
          <w:color w:val="222222"/>
          <w:sz w:val="24"/>
        </w:rPr>
        <w:t>Cancels: RailClear sends a cancel as a row with txn_type=CXL and orig_ref. ingest-api keeps txn_type on the payload. match-engine, if it sees CXL and an open_key for the original match_key, removes the street side instead of matching. If already MATCHED, we emit unmatched with break_code CANCEL_AFTER_MATCH. That one always needs a human. Do not auto-close cancels. March 3, 2022 taught Helen that.</w:t>
      </w:r>
    </w:p>
    <w:p>
      <w:pPr>
        <w:spacing w:before="0" w:after="240" w:line="427" w:lineRule="auto"/>
        <w:ind w:firstLine="288"/>
      </w:pPr>
      <w:r>
        <w:rPr>
          <w:rFonts w:ascii="Liberation Serif" w:hAnsi="Liberation Serif" w:eastAsia="Liberation Serif" w:cs="Liberation Serif"/>
          <w:color w:val="222222"/>
          <w:sz w:val="24"/>
        </w:rPr>
        <w:t>Duplicates: content hash at batch level stops file replays. Intra-file duplicate rows (same match_key twice in one RailClear file) increment a dup_count on open_key and open a break with break_code DUP_STREET. We do not silently drop the second row. Dropping it hides a real feed bug. We did that in the warehouse CASE. Stop.</w:t>
      </w:r>
    </w:p>
    <w:p>
      <w:pPr>
        <w:pStyle w:val="Heading1"/>
      </w:pPr>
      <w:r>
        <w:t>10. Failure modes</w:t>
      </w:r>
    </w:p>
    <w:p>
      <w:pPr>
        <w:spacing w:before="0" w:after="240" w:line="427" w:lineRule="auto"/>
        <w:ind w:firstLine="288"/>
      </w:pPr>
      <w:r>
        <w:rPr>
          <w:rFonts w:ascii="Liberation Serif" w:hAnsi="Liberation Serif" w:eastAsia="Liberation Serif" w:cs="Liberation Serif"/>
          <w:color w:val="222222"/>
          <w:sz w:val="24"/>
        </w:rPr>
        <w:t>Write these on the runbook later. Putting them in the design so we do not 'discover' them in production.</w:t>
      </w:r>
    </w:p>
    <w:p>
      <w:pPr>
        <w:pStyle w:val="ListBullet"/>
        <w:spacing w:before="20" w:after="60" w:line="260" w:lineRule="auto"/>
      </w:pPr>
      <w:r>
        <w:rPr>
          <w:rFonts w:ascii="Liberation Serif" w:hAnsi="Liberation Serif" w:eastAsia="Liberation Serif" w:cs="Liberation Serif"/>
          <w:color w:val="222222"/>
          <w:sz w:val="24"/>
        </w:rPr>
        <w:t>ingest-api 5xx during a file drop: poller retries 5 times with 8s backoff, then pages Diego and Helen. File stays on SFTP. Do not ack the SFTP delete until ingest-api returns 200 with batch_id.</w:t>
      </w:r>
    </w:p>
    <w:p>
      <w:pPr>
        <w:pStyle w:val="ListBullet"/>
        <w:spacing w:before="20" w:after="60" w:line="260" w:lineRule="auto"/>
      </w:pPr>
      <w:r>
        <w:rPr>
          <w:rFonts w:ascii="Liberation Serif" w:hAnsi="Liberation Serif" w:eastAsia="Liberation Serif" w:cs="Liberation Serif"/>
          <w:color w:val="222222"/>
          <w:sz w:val="24"/>
        </w:rPr>
        <w:t>Kafka produce timeout: ingest-api does not mark batch produced_at. Retry is safe because produce is idempotent on (source_system, content_sha256) at the batch table, and Kafka producer enable.idempotence=true with acks=all.</w:t>
      </w:r>
    </w:p>
    <w:p>
      <w:pPr>
        <w:pStyle w:val="ListBullet"/>
        <w:spacing w:before="20" w:after="60" w:line="260" w:lineRule="auto"/>
      </w:pPr>
      <w:r>
        <w:rPr>
          <w:rFonts w:ascii="Liberation Serif" w:hAnsi="Liberation Serif" w:eastAsia="Liberation Serif" w:cs="Liberation Serif"/>
          <w:color w:val="222222"/>
          <w:sz w:val="24"/>
        </w:rPr>
        <w:t>match-engine replica death: lease expires 30s, another replica loads open_key for that kafka_partition from Postgres (source of truth), resumes consume. Brief double-process is possible; match_result insert is ON CONFLICT DO NOTHING on match_id which is a UUID from match_key+settle_date+class.</w:t>
      </w:r>
    </w:p>
    <w:p>
      <w:pPr>
        <w:pStyle w:val="ListBullet"/>
        <w:spacing w:before="20" w:after="60" w:line="260" w:lineRule="auto"/>
      </w:pPr>
      <w:r>
        <w:rPr>
          <w:rFonts w:ascii="Liberation Serif" w:hAnsi="Liberation Serif" w:eastAsia="Liberation Serif" w:cs="Liberation Serif"/>
          <w:color w:val="222222"/>
          <w:sz w:val="24"/>
        </w:rPr>
        <w:t>break-svc cannot write audit: fail the PATCH, do not change break.status. The journal and the row stay in lockstep. A status change without an audit row is a control failure.</w:t>
      </w:r>
    </w:p>
    <w:p>
      <w:pPr>
        <w:pStyle w:val="ListBullet"/>
        <w:spacing w:before="20" w:after="60" w:line="260" w:lineRule="auto"/>
      </w:pPr>
      <w:r>
        <w:rPr>
          <w:rFonts w:ascii="Liberation Serif" w:hAnsi="Liberation Serif" w:eastAsia="Liberation Serif" w:cs="Liberation Serif"/>
          <w:color w:val="222222"/>
          <w:sz w:val="24"/>
        </w:rPr>
        <w:t>Replica lag &gt; 15s: recon-query readiness fails, UI banner, ops uses the primary failover path only with Diego on the call. Do not point recon-query at primary as a convenience. Writes from break-svc would then contend with 16 query pods.</w:t>
      </w:r>
    </w:p>
    <w:p>
      <w:pPr>
        <w:pStyle w:val="ListBullet"/>
        <w:spacing w:before="20" w:after="60" w:line="260" w:lineRule="auto"/>
      </w:pPr>
      <w:r>
        <w:rPr>
          <w:rFonts w:ascii="Liberation Serif" w:hAnsi="Liberation Serif" w:eastAsia="Liberation Serif" w:cs="Liberation Serif"/>
          <w:color w:val="222222"/>
          <w:sz w:val="24"/>
        </w:rPr>
        <w:t>AZ loss: Kafka and Postgres are multi-AZ. EKS node groups in three AZs. We have not tested a full AZ pull. Diego's drill is November 16, 2022. Until that drill passes, do not tell cash desk we are AZ-redundant as a proven fact.</w:t>
      </w:r>
    </w:p>
    <w:p>
      <w:pPr>
        <w:pStyle w:val="ListBullet"/>
        <w:spacing w:before="20" w:after="60" w:line="260" w:lineRule="auto"/>
      </w:pPr>
      <w:r>
        <w:rPr>
          <w:rFonts w:ascii="Liberation Serif" w:hAnsi="Liberation Serif" w:eastAsia="Liberation Serif" w:cs="Liberation Serif"/>
          <w:color w:val="222222"/>
          <w:sz w:val="24"/>
        </w:rPr>
        <w:t>Poison RailClear row: three failures, DLQ, partition moves on. Alert dlq depth. Do not rewind the whole topic.</w:t>
      </w:r>
    </w:p>
    <w:p>
      <w:pPr>
        <w:pStyle w:val="ListBullet"/>
        <w:spacing w:before="20" w:after="60" w:line="260" w:lineRule="auto"/>
      </w:pPr>
      <w:r>
        <w:rPr>
          <w:rFonts w:ascii="Liberation Serif" w:hAnsi="Liberation Serif" w:eastAsia="Liberation Serif" w:cs="Liberation Serif"/>
          <w:color w:val="222222"/>
          <w:sz w:val="24"/>
        </w:rPr>
        <w:t>open_key &gt; 2M rows: page Kavya. Matching is wrong or the 8 minute wait is not firing. Do not raise the wait to 'fix' the table size.</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CONTROL FAILURE MODE</w:t>
            </w:r>
          </w:p>
          <w:p>
            <w:pPr>
              <w:spacing w:before="0" w:after="0" w:line="250" w:lineRule="auto"/>
            </w:pPr>
            <w:r>
              <w:rPr>
                <w:rFonts w:ascii="Liberation Serif" w:hAnsi="Liberation Serif" w:eastAsia="Liberation Serif" w:cs="Liberation Serif"/>
                <w:color w:val="222222"/>
                <w:sz w:val="21"/>
              </w:rPr>
              <w:t>If break-svc ever writes status without an audit row, treat it as a Sev-2 even if cash is right. Leah's auditors will ask for a join of break to break_audit with zero orphans for the sample month. A 'we will backfill audit' story is worse than a slower PATCH.</w:t>
            </w:r>
          </w:p>
        </w:tc>
      </w:tr>
    </w:tbl>
    <w:p>
      <w:pPr>
        <w:spacing w:before="80" w:after="160" w:line="80" w:lineRule="auto"/>
      </w:pPr>
    </w:p>
    <w:p>
      <w:pPr>
        <w:pStyle w:val="Heading1"/>
      </w:pPr>
      <w:r>
        <w:t>11. Capacity numbers that are not round</w:t>
      </w:r>
    </w:p>
    <w:p>
      <w:pPr>
        <w:spacing w:before="0" w:after="240" w:line="427" w:lineRule="auto"/>
        <w:ind w:firstLine="288"/>
      </w:pPr>
      <w:r>
        <w:rPr>
          <w:rFonts w:ascii="Liberation Serif" w:hAnsi="Liberation Serif" w:eastAsia="Liberation Serif" w:cs="Liberation Serif"/>
          <w:color w:val="222222"/>
          <w:sz w:val="24"/>
        </w:rPr>
        <w:t>August 26 replay on staging (cluster eks-clh-staging-use1, half the prod instance sizes): 8.21M street + 6.40M firm = 14.61M Kafka records. ingest-api produce rate peaked at 3,840 rec/s. match-engine p95 handle was 2.14ms. End-to-end last-file-to-match-pass was 11.4 minutes with 8 match-engine pods. break-svc opened 12,440 breaks in 74 seconds after the unmatched topic started flowing. Postgres commit p95 on recon-match-01 staging (r6g.xlarge) was 18.6ms during the burst, 4.1ms after. CPU on match pods hit 71%. We have room, not a mountain of room.</w:t>
      </w:r>
    </w:p>
    <w:p>
      <w:pPr>
        <w:spacing w:before="0" w:after="240" w:line="427" w:lineRule="auto"/>
        <w:ind w:firstLine="288"/>
      </w:pPr>
      <w:r>
        <w:rPr>
          <w:rFonts w:ascii="Liberation Serif" w:hAnsi="Liberation Serif" w:eastAsia="Liberation Serif" w:cs="Liberation Serif"/>
          <w:color w:val="222222"/>
          <w:sz w:val="24"/>
        </w:rPr>
        <w:t>Disk: recon-match-01 prod at 2 TB. match_result for 90 hot days at ~6.2M matches/day average (peak is 8.2M street, matches are lower) is roughly 90 * 6.2M * 220 bytes ~ 123 GB plus indexes ~ 2.1x = 258 GB. open_key is small. break + audit for 90 days at 12k-40k breaks/day, say 28k average, ~ 4.1 GB. The rest of the 2 TB is headroom for bloat, WAL, and the week we forget to drop an old partition. Alert disk at 62% so we notice before 80%.</w:t>
      </w:r>
    </w:p>
    <w:p>
      <w:pPr>
        <w:spacing w:before="0" w:after="240" w:line="427" w:lineRule="auto"/>
        <w:ind w:firstLine="288"/>
      </w:pPr>
      <w:r>
        <w:rPr>
          <w:rFonts w:ascii="Liberation Serif" w:hAnsi="Liberation Serif" w:eastAsia="Liberation Serif" w:cs="Liberation Serif"/>
          <w:color w:val="222222"/>
          <w:sz w:val="24"/>
        </w:rPr>
        <w:t>Network: RailClear SFTP plus produce to Kafka on the 19:00 burst is about 1.1 Gbit/s for four minutes on staging. The prod NAT gateway currently shows 0.42 Gbit/s peak. Diego will raise the EKS subnet throughput check before go-live. If we NAT the brokers we will have a bad night. Brokers are on private subnets with VPC endpoints for S3. Keep it that way.</w:t>
      </w:r>
    </w:p>
    <w:p>
      <w:pPr>
        <w:spacing w:before="80" w:after="60" w:line="200" w:lineRule="auto"/>
      </w:pPr>
      <w:r>
        <w:rPr>
          <w:rFonts w:ascii="Liberation Sans" w:hAnsi="Liberation Sans" w:eastAsia="Liberation Sans" w:cs="Liberation Sans"/>
          <w:i/>
          <w:color w:val="555555"/>
          <w:sz w:val="17"/>
        </w:rPr>
        <w:t>Staging replay vs target (August 26 shape)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Metric</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Observed staging</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v1 target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Gap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Last file to match pass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 min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 min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inside, thin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Produce peak rec/s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3840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4200 burst budget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p95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2.14 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1.60 ms stretch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profile JSON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 opened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12440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 (data)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 load ok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Postgres commit p95 burst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18.6 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&lt; 25 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 pod CPU</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&lt; 85%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ok</w:t>
            </w:r>
          </w:p>
        </w:tc>
      </w:tr>
    </w:tbl>
    <w:p>
      <w:pPr>
        <w:spacing w:before="40" w:after="160" w:line="80" w:lineRule="auto"/>
      </w:pPr>
    </w:p>
    <w:p>
      <w:pPr>
        <w:pStyle w:val="Heading1"/>
      </w:pPr>
      <w:r>
        <w:t>12. Engineer execute: local soak, deploy, smoke</w:t>
      </w:r>
    </w:p>
    <w:p>
      <w:pPr>
        <w:spacing w:before="0" w:after="240" w:line="427" w:lineRule="auto"/>
        <w:ind w:firstLine="288"/>
      </w:pPr>
      <w:r>
        <w:rPr>
          <w:rFonts w:ascii="Liberation Serif" w:hAnsi="Liberation Serif" w:eastAsia="Liberation Serif" w:cs="Liberation Serif"/>
          <w:color w:val="222222"/>
          <w:sz w:val="24"/>
        </w:rPr>
        <w:t>This section is for the person who has to stand this up, including me next week.</w:t>
      </w:r>
    </w:p>
    <w:p>
      <w:pPr>
        <w:pStyle w:val="Heading3"/>
      </w:pPr>
      <w:r>
        <w:t>12.1 Topic create</w:t>
      </w:r>
    </w:p>
    <w:p>
      <w:pPr>
        <w:spacing w:before="80" w:after="40" w:line="200" w:lineRule="auto"/>
      </w:pPr>
      <w:r>
        <w:rPr>
          <w:rFonts w:ascii="Liberation Sans" w:hAnsi="Liberation Sans" w:eastAsia="Liberation Sans" w:cs="Liberation Sans"/>
          <w:i/>
          <w:color w:val="555555"/>
          <w:sz w:val="17"/>
        </w:rPr>
        <w:t>Create v1 topics on clh-kafka-prod (run from kafka-tools pod)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kubectl -n clh-kafka-prod exec -it kafka-tools-0 -- bash</w:t>
            </w:r>
          </w:p>
          <w:p>
            <w:pPr>
              <w:spacing w:before="0" w:after="0" w:line="220" w:lineRule="auto"/>
            </w:pPr>
            <w:r>
              <w:rPr>
                <w:rFonts w:ascii="Liberation Mono" w:hAnsi="Liberation Mono" w:eastAsia="Liberation Mono" w:cs="Liberation Mono"/>
                <w:color w:val="222222"/>
                <w:sz w:val="17"/>
              </w:rPr>
              <w:t>export BROKERS=clh-kafka-01.prod.us-east-1.northstar.internal:9092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kafka-topics.sh --bootstrap-server $BROKERS --create \</w:t>
            </w:r>
          </w:p>
          <w:p>
            <w:pPr>
              <w:spacing w:before="0" w:after="0" w:line="220" w:lineRule="auto"/>
            </w:pPr>
            <w:r>
              <w:rPr>
                <w:rFonts w:ascii="Liberation Mono" w:hAnsi="Liberation Mono" w:eastAsia="Liberation Mono" w:cs="Liberation Mono"/>
                <w:color w:val="222222"/>
                <w:sz w:val="17"/>
              </w:rPr>
              <w:t xml:space="preserve">  --topic clh.settlement.inbound.v1 --partitions 24 --replication-factor 3 \</w:t>
            </w:r>
          </w:p>
          <w:p>
            <w:pPr>
              <w:spacing w:before="0" w:after="0" w:line="220" w:lineRule="auto"/>
            </w:pPr>
            <w:r>
              <w:rPr>
                <w:rFonts w:ascii="Liberation Mono" w:hAnsi="Liberation Mono" w:eastAsia="Liberation Mono" w:cs="Liberation Mono"/>
                <w:color w:val="222222"/>
                <w:sz w:val="17"/>
              </w:rPr>
              <w:t xml:space="preserve">  --config retention.ms=259200000 --config compression.type=lz4</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kafka-topics.sh --bootstrap-server $BROKERS --create \</w:t>
            </w:r>
          </w:p>
          <w:p>
            <w:pPr>
              <w:spacing w:before="0" w:after="0" w:line="220" w:lineRule="auto"/>
            </w:pPr>
            <w:r>
              <w:rPr>
                <w:rFonts w:ascii="Liberation Mono" w:hAnsi="Liberation Mono" w:eastAsia="Liberation Mono" w:cs="Liberation Mono"/>
                <w:color w:val="222222"/>
                <w:sz w:val="17"/>
              </w:rPr>
              <w:t xml:space="preserve">  --topic clh.settlement.unmatched.v1 --partitions 24 --replication-factor 3 \</w:t>
            </w:r>
          </w:p>
          <w:p>
            <w:pPr>
              <w:spacing w:before="0" w:after="0" w:line="220" w:lineRule="auto"/>
            </w:pPr>
            <w:r>
              <w:rPr>
                <w:rFonts w:ascii="Liberation Mono" w:hAnsi="Liberation Mono" w:eastAsia="Liberation Mono" w:cs="Liberation Mono"/>
                <w:color w:val="222222"/>
                <w:sz w:val="17"/>
              </w:rPr>
              <w:t xml:space="preserve">  --config retention.ms=259200000 --config compression.type=lz4</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kafka-topics.sh --bootstrap-server $BROKERS --create \</w:t>
            </w:r>
          </w:p>
          <w:p>
            <w:pPr>
              <w:spacing w:before="0" w:after="0" w:line="220" w:lineRule="auto"/>
            </w:pPr>
            <w:r>
              <w:rPr>
                <w:rFonts w:ascii="Liberation Mono" w:hAnsi="Liberation Mono" w:eastAsia="Liberation Mono" w:cs="Liberation Mono"/>
                <w:color w:val="222222"/>
                <w:sz w:val="17"/>
              </w:rPr>
              <w:t xml:space="preserve">  --topic clh.settlement.ingest.dlq.v1 --partitions 6 --replication-factor 3</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kafka-topics.sh --bootstrap-server $BROKERS --create \</w:t>
            </w:r>
          </w:p>
          <w:p>
            <w:pPr>
              <w:spacing w:before="0" w:after="0" w:line="220" w:lineRule="auto"/>
            </w:pPr>
            <w:r>
              <w:rPr>
                <w:rFonts w:ascii="Liberation Mono" w:hAnsi="Liberation Mono" w:eastAsia="Liberation Mono" w:cs="Liberation Mono"/>
                <w:color w:val="222222"/>
                <w:sz w:val="17"/>
              </w:rPr>
              <w:t xml:space="preserve">  --topic clh.settlement.match.dlq.v1 --partitions 6 --replication-factor 3</w:t>
            </w:r>
          </w:p>
        </w:tc>
      </w:tr>
    </w:tbl>
    <w:p>
      <w:pPr>
        <w:spacing w:before="40" w:after="160" w:line="80" w:lineRule="auto"/>
      </w:pPr>
    </w:p>
    <w:p>
      <w:pPr>
        <w:pStyle w:val="Heading3"/>
      </w:pPr>
      <w:r>
        <w:t>12.2 Helm and smoke</w:t>
      </w:r>
    </w:p>
    <w:p>
      <w:pPr>
        <w:spacing w:before="80" w:after="40" w:line="200" w:lineRule="auto"/>
      </w:pPr>
      <w:r>
        <w:rPr>
          <w:rFonts w:ascii="Liberation Sans" w:hAnsi="Liberation Sans" w:eastAsia="Liberation Sans" w:cs="Liberation Sans"/>
          <w:i/>
          <w:color w:val="555555"/>
          <w:sz w:val="17"/>
        </w:rPr>
        <w:t>Deploy namespace clh-recon-prod and smoke ingest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helm upgrade --install ingest-api charts/clh-ingest-api -n clh-recon-prod \</w:t>
            </w:r>
          </w:p>
          <w:p>
            <w:pPr>
              <w:spacing w:before="0" w:after="0" w:line="220" w:lineRule="auto"/>
            </w:pPr>
            <w:r>
              <w:rPr>
                <w:rFonts w:ascii="Liberation Mono" w:hAnsi="Liberation Mono" w:eastAsia="Liberation Mono" w:cs="Liberation Mono"/>
                <w:color w:val="222222"/>
                <w:sz w:val="17"/>
              </w:rPr>
              <w:t xml:space="preserve">  -f charts/clh-ingest-api/values.prod.yaml --wait --timeout 8m</w:t>
            </w:r>
          </w:p>
          <w:p>
            <w:pPr>
              <w:spacing w:before="0" w:after="0" w:line="220" w:lineRule="auto"/>
            </w:pPr>
            <w:r>
              <w:rPr>
                <w:rFonts w:ascii="Liberation Mono" w:hAnsi="Liberation Mono" w:eastAsia="Liberation Mono" w:cs="Liberation Mono"/>
                <w:color w:val="222222"/>
                <w:sz w:val="17"/>
              </w:rPr>
              <w:t>helm upgrade --install match-engine charts/clh-match-engine -n clh-recon-prod \</w:t>
            </w:r>
          </w:p>
          <w:p>
            <w:pPr>
              <w:spacing w:before="0" w:after="0" w:line="220" w:lineRule="auto"/>
            </w:pPr>
            <w:r>
              <w:rPr>
                <w:rFonts w:ascii="Liberation Mono" w:hAnsi="Liberation Mono" w:eastAsia="Liberation Mono" w:cs="Liberation Mono"/>
                <w:color w:val="222222"/>
                <w:sz w:val="17"/>
              </w:rPr>
              <w:t xml:space="preserve">  -f charts/clh-match-engine/values.prod.yaml --wait --timeout 8m</w:t>
            </w:r>
          </w:p>
          <w:p>
            <w:pPr>
              <w:spacing w:before="0" w:after="0" w:line="220" w:lineRule="auto"/>
            </w:pPr>
            <w:r>
              <w:rPr>
                <w:rFonts w:ascii="Liberation Mono" w:hAnsi="Liberation Mono" w:eastAsia="Liberation Mono" w:cs="Liberation Mono"/>
                <w:color w:val="222222"/>
                <w:sz w:val="17"/>
              </w:rPr>
              <w:t>helm upgrade --install break-svc charts/clh-break-svc -n clh-recon-prod \</w:t>
            </w:r>
          </w:p>
          <w:p>
            <w:pPr>
              <w:spacing w:before="0" w:after="0" w:line="220" w:lineRule="auto"/>
            </w:pPr>
            <w:r>
              <w:rPr>
                <w:rFonts w:ascii="Liberation Mono" w:hAnsi="Liberation Mono" w:eastAsia="Liberation Mono" w:cs="Liberation Mono"/>
                <w:color w:val="222222"/>
                <w:sz w:val="17"/>
              </w:rPr>
              <w:t xml:space="preserve">  -f charts/clh-break-svc/values.prod.yaml --wait --timeout 8m</w:t>
            </w:r>
          </w:p>
          <w:p>
            <w:pPr>
              <w:spacing w:before="0" w:after="0" w:line="220" w:lineRule="auto"/>
            </w:pPr>
            <w:r>
              <w:rPr>
                <w:rFonts w:ascii="Liberation Mono" w:hAnsi="Liberation Mono" w:eastAsia="Liberation Mono" w:cs="Liberation Mono"/>
                <w:color w:val="222222"/>
                <w:sz w:val="17"/>
              </w:rPr>
              <w:t>helm upgrade --install recon-query charts/clh-recon-query -n clh-recon-prod \</w:t>
            </w:r>
          </w:p>
          <w:p>
            <w:pPr>
              <w:spacing w:before="0" w:after="0" w:line="220" w:lineRule="auto"/>
            </w:pPr>
            <w:r>
              <w:rPr>
                <w:rFonts w:ascii="Liberation Mono" w:hAnsi="Liberation Mono" w:eastAsia="Liberation Mono" w:cs="Liberation Mono"/>
                <w:color w:val="222222"/>
                <w:sz w:val="17"/>
              </w:rPr>
              <w:t xml:space="preserve">  -f charts/clh-recon-query/values.prod.yaml --wait --timeout 8m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smoke: post a 12-row fixture, hash must be unique per run</w:t>
            </w:r>
          </w:p>
          <w:p>
            <w:pPr>
              <w:spacing w:before="0" w:after="0" w:line="220" w:lineRule="auto"/>
            </w:pPr>
            <w:r>
              <w:rPr>
                <w:rFonts w:ascii="Liberation Mono" w:hAnsi="Liberation Mono" w:eastAsia="Liberation Mono" w:cs="Liberation Mono"/>
                <w:color w:val="222222"/>
                <w:sz w:val="17"/>
              </w:rPr>
              <w:t>curl -sS -X POST https://ingest-api.clh.prod.northstar.internal/v1/batches \</w:t>
            </w:r>
          </w:p>
          <w:p>
            <w:pPr>
              <w:spacing w:before="0" w:after="0" w:line="220" w:lineRule="auto"/>
            </w:pPr>
            <w:r>
              <w:rPr>
                <w:rFonts w:ascii="Liberation Mono" w:hAnsi="Liberation Mono" w:eastAsia="Liberation Mono" w:cs="Liberation Mono"/>
                <w:color w:val="222222"/>
                <w:sz w:val="17"/>
              </w:rPr>
              <w:t xml:space="preserve">  -H 'Authorization: Bearer $TOKEN' \</w:t>
            </w:r>
          </w:p>
          <w:p>
            <w:pPr>
              <w:spacing w:before="0" w:after="0" w:line="220" w:lineRule="auto"/>
            </w:pPr>
            <w:r>
              <w:rPr>
                <w:rFonts w:ascii="Liberation Mono" w:hAnsi="Liberation Mono" w:eastAsia="Liberation Mono" w:cs="Liberation Mono"/>
                <w:color w:val="222222"/>
                <w:sz w:val="17"/>
              </w:rPr>
              <w:t xml:space="preserve">  -H 'Content-Type: application/json' \</w:t>
            </w:r>
          </w:p>
          <w:p>
            <w:pPr>
              <w:spacing w:before="0" w:after="0" w:line="220" w:lineRule="auto"/>
            </w:pPr>
            <w:r>
              <w:rPr>
                <w:rFonts w:ascii="Liberation Mono" w:hAnsi="Liberation Mono" w:eastAsia="Liberation Mono" w:cs="Liberation Mono"/>
                <w:color w:val="222222"/>
                <w:sz w:val="17"/>
              </w:rPr>
              <w:t xml:space="preserve">  -d @fixtures/railclear_tiny_20220915.json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clh-recon-prod logs deploy/match-engine --tail=80</w:t>
            </w:r>
          </w:p>
          <w:p>
            <w:pPr>
              <w:spacing w:before="0" w:after="0" w:line="220" w:lineRule="auto"/>
            </w:pPr>
            <w:r>
              <w:rPr>
                <w:rFonts w:ascii="Liberation Mono" w:hAnsi="Liberation Mono" w:eastAsia="Liberation Mono" w:cs="Liberation Mono"/>
                <w:color w:val="222222"/>
                <w:sz w:val="17"/>
              </w:rPr>
              <w:t>psql $RECON_BREAK_URL -c "select status, count(*) from recon_break.break group by 1;"</w:t>
            </w:r>
          </w:p>
        </w:tc>
      </w:tr>
    </w:tbl>
    <w:p>
      <w:pPr>
        <w:spacing w:before="40" w:after="160" w:line="80" w:lineRule="auto"/>
      </w:pPr>
    </w:p>
    <w:p>
      <w:pPr>
        <w:pStyle w:val="Heading3"/>
      </w:pPr>
      <w:r>
        <w:t>12.3 Consumer config we will ship</w:t>
      </w:r>
    </w:p>
    <w:p>
      <w:pPr>
        <w:spacing w:before="80" w:after="40" w:line="200" w:lineRule="auto"/>
      </w:pPr>
      <w:r>
        <w:rPr>
          <w:rFonts w:ascii="Liberation Sans" w:hAnsi="Liberation Sans" w:eastAsia="Liberation Sans" w:cs="Liberation Sans"/>
          <w:i/>
          <w:color w:val="555555"/>
          <w:sz w:val="17"/>
        </w:rPr>
        <w:t>match-engine consumer (application.yml excerpt)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spring.kafka.consumer:</w:t>
            </w:r>
          </w:p>
          <w:p>
            <w:pPr>
              <w:spacing w:before="0" w:after="0" w:line="220" w:lineRule="auto"/>
            </w:pPr>
            <w:r>
              <w:rPr>
                <w:rFonts w:ascii="Liberation Mono" w:hAnsi="Liberation Mono" w:eastAsia="Liberation Mono" w:cs="Liberation Mono"/>
                <w:color w:val="222222"/>
                <w:sz w:val="17"/>
              </w:rPr>
              <w:t xml:space="preserve">  group-id: cg-match-engine-prod</w:t>
            </w:r>
          </w:p>
          <w:p>
            <w:pPr>
              <w:spacing w:before="0" w:after="0" w:line="220" w:lineRule="auto"/>
            </w:pPr>
            <w:r>
              <w:rPr>
                <w:rFonts w:ascii="Liberation Mono" w:hAnsi="Liberation Mono" w:eastAsia="Liberation Mono" w:cs="Liberation Mono"/>
                <w:color w:val="222222"/>
                <w:sz w:val="17"/>
              </w:rPr>
              <w:t xml:space="preserve">  enable-auto-commit: false</w:t>
            </w:r>
          </w:p>
          <w:p>
            <w:pPr>
              <w:spacing w:before="0" w:after="0" w:line="220" w:lineRule="auto"/>
            </w:pPr>
            <w:r>
              <w:rPr>
                <w:rFonts w:ascii="Liberation Mono" w:hAnsi="Liberation Mono" w:eastAsia="Liberation Mono" w:cs="Liberation Mono"/>
                <w:color w:val="222222"/>
                <w:sz w:val="17"/>
              </w:rPr>
              <w:t xml:space="preserve">  max-poll-records: 250</w:t>
            </w:r>
          </w:p>
          <w:p>
            <w:pPr>
              <w:spacing w:before="0" w:after="0" w:line="220" w:lineRule="auto"/>
            </w:pPr>
            <w:r>
              <w:rPr>
                <w:rFonts w:ascii="Liberation Mono" w:hAnsi="Liberation Mono" w:eastAsia="Liberation Mono" w:cs="Liberation Mono"/>
                <w:color w:val="222222"/>
                <w:sz w:val="17"/>
              </w:rPr>
              <w:t xml:space="preserve">  max-poll-interval-ms: 180000</w:t>
            </w:r>
          </w:p>
          <w:p>
            <w:pPr>
              <w:spacing w:before="0" w:after="0" w:line="220" w:lineRule="auto"/>
            </w:pPr>
            <w:r>
              <w:rPr>
                <w:rFonts w:ascii="Liberation Mono" w:hAnsi="Liberation Mono" w:eastAsia="Liberation Mono" w:cs="Liberation Mono"/>
                <w:color w:val="222222"/>
                <w:sz w:val="17"/>
              </w:rPr>
              <w:t xml:space="preserve">  fetch-min-size: 102400</w:t>
            </w:r>
          </w:p>
          <w:p>
            <w:pPr>
              <w:spacing w:before="0" w:after="0" w:line="220" w:lineRule="auto"/>
            </w:pPr>
            <w:r>
              <w:rPr>
                <w:rFonts w:ascii="Liberation Mono" w:hAnsi="Liberation Mono" w:eastAsia="Liberation Mono" w:cs="Liberation Mono"/>
                <w:color w:val="222222"/>
                <w:sz w:val="17"/>
              </w:rPr>
              <w:t xml:space="preserve">  fetch-max-wait-ms: 500</w:t>
            </w:r>
          </w:p>
          <w:p>
            <w:pPr>
              <w:spacing w:before="0" w:after="0" w:line="220" w:lineRule="auto"/>
            </w:pPr>
            <w:r>
              <w:rPr>
                <w:rFonts w:ascii="Liberation Mono" w:hAnsi="Liberation Mono" w:eastAsia="Liberation Mono" w:cs="Liberation Mono"/>
                <w:color w:val="222222"/>
                <w:sz w:val="17"/>
              </w:rPr>
              <w:t xml:space="preserve">  isolation-level: read_committed</w:t>
            </w:r>
          </w:p>
          <w:p>
            <w:pPr>
              <w:spacing w:before="0" w:after="0" w:line="220" w:lineRule="auto"/>
            </w:pPr>
            <w:r>
              <w:rPr>
                <w:rFonts w:ascii="Liberation Mono" w:hAnsi="Liberation Mono" w:eastAsia="Liberation Mono" w:cs="Liberation Mono"/>
                <w:color w:val="222222"/>
                <w:sz w:val="17"/>
              </w:rPr>
              <w:t>spring.kafka.listener:</w:t>
            </w:r>
          </w:p>
          <w:p>
            <w:pPr>
              <w:spacing w:before="0" w:after="0" w:line="220" w:lineRule="auto"/>
            </w:pPr>
            <w:r>
              <w:rPr>
                <w:rFonts w:ascii="Liberation Mono" w:hAnsi="Liberation Mono" w:eastAsia="Liberation Mono" w:cs="Liberation Mono"/>
                <w:color w:val="222222"/>
                <w:sz w:val="17"/>
              </w:rPr>
              <w:t xml:space="preserve">  ack-mode: MANUAL_IMMEDIATE</w:t>
            </w:r>
          </w:p>
          <w:p>
            <w:pPr>
              <w:spacing w:before="0" w:after="0" w:line="220" w:lineRule="auto"/>
            </w:pPr>
            <w:r>
              <w:rPr>
                <w:rFonts w:ascii="Liberation Mono" w:hAnsi="Liberation Mono" w:eastAsia="Liberation Mono" w:cs="Liberation Mono"/>
                <w:color w:val="222222"/>
                <w:sz w:val="17"/>
              </w:rPr>
              <w:t xml:space="preserve">  concurrency: 8</w:t>
            </w:r>
          </w:p>
          <w:p>
            <w:pPr>
              <w:spacing w:before="0" w:after="0" w:line="220" w:lineRule="auto"/>
            </w:pPr>
            <w:r>
              <w:rPr>
                <w:rFonts w:ascii="Liberation Mono" w:hAnsi="Liberation Mono" w:eastAsia="Liberation Mono" w:cs="Liberation Mono"/>
                <w:color w:val="222222"/>
                <w:sz w:val="17"/>
              </w:rPr>
              <w:t># producer for unmatched + dlq</w:t>
            </w:r>
          </w:p>
          <w:p>
            <w:pPr>
              <w:spacing w:before="0" w:after="0" w:line="220" w:lineRule="auto"/>
            </w:pPr>
            <w:r>
              <w:rPr>
                <w:rFonts w:ascii="Liberation Mono" w:hAnsi="Liberation Mono" w:eastAsia="Liberation Mono" w:cs="Liberation Mono"/>
                <w:color w:val="222222"/>
                <w:sz w:val="17"/>
              </w:rPr>
              <w:t>spring.kafka.producer:</w:t>
            </w:r>
          </w:p>
          <w:p>
            <w:pPr>
              <w:spacing w:before="0" w:after="0" w:line="220" w:lineRule="auto"/>
            </w:pPr>
            <w:r>
              <w:rPr>
                <w:rFonts w:ascii="Liberation Mono" w:hAnsi="Liberation Mono" w:eastAsia="Liberation Mono" w:cs="Liberation Mono"/>
                <w:color w:val="222222"/>
                <w:sz w:val="17"/>
              </w:rPr>
              <w:t xml:space="preserve">  acks: all</w:t>
            </w:r>
          </w:p>
          <w:p>
            <w:pPr>
              <w:spacing w:before="0" w:after="0" w:line="220" w:lineRule="auto"/>
            </w:pPr>
            <w:r>
              <w:rPr>
                <w:rFonts w:ascii="Liberation Mono" w:hAnsi="Liberation Mono" w:eastAsia="Liberation Mono" w:cs="Liberation Mono"/>
                <w:color w:val="222222"/>
                <w:sz w:val="17"/>
              </w:rPr>
              <w:t xml:space="preserve">  enable-idempotence: true</w:t>
            </w:r>
          </w:p>
          <w:p>
            <w:pPr>
              <w:spacing w:before="0" w:after="0" w:line="220" w:lineRule="auto"/>
            </w:pPr>
            <w:r>
              <w:rPr>
                <w:rFonts w:ascii="Liberation Mono" w:hAnsi="Liberation Mono" w:eastAsia="Liberation Mono" w:cs="Liberation Mono"/>
                <w:color w:val="222222"/>
                <w:sz w:val="17"/>
              </w:rPr>
              <w:t xml:space="preserve">  linger-ms: 8</w:t>
            </w:r>
          </w:p>
          <w:p>
            <w:pPr>
              <w:spacing w:before="0" w:after="0" w:line="220" w:lineRule="auto"/>
            </w:pPr>
            <w:r>
              <w:rPr>
                <w:rFonts w:ascii="Liberation Mono" w:hAnsi="Liberation Mono" w:eastAsia="Liberation Mono" w:cs="Liberation Mono"/>
                <w:color w:val="222222"/>
                <w:sz w:val="17"/>
              </w:rPr>
              <w:t xml:space="preserve">  batch-size: 65536</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max-poll-records 250 is the value that kept p95 under 2.2ms without blowing max-poll-interval on a GC pause. 500 caused a rebalance storm on staging at 19:04 during the replay. Do not 'tune it up' on the first prod night without Diego. concurrency 8 times 3 pods is 24, which matches partition count. If you scale pods to 6, drop concurrency to 4 or you will have idle consumers and confusing lag charts.</w:t>
      </w:r>
    </w:p>
    <w:p>
      <w:pPr>
        <w:pStyle w:val="ListNumber"/>
        <w:spacing w:before="20" w:after="60" w:line="260" w:lineRule="auto"/>
      </w:pPr>
      <w:r>
        <w:rPr>
          <w:rFonts w:ascii="Liberation Serif" w:hAnsi="Liberation Serif" w:eastAsia="Liberation Serif" w:cs="Liberation Serif"/>
          <w:color w:val="222222"/>
          <w:sz w:val="24"/>
        </w:rPr>
        <w:t>Confirm SCP and region: aws s3api get-bucket-location --bucket clh-recon-archive-prod must return us-east-1. If it returns anything else, stop.</w:t>
      </w:r>
    </w:p>
    <w:p>
      <w:pPr>
        <w:pStyle w:val="ListNumber"/>
        <w:spacing w:before="20" w:after="60" w:line="260" w:lineRule="auto"/>
      </w:pPr>
      <w:r>
        <w:rPr>
          <w:rFonts w:ascii="Liberation Serif" w:hAnsi="Liberation Serif" w:eastAsia="Liberation Serif" w:cs="Liberation Serif"/>
          <w:color w:val="222222"/>
          <w:sz w:val="24"/>
        </w:rPr>
        <w:t>Apply DDL from migrations/001_ingest.sql through 006_audit_grants.sql via the CI role recon_ddl. Do not apply by hand as rds_superuser.</w:t>
      </w:r>
    </w:p>
    <w:p>
      <w:pPr>
        <w:pStyle w:val="ListNumber"/>
        <w:spacing w:before="20" w:after="60" w:line="260" w:lineRule="auto"/>
      </w:pPr>
      <w:r>
        <w:rPr>
          <w:rFonts w:ascii="Liberation Serif" w:hAnsi="Liberation Serif" w:eastAsia="Liberation Serif" w:cs="Liberation Serif"/>
          <w:color w:val="222222"/>
          <w:sz w:val="24"/>
        </w:rPr>
        <w:t>Create topics (commands above). Verify ISR = 3 on each.</w:t>
      </w:r>
    </w:p>
    <w:p>
      <w:pPr>
        <w:pStyle w:val="ListNumber"/>
        <w:spacing w:before="20" w:after="60" w:line="260" w:lineRule="auto"/>
      </w:pPr>
      <w:r>
        <w:rPr>
          <w:rFonts w:ascii="Liberation Serif" w:hAnsi="Liberation Serif" w:eastAsia="Liberation Serif" w:cs="Liberation Serif"/>
          <w:color w:val="222222"/>
          <w:sz w:val="24"/>
        </w:rPr>
        <w:t>Deploy four charts. Watch match-engine consume lag on Burrow http://burrow.clh.prod.northstar.internal/v3/kafka/clh-kafka-prod/consumer/cg-match-engine-prod/lag</w:t>
      </w:r>
    </w:p>
    <w:p>
      <w:pPr>
        <w:pStyle w:val="ListNumber"/>
        <w:spacing w:before="20" w:after="60" w:line="260" w:lineRule="auto"/>
      </w:pPr>
      <w:r>
        <w:rPr>
          <w:rFonts w:ascii="Liberation Serif" w:hAnsi="Liberation Serif" w:eastAsia="Liberation Serif" w:cs="Liberation Serif"/>
          <w:color w:val="222222"/>
          <w:sz w:val="24"/>
        </w:rPr>
        <w:t>Run fixtures/railclear_tiny then fixtures/firm_tiny. Expect 8 EXACT matches, 2 OPEN breaks, 2 audit rows on the opens (actor=match-engine).</w:t>
      </w:r>
    </w:p>
    <w:p>
      <w:pPr>
        <w:pStyle w:val="ListNumber"/>
        <w:spacing w:before="20" w:after="60" w:line="260" w:lineRule="auto"/>
      </w:pPr>
      <w:r>
        <w:rPr>
          <w:rFonts w:ascii="Liberation Serif" w:hAnsi="Liberation Serif" w:eastAsia="Liberation Serif" w:cs="Liberation Serif"/>
          <w:color w:val="222222"/>
          <w:sz w:val="24"/>
        </w:rPr>
        <w:t>PATCH one break as a maker, then as a checker, with notional_abs forced above 50000 in the fixture named fixtures/dual_ack.json. Confirm two audit rows, different actors.</w:t>
      </w:r>
    </w:p>
    <w:p>
      <w:pPr>
        <w:pStyle w:val="ListNumber"/>
        <w:spacing w:before="20" w:after="60" w:line="260" w:lineRule="auto"/>
      </w:pPr>
      <w:r>
        <w:rPr>
          <w:rFonts w:ascii="Liberation Serif" w:hAnsi="Liberation Serif" w:eastAsia="Liberation Serif" w:cs="Liberation Serif"/>
          <w:color w:val="222222"/>
          <w:sz w:val="24"/>
        </w:rPr>
        <w:t>Page test: delete a match-engine pod during the 8.21M staging replay. Lag should recover without a full rewind. If it rewinds, the lease code is wrong. Stop the go-live.</w:t>
      </w:r>
    </w:p>
    <w:p>
      <w:pPr>
        <w:pStyle w:val="Heading1"/>
      </w:pPr>
      <w:r>
        <w:t>13. Rollout</w:t>
      </w:r>
    </w:p>
    <w:p>
      <w:pPr>
        <w:spacing w:before="0" w:after="240" w:line="427" w:lineRule="auto"/>
        <w:ind w:firstLine="288"/>
      </w:pPr>
      <w:r>
        <w:rPr>
          <w:rFonts w:ascii="Liberation Serif" w:hAnsi="Liberation Serif" w:eastAsia="Liberation Serif" w:cs="Liberation Serif"/>
          <w:color w:val="222222"/>
          <w:sz w:val="24"/>
        </w:rPr>
        <w:t>Shadow week of October 10, 2022: ingest-api and match-engine consume prod files, write to staging databases, do not open prod breaks. Helen compares break counts to the warehouse job. We accept a 3.5% count mismatch while we still have the allocation gap (see section 9). Above 6% we stop and look. Dual-run through October 28. Warehouse remains source of truth until Rahul sends the cutover mail. Cutover target November 7, 2022, a Monday, not a month-end, not a Friday rebalance. Marcus will warn cash desk the Friday before.</w:t>
      </w:r>
    </w:p>
    <w:p>
      <w:pPr>
        <w:spacing w:before="0" w:after="240" w:line="427" w:lineRule="auto"/>
        <w:ind w:firstLine="288"/>
      </w:pPr>
      <w:r>
        <w:rPr>
          <w:rFonts w:ascii="Liberation Serif" w:hAnsi="Liberation Serif" w:eastAsia="Liberation Serif" w:cs="Liberation Serif"/>
          <w:color w:val="222222"/>
          <w:sz w:val="24"/>
        </w:rPr>
        <w:t>Rollback: leave the poller able to feed the warehouse job. ingest-api is additive. If match-engine is wrong we stop producing to unmatched, warehouse stays. We do not have a story for 'replay the journal into the warehouse.' Do not invent one on the night. If we have written prod breaks and have to roll back, those breaks stay in recon_break for audit and Helen works the warehouse again. Ugly. Prefer aborting shadow rather than a half cutover.</w:t>
      </w:r>
    </w:p>
    <w:p>
      <w:pPr>
        <w:pStyle w:val="Heading1"/>
      </w:pPr>
      <w:r>
        <w:t>14. Open questions</w:t>
      </w:r>
    </w:p>
    <w:p>
      <w:pPr>
        <w:spacing w:before="80" w:after="60" w:line="200" w:lineRule="auto"/>
      </w:pPr>
      <w:r>
        <w:rPr>
          <w:rFonts w:ascii="Liberation Sans" w:hAnsi="Liberation Sans" w:eastAsia="Liberation Sans" w:cs="Liberation Sans"/>
          <w:i/>
          <w:color w:val="555555"/>
          <w:sz w:val="17"/>
        </w:rPr>
        <w:t>Open questions with owners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8 min unmatched wait right for month-end, or do we need 15 min on the last business day?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2022-10-05</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Okta group membership for break.checker: two names or a rotation?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Leah Kim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2022-09-30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books.trades_eod land 20 min earlier if we read CDC instead of the dump? (may become CLH-TDD-2023-002)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2022-10-21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Quarterly Glacier restore: who signs the restored sample vs live breaks?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Leah Kim + 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2022-12-07</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NEAR auto-close at 24h: does cash desk want a digest email or only the UI?</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 + Jordan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2022-10-12</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Allocation linking (CLH-4601) funding in FY23Q1 or later?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2022-11-15</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Q3 is the one that changes capacity. If firm-side arrives at 18:20 instead of 18:40, the 19:00 burst is less stupid. Chris should not block v1 on it. He should answer it so we know whether 2023 ingest work includes a CDC path. Q1 is the one that changes false-open rate. If Helen would rather wait 15 minutes on month-end than open 4,000 breaks that close themselves, we make the wait a config keyed by calendar. I will not hardcode 8.</w:t>
      </w:r>
    </w:p>
    <w:p>
      <w:pPr>
        <w:spacing w:before="0" w:after="240" w:line="427" w:lineRule="auto"/>
        <w:ind w:firstLine="288"/>
      </w:pPr>
      <w:r>
        <w:rPr>
          <w:rFonts w:ascii="Liberation Serif" w:hAnsi="Liberation Serif" w:eastAsia="Liberation Serif" w:cs="Liberation Serif"/>
          <w:color w:val="222222"/>
          <w:sz w:val="24"/>
        </w:rPr>
        <w:t>I am the owner of this document through go-live. After November 7, Kavya owns match-engine pages, I own ingest-api and break-svc, Diego owns the brokers and Postgres, Chris owns extracts, Helen owns the window, Marcus owns the cash-desk conversation. Priya owns staffing if the 2.14ms p95 does not come down and we need another engineer on the JSON path.</w:t>
      </w:r>
    </w:p>
    <w:p>
      <w:pPr>
        <w:pStyle w:val="Heading1"/>
      </w:pPr>
      <w:r>
        <w:t>Constraints, edges, and the paths we already killed (CLH-TDD-2022-021)</w:t>
      </w:r>
    </w:p>
    <w:p>
      <w:pPr>
        <w:spacing w:before="0" w:after="240" w:line="427" w:lineRule="auto"/>
        <w:ind w:firstLine="288"/>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Rahul Deshmukh, steal the callouts.</w:t>
      </w:r>
    </w:p>
    <w:p>
      <w:pPr>
        <w:pStyle w:val="Heading2"/>
      </w:pPr>
      <w:r>
        <w:t>Edge 1: plant/facility code type</w:t>
      </w:r>
    </w:p>
    <w:p>
      <w:pPr>
        <w:spacing w:before="0" w:after="240" w:line="427" w:lineRule="auto"/>
        <w:ind w:firstLine="288"/>
      </w:pPr>
      <w:r>
        <w:rPr>
          <w:rFonts w:ascii="Liberation Serif" w:hAnsi="Liberation Serif" w:eastAsia="Liberation Serif" w:cs="Liberation Serif"/>
          <w:color w:val="222222"/>
          <w:sz w:val="24"/>
        </w:rPr>
        <w:t>Rule: 03 vs 3 still breaks joins. We hit this on clh-kafka-01.prod.us-east-1.northstar.internal or the sibling path in CLH-REQ-2022-033. Rejected alternative: auto-merge on name.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CLH-TDD-2023-008. I want this edge in the design review notes, not rediscovered by Chris Patel on a Monday.</w:t>
      </w:r>
    </w:p>
    <w:p>
      <w:pPr>
        <w:pStyle w:val="Heading2"/>
      </w:pPr>
      <w:r>
        <w:t>Edge 2: backfill vs OLTP</w:t>
      </w:r>
    </w:p>
    <w:p>
      <w:pPr>
        <w:spacing w:before="0" w:after="240" w:line="427" w:lineRule="auto"/>
        <w:ind w:firstLine="288"/>
      </w:pPr>
      <w:r>
        <w:rPr>
          <w:rFonts w:ascii="Liberation Serif" w:hAnsi="Liberation Serif" w:eastAsia="Liberation Serif" w:cs="Liberation Serif"/>
          <w:color w:val="222222"/>
          <w:sz w:val="24"/>
        </w:rPr>
        <w:t>Rule: historical load never on the primary. We hit this on clh-schemareg-01.prod.us-east-1.northstar.internal or the sibling path in CLH-4488. Rejected alternative: raise timeouts and hope.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CLH-TDD-2023-008. I want this edge in the design review notes, not rediscovered by Chris Patel on a Monday.</w:t>
      </w:r>
    </w:p>
    <w:p>
      <w:pPr>
        <w:pStyle w:val="Heading2"/>
      </w:pPr>
      <w:r>
        <w:t>Edge 3: partial failure</w:t>
      </w:r>
    </w:p>
    <w:p>
      <w:pPr>
        <w:spacing w:before="0" w:after="240" w:line="427" w:lineRule="auto"/>
        <w:ind w:firstLine="288"/>
      </w:pPr>
      <w:r>
        <w:rPr>
          <w:rFonts w:ascii="Liberation Serif" w:hAnsi="Liberation Serif" w:eastAsia="Liberation Serif" w:cs="Liberation Serif"/>
          <w:color w:val="222222"/>
          <w:sz w:val="24"/>
        </w:rPr>
        <w:t>Rule: one poison record must not stall the day. We hit this on recon-match-replica-01.prod.us-east-1.northstar.internal or the sibling path in CLH-4601. Rejected alternative: auto-merge on name.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rebalance storm. Test: the case in the suite or the drill named under CLH-TDD-2023-008. I want this edge in the design review notes, not rediscovered by Chris Patel on a Monday.</w:t>
      </w:r>
    </w:p>
    <w:p>
      <w:pPr>
        <w:pStyle w:val="Heading2"/>
      </w:pPr>
      <w:r>
        <w:t>Edge 4: cache down</w:t>
      </w:r>
    </w:p>
    <w:p>
      <w:pPr>
        <w:spacing w:before="0" w:after="240" w:line="427" w:lineRule="auto"/>
        <w:ind w:firstLine="288"/>
      </w:pPr>
      <w:r>
        <w:rPr>
          <w:rFonts w:ascii="Liberation Serif" w:hAnsi="Liberation Serif" w:eastAsia="Liberation Serif" w:cs="Liberation Serif"/>
          <w:color w:val="222222"/>
          <w:sz w:val="24"/>
        </w:rPr>
        <w:t>Rule: degrade, miss the SLA, do not lie. We hit this on ingest-api.clh.prod.northstar.internal or the sibling path in CLH-TDD-2023-002. Rejected alternative: one 4k-line main.tf.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CLH-TDD-2023-008. I want this edge in the design review notes, not rediscovered by Chris Patel on a Monday.</w:t>
      </w:r>
    </w:p>
    <w:p>
      <w:pPr>
        <w:pStyle w:val="Heading2"/>
      </w:pPr>
      <w:r>
        <w:t>Edge 5: PII/PHI</w:t>
      </w:r>
    </w:p>
    <w:p>
      <w:pPr>
        <w:spacing w:before="0" w:after="240" w:line="427" w:lineRule="auto"/>
        <w:ind w:firstLine="288"/>
      </w:pPr>
      <w:r>
        <w:rPr>
          <w:rFonts w:ascii="Liberation Serif" w:hAnsi="Liberation Serif" w:eastAsia="Liberation Serif" w:cs="Liberation Serif"/>
          <w:color w:val="222222"/>
          <w:sz w:val="24"/>
        </w:rPr>
        <w:t>Rule: not in logs, not in Slack, redact before a zip. We hit this on burrow.clh.prod.northstar.internal or the sibling path in CLH-TDD-2023-008. Rejected alternative: poll faster.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PHI in a support zip. Test: the case in the suite or the drill named under CLH-TDD-2023-008. I want this edge in the design review notes, not rediscovered by Chris Patel on a Monday.</w:t>
      </w:r>
    </w:p>
    <w:p>
      <w:pPr>
        <w:pStyle w:val="Heading2"/>
      </w:pPr>
      <w:r>
        <w:t>Edge 6: clocks</w:t>
      </w:r>
    </w:p>
    <w:p>
      <w:pPr>
        <w:spacing w:before="0" w:after="240" w:line="427" w:lineRule="auto"/>
        <w:ind w:firstLine="288"/>
      </w:pPr>
      <w:r>
        <w:rPr>
          <w:rFonts w:ascii="Liberation Serif" w:hAnsi="Liberation Serif" w:eastAsia="Liberation Serif" w:cs="Liberation Serif"/>
          <w:color w:val="222222"/>
          <w:sz w:val="24"/>
        </w:rPr>
        <w:t>Rule: settlement_date vs created_at, pick one partition key. We hit this on sftp-clh-01.prod.us-east-1.northstar.internal or the sibling path in CLH-REQ-2022-033. Rejected alternative: header-only versioning.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PHI in a support zip. Test: the case in the suite or the drill named under CLH-TDD-2023-008. I want this edge in the design review notes, not rediscovered by Chris Patel on a Monday.</w:t>
      </w:r>
    </w:p>
    <w:p>
      <w:pPr>
        <w:pStyle w:val="Heading2"/>
      </w:pPr>
      <w:r>
        <w:t>Edge 7: cardinality</w:t>
      </w:r>
    </w:p>
    <w:p>
      <w:pPr>
        <w:spacing w:before="0" w:after="240" w:line="427" w:lineRule="auto"/>
        <w:ind w:firstLine="288"/>
      </w:pPr>
      <w:r>
        <w:rPr>
          <w:rFonts w:ascii="Liberation Serif" w:hAnsi="Liberation Serif" w:eastAsia="Liberation Serif" w:cs="Liberation Serif"/>
          <w:color w:val="222222"/>
          <w:sz w:val="24"/>
        </w:rPr>
        <w:t>Rule: do not put sku on a span attribute. We hit this on clh-kafka-01.prod.us-east-1.northstar.internal or the sibling path in CLH-4488. Rejected alternative: header-only versioning.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rebalance storm. Test: the case in the suite or the drill named under CLH-TDD-2023-008. I want this edge in the design review notes, not rediscovered by Chris Patel on a Monday.</w:t>
      </w:r>
    </w:p>
    <w:p>
      <w:pPr>
        <w:pStyle w:val="Heading2"/>
      </w:pPr>
      <w:r>
        <w:t>Edge 8: lock budget</w:t>
      </w:r>
    </w:p>
    <w:p>
      <w:pPr>
        <w:spacing w:before="0" w:after="240" w:line="427" w:lineRule="auto"/>
        <w:ind w:firstLine="288"/>
      </w:pPr>
      <w:r>
        <w:rPr>
          <w:rFonts w:ascii="Liberation Serif" w:hAnsi="Liberation Serif" w:eastAsia="Liberation Serif" w:cs="Liberation Serif"/>
          <w:color w:val="222222"/>
          <w:sz w:val="24"/>
        </w:rPr>
        <w:t>Rule: 10s exclusive, abort and retry off-peak. We hit this on clh-schemareg-01.prod.us-east-1.northstar.internal or the sibling path in CLH-4601. Rejected alternative: one 4k-line main.tf.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CLH-TDD-2023-008. I want this edge in the design review notes, not rediscovered by Chris Patel on a Monday.</w:t>
      </w:r>
    </w:p>
    <w:p>
      <w:pPr>
        <w:pStyle w:val="Heading2"/>
      </w:pPr>
      <w:r>
        <w:t>Edge 9: versioning</w:t>
      </w:r>
    </w:p>
    <w:p>
      <w:pPr>
        <w:spacing w:before="0" w:after="240" w:line="427" w:lineRule="auto"/>
        <w:ind w:firstLine="288"/>
      </w:pPr>
      <w:r>
        <w:rPr>
          <w:rFonts w:ascii="Liberation Serif" w:hAnsi="Liberation Serif" w:eastAsia="Liberation Serif" w:cs="Liberation Serif"/>
          <w:color w:val="222222"/>
          <w:sz w:val="24"/>
        </w:rPr>
        <w:t>Rule: URI or it is not versioned for this client. We hit this on recon-match-replica-01.prod.us-east-1.northstar.internal or the sibling path in CLH-TDD-2023-002. Rejected alternative: GraphQL federation.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PHI in a support zip. Test: the case in the suite or the drill named under CLH-TDD-2023-008. I want this edge in the design review notes, not rediscovered by Chris Patel on a Monday.</w:t>
      </w:r>
    </w:p>
    <w:p>
      <w:pPr>
        <w:pStyle w:val="Heading2"/>
      </w:pPr>
      <w:r>
        <w:t>Edge 10: exactly-once claims</w:t>
      </w:r>
    </w:p>
    <w:p>
      <w:pPr>
        <w:spacing w:before="0" w:after="240" w:line="427" w:lineRule="auto"/>
        <w:ind w:firstLine="288"/>
      </w:pPr>
      <w:r>
        <w:rPr>
          <w:rFonts w:ascii="Liberation Serif" w:hAnsi="Liberation Serif" w:eastAsia="Liberation Serif" w:cs="Liberation Serif"/>
          <w:color w:val="222222"/>
          <w:sz w:val="24"/>
        </w:rPr>
        <w:t>Rule: we will not claim EOS we do not have. We hit this on ingest-api.clh.prod.northstar.internal or the sibling path in CLH-TDD-2023-008. Rejected alternative: header-only versioning.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CLH-TDD-2023-008. I want this edge in the design review notes, not rediscovered by Chris Patel on a Monday.</w:t>
      </w:r>
    </w:p>
    <w:p>
      <w:pPr>
        <w:pStyle w:val="Heading2"/>
      </w:pPr>
      <w:r>
        <w:t>Edge 11: residency</w:t>
      </w:r>
    </w:p>
    <w:p>
      <w:pPr>
        <w:spacing w:before="0" w:after="240" w:line="427" w:lineRule="auto"/>
        <w:ind w:firstLine="288"/>
      </w:pPr>
      <w:r>
        <w:rPr>
          <w:rFonts w:ascii="Liberation Serif" w:hAnsi="Liberation Serif" w:eastAsia="Liberation Serif" w:cs="Liberation Serif"/>
          <w:color w:val="222222"/>
          <w:sz w:val="24"/>
        </w:rPr>
        <w:t>Rule: us-east-1, no 'just a replica in another region'. We hit this on burrow.clh.prod.northstar.internal or the sibling path in CLH-REQ-2022-033. Rejected alternative: header-only versioning.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CLH-TDD-2023-008. I want this edge in the design review notes, not rediscovered by Chris Patel on a Monday.</w:t>
      </w:r>
    </w:p>
    <w:p>
      <w:pPr>
        <w:pStyle w:val="Heading2"/>
      </w:pPr>
      <w:r>
        <w:t>Edge 12: idempotency</w:t>
      </w:r>
    </w:p>
    <w:p>
      <w:pPr>
        <w:spacing w:before="0" w:after="240" w:line="427" w:lineRule="auto"/>
        <w:ind w:firstLine="288"/>
      </w:pPr>
      <w:r>
        <w:rPr>
          <w:rFonts w:ascii="Liberation Serif" w:hAnsi="Liberation Serif" w:eastAsia="Liberation Serif" w:cs="Liberation Serif"/>
          <w:color w:val="222222"/>
          <w:sz w:val="24"/>
        </w:rPr>
        <w:t>Rule: content hash plus source seq, not filename. We hit this on sftp-clh-01.prod.us-east-1.northstar.internal or the sibling path in CLH-4488. Rejected alternative: poll faster. Owner if this breaks in prod: on-call first, then Rahul Deshmukh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CLH-TDD-2023-008. I want this edge in the design review notes, not rediscovered by Chris Patel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DECISION</w:t>
            </w:r>
          </w:p>
          <w:p>
            <w:pPr>
              <w:spacing w:before="0" w:after="0" w:line="250" w:lineRule="auto"/>
            </w:pPr>
            <w:r>
              <w:rPr>
                <w:rFonts w:ascii="Liberation Serif" w:hAnsi="Liberation Serif" w:eastAsia="Liberation Serif" w:cs="Liberation Serif"/>
                <w:color w:val="222222"/>
                <w:sz w:val="21"/>
              </w:rPr>
              <w:t>The front of CLH-TDD-2022-021 still stands. These edges do not reopen the rejected platform rewrite. They make the chosen shape survivable.</w:t>
            </w:r>
          </w:p>
        </w:tc>
      </w:tr>
    </w:tbl>
    <w:p>
      <w:pPr>
        <w:spacing w:before="80" w:after="160" w:line="80" w:lineRule="auto"/>
      </w:pPr>
    </w:p>
    <w:p>
      <w:pPr>
        <w:pStyle w:val="Heading2"/>
      </w:pPr>
      <w:r>
        <w:t>CLH-TDD-2022-021 exhibit 1: contract field CLH-TDD-2023-008 vs sftp-clh-01.prod.us-east-1.northstar.internal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August 6, 2022. Rule: If we rename without a version, their mapping dies. Pin both names through sunset. It does not change the decision in the front of Clearhaven transaction reconciliation platform: end-to-end systems design. It stops a silent reopen of a killed alternative. Measurement I actually have: 58 minutes on sftp-clh-01.prod.us-east-1.northstar.internal, sample 6372.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18.7 on the same clock the front matter already uses. Error count in the sampled hour: 6. If we ignore the rule, blast radius is one plant/facility feed.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If we rename without a version, their mapping dies. Pin both names through sunset.</w:t>
      </w:r>
    </w:p>
    <w:p>
      <w:pPr>
        <w:pStyle w:val="ListBullet"/>
        <w:spacing w:before="20" w:after="60" w:line="260" w:lineRule="auto"/>
      </w:pPr>
      <w:r>
        <w:rPr>
          <w:rFonts w:ascii="Liberation Serif" w:hAnsi="Liberation Serif" w:eastAsia="Liberation Serif" w:cs="Liberation Serif"/>
          <w:color w:val="222222"/>
          <w:sz w:val="24"/>
        </w:rPr>
        <w:t>Owner Kavya Menon on CLH-TDD-2023-008.</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6372. Elapsed 58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contract field CLH-TDD-2023-008 vs sftp-cl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CLH-TDD-2023-008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sftp-clh-01.prod.us-east-1.northstar.internal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2: timeout CLH-REQ-2022-033ms on clh-kafka-01.prod.us-east-1.northstar.internal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August 11, 2022. Rule: Raising it hides a poison path. Measure p95 before you touch the number. It does not change the decision in the front of Clearhaven transaction reconciliation platform: end-to-end systems design. It stops a silent reopen of a killed alternative. Measurement I actually have: 53 minutes on clh-kafka-01.prod.us-east-1.northstar.internal, sample 4543.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81.3 on the same clock the front matter already uses. Error count in the sampled hour: 5. If we ignore the rule, blast radius is the whole drop.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Raising it hides a poison path. Measure p95 before you touch the number.</w:t>
      </w:r>
    </w:p>
    <w:p>
      <w:pPr>
        <w:pStyle w:val="ListBullet"/>
        <w:spacing w:before="20" w:after="60" w:line="260" w:lineRule="auto"/>
      </w:pPr>
      <w:r>
        <w:rPr>
          <w:rFonts w:ascii="Liberation Serif" w:hAnsi="Liberation Serif" w:eastAsia="Liberation Serif" w:cs="Liberation Serif"/>
          <w:color w:val="222222"/>
          <w:sz w:val="24"/>
        </w:rPr>
        <w:t>Owner Chris Patel on CLH-REQ-2022-033.</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4543. Elapsed 53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timeout CLH-REQ-2022-033ms on clh-kafka-01.prod.us-east-1.northstar.internal. Do the rule, or change the front matter in review.</w:t>
            </w:r>
          </w:p>
        </w:tc>
      </w:tr>
    </w:tbl>
    <w:p>
      <w:pPr>
        <w:spacing w:before="80" w:after="160" w:line="80" w:lineRule="auto"/>
      </w:pPr>
    </w:p>
    <w:p>
      <w:pPr>
        <w:pStyle w:val="Heading2"/>
      </w:pPr>
      <w:r>
        <w:t>CLH-TDD-2022-021 exhibit 3: retry budget CLH-4488 on clh-schemareg-01.prod.us-east-1.northstar.internal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August 16, 2022. Rule: More retries turn a bad record into CPU. Fence it. It does not change the decision in the front of Clearhaven transaction reconciliation platform: end-to-end systems design. It stops a silent reopen of a killed alternative. Measurement I actually have: 44 minutes on clh-schemareg-01.prod.us-east-1.northstar.internal, sample 5344.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56.2 on the same clock the front matter already uses. Error count in the sampled hour: 3. If we ignore the rule, blast radius is one plant/facility feed.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More retries turn a bad record into CPU. Fence it.</w:t>
      </w:r>
    </w:p>
    <w:p>
      <w:pPr>
        <w:pStyle w:val="ListBullet"/>
        <w:spacing w:before="20" w:after="60" w:line="260" w:lineRule="auto"/>
      </w:pPr>
      <w:r>
        <w:rPr>
          <w:rFonts w:ascii="Liberation Serif" w:hAnsi="Liberation Serif" w:eastAsia="Liberation Serif" w:cs="Liberation Serif"/>
          <w:color w:val="222222"/>
          <w:sz w:val="24"/>
        </w:rPr>
        <w:t>Owner Diego Alvarez on CLH-4488.</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5344. Elapsed 44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4: partition key CLH-4601</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August 21, 2022. Rule: Wrong key means the planner scans yesterday. Put settlement_date or plant in the WHERE. It does not change the decision in the front of Clearhaven transaction reconciliation platform: end-to-end systems design. It stops a silent reopen of a killed alternative. Measurement I actually have: 49 minutes on recon-match-replica-01.prod.us-east-1.northstar.internal, sample 3578.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27.9 on the same clock the front matter already uses. Error count in the sampled hour: 1. If we ignore the rule, blast radius is one partition.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Wrong key means the planner scans yesterday. Put settlement_date or plant in the WHERE.</w:t>
      </w:r>
    </w:p>
    <w:p>
      <w:pPr>
        <w:pStyle w:val="ListBullet"/>
        <w:spacing w:before="20" w:after="60" w:line="260" w:lineRule="auto"/>
      </w:pPr>
      <w:r>
        <w:rPr>
          <w:rFonts w:ascii="Liberation Serif" w:hAnsi="Liberation Serif" w:eastAsia="Liberation Serif" w:cs="Liberation Serif"/>
          <w:color w:val="222222"/>
          <w:sz w:val="24"/>
        </w:rPr>
        <w:t>Owner Helen Cho on CLH-4601.</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3578. Elapsed 49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5: canary size CLH-TDD-2023-002 pod on ingest-api.clh.prod.northstar.internal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August 26, 2022. Rule: One pod that never sees the payload will bless a bad build. It does not change the decision in the front of Clearhaven transaction reconciliation platform: end-to-end systems design. It stops a silent reopen of a killed alternative. Measurement I actually have: 49 minutes on ingest-api.clh.prod.northstar.internal, sample 2840.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40.6 on the same clock the front matter already uses. Error count in the sampled hour: 10. If we ignore the rule, blast radius is one record.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One pod that never sees the payload will bless a bad build.</w:t>
      </w:r>
    </w:p>
    <w:p>
      <w:pPr>
        <w:pStyle w:val="ListBullet"/>
        <w:spacing w:before="20" w:after="60" w:line="260" w:lineRule="auto"/>
      </w:pPr>
      <w:r>
        <w:rPr>
          <w:rFonts w:ascii="Liberation Serif" w:hAnsi="Liberation Serif" w:eastAsia="Liberation Serif" w:cs="Liberation Serif"/>
          <w:color w:val="222222"/>
          <w:sz w:val="24"/>
        </w:rPr>
        <w:t>Owner Marcus Bell on CLH-TDD-2023-002.</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2840. Elapsed 49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canary size CLH-TDD-2023-002 pod on ingest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CLH-TDD-2023-002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ingest-api.clh.prod.northstar.internal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6: freeze window vs CLH-TDD-2023-008</w:t>
      </w:r>
    </w:p>
    <w:p>
      <w:pPr>
        <w:spacing w:before="0" w:after="240" w:line="427" w:lineRule="auto"/>
        <w:ind w:firstLine="288"/>
      </w:pPr>
      <w:r>
        <w:rPr>
          <w:rFonts w:ascii="Liberation Serif" w:hAnsi="Liberation Serif" w:eastAsia="Liberation Serif" w:cs="Liberation Serif"/>
          <w:color w:val="222222"/>
          <w:sz w:val="24"/>
        </w:rPr>
        <w:t>This exhibit exists because Leah Kim will ask the same question again. Date of the note: August 31, 2022. Rule: If the clock is 16:00-21:00 ET, a 'small apply' is still an apply. It does not change the decision in the front of Clearhaven transaction reconciliation platform: end-to-end systems design. It stops a silent reopen of a killed alternative. Measurement I actually have: 29 minutes on burrow.clh.prod.northstar.internal, sample 7170.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50.8 on the same clock the front matter already uses. Error count in the sampled hour: 15. If we ignore the rule, blast radius is one record.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6: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If the clock is 16:00-21:00 ET, a 'small apply' is still an apply.</w:t>
      </w:r>
    </w:p>
    <w:p>
      <w:pPr>
        <w:pStyle w:val="ListBullet"/>
        <w:spacing w:before="20" w:after="60" w:line="260" w:lineRule="auto"/>
      </w:pPr>
      <w:r>
        <w:rPr>
          <w:rFonts w:ascii="Liberation Serif" w:hAnsi="Liberation Serif" w:eastAsia="Liberation Serif" w:cs="Liberation Serif"/>
          <w:color w:val="222222"/>
          <w:sz w:val="24"/>
        </w:rPr>
        <w:t>Owner Leah Kim on CLH-TDD-2023-008.</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7170. Elapsed 29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7: checksum CLH-REQ-2022-033 trailer</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September 5, 2022. Rule: Trailer lies. Content hash does not. Enforce the one we agreed. It does not change the decision in the front of Clearhaven transaction reconciliation platform: end-to-end systems design. It stops a silent reopen of a killed alternative. Measurement I actually have: 18 minutes on sftp-clh-01.prod.us-east-1.northstar.internal, sample 7198.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20.1 on the same clock the front matter already uses. Error count in the sampled hour: 10. If we ignore the rule, blast radius is the canary plus two neighbors.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7: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Trailer lies. Content hash does not. Enforce the one we agreed.</w:t>
      </w:r>
    </w:p>
    <w:p>
      <w:pPr>
        <w:pStyle w:val="ListBullet"/>
        <w:spacing w:before="20" w:after="60" w:line="260" w:lineRule="auto"/>
      </w:pPr>
      <w:r>
        <w:rPr>
          <w:rFonts w:ascii="Liberation Serif" w:hAnsi="Liberation Serif" w:eastAsia="Liberation Serif" w:cs="Liberation Serif"/>
          <w:color w:val="222222"/>
          <w:sz w:val="24"/>
        </w:rPr>
        <w:t>Owner Aman Kumar on CLH-REQ-2022-033.</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7198. Elapsed 18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checksum CLH-REQ-2022-033 trailer. Do the rule, or change the front matter in review.</w:t>
            </w:r>
          </w:p>
        </w:tc>
      </w:tr>
    </w:tbl>
    <w:p>
      <w:pPr>
        <w:spacing w:before="80" w:after="160" w:line="80" w:lineRule="auto"/>
      </w:pPr>
    </w:p>
    <w:p>
      <w:pPr>
        <w:pStyle w:val="Heading2"/>
      </w:pPr>
      <w:r>
        <w:t>CLH-TDD-2022-021 exhibit 8: decimal vs float for CLH-4488</w:t>
      </w:r>
    </w:p>
    <w:p>
      <w:pPr>
        <w:spacing w:before="0" w:after="240" w:line="427" w:lineRule="auto"/>
        <w:ind w:firstLine="288"/>
      </w:pPr>
      <w:r>
        <w:rPr>
          <w:rFonts w:ascii="Liberation Serif" w:hAnsi="Liberation Serif" w:eastAsia="Liberation Serif" w:cs="Liberation Serif"/>
          <w:color w:val="222222"/>
          <w:sz w:val="24"/>
        </w:rPr>
        <w:t>This exhibit exists because Clearhaven Markets will ask the same question again. Date of the note: September 10, 2022. Rule: Cash and qty are strings of decimals. Floats will bite the close. It does not change the decision in the front of Clearhaven transaction reconciliation platform: end-to-end systems design. It stops a silent reopen of a killed alternative. Measurement I actually have: 83 minutes on clh-kafka-01.prod.us-east-1.northstar.internal, sample 6885.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29.3 on the same clock the front matter already uses. Error count in the sampled hour: 16. If we ignore the rule, blast radius is one plant/facility feed.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8: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Cash and qty are strings of decimals. Floats will bite the close.</w:t>
      </w:r>
    </w:p>
    <w:p>
      <w:pPr>
        <w:pStyle w:val="ListBullet"/>
        <w:spacing w:before="20" w:after="60" w:line="260" w:lineRule="auto"/>
      </w:pPr>
      <w:r>
        <w:rPr>
          <w:rFonts w:ascii="Liberation Serif" w:hAnsi="Liberation Serif" w:eastAsia="Liberation Serif" w:cs="Liberation Serif"/>
          <w:color w:val="222222"/>
          <w:sz w:val="24"/>
        </w:rPr>
        <w:t>Owner Clearhaven Markets on CLH-4488.</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6885. Elapsed 83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9: 403 vs 401 on CLH-4601</w:t>
      </w:r>
    </w:p>
    <w:p>
      <w:pPr>
        <w:spacing w:before="0" w:after="240" w:line="427" w:lineRule="auto"/>
        <w:ind w:firstLine="288"/>
      </w:pPr>
      <w:r>
        <w:rPr>
          <w:rFonts w:ascii="Liberation Serif" w:hAnsi="Liberation Serif" w:eastAsia="Liberation Serif" w:cs="Liberation Serif"/>
          <w:color w:val="222222"/>
          <w:sz w:val="24"/>
        </w:rPr>
        <w:t>This exhibit exists because Northstar Engineering will ask the same question again. Date of the note: September 15, 2022. Rule: Missing role is not missing token. Break-glass is a separate path. It does not change the decision in the front of Clearhaven transaction reconciliation platform: end-to-end systems design. It stops a silent reopen of a killed alternative. Measurement I actually have: 21 minutes on clh-schemareg-01.prod.us-east-1.northstar.internal, sample 3491.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17.4 on the same clock the front matter already uses. Error count in the sampled hour: 12. If we ignore the rule, blast radius is the whole drop.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9: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Missing role is not missing token. Break-glass is a separate path.</w:t>
      </w:r>
    </w:p>
    <w:p>
      <w:pPr>
        <w:pStyle w:val="ListBullet"/>
        <w:spacing w:before="20" w:after="60" w:line="260" w:lineRule="auto"/>
      </w:pPr>
      <w:r>
        <w:rPr>
          <w:rFonts w:ascii="Liberation Serif" w:hAnsi="Liberation Serif" w:eastAsia="Liberation Serif" w:cs="Liberation Serif"/>
          <w:color w:val="222222"/>
          <w:sz w:val="24"/>
        </w:rPr>
        <w:t>Owner Northstar Engineering on CLH-4601.</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3491. Elapsed 21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403 vs 401 on CLH-4601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Engineering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CLH-4601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clh-schemareg-01.prod.us-east-1.northstar.internal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10: banner when CLH-TDD-2023-002 is down</w:t>
      </w:r>
    </w:p>
    <w:p>
      <w:pPr>
        <w:spacing w:before="0" w:after="240" w:line="427" w:lineRule="auto"/>
        <w:ind w:firstLine="288"/>
      </w:pPr>
      <w:r>
        <w:rPr>
          <w:rFonts w:ascii="Liberation Serif" w:hAnsi="Liberation Serif" w:eastAsia="Liberation Serif" w:cs="Liberation Serif"/>
          <w:color w:val="222222"/>
          <w:sz w:val="24"/>
        </w:rPr>
        <w:t>This exhibit exists because Glacier Deep will ask the same question again. Date of the note: September 20, 2022. Rule: Incomplete is allowed. Silent fill is not. It does not change the decision in the front of Clearhaven transaction reconciliation platform: end-to-end systems design. It stops a silent reopen of a killed alternative. Measurement I actually have: 20 minutes on recon-match-replica-01.prod.us-east-1.northstar.internal, sample 596.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12.2 on the same clock the front matter already uses. Error count in the sampled hour: 2. If we ignore the rule, blast radius is one plant/facility feed.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10: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Incomplete is allowed. Silent fill is not.</w:t>
      </w:r>
    </w:p>
    <w:p>
      <w:pPr>
        <w:pStyle w:val="ListBullet"/>
        <w:spacing w:before="20" w:after="60" w:line="260" w:lineRule="auto"/>
      </w:pPr>
      <w:r>
        <w:rPr>
          <w:rFonts w:ascii="Liberation Serif" w:hAnsi="Liberation Serif" w:eastAsia="Liberation Serif" w:cs="Liberation Serif"/>
          <w:color w:val="222222"/>
          <w:sz w:val="24"/>
        </w:rPr>
        <w:t>Owner Glacier Deep on CLH-TDD-2023-002.</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596. Elapsed 20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11: audit row for CLH-TDD-2023-008</w:t>
      </w:r>
    </w:p>
    <w:p>
      <w:pPr>
        <w:spacing w:before="0" w:after="240" w:line="427" w:lineRule="auto"/>
        <w:ind w:firstLine="288"/>
      </w:pPr>
      <w:r>
        <w:rPr>
          <w:rFonts w:ascii="Liberation Serif" w:hAnsi="Liberation Serif" w:eastAsia="Liberation Serif" w:cs="Liberation Serif"/>
          <w:color w:val="222222"/>
          <w:sz w:val="24"/>
        </w:rPr>
        <w:t>This exhibit exists because Sneha Iyer will ask the same question again. Date of the note: September 25, 2022. Rule: Insert-only. No updates. 7 year path already named. It does not change the decision in the front of Clearhaven transaction reconciliation platform: end-to-end systems design. It stops a silent reopen of a killed alternative. Measurement I actually have: 18 minutes on ingest-api.clh.prod.northstar.internal, sample 559.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13.3 on the same clock the front matter already uses. Error count in the sampled hour: 1. If we ignore the rule, blast radius is one partition.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11: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Insert-only. No updates. 7 year path already named.</w:t>
      </w:r>
    </w:p>
    <w:p>
      <w:pPr>
        <w:pStyle w:val="ListBullet"/>
        <w:spacing w:before="20" w:after="60" w:line="260" w:lineRule="auto"/>
      </w:pPr>
      <w:r>
        <w:rPr>
          <w:rFonts w:ascii="Liberation Serif" w:hAnsi="Liberation Serif" w:eastAsia="Liberation Serif" w:cs="Liberation Serif"/>
          <w:color w:val="222222"/>
          <w:sz w:val="24"/>
        </w:rPr>
        <w:t>Owner Sneha Iyer on CLH-TDD-2023-008.</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559. Elapsed 18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12: DLQ depth CLH-REQ-2022-033</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September 30, 2022. Rule: Alert before it is archaeology. Replay is a ticketed action. It does not change the decision in the front of Clearhaven transaction reconciliation platform: end-to-end systems design. It stops a silent reopen of a killed alternative. Measurement I actually have: 4 minutes on burrow.clh.prod.northstar.internal, sample 2120.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14.1 on the same clock the front matter already uses. Error count in the sampled hour: 15. If we ignore the rule, blast radius is one partition.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12: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Alert before it is archaeology. Replay is a ticketed action.</w:t>
      </w:r>
    </w:p>
    <w:p>
      <w:pPr>
        <w:pStyle w:val="ListBullet"/>
        <w:spacing w:before="20" w:after="60" w:line="260" w:lineRule="auto"/>
      </w:pPr>
      <w:r>
        <w:rPr>
          <w:rFonts w:ascii="Liberation Serif" w:hAnsi="Liberation Serif" w:eastAsia="Liberation Serif" w:cs="Liberation Serif"/>
          <w:color w:val="222222"/>
          <w:sz w:val="24"/>
        </w:rPr>
        <w:t>Owner Priya Nair on CLH-REQ-2022-033.</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2120. Elapsed 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DLQ depth CLH-REQ-2022-033. Do the rule, or change the front matter in review.</w:t>
            </w:r>
          </w:p>
        </w:tc>
      </w:tr>
    </w:tbl>
    <w:p>
      <w:pPr>
        <w:spacing w:before="80" w:after="160" w:line="80" w:lineRule="auto"/>
      </w:pPr>
    </w:p>
    <w:p>
      <w:pPr>
        <w:pStyle w:val="Heading2"/>
      </w:pPr>
      <w:r>
        <w:t>CLH-TDD-2022-021 exhibit 13: schema expand CLH-4488</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October 5, 2022. Rule: Add the column. Do not drop the old one in the same release. It does not change the decision in the front of Clearhaven transaction reconciliation platform: end-to-end systems design. It stops a silent reopen of a killed alternative. Measurement I actually have: 29 minutes on sftp-clh-01.prod.us-east-1.northstar.internal, sample 8235.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37.7 on the same clock the front matter already uses. Error count in the sampled hour: 4. If we ignore the rule, blast radius is one partition.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13: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Add the column. Do not drop the old one in the same release.</w:t>
      </w:r>
    </w:p>
    <w:p>
      <w:pPr>
        <w:pStyle w:val="ListBullet"/>
        <w:spacing w:before="20" w:after="60" w:line="260" w:lineRule="auto"/>
      </w:pPr>
      <w:r>
        <w:rPr>
          <w:rFonts w:ascii="Liberation Serif" w:hAnsi="Liberation Serif" w:eastAsia="Liberation Serif" w:cs="Liberation Serif"/>
          <w:color w:val="222222"/>
          <w:sz w:val="24"/>
        </w:rPr>
        <w:t>Owner Rahul Deshmukh on CLH-4488.</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8235. Elapsed 29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 expand CLH-4488</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CLH-4488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sftp-clh-01.prod.us-east-1.northstar.internal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14: consumer group CLH-4601</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October 10, 2022. Rule: Resetting offsets is a write. Treat it like a deploy. It does not change the decision in the front of Clearhaven transaction reconciliation platform: end-to-end systems design. It stops a silent reopen of a killed alternative. Measurement I actually have: 49 minutes on clh-kafka-01.prod.us-east-1.northstar.internal, sample 5708.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78.8 on the same clock the front matter already uses. Error count in the sampled hour: 1. If we ignore the rule, blast radius is the whole drop.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14: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Resetting offsets is a write. Treat it like a deploy.</w:t>
      </w:r>
    </w:p>
    <w:p>
      <w:pPr>
        <w:pStyle w:val="ListBullet"/>
        <w:spacing w:before="20" w:after="60" w:line="260" w:lineRule="auto"/>
      </w:pPr>
      <w:r>
        <w:rPr>
          <w:rFonts w:ascii="Liberation Serif" w:hAnsi="Liberation Serif" w:eastAsia="Liberation Serif" w:cs="Liberation Serif"/>
          <w:color w:val="222222"/>
          <w:sz w:val="24"/>
        </w:rPr>
        <w:t>Owner Kavya Menon on CLH-4601.</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5708. Elapsed 49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15: Helm revision CLH-TDD-2023-002 on clh-schemareg-01.prod.us-east-1.northstar.internal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October 15, 2022. Rule: Rollback is wrong if Flyway already moved. Read the SOP. It does not change the decision in the front of Clearhaven transaction reconciliation platform: end-to-end systems design. It stops a silent reopen of a killed alternative. Measurement I actually have: 80 minutes on clh-schemareg-01.prod.us-east-1.northstar.internal, sample 7157.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7.3 on the same clock the front matter already uses. Error count in the sampled hour: 12. If we ignore the rule, blast radius is one plant/facility feed.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15: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Rollback is wrong if Flyway already moved. Read the SOP.</w:t>
      </w:r>
    </w:p>
    <w:p>
      <w:pPr>
        <w:pStyle w:val="ListBullet"/>
        <w:spacing w:before="20" w:after="60" w:line="260" w:lineRule="auto"/>
      </w:pPr>
      <w:r>
        <w:rPr>
          <w:rFonts w:ascii="Liberation Serif" w:hAnsi="Liberation Serif" w:eastAsia="Liberation Serif" w:cs="Liberation Serif"/>
          <w:color w:val="222222"/>
          <w:sz w:val="24"/>
        </w:rPr>
        <w:t>Owner Chris Patel on CLH-TDD-2023-002.</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7157. Elapsed 80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16: Grafana board CLH-TDD-2023-008</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October 20, 2022. Rule: Permalink, not a screenshot in Slack. It does not change the decision in the front of Clearhaven transaction reconciliation platform: end-to-end systems design. It stops a silent reopen of a killed alternative. Measurement I actually have: 89 minutes on recon-match-replica-01.prod.us-east-1.northstar.internal, sample 7183.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 on the same clock the front matter already uses. Error count in the sampled hour: 3. If we ignore the rule, blast radius is the whole drop.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16: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Permalink, not a screenshot in Slack.</w:t>
      </w:r>
    </w:p>
    <w:p>
      <w:pPr>
        <w:pStyle w:val="ListBullet"/>
        <w:spacing w:before="20" w:after="60" w:line="260" w:lineRule="auto"/>
      </w:pPr>
      <w:r>
        <w:rPr>
          <w:rFonts w:ascii="Liberation Serif" w:hAnsi="Liberation Serif" w:eastAsia="Liberation Serif" w:cs="Liberation Serif"/>
          <w:color w:val="222222"/>
          <w:sz w:val="24"/>
        </w:rPr>
        <w:t>Owner Diego Alvarez on CLH-TDD-2023-008.</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7183. Elapsed 89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17: Pager policy CLH-REQ-2022-033</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October 25, 2022. Rule: SEV1 is the window or PHI. Everything else can wait twelve minutes. It does not change the decision in the front of Clearhaven transaction reconciliation platform: end-to-end systems design. It stops a silent reopen of a killed alternative. Measurement I actually have: 16 minutes on ingest-api.clh.prod.northstar.internal, sample 600.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73.8 on the same clock the front matter already uses. Error count in the sampled hour: 15. If we ignore the rule, blast radius is one partition.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17: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SEV1 is the window or PHI. Everything else can wait twelve minutes.</w:t>
      </w:r>
    </w:p>
    <w:p>
      <w:pPr>
        <w:pStyle w:val="ListBullet"/>
        <w:spacing w:before="20" w:after="60" w:line="260" w:lineRule="auto"/>
      </w:pPr>
      <w:r>
        <w:rPr>
          <w:rFonts w:ascii="Liberation Serif" w:hAnsi="Liberation Serif" w:eastAsia="Liberation Serif" w:cs="Liberation Serif"/>
          <w:color w:val="222222"/>
          <w:sz w:val="24"/>
        </w:rPr>
        <w:t>Owner Helen Cho on CLH-REQ-2022-033.</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600. Elapsed 16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17.</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 policy CLH-REQ-2022-033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CLH-REQ-2022-033</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ingest-api.clh.prod.northstar.internal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Pager policy CLH-REQ-2022-033. Do the rule, or change the front matter in review.</w:t>
            </w:r>
          </w:p>
        </w:tc>
      </w:tr>
    </w:tbl>
    <w:p>
      <w:pPr>
        <w:spacing w:before="80" w:after="160" w:line="80" w:lineRule="auto"/>
      </w:pPr>
    </w:p>
    <w:p>
      <w:pPr>
        <w:pStyle w:val="Heading2"/>
      </w:pPr>
      <w:r>
        <w:t>CLH-TDD-2022-021 exhibit 18: staging partition count CLH-4488</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October 30, 2022. Rule: If prod has 72, staging with 1 will not catch a rebalance. It does not change the decision in the front of Clearhaven transaction reconciliation platform: end-to-end systems design. It stops a silent reopen of a killed alternative. Measurement I actually have: 57 minutes on burrow.clh.prod.northstar.internal, sample 6361.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18.1 on the same clock the front matter already uses. Error count in the sampled hour: 4. If we ignore the rule, blast radius is one plant/facility feed.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18: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If prod has 72, staging with 1 will not catch a rebalance.</w:t>
      </w:r>
    </w:p>
    <w:p>
      <w:pPr>
        <w:pStyle w:val="ListBullet"/>
        <w:spacing w:before="20" w:after="60" w:line="260" w:lineRule="auto"/>
      </w:pPr>
      <w:r>
        <w:rPr>
          <w:rFonts w:ascii="Liberation Serif" w:hAnsi="Liberation Serif" w:eastAsia="Liberation Serif" w:cs="Liberation Serif"/>
          <w:color w:val="222222"/>
          <w:sz w:val="24"/>
        </w:rPr>
        <w:t>Owner Marcus Bell on CLH-4488.</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6361. Elapsed 57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19: IRSA / secret CLH-4601</w:t>
      </w:r>
    </w:p>
    <w:p>
      <w:pPr>
        <w:spacing w:before="0" w:after="240" w:line="427" w:lineRule="auto"/>
        <w:ind w:firstLine="288"/>
      </w:pPr>
      <w:r>
        <w:rPr>
          <w:rFonts w:ascii="Liberation Serif" w:hAnsi="Liberation Serif" w:eastAsia="Liberation Serif" w:cs="Liberation Serif"/>
          <w:color w:val="222222"/>
          <w:sz w:val="24"/>
        </w:rPr>
        <w:t>This exhibit exists because Leah Kim will ask the same question again. Date of the note: November 4, 2022. Rule: Wrong secret looks healthy as 'no work'. Alert on zero rows. It does not change the decision in the front of Clearhaven transaction reconciliation platform: end-to-end systems design. It stops a silent reopen of a killed alternative. Measurement I actually have: 21 minutes on sftp-clh-01.prod.us-east-1.northstar.internal, sample 6021.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61.0 on the same clock the front matter already uses. Error count in the sampled hour: 3. If we ignore the rule, blast radius is one partition.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19: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Wrong secret looks healthy as 'no work'. Alert on zero rows.</w:t>
      </w:r>
    </w:p>
    <w:p>
      <w:pPr>
        <w:pStyle w:val="ListBullet"/>
        <w:spacing w:before="20" w:after="60" w:line="260" w:lineRule="auto"/>
      </w:pPr>
      <w:r>
        <w:rPr>
          <w:rFonts w:ascii="Liberation Serif" w:hAnsi="Liberation Serif" w:eastAsia="Liberation Serif" w:cs="Liberation Serif"/>
          <w:color w:val="222222"/>
          <w:sz w:val="24"/>
        </w:rPr>
        <w:t>Owner Leah Kim on CLH-4601.</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6021. Elapsed 21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20: plant code type CLH-TDD-2023-002</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November 9, 2022. Rule: String 03 vs int 3. Write the join once and test it. It does not change the decision in the front of Clearhaven transaction reconciliation platform: end-to-end systems design. It stops a silent reopen of a killed alternative. Measurement I actually have: 12 minutes on clh-kafka-01.prod.us-east-1.northstar.internal, sample 3046.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87.7 on the same clock the front matter already uses. Error count in the sampled hour: 9. If we ignore the rule, blast radius is the canary plus two neighbors.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20: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String 03 vs int 3. Write the join once and test it.</w:t>
      </w:r>
    </w:p>
    <w:p>
      <w:pPr>
        <w:pStyle w:val="ListBullet"/>
        <w:spacing w:before="20" w:after="60" w:line="260" w:lineRule="auto"/>
      </w:pPr>
      <w:r>
        <w:rPr>
          <w:rFonts w:ascii="Liberation Serif" w:hAnsi="Liberation Serif" w:eastAsia="Liberation Serif" w:cs="Liberation Serif"/>
          <w:color w:val="222222"/>
          <w:sz w:val="24"/>
        </w:rPr>
        <w:t>Owner Aman Kumar on CLH-TDD-2023-002.</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3046. Elapsed 12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21: MRN per facility CLH-TDD-2023-008</w:t>
      </w:r>
    </w:p>
    <w:p>
      <w:pPr>
        <w:spacing w:before="0" w:after="240" w:line="427" w:lineRule="auto"/>
        <w:ind w:firstLine="288"/>
      </w:pPr>
      <w:r>
        <w:rPr>
          <w:rFonts w:ascii="Liberation Serif" w:hAnsi="Liberation Serif" w:eastAsia="Liberation Serif" w:cs="Liberation Serif"/>
          <w:color w:val="222222"/>
          <w:sz w:val="24"/>
        </w:rPr>
        <w:t>This exhibit exists because Clearhaven Markets will ask the same question again. Date of the note: November 14, 2022. Rule: Identity is not name+DOB. Queue the grey band. It does not change the decision in the front of Clearhaven transaction reconciliation platform: end-to-end systems design. It stops a silent reopen of a killed alternative. Measurement I actually have: 19 minutes on clh-schemareg-01.prod.us-east-1.northstar.internal, sample 7539.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66.5 on the same clock the front matter already uses. Error count in the sampled hour: 17. If we ignore the rule, blast radius is the canary plus two neighbors.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21: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Identity is not name+DOB. Queue the grey band.</w:t>
      </w:r>
    </w:p>
    <w:p>
      <w:pPr>
        <w:pStyle w:val="ListBullet"/>
        <w:spacing w:before="20" w:after="60" w:line="260" w:lineRule="auto"/>
      </w:pPr>
      <w:r>
        <w:rPr>
          <w:rFonts w:ascii="Liberation Serif" w:hAnsi="Liberation Serif" w:eastAsia="Liberation Serif" w:cs="Liberation Serif"/>
          <w:color w:val="222222"/>
          <w:sz w:val="24"/>
        </w:rPr>
        <w:t>Owner Clearhaven Markets on CLH-TDD-2023-008.</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7539. Elapsed 19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MRN per facility CLH-TDD-2023-008</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Markets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CLH-TDD-2023-008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clh-schemareg-01.prod.us-east-1.northstar.internal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22: cache TTL CLH-REQ-2022-033h on recon-match-replica-01.prod.us-east-1.northstar.internal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Northstar Engineering will ask the same question again. Date of the note: November 19, 2022. Rule: Stampede on expiry. Document the degrade if Redis is dead. It does not change the decision in the front of Clearhaven transaction reconciliation platform: end-to-end systems design. It stops a silent reopen of a killed alternative. Measurement I actually have: 64 minutes on recon-match-replica-01.prod.us-east-1.northstar.internal, sample 2399.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8.1 on the same clock the front matter already uses. Error count in the sampled hour: 9. If we ignore the rule, blast radius is one partition.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22: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Stampede on expiry. Document the degrade if Redis is dead.</w:t>
      </w:r>
    </w:p>
    <w:p>
      <w:pPr>
        <w:pStyle w:val="ListBullet"/>
        <w:spacing w:before="20" w:after="60" w:line="260" w:lineRule="auto"/>
      </w:pPr>
      <w:r>
        <w:rPr>
          <w:rFonts w:ascii="Liberation Serif" w:hAnsi="Liberation Serif" w:eastAsia="Liberation Serif" w:cs="Liberation Serif"/>
          <w:color w:val="222222"/>
          <w:sz w:val="24"/>
        </w:rPr>
        <w:t>Owner Northstar Engineering on CLH-REQ-2022-033.</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2399. Elapsed 64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cache TTL CLH-REQ-2022-033h on recon-match-replica-01.prod.us-east-1.northstar.internal. Do the rule, or change the front matter in review.</w:t>
            </w:r>
          </w:p>
        </w:tc>
      </w:tr>
    </w:tbl>
    <w:p>
      <w:pPr>
        <w:spacing w:before="80" w:after="160" w:line="80" w:lineRule="auto"/>
      </w:pPr>
    </w:p>
    <w:p>
      <w:pPr>
        <w:pStyle w:val="Heading2"/>
      </w:pPr>
      <w:r>
        <w:t>CLH-TDD-2022-021 exhibit 23: backfill job CLH-4488</w:t>
      </w:r>
    </w:p>
    <w:p>
      <w:pPr>
        <w:spacing w:before="0" w:after="240" w:line="427" w:lineRule="auto"/>
        <w:ind w:firstLine="288"/>
      </w:pPr>
      <w:r>
        <w:rPr>
          <w:rFonts w:ascii="Liberation Serif" w:hAnsi="Liberation Serif" w:eastAsia="Liberation Serif" w:cs="Liberation Serif"/>
          <w:color w:val="222222"/>
          <w:sz w:val="24"/>
        </w:rPr>
        <w:t>This exhibit exists because Glacier Deep will ask the same question again. Date of the note: November 24, 2022. Rule: Not on the OLTP primary. Cost it, then run it. It does not change the decision in the front of Clearhaven transaction reconciliation platform: end-to-end systems design. It stops a silent reopen of a killed alternative. Measurement I actually have: 4 minutes on ingest-api.clh.prod.northstar.internal, sample 1283.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66.9 on the same clock the front matter already uses. Error count in the sampled hour: 8. If we ignore the rule, blast radius is the whole drop.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23: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Not on the OLTP primary. Cost it, then run it.</w:t>
      </w:r>
    </w:p>
    <w:p>
      <w:pPr>
        <w:pStyle w:val="ListBullet"/>
        <w:spacing w:before="20" w:after="60" w:line="260" w:lineRule="auto"/>
      </w:pPr>
      <w:r>
        <w:rPr>
          <w:rFonts w:ascii="Liberation Serif" w:hAnsi="Liberation Serif" w:eastAsia="Liberation Serif" w:cs="Liberation Serif"/>
          <w:color w:val="222222"/>
          <w:sz w:val="24"/>
        </w:rPr>
        <w:t>Owner Glacier Deep on CLH-4488.</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1283. Elapsed 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24: load shape CLH-4601x close spike</w:t>
      </w:r>
    </w:p>
    <w:p>
      <w:pPr>
        <w:spacing w:before="0" w:after="240" w:line="427" w:lineRule="auto"/>
        <w:ind w:firstLine="288"/>
      </w:pPr>
      <w:r>
        <w:rPr>
          <w:rFonts w:ascii="Liberation Serif" w:hAnsi="Liberation Serif" w:eastAsia="Liberation Serif" w:cs="Liberation Serif"/>
          <w:color w:val="222222"/>
          <w:sz w:val="24"/>
        </w:rPr>
        <w:t>This exhibit exists because Sneha Iyer will ask the same question again. Date of the note: November 29, 2022. Rule: Average QPS is a vanity. Test the close. It does not change the decision in the front of Clearhaven transaction reconciliation platform: end-to-end systems design. It stops a silent reopen of a killed alternative. Measurement I actually have: 88 minutes on burrow.clh.prod.northstar.internal, sample 1800.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37.6 on the same clock the front matter already uses. Error count in the sampled hour: 14. If we ignore the rule, blast radius is the whole drop.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24: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Average QPS is a vanity. Test the close.</w:t>
      </w:r>
    </w:p>
    <w:p>
      <w:pPr>
        <w:pStyle w:val="ListBullet"/>
        <w:spacing w:before="20" w:after="60" w:line="260" w:lineRule="auto"/>
      </w:pPr>
      <w:r>
        <w:rPr>
          <w:rFonts w:ascii="Liberation Serif" w:hAnsi="Liberation Serif" w:eastAsia="Liberation Serif" w:cs="Liberation Serif"/>
          <w:color w:val="222222"/>
          <w:sz w:val="24"/>
        </w:rPr>
        <w:t>Owner Sneha Iyer on CLH-4601.</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1800. Elapsed 88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25: dual-run day CLH-TDD-2023-002</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August 6, 2022. Rule: Unique key must hold or dual-run is a data incident. It does not change the decision in the front of Clearhaven transaction reconciliation platform: end-to-end systems design. It stops a silent reopen of a killed alternative. Measurement I actually have: 63 minutes on sftp-clh-01.prod.us-east-1.northstar.internal, sample 4816.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39.7 on the same clock the front matter already uses. Error count in the sampled hour: 17. If we ignore the rule, blast radius is one partition.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25: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Unique key must hold or dual-run is a data incident.</w:t>
      </w:r>
    </w:p>
    <w:p>
      <w:pPr>
        <w:pStyle w:val="ListBullet"/>
        <w:spacing w:before="20" w:after="60" w:line="260" w:lineRule="auto"/>
      </w:pPr>
      <w:r>
        <w:rPr>
          <w:rFonts w:ascii="Liberation Serif" w:hAnsi="Liberation Serif" w:eastAsia="Liberation Serif" w:cs="Liberation Serif"/>
          <w:color w:val="222222"/>
          <w:sz w:val="24"/>
        </w:rPr>
        <w:t>Owner Priya Nair on CLH-TDD-2023-002.</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4816. Elapsed 63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dual-run day CLH-TDD-2023-002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CLH-TDD-2023-002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sftp-clh-01.prod.us-east-1.northstar.internal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26: owner CLH-TDD-2023-008 for clh-kafka-01.prod.us-east-1.northstar.internal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August 11, 2022. Rule: A team name is not an owner. A person is. It does not change the decision in the front of Clearhaven transaction reconciliation platform: end-to-end systems design. It stops a silent reopen of a killed alternative. Measurement I actually have: 85 minutes on clh-kafka-01.prod.us-east-1.northstar.internal, sample 3476.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74.0 on the same clock the front matter already uses. Error count in the sampled hour: 0. If we ignore the rule, blast radius is one partition.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26: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A team name is not an owner. A person is.</w:t>
      </w:r>
    </w:p>
    <w:p>
      <w:pPr>
        <w:pStyle w:val="ListBullet"/>
        <w:spacing w:before="20" w:after="60" w:line="260" w:lineRule="auto"/>
      </w:pPr>
      <w:r>
        <w:rPr>
          <w:rFonts w:ascii="Liberation Serif" w:hAnsi="Liberation Serif" w:eastAsia="Liberation Serif" w:cs="Liberation Serif"/>
          <w:color w:val="222222"/>
          <w:sz w:val="24"/>
        </w:rPr>
        <w:t>Owner Rahul Deshmukh on CLH-TDD-2023-008.</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3476. Elapsed 85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27: sunset CLH-REQ-2022-033 days on /v1</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August 16, 2022. Rule: 90 is a wish if their layer is Mule. 180 was the call. It does not change the decision in the front of Clearhaven transaction reconciliation platform: end-to-end systems design. It stops a silent reopen of a killed alternative. Measurement I actually have: 50 minutes on clh-schemareg-01.prod.us-east-1.northstar.internal, sample 2550.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46.1 on the same clock the front matter already uses. Error count in the sampled hour: 10. If we ignore the rule, blast radius is the whole drop.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27: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90 is a wish if their layer is Mule. 180 was the call.</w:t>
      </w:r>
    </w:p>
    <w:p>
      <w:pPr>
        <w:pStyle w:val="ListBullet"/>
        <w:spacing w:before="20" w:after="60" w:line="260" w:lineRule="auto"/>
      </w:pPr>
      <w:r>
        <w:rPr>
          <w:rFonts w:ascii="Liberation Serif" w:hAnsi="Liberation Serif" w:eastAsia="Liberation Serif" w:cs="Liberation Serif"/>
          <w:color w:val="222222"/>
          <w:sz w:val="24"/>
        </w:rPr>
        <w:t>Owner Kavya Menon on CLH-REQ-2022-033.</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2550. Elapsed 50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sunset CLH-REQ-2022-033 days on /v1. Do the rule, or change the front matter in review.</w:t>
            </w:r>
          </w:p>
        </w:tc>
      </w:tr>
    </w:tbl>
    <w:p>
      <w:pPr>
        <w:spacing w:before="80" w:after="160" w:line="80" w:lineRule="auto"/>
      </w:pPr>
    </w:p>
    <w:p>
      <w:pPr>
        <w:pStyle w:val="Heading2"/>
      </w:pPr>
      <w:r>
        <w:t>CLH-TDD-2022-021 exhibit 28: sampling CLH-4488% traces</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August 21, 2022. Rule: 100% on break_id. 5% elsewhere. Do not put sku on the span. It does not change the decision in the front of Clearhaven transaction reconciliation platform: end-to-end systems design. It stops a silent reopen of a killed alternative. Measurement I actually have: 59 minutes on recon-match-replica-01.prod.us-east-1.northstar.internal, sample 6953.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13.7 on the same clock the front matter already uses. Error count in the sampled hour: 3. If we ignore the rule, blast radius is one partition.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28: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100% on break_id. 5% elsewhere. Do not put sku on the span.</w:t>
      </w:r>
    </w:p>
    <w:p>
      <w:pPr>
        <w:pStyle w:val="ListBullet"/>
        <w:spacing w:before="20" w:after="60" w:line="260" w:lineRule="auto"/>
      </w:pPr>
      <w:r>
        <w:rPr>
          <w:rFonts w:ascii="Liberation Serif" w:hAnsi="Liberation Serif" w:eastAsia="Liberation Serif" w:cs="Liberation Serif"/>
          <w:color w:val="222222"/>
          <w:sz w:val="24"/>
        </w:rPr>
        <w:t>Owner Chris Patel on CLH-4488.</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6953. Elapsed 59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29: disk fill on CLH-4601</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August 26, 2022. Rule: Harness or log dir. Watch /var/tmp during a test. It does not change the decision in the front of Clearhaven transaction reconciliation platform: end-to-end systems design. It stops a silent reopen of a killed alternative. Measurement I actually have: 34 minutes on ingest-api.clh.prod.northstar.internal, sample 1124.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41.6 on the same clock the front matter already uses. Error count in the sampled hour: 17. If we ignore the rule, blast radius is the whole drop.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29: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Harness or log dir. Watch /var/tmp during a test.</w:t>
      </w:r>
    </w:p>
    <w:p>
      <w:pPr>
        <w:pStyle w:val="ListBullet"/>
        <w:spacing w:before="20" w:after="60" w:line="260" w:lineRule="auto"/>
      </w:pPr>
      <w:r>
        <w:rPr>
          <w:rFonts w:ascii="Liberation Serif" w:hAnsi="Liberation Serif" w:eastAsia="Liberation Serif" w:cs="Liberation Serif"/>
          <w:color w:val="222222"/>
          <w:sz w:val="24"/>
        </w:rPr>
        <w:t>Owner Diego Alvarez on CLH-4601.</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1124. Elapsed 34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29.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disk fill on CLH-4601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CLH-4601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ingest-api.clh.prod.northstar.internal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30: NTP on CLH-TDD-2023-002</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August 31, 2022. Rule: Window math is garbage if the clock jumped. It does not change the decision in the front of Clearhaven transaction reconciliation platform: end-to-end systems design. It stops a silent reopen of a killed alternative. Measurement I actually have: 23 minutes on burrow.clh.prod.northstar.internal, sample 1066.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71.4 on the same clock the front matter already uses. Error count in the sampled hour: 12. If we ignore the rule, blast radius is one plant/facility feed.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30: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Window math is garbage if the clock jumped.</w:t>
      </w:r>
    </w:p>
    <w:p>
      <w:pPr>
        <w:pStyle w:val="ListBullet"/>
        <w:spacing w:before="20" w:after="60" w:line="260" w:lineRule="auto"/>
      </w:pPr>
      <w:r>
        <w:rPr>
          <w:rFonts w:ascii="Liberation Serif" w:hAnsi="Liberation Serif" w:eastAsia="Liberation Serif" w:cs="Liberation Serif"/>
          <w:color w:val="222222"/>
          <w:sz w:val="24"/>
        </w:rPr>
        <w:t>Owner Helen Cho on CLH-TDD-2023-002.</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1066. Elapsed 23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31: contract field CLH-TDD-2023-008 vs sftp-clh-01.prod.us-east-1.northstar.internal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September 5, 2022. Rule: If we rename without a version, their mapping dies. Pin both names through sunset. It does not change the decision in the front of Clearhaven transaction reconciliation platform: end-to-end systems design. It stops a silent reopen of a killed alternative. Measurement I actually have: 82 minutes on sftp-clh-01.prod.us-east-1.northstar.internal, sample 6573.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60.7 on the same clock the front matter already uses. Error count in the sampled hour: 12. If we ignore the rule, blast radius is one plant/facility feed.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31: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If we rename without a version, their mapping dies. Pin both names through sunset.</w:t>
      </w:r>
    </w:p>
    <w:p>
      <w:pPr>
        <w:pStyle w:val="ListBullet"/>
        <w:spacing w:before="20" w:after="60" w:line="260" w:lineRule="auto"/>
      </w:pPr>
      <w:r>
        <w:rPr>
          <w:rFonts w:ascii="Liberation Serif" w:hAnsi="Liberation Serif" w:eastAsia="Liberation Serif" w:cs="Liberation Serif"/>
          <w:color w:val="222222"/>
          <w:sz w:val="24"/>
        </w:rPr>
        <w:t>Owner Marcus Bell on CLH-TDD-2023-008.</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6573. Elapsed 82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32: timeout CLH-REQ-2022-033ms on clh-kafka-01.prod.us-east-1.northstar.internal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Leah Kim will ask the same question again. Date of the note: September 10, 2022. Rule: Raising it hides a poison path. Measure p95 before you touch the number. It does not change the decision in the front of Clearhaven transaction reconciliation platform: end-to-end systems design. It stops a silent reopen of a killed alternative. Measurement I actually have: 17 minutes on clh-kafka-01.prod.us-east-1.northstar.internal, sample 8279.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64.8 on the same clock the front matter already uses. Error count in the sampled hour: 17. If we ignore the rule, blast radius is the whole drop.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32: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Raising it hides a poison path. Measure p95 before you touch the number.</w:t>
      </w:r>
    </w:p>
    <w:p>
      <w:pPr>
        <w:pStyle w:val="ListBullet"/>
        <w:spacing w:before="20" w:after="60" w:line="260" w:lineRule="auto"/>
      </w:pPr>
      <w:r>
        <w:rPr>
          <w:rFonts w:ascii="Liberation Serif" w:hAnsi="Liberation Serif" w:eastAsia="Liberation Serif" w:cs="Liberation Serif"/>
          <w:color w:val="222222"/>
          <w:sz w:val="24"/>
        </w:rPr>
        <w:t>Owner Leah Kim on CLH-REQ-2022-033.</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8279. Elapsed 17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timeout CLH-REQ-2022-033ms on clh-kafka-01.prod.us-east-1.northstar.internal. Do the rule, or change the front matter in review.</w:t>
            </w:r>
          </w:p>
        </w:tc>
      </w:tr>
    </w:tbl>
    <w:p>
      <w:pPr>
        <w:spacing w:before="80" w:after="160" w:line="80" w:lineRule="auto"/>
      </w:pPr>
    </w:p>
    <w:p>
      <w:pPr>
        <w:pStyle w:val="Heading2"/>
      </w:pPr>
      <w:r>
        <w:t>CLH-TDD-2022-021 exhibit 33: retry budget CLH-4488 on clh-schemareg-01.prod.us-east-1.northstar.internal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September 15, 2022. Rule: More retries turn a bad record into CPU. Fence it. It does not change the decision in the front of Clearhaven transaction reconciliation platform: end-to-end systems design. It stops a silent reopen of a killed alternative. Measurement I actually have: 44 minutes on clh-schemareg-01.prod.us-east-1.northstar.internal, sample 8634.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20.6 on the same clock the front matter already uses. Error count in the sampled hour: 3. If we ignore the rule, blast radius is the canary plus two neighbors.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33: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More retries turn a bad record into CPU. Fence it.</w:t>
      </w:r>
    </w:p>
    <w:p>
      <w:pPr>
        <w:pStyle w:val="ListBullet"/>
        <w:spacing w:before="20" w:after="60" w:line="260" w:lineRule="auto"/>
      </w:pPr>
      <w:r>
        <w:rPr>
          <w:rFonts w:ascii="Liberation Serif" w:hAnsi="Liberation Serif" w:eastAsia="Liberation Serif" w:cs="Liberation Serif"/>
          <w:color w:val="222222"/>
          <w:sz w:val="24"/>
        </w:rPr>
        <w:t>Owner Aman Kumar on CLH-4488.</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8634. Elapsed 44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33.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retry budget CLH-4488 on clh-schemareg-01.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CLH-4488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clh-schemareg-01.prod.us-east-1.northstar.internal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34: partition key CLH-4601</w:t>
      </w:r>
    </w:p>
    <w:p>
      <w:pPr>
        <w:spacing w:before="0" w:after="240" w:line="427" w:lineRule="auto"/>
        <w:ind w:firstLine="288"/>
      </w:pPr>
      <w:r>
        <w:rPr>
          <w:rFonts w:ascii="Liberation Serif" w:hAnsi="Liberation Serif" w:eastAsia="Liberation Serif" w:cs="Liberation Serif"/>
          <w:color w:val="222222"/>
          <w:sz w:val="24"/>
        </w:rPr>
        <w:t>This exhibit exists because Clearhaven Markets will ask the same question again. Date of the note: September 20, 2022. Rule: Wrong key means the planner scans yesterday. Put settlement_date or plant in the WHERE. It does not change the decision in the front of Clearhaven transaction reconciliation platform: end-to-end systems design. It stops a silent reopen of a killed alternative. Measurement I actually have: 13 minutes on recon-match-replica-01.prod.us-east-1.northstar.internal, sample 3780.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88.3 on the same clock the front matter already uses. Error count in the sampled hour: 11. If we ignore the rule, blast radius is the whole drop.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34: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Wrong key means the planner scans yesterday. Put settlement_date or plant in the WHERE.</w:t>
      </w:r>
    </w:p>
    <w:p>
      <w:pPr>
        <w:pStyle w:val="ListBullet"/>
        <w:spacing w:before="20" w:after="60" w:line="260" w:lineRule="auto"/>
      </w:pPr>
      <w:r>
        <w:rPr>
          <w:rFonts w:ascii="Liberation Serif" w:hAnsi="Liberation Serif" w:eastAsia="Liberation Serif" w:cs="Liberation Serif"/>
          <w:color w:val="222222"/>
          <w:sz w:val="24"/>
        </w:rPr>
        <w:t>Owner Clearhaven Markets on CLH-4601.</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3780. Elapsed 13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35: canary size CLH-TDD-2023-002 pod on ingest-api.clh.prod.northstar.internal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Northstar Engineering will ask the same question again. Date of the note: September 25, 2022. Rule: One pod that never sees the payload will bless a bad build. It does not change the decision in the front of Clearhaven transaction reconciliation platform: end-to-end systems design. It stops a silent reopen of a killed alternative. Measurement I actually have: 25 minutes on ingest-api.clh.prod.northstar.internal, sample 6088.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7.8 on the same clock the front matter already uses. Error count in the sampled hour: 17. If we ignore the rule, blast radius is the whole drop.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35: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One pod that never sees the payload will bless a bad build.</w:t>
      </w:r>
    </w:p>
    <w:p>
      <w:pPr>
        <w:pStyle w:val="ListBullet"/>
        <w:spacing w:before="20" w:after="60" w:line="260" w:lineRule="auto"/>
      </w:pPr>
      <w:r>
        <w:rPr>
          <w:rFonts w:ascii="Liberation Serif" w:hAnsi="Liberation Serif" w:eastAsia="Liberation Serif" w:cs="Liberation Serif"/>
          <w:color w:val="222222"/>
          <w:sz w:val="24"/>
        </w:rPr>
        <w:t>Owner Northstar Engineering on CLH-TDD-2023-002.</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6088. Elapsed 25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36: freeze window vs CLH-TDD-2023-008</w:t>
      </w:r>
    </w:p>
    <w:p>
      <w:pPr>
        <w:spacing w:before="0" w:after="240" w:line="427" w:lineRule="auto"/>
        <w:ind w:firstLine="288"/>
      </w:pPr>
      <w:r>
        <w:rPr>
          <w:rFonts w:ascii="Liberation Serif" w:hAnsi="Liberation Serif" w:eastAsia="Liberation Serif" w:cs="Liberation Serif"/>
          <w:color w:val="222222"/>
          <w:sz w:val="24"/>
        </w:rPr>
        <w:t>This exhibit exists because Glacier Deep will ask the same question again. Date of the note: September 30, 2022. Rule: If the clock is 16:00-21:00 ET, a 'small apply' is still an apply. It does not change the decision in the front of Clearhaven transaction reconciliation platform: end-to-end systems design. It stops a silent reopen of a killed alternative. Measurement I actually have: 74 minutes on burrow.clh.prod.northstar.internal, sample 1043.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56.2 on the same clock the front matter already uses. Error count in the sampled hour: 10. If we ignore the rule, blast radius is the whole drop.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36: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If the clock is 16:00-21:00 ET, a 'small apply' is still an apply.</w:t>
      </w:r>
    </w:p>
    <w:p>
      <w:pPr>
        <w:pStyle w:val="ListBullet"/>
        <w:spacing w:before="20" w:after="60" w:line="260" w:lineRule="auto"/>
      </w:pPr>
      <w:r>
        <w:rPr>
          <w:rFonts w:ascii="Liberation Serif" w:hAnsi="Liberation Serif" w:eastAsia="Liberation Serif" w:cs="Liberation Serif"/>
          <w:color w:val="222222"/>
          <w:sz w:val="24"/>
        </w:rPr>
        <w:t>Owner Glacier Deep on CLH-TDD-2023-008.</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1043. Elapsed 74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37: checksum CLH-REQ-2022-033 trailer</w:t>
      </w:r>
    </w:p>
    <w:p>
      <w:pPr>
        <w:spacing w:before="0" w:after="240" w:line="427" w:lineRule="auto"/>
        <w:ind w:firstLine="288"/>
      </w:pPr>
      <w:r>
        <w:rPr>
          <w:rFonts w:ascii="Liberation Serif" w:hAnsi="Liberation Serif" w:eastAsia="Liberation Serif" w:cs="Liberation Serif"/>
          <w:color w:val="222222"/>
          <w:sz w:val="24"/>
        </w:rPr>
        <w:t>This exhibit exists because Sneha Iyer will ask the same question again. Date of the note: October 5, 2022. Rule: Trailer lies. Content hash does not. Enforce the one we agreed. It does not change the decision in the front of Clearhaven transaction reconciliation platform: end-to-end systems design. It stops a silent reopen of a killed alternative. Measurement I actually have: 56 minutes on sftp-clh-01.prod.us-east-1.northstar.internal, sample 2026.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88.5 on the same clock the front matter already uses. Error count in the sampled hour: 17. If we ignore the rule, blast radius is one record.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37: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Trailer lies. Content hash does not. Enforce the one we agreed.</w:t>
      </w:r>
    </w:p>
    <w:p>
      <w:pPr>
        <w:pStyle w:val="ListBullet"/>
        <w:spacing w:before="20" w:after="60" w:line="260" w:lineRule="auto"/>
      </w:pPr>
      <w:r>
        <w:rPr>
          <w:rFonts w:ascii="Liberation Serif" w:hAnsi="Liberation Serif" w:eastAsia="Liberation Serif" w:cs="Liberation Serif"/>
          <w:color w:val="222222"/>
          <w:sz w:val="24"/>
        </w:rPr>
        <w:t>Owner Sneha Iyer on CLH-REQ-2022-033.</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2026. Elapsed 56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37.</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checksum CLH-REQ-2022-033 trailer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CLH-REQ-2022-033</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sftp-clh-01.prod.us-east-1.northstar.internal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checksum CLH-REQ-2022-033 trailer. Do the rule, or change the front matter in review.</w:t>
            </w:r>
          </w:p>
        </w:tc>
      </w:tr>
    </w:tbl>
    <w:p>
      <w:pPr>
        <w:spacing w:before="80" w:after="160" w:line="80" w:lineRule="auto"/>
      </w:pPr>
    </w:p>
    <w:p>
      <w:pPr>
        <w:pStyle w:val="Heading2"/>
      </w:pPr>
      <w:r>
        <w:t>CLH-TDD-2022-021 exhibit 38: decimal vs float for CLH-4488</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October 10, 2022. Rule: Cash and qty are strings of decimals. Floats will bite the close. It does not change the decision in the front of Clearhaven transaction reconciliation platform: end-to-end systems design. It stops a silent reopen of a killed alternative. Measurement I actually have: 18 minutes on clh-kafka-01.prod.us-east-1.northstar.internal, sample 7862.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70.9 on the same clock the front matter already uses. Error count in the sampled hour: 0. If we ignore the rule, blast radius is the whole drop.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38: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Cash and qty are strings of decimals. Floats will bite the close.</w:t>
      </w:r>
    </w:p>
    <w:p>
      <w:pPr>
        <w:pStyle w:val="ListBullet"/>
        <w:spacing w:before="20" w:after="60" w:line="260" w:lineRule="auto"/>
      </w:pPr>
      <w:r>
        <w:rPr>
          <w:rFonts w:ascii="Liberation Serif" w:hAnsi="Liberation Serif" w:eastAsia="Liberation Serif" w:cs="Liberation Serif"/>
          <w:color w:val="222222"/>
          <w:sz w:val="24"/>
        </w:rPr>
        <w:t>Owner Priya Nair on CLH-4488.</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7862. Elapsed 18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39: 403 vs 401 on CLH-4601</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October 15, 2022. Rule: Missing role is not missing token. Break-glass is a separate path. It does not change the decision in the front of Clearhaven transaction reconciliation platform: end-to-end systems design. It stops a silent reopen of a killed alternative. Measurement I actually have: 35 minutes on clh-schemareg-01.prod.us-east-1.northstar.internal, sample 974.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79.4 on the same clock the front matter already uses. Error count in the sampled hour: 12. If we ignore the rule, blast radius is the whole drop.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39: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Missing role is not missing token. Break-glass is a separate path.</w:t>
      </w:r>
    </w:p>
    <w:p>
      <w:pPr>
        <w:pStyle w:val="ListBullet"/>
        <w:spacing w:before="20" w:after="60" w:line="260" w:lineRule="auto"/>
      </w:pPr>
      <w:r>
        <w:rPr>
          <w:rFonts w:ascii="Liberation Serif" w:hAnsi="Liberation Serif" w:eastAsia="Liberation Serif" w:cs="Liberation Serif"/>
          <w:color w:val="222222"/>
          <w:sz w:val="24"/>
        </w:rPr>
        <w:t>Owner Rahul Deshmukh on CLH-4601.</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974. Elapsed 35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40: banner when CLH-TDD-2023-002 is down</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October 20, 2022. Rule: Incomplete is allowed. Silent fill is not. It does not change the decision in the front of Clearhaven transaction reconciliation platform: end-to-end systems design. It stops a silent reopen of a killed alternative. Measurement I actually have: 75 minutes on recon-match-replica-01.prod.us-east-1.northstar.internal, sample 3796.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81.8 on the same clock the front matter already uses. Error count in the sampled hour: 12. If we ignore the rule, blast radius is the whole drop.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40: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Incomplete is allowed. Silent fill is not.</w:t>
      </w:r>
    </w:p>
    <w:p>
      <w:pPr>
        <w:pStyle w:val="ListBullet"/>
        <w:spacing w:before="20" w:after="60" w:line="260" w:lineRule="auto"/>
      </w:pPr>
      <w:r>
        <w:rPr>
          <w:rFonts w:ascii="Liberation Serif" w:hAnsi="Liberation Serif" w:eastAsia="Liberation Serif" w:cs="Liberation Serif"/>
          <w:color w:val="222222"/>
          <w:sz w:val="24"/>
        </w:rPr>
        <w:t>Owner Kavya Menon on CLH-TDD-2023-002.</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3796. Elapsed 75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41: audit row for CLH-TDD-2023-008</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October 25, 2022. Rule: Insert-only. No updates. 7 year path already named. It does not change the decision in the front of Clearhaven transaction reconciliation platform: end-to-end systems design. It stops a silent reopen of a killed alternative. Measurement I actually have: 83 minutes on ingest-api.clh.prod.northstar.internal, sample 3613.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65.5 on the same clock the front matter already uses. Error count in the sampled hour: 13. If we ignore the rule, blast radius is one record.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41: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Insert-only. No updates. 7 year path already named.</w:t>
      </w:r>
    </w:p>
    <w:p>
      <w:pPr>
        <w:pStyle w:val="ListBullet"/>
        <w:spacing w:before="20" w:after="60" w:line="260" w:lineRule="auto"/>
      </w:pPr>
      <w:r>
        <w:rPr>
          <w:rFonts w:ascii="Liberation Serif" w:hAnsi="Liberation Serif" w:eastAsia="Liberation Serif" w:cs="Liberation Serif"/>
          <w:color w:val="222222"/>
          <w:sz w:val="24"/>
        </w:rPr>
        <w:t>Owner Chris Patel on CLH-TDD-2023-008.</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3613. Elapsed 83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 row for CLH-TDD-2023-008</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CLH-TDD-2023-008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ingest-api.clh.prod.northstar.internal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42: DLQ depth CLH-REQ-2022-033</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October 30, 2022. Rule: Alert before it is archaeology. Replay is a ticketed action. It does not change the decision in the front of Clearhaven transaction reconciliation platform: end-to-end systems design. It stops a silent reopen of a killed alternative. Measurement I actually have: 74 minutes on burrow.clh.prod.northstar.internal, sample 7392.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66.8 on the same clock the front matter already uses. Error count in the sampled hour: 2. If we ignore the rule, blast radius is the whole drop.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42: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Alert before it is archaeology. Replay is a ticketed action.</w:t>
      </w:r>
    </w:p>
    <w:p>
      <w:pPr>
        <w:pStyle w:val="ListBullet"/>
        <w:spacing w:before="20" w:after="60" w:line="260" w:lineRule="auto"/>
      </w:pPr>
      <w:r>
        <w:rPr>
          <w:rFonts w:ascii="Liberation Serif" w:hAnsi="Liberation Serif" w:eastAsia="Liberation Serif" w:cs="Liberation Serif"/>
          <w:color w:val="222222"/>
          <w:sz w:val="24"/>
        </w:rPr>
        <w:t>Owner Diego Alvarez on CLH-REQ-2022-033.</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7392. Elapsed 74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DLQ depth CLH-REQ-2022-033. Do the rule, or change the front matter in review.</w:t>
            </w:r>
          </w:p>
        </w:tc>
      </w:tr>
    </w:tbl>
    <w:p>
      <w:pPr>
        <w:spacing w:before="80" w:after="160" w:line="80" w:lineRule="auto"/>
      </w:pPr>
    </w:p>
    <w:p>
      <w:pPr>
        <w:pStyle w:val="Heading2"/>
      </w:pPr>
      <w:r>
        <w:t>CLH-TDD-2022-021 exhibit 43: schema expand CLH-4488</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November 4, 2022. Rule: Add the column. Do not drop the old one in the same release. It does not change the decision in the front of Clearhaven transaction reconciliation platform: end-to-end systems design. It stops a silent reopen of a killed alternative. Measurement I actually have: 54 minutes on sftp-clh-01.prod.us-east-1.northstar.internal, sample 8073.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66.8 on the same clock the front matter already uses. Error count in the sampled hour: 16. If we ignore the rule, blast radius is one plant/facility feed.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43: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Add the column. Do not drop the old one in the same release.</w:t>
      </w:r>
    </w:p>
    <w:p>
      <w:pPr>
        <w:pStyle w:val="ListBullet"/>
        <w:spacing w:before="20" w:after="60" w:line="260" w:lineRule="auto"/>
      </w:pPr>
      <w:r>
        <w:rPr>
          <w:rFonts w:ascii="Liberation Serif" w:hAnsi="Liberation Serif" w:eastAsia="Liberation Serif" w:cs="Liberation Serif"/>
          <w:color w:val="222222"/>
          <w:sz w:val="24"/>
        </w:rPr>
        <w:t>Owner Helen Cho on CLH-4488.</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8073. Elapsed 54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44: consumer group CLH-4601</w:t>
      </w:r>
    </w:p>
    <w:p>
      <w:pPr>
        <w:spacing w:before="0" w:after="240" w:line="427" w:lineRule="auto"/>
        <w:ind w:firstLine="288"/>
      </w:pPr>
      <w:r>
        <w:rPr>
          <w:rFonts w:ascii="Liberation Serif" w:hAnsi="Liberation Serif" w:eastAsia="Liberation Serif" w:cs="Liberation Serif"/>
          <w:color w:val="222222"/>
          <w:sz w:val="24"/>
        </w:rPr>
        <w:t>This exhibit exists because Marcus Bell will ask the same question again. Date of the note: November 9, 2022. Rule: Resetting offsets is a write. Treat it like a deploy. It does not change the decision in the front of Clearhaven transaction reconciliation platform: end-to-end systems design. It stops a silent reopen of a killed alternative. Measurement I actually have: 51 minutes on clh-kafka-01.prod.us-east-1.northstar.internal, sample 8569.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13.1 on the same clock the front matter already uses. Error count in the sampled hour: 3. If we ignore the rule, blast radius is one partition.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44: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Resetting offsets is a write. Treat it like a deploy.</w:t>
      </w:r>
    </w:p>
    <w:p>
      <w:pPr>
        <w:pStyle w:val="ListBullet"/>
        <w:spacing w:before="20" w:after="60" w:line="260" w:lineRule="auto"/>
      </w:pPr>
      <w:r>
        <w:rPr>
          <w:rFonts w:ascii="Liberation Serif" w:hAnsi="Liberation Serif" w:eastAsia="Liberation Serif" w:cs="Liberation Serif"/>
          <w:color w:val="222222"/>
          <w:sz w:val="24"/>
        </w:rPr>
        <w:t>Owner Marcus Bell on CLH-4601.</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8569. Elapsed 51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45: Helm revision CLH-TDD-2023-002 on clh-schemareg-01.prod.us-east-1.northstar.internal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Leah Kim will ask the same question again. Date of the note: November 14, 2022. Rule: Rollback is wrong if Flyway already moved. Read the SOP. It does not change the decision in the front of Clearhaven transaction reconciliation platform: end-to-end systems design. It stops a silent reopen of a killed alternative. Measurement I actually have: 57 minutes on clh-schemareg-01.prod.us-east-1.northstar.internal, sample 591.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29.0 on the same clock the front matter already uses. Error count in the sampled hour: 6. If we ignore the rule, blast radius is one partition.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45: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Rollback is wrong if Flyway already moved. Read the SOP.</w:t>
      </w:r>
    </w:p>
    <w:p>
      <w:pPr>
        <w:pStyle w:val="ListBullet"/>
        <w:spacing w:before="20" w:after="60" w:line="260" w:lineRule="auto"/>
      </w:pPr>
      <w:r>
        <w:rPr>
          <w:rFonts w:ascii="Liberation Serif" w:hAnsi="Liberation Serif" w:eastAsia="Liberation Serif" w:cs="Liberation Serif"/>
          <w:color w:val="222222"/>
          <w:sz w:val="24"/>
        </w:rPr>
        <w:t>Owner Leah Kim on CLH-TDD-2023-002.</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591. Elapsed 57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45.</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revision CLH-TDD-2023-002 on clh-sche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Leah Kim</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CLH-TDD-2023-002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clh-schemareg-01.prod.us-east-1.northstar.internal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46: Grafana board CLH-TDD-2023-008</w:t>
      </w:r>
    </w:p>
    <w:p>
      <w:pPr>
        <w:spacing w:before="0" w:after="240" w:line="427" w:lineRule="auto"/>
        <w:ind w:firstLine="288"/>
      </w:pPr>
      <w:r>
        <w:rPr>
          <w:rFonts w:ascii="Liberation Serif" w:hAnsi="Liberation Serif" w:eastAsia="Liberation Serif" w:cs="Liberation Serif"/>
          <w:color w:val="222222"/>
          <w:sz w:val="24"/>
        </w:rPr>
        <w:t>This exhibit exists because Aman Kumar will ask the same question again. Date of the note: November 19, 2022. Rule: Permalink, not a screenshot in Slack. It does not change the decision in the front of Clearhaven transaction reconciliation platform: end-to-end systems design. It stops a silent reopen of a killed alternative. Measurement I actually have: 20 minutes on recon-match-replica-01.prod.us-east-1.northstar.internal, sample 5983.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51.9 on the same clock the front matter already uses. Error count in the sampled hour: 3. If we ignore the rule, blast radius is one record.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46: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Permalink, not a screenshot in Slack.</w:t>
      </w:r>
    </w:p>
    <w:p>
      <w:pPr>
        <w:pStyle w:val="ListBullet"/>
        <w:spacing w:before="20" w:after="60" w:line="260" w:lineRule="auto"/>
      </w:pPr>
      <w:r>
        <w:rPr>
          <w:rFonts w:ascii="Liberation Serif" w:hAnsi="Liberation Serif" w:eastAsia="Liberation Serif" w:cs="Liberation Serif"/>
          <w:color w:val="222222"/>
          <w:sz w:val="24"/>
        </w:rPr>
        <w:t>Owner Aman Kumar on CLH-TDD-2023-008.</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5983. Elapsed 20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47: Pager policy CLH-REQ-2022-033</w:t>
      </w:r>
    </w:p>
    <w:p>
      <w:pPr>
        <w:spacing w:before="0" w:after="240" w:line="427" w:lineRule="auto"/>
        <w:ind w:firstLine="288"/>
      </w:pPr>
      <w:r>
        <w:rPr>
          <w:rFonts w:ascii="Liberation Serif" w:hAnsi="Liberation Serif" w:eastAsia="Liberation Serif" w:cs="Liberation Serif"/>
          <w:color w:val="222222"/>
          <w:sz w:val="24"/>
        </w:rPr>
        <w:t>This exhibit exists because Clearhaven Markets will ask the same question again. Date of the note: November 24, 2022. Rule: SEV1 is the window or PHI. Everything else can wait twelve minutes. It does not change the decision in the front of Clearhaven transaction reconciliation platform: end-to-end systems design. It stops a silent reopen of a killed alternative. Measurement I actually have: 57 minutes on ingest-api.clh.prod.northstar.internal, sample 4295.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17.5 on the same clock the front matter already uses. Error count in the sampled hour: 3. If we ignore the rule, blast radius is one record.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47: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SEV1 is the window or PHI. Everything else can wait twelve minutes.</w:t>
      </w:r>
    </w:p>
    <w:p>
      <w:pPr>
        <w:pStyle w:val="ListBullet"/>
        <w:spacing w:before="20" w:after="60" w:line="260" w:lineRule="auto"/>
      </w:pPr>
      <w:r>
        <w:rPr>
          <w:rFonts w:ascii="Liberation Serif" w:hAnsi="Liberation Serif" w:eastAsia="Liberation Serif" w:cs="Liberation Serif"/>
          <w:color w:val="222222"/>
          <w:sz w:val="24"/>
        </w:rPr>
        <w:t>Owner Clearhaven Markets on CLH-REQ-2022-033.</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4295. Elapsed 57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Pager policy CLH-REQ-2022-033. Do the rule, or change the front matter in review.</w:t>
            </w:r>
          </w:p>
        </w:tc>
      </w:tr>
    </w:tbl>
    <w:p>
      <w:pPr>
        <w:spacing w:before="80" w:after="160" w:line="80" w:lineRule="auto"/>
      </w:pPr>
    </w:p>
    <w:p>
      <w:pPr>
        <w:pStyle w:val="Heading2"/>
      </w:pPr>
      <w:r>
        <w:t>CLH-TDD-2022-021 exhibit 48: staging partition count CLH-4488</w:t>
      </w:r>
    </w:p>
    <w:p>
      <w:pPr>
        <w:spacing w:before="0" w:after="240" w:line="427" w:lineRule="auto"/>
        <w:ind w:firstLine="288"/>
      </w:pPr>
      <w:r>
        <w:rPr>
          <w:rFonts w:ascii="Liberation Serif" w:hAnsi="Liberation Serif" w:eastAsia="Liberation Serif" w:cs="Liberation Serif"/>
          <w:color w:val="222222"/>
          <w:sz w:val="24"/>
        </w:rPr>
        <w:t>This exhibit exists because Northstar Engineering will ask the same question again. Date of the note: November 29, 2022. Rule: If prod has 72, staging with 1 will not catch a rebalance. It does not change the decision in the front of Clearhaven transaction reconciliation platform: end-to-end systems design. It stops a silent reopen of a killed alternative. Measurement I actually have: 26 minutes on burrow.clh.prod.northstar.internal, sample 3068.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83.8 on the same clock the front matter already uses. Error count in the sampled hour: 17. If we ignore the rule, blast radius is one partition.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48: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If prod has 72, staging with 1 will not catch a rebalance.</w:t>
      </w:r>
    </w:p>
    <w:p>
      <w:pPr>
        <w:pStyle w:val="ListBullet"/>
        <w:spacing w:before="20" w:after="60" w:line="260" w:lineRule="auto"/>
      </w:pPr>
      <w:r>
        <w:rPr>
          <w:rFonts w:ascii="Liberation Serif" w:hAnsi="Liberation Serif" w:eastAsia="Liberation Serif" w:cs="Liberation Serif"/>
          <w:color w:val="222222"/>
          <w:sz w:val="24"/>
        </w:rPr>
        <w:t>Owner Northstar Engineering on CLH-4488.</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3068. Elapsed 26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49: IRSA / secret CLH-4601</w:t>
      </w:r>
    </w:p>
    <w:p>
      <w:pPr>
        <w:spacing w:before="0" w:after="240" w:line="427" w:lineRule="auto"/>
        <w:ind w:firstLine="288"/>
      </w:pPr>
      <w:r>
        <w:rPr>
          <w:rFonts w:ascii="Liberation Serif" w:hAnsi="Liberation Serif" w:eastAsia="Liberation Serif" w:cs="Liberation Serif"/>
          <w:color w:val="222222"/>
          <w:sz w:val="24"/>
        </w:rPr>
        <w:t>This exhibit exists because Glacier Deep will ask the same question again. Date of the note: August 6, 2022. Rule: Wrong secret looks healthy as 'no work'. Alert on zero rows. It does not change the decision in the front of Clearhaven transaction reconciliation platform: end-to-end systems design. It stops a silent reopen of a killed alternative. Measurement I actually have: 76 minutes on sftp-clh-01.prod.us-east-1.northstar.internal, sample 3750.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35.7 on the same clock the front matter already uses. Error count in the sampled hour: 16. If we ignore the rule, blast radius is one record.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49: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Wrong secret looks healthy as 'no work'. Alert on zero rows.</w:t>
      </w:r>
    </w:p>
    <w:p>
      <w:pPr>
        <w:pStyle w:val="ListBullet"/>
        <w:spacing w:before="20" w:after="60" w:line="260" w:lineRule="auto"/>
      </w:pPr>
      <w:r>
        <w:rPr>
          <w:rFonts w:ascii="Liberation Serif" w:hAnsi="Liberation Serif" w:eastAsia="Liberation Serif" w:cs="Liberation Serif"/>
          <w:color w:val="222222"/>
          <w:sz w:val="24"/>
        </w:rPr>
        <w:t>Owner Glacier Deep on CLH-4601.</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3750. Elapsed 76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49.</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IRSA / secret CLH-4601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Glacier Deep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CLH-4601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sftp-clh-01.prod.us-east-1.northstar.internal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50: plant code type CLH-TDD-2023-002</w:t>
      </w:r>
    </w:p>
    <w:p>
      <w:pPr>
        <w:spacing w:before="0" w:after="240" w:line="427" w:lineRule="auto"/>
        <w:ind w:firstLine="288"/>
      </w:pPr>
      <w:r>
        <w:rPr>
          <w:rFonts w:ascii="Liberation Serif" w:hAnsi="Liberation Serif" w:eastAsia="Liberation Serif" w:cs="Liberation Serif"/>
          <w:color w:val="222222"/>
          <w:sz w:val="24"/>
        </w:rPr>
        <w:t>This exhibit exists because Sneha Iyer will ask the same question again. Date of the note: August 11, 2022. Rule: String 03 vs int 3. Write the join once and test it. It does not change the decision in the front of Clearhaven transaction reconciliation platform: end-to-end systems design. It stops a silent reopen of a killed alternative. Measurement I actually have: 82 minutes on clh-kafka-01.prod.us-east-1.northstar.internal, sample 1207.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61.9 on the same clock the front matter already uses. Error count in the sampled hour: 7. If we ignore the rule, blast radius is one partition.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50: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String 03 vs int 3. Write the join once and test it.</w:t>
      </w:r>
    </w:p>
    <w:p>
      <w:pPr>
        <w:pStyle w:val="ListBullet"/>
        <w:spacing w:before="20" w:after="60" w:line="260" w:lineRule="auto"/>
      </w:pPr>
      <w:r>
        <w:rPr>
          <w:rFonts w:ascii="Liberation Serif" w:hAnsi="Liberation Serif" w:eastAsia="Liberation Serif" w:cs="Liberation Serif"/>
          <w:color w:val="222222"/>
          <w:sz w:val="24"/>
        </w:rPr>
        <w:t>Owner Sneha Iyer on CLH-TDD-2023-002.</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1207. Elapsed 82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51: MRN per facility CLH-TDD-2023-008</w:t>
      </w:r>
    </w:p>
    <w:p>
      <w:pPr>
        <w:spacing w:before="0" w:after="240" w:line="427" w:lineRule="auto"/>
        <w:ind w:firstLine="288"/>
      </w:pPr>
      <w:r>
        <w:rPr>
          <w:rFonts w:ascii="Liberation Serif" w:hAnsi="Liberation Serif" w:eastAsia="Liberation Serif" w:cs="Liberation Serif"/>
          <w:color w:val="222222"/>
          <w:sz w:val="24"/>
        </w:rPr>
        <w:t>This exhibit exists because Priya Nair will ask the same question again. Date of the note: August 16, 2022. Rule: Identity is not name+DOB. Queue the grey band. It does not change the decision in the front of Clearhaven transaction reconciliation platform: end-to-end systems design. It stops a silent reopen of a killed alternative. Measurement I actually have: 78 minutes on clh-schemareg-01.prod.us-east-1.northstar.internal, sample 4924.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clh-schemareg-01.prod.us-east-1.northstar.internal,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63.8 on the same clock the front matter already uses. Error count in the sampled hour: 9. If we ignore the rule, blast radius is the whole drop.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51: do not poll faster as a substitute. Do not rename a JSON field in place. Do not log identifiers to debug it. Do not scale replicas if the tell is poison. Do not Helm-apply in a freeze. Do not call Chris Patel with a feeling; call with a count from clh-schemareg-01.prod.us-east-1.northstar.internal.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Identity is not name+DOB. Queue the grey band.</w:t>
      </w:r>
    </w:p>
    <w:p>
      <w:pPr>
        <w:pStyle w:val="ListBullet"/>
        <w:spacing w:before="20" w:after="60" w:line="260" w:lineRule="auto"/>
      </w:pPr>
      <w:r>
        <w:rPr>
          <w:rFonts w:ascii="Liberation Serif" w:hAnsi="Liberation Serif" w:eastAsia="Liberation Serif" w:cs="Liberation Serif"/>
          <w:color w:val="222222"/>
          <w:sz w:val="24"/>
        </w:rPr>
        <w:t>Owner Priya Nair on CLH-TDD-2023-008.</w:t>
      </w:r>
    </w:p>
    <w:p>
      <w:pPr>
        <w:pStyle w:val="ListBullet"/>
        <w:spacing w:before="20" w:after="60" w:line="260" w:lineRule="auto"/>
      </w:pPr>
      <w:r>
        <w:rPr>
          <w:rFonts w:ascii="Liberation Serif" w:hAnsi="Liberation Serif" w:eastAsia="Liberation Serif" w:cs="Liberation Serif"/>
          <w:color w:val="222222"/>
          <w:sz w:val="24"/>
        </w:rPr>
        <w:t>Host clh-schemareg-01.prod.us-east-1.northstar.internal. Sample 4924. Elapsed 78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52: cache TTL CLH-REQ-2022-033h on recon-match-replica-01.prod.us-east-1.northstar.internal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Rahul Deshmukh will ask the same question again. Date of the note: August 21, 2022. Rule: Stampede on expiry. Document the degrade if Redis is dead. It does not change the decision in the front of Clearhaven transaction reconciliation platform: end-to-end systems design. It stops a silent reopen of a killed alternative. Measurement I actually have: 26 minutes on recon-match-replica-01.prod.us-east-1.northstar.internal, sample 6840. Ticket CLH-REQ-2022-033.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recon-match-replica-01.prod.us-east-1.northstar.internal,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51.3 on the same clock the front matter already uses. Error count in the sampled hour: 17. If we ignore the rule, blast radius is the whole drop. That is the difference between a DLQ and a settlement desk thread. I want the gate in CI or in the runbook, not in my memory. Related leftover from September 15, 2022: CLH-4488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52: do not poll faster as a substitute. Do not rename a JSON field in place. Do not log identifiers to debug it. Do not scale replicas if the tell is poison. Do not Helm-apply in a freeze. Do not call Chris Patel with a feeling; call with a count from recon-match-replica-01.prod.us-east-1.northstar.internal.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Stampede on expiry. Document the degrade if Redis is dead.</w:t>
      </w:r>
    </w:p>
    <w:p>
      <w:pPr>
        <w:pStyle w:val="ListBullet"/>
        <w:spacing w:before="20" w:after="60" w:line="260" w:lineRule="auto"/>
      </w:pPr>
      <w:r>
        <w:rPr>
          <w:rFonts w:ascii="Liberation Serif" w:hAnsi="Liberation Serif" w:eastAsia="Liberation Serif" w:cs="Liberation Serif"/>
          <w:color w:val="222222"/>
          <w:sz w:val="24"/>
        </w:rPr>
        <w:t>Owner Rahul Deshmukh on CLH-REQ-2022-033.</w:t>
      </w:r>
    </w:p>
    <w:p>
      <w:pPr>
        <w:pStyle w:val="ListBullet"/>
        <w:spacing w:before="20" w:after="60" w:line="260" w:lineRule="auto"/>
      </w:pPr>
      <w:r>
        <w:rPr>
          <w:rFonts w:ascii="Liberation Serif" w:hAnsi="Liberation Serif" w:eastAsia="Liberation Serif" w:cs="Liberation Serif"/>
          <w:color w:val="222222"/>
          <w:sz w:val="24"/>
        </w:rPr>
        <w:t>Host recon-match-replica-01.prod.us-east-1.northstar.internal. Sample 6840. Elapsed 26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HOLD</w:t>
            </w:r>
          </w:p>
          <w:p>
            <w:pPr>
              <w:spacing w:before="0" w:after="0" w:line="250" w:lineRule="auto"/>
            </w:pPr>
            <w:r>
              <w:rPr>
                <w:rFonts w:ascii="Liberation Serif" w:hAnsi="Liberation Serif" w:eastAsia="Liberation Serif" w:cs="Liberation Serif"/>
                <w:color w:val="222222"/>
                <w:sz w:val="21"/>
              </w:rPr>
              <w:t>Do not reopen the rejected path to dodge cache TTL CLH-REQ-2022-033h on recon-match-replica-01.prod.us-east-1.northstar.internal. Do the rule, or change the front matter in review.</w:t>
            </w:r>
          </w:p>
        </w:tc>
      </w:tr>
    </w:tbl>
    <w:p>
      <w:pPr>
        <w:spacing w:before="80" w:after="160" w:line="80" w:lineRule="auto"/>
      </w:pPr>
    </w:p>
    <w:p>
      <w:pPr>
        <w:pStyle w:val="Heading2"/>
      </w:pPr>
      <w:r>
        <w:t>CLH-TDD-2022-021 exhibit 53: backfill job CLH-4488</w:t>
      </w:r>
    </w:p>
    <w:p>
      <w:pPr>
        <w:spacing w:before="0" w:after="240" w:line="427" w:lineRule="auto"/>
        <w:ind w:firstLine="288"/>
      </w:pPr>
      <w:r>
        <w:rPr>
          <w:rFonts w:ascii="Liberation Serif" w:hAnsi="Liberation Serif" w:eastAsia="Liberation Serif" w:cs="Liberation Serif"/>
          <w:color w:val="222222"/>
          <w:sz w:val="24"/>
        </w:rPr>
        <w:t>This exhibit exists because Kavya Menon will ask the same question again. Date of the note: August 26, 2022. Rule: Not on the OLTP primary. Cost it, then run it. It does not change the decision in the front of Clearhaven transaction reconciliation platform: end-to-end systems design. It stops a silent reopen of a killed alternative. Measurement I actually have: 75 minutes on ingest-api.clh.prod.northstar.internal, sample 3295. Ticket CLH-4488.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ingest-api.clh.prod.northstar.internal,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19.6 on the same clock the front matter already uses. Error count in the sampled hour: 15. If we ignore the rule, blast radius is one record. That is the difference between a DLQ and a settlement desk thread. I want the gate in CI or in the runbook, not in my memory. Related leftover from September 15, 2022: CLH-4601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53: do not poll faster as a substitute. Do not rename a JSON field in place. Do not log identifiers to debug it. Do not scale replicas if the tell is poison. Do not Helm-apply in a freeze. Do not call Chris Patel with a feeling; call with a count from ingest-api.clh.prod.northstar.internal.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Not on the OLTP primary. Cost it, then run it.</w:t>
      </w:r>
    </w:p>
    <w:p>
      <w:pPr>
        <w:pStyle w:val="ListBullet"/>
        <w:spacing w:before="20" w:after="60" w:line="260" w:lineRule="auto"/>
      </w:pPr>
      <w:r>
        <w:rPr>
          <w:rFonts w:ascii="Liberation Serif" w:hAnsi="Liberation Serif" w:eastAsia="Liberation Serif" w:cs="Liberation Serif"/>
          <w:color w:val="222222"/>
          <w:sz w:val="24"/>
        </w:rPr>
        <w:t>Owner Kavya Menon on CLH-4488.</w:t>
      </w:r>
    </w:p>
    <w:p>
      <w:pPr>
        <w:pStyle w:val="ListBullet"/>
        <w:spacing w:before="20" w:after="60" w:line="260" w:lineRule="auto"/>
      </w:pPr>
      <w:r>
        <w:rPr>
          <w:rFonts w:ascii="Liberation Serif" w:hAnsi="Liberation Serif" w:eastAsia="Liberation Serif" w:cs="Liberation Serif"/>
          <w:color w:val="222222"/>
          <w:sz w:val="24"/>
        </w:rPr>
        <w:t>Host ingest-api.clh.prod.northstar.internal. Sample 3295. Elapsed 75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spacing w:before="80" w:after="60" w:line="200" w:lineRule="auto"/>
      </w:pPr>
      <w:r>
        <w:rPr>
          <w:rFonts w:ascii="Liberation Sans" w:hAnsi="Liberation Sans" w:eastAsia="Liberation Sans" w:cs="Liberation Sans"/>
          <w:i/>
          <w:color w:val="555555"/>
          <w:sz w:val="17"/>
        </w:rPr>
        <w:t>Gate for exhibit 53.</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Check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backfill job CLH-4488</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CLH-4488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ingest-api.clh.prod.northstar.internal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freeze</w:t>
            </w:r>
          </w:p>
        </w:tc>
      </w:tr>
    </w:tbl>
    <w:p>
      <w:pPr>
        <w:spacing w:before="40" w:after="160" w:line="80" w:lineRule="auto"/>
      </w:pPr>
    </w:p>
    <w:p>
      <w:pPr>
        <w:pStyle w:val="Heading2"/>
      </w:pPr>
      <w:r>
        <w:t>CLH-TDD-2022-021 exhibit 54: load shape CLH-4601x close spike</w:t>
      </w:r>
    </w:p>
    <w:p>
      <w:pPr>
        <w:spacing w:before="0" w:after="240" w:line="427" w:lineRule="auto"/>
        <w:ind w:firstLine="288"/>
      </w:pPr>
      <w:r>
        <w:rPr>
          <w:rFonts w:ascii="Liberation Serif" w:hAnsi="Liberation Serif" w:eastAsia="Liberation Serif" w:cs="Liberation Serif"/>
          <w:color w:val="222222"/>
          <w:sz w:val="24"/>
        </w:rPr>
        <w:t>This exhibit exists because Chris Patel will ask the same question again. Date of the note: August 31, 2022. Rule: Average QPS is a vanity. Test the close. It does not change the decision in the front of Clearhaven transaction reconciliation platform: end-to-end systems design. It stops a silent reopen of a killed alternative. Measurement I actually have: 71 minutes on burrow.clh.prod.northstar.internal, sample 5888. Ticket CLH-4601.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burrow.clh.prod.northstar.internal,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26.7 on the same clock the front matter already uses. Error count in the sampled hour: 7. If we ignore the rule, blast radius is one partition. That is the difference between a DLQ and a settlement desk thread. I want the gate in CI or in the runbook, not in my memory. Related leftover from September 15, 2022: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54: do not poll faster as a substitute. Do not rename a JSON field in place. Do not log identifiers to debug it. Do not scale replicas if the tell is poison. Do not Helm-apply in a freeze. Do not call Chris Patel with a feeling; call with a count from burrow.clh.prod.northstar.internal.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Average QPS is a vanity. Test the close.</w:t>
      </w:r>
    </w:p>
    <w:p>
      <w:pPr>
        <w:pStyle w:val="ListBullet"/>
        <w:spacing w:before="20" w:after="60" w:line="260" w:lineRule="auto"/>
      </w:pPr>
      <w:r>
        <w:rPr>
          <w:rFonts w:ascii="Liberation Serif" w:hAnsi="Liberation Serif" w:eastAsia="Liberation Serif" w:cs="Liberation Serif"/>
          <w:color w:val="222222"/>
          <w:sz w:val="24"/>
        </w:rPr>
        <w:t>Owner Chris Patel on CLH-4601.</w:t>
      </w:r>
    </w:p>
    <w:p>
      <w:pPr>
        <w:pStyle w:val="ListBullet"/>
        <w:spacing w:before="20" w:after="60" w:line="260" w:lineRule="auto"/>
      </w:pPr>
      <w:r>
        <w:rPr>
          <w:rFonts w:ascii="Liberation Serif" w:hAnsi="Liberation Serif" w:eastAsia="Liberation Serif" w:cs="Liberation Serif"/>
          <w:color w:val="222222"/>
          <w:sz w:val="24"/>
        </w:rPr>
        <w:t>Host burrow.clh.prod.northstar.internal. Sample 5888. Elapsed 71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55: dual-run day CLH-TDD-2023-002</w:t>
      </w:r>
    </w:p>
    <w:p>
      <w:pPr>
        <w:spacing w:before="0" w:after="240" w:line="427" w:lineRule="auto"/>
        <w:ind w:firstLine="288"/>
      </w:pPr>
      <w:r>
        <w:rPr>
          <w:rFonts w:ascii="Liberation Serif" w:hAnsi="Liberation Serif" w:eastAsia="Liberation Serif" w:cs="Liberation Serif"/>
          <w:color w:val="222222"/>
          <w:sz w:val="24"/>
        </w:rPr>
        <w:t>This exhibit exists because Diego Alvarez will ask the same question again. Date of the note: September 5, 2022. Rule: Unique key must hold or dual-run is a data incident. It does not change the decision in the front of Clearhaven transaction reconciliation platform: end-to-end systems design. It stops a silent reopen of a killed alternative. Measurement I actually have: 25 minutes on sftp-clh-01.prod.us-east-1.northstar.internal, sample 377. Ticket CLH-TDD-2023-002.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sftp-clh-01.prod.us-east-1.northstar.internal,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64.0 on the same clock the front matter already uses. Error count in the sampled hour: 0. If we ignore the rule, blast radius is the whole drop. That is the difference between a DLQ and a settlement desk thread. I want the gate in CI or in the runbook, not in my memory. Related leftover from September 15, 2022: CLH-TDD-2023-008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55: do not poll faster as a substitute. Do not rename a JSON field in place. Do not log identifiers to debug it. Do not scale replicas if the tell is poison. Do not Helm-apply in a freeze. Do not call Chris Patel with a feeling; call with a count from sftp-clh-01.prod.us-east-1.northstar.internal.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Unique key must hold or dual-run is a data incident.</w:t>
      </w:r>
    </w:p>
    <w:p>
      <w:pPr>
        <w:pStyle w:val="ListBullet"/>
        <w:spacing w:before="20" w:after="60" w:line="260" w:lineRule="auto"/>
      </w:pPr>
      <w:r>
        <w:rPr>
          <w:rFonts w:ascii="Liberation Serif" w:hAnsi="Liberation Serif" w:eastAsia="Liberation Serif" w:cs="Liberation Serif"/>
          <w:color w:val="222222"/>
          <w:sz w:val="24"/>
        </w:rPr>
        <w:t>Owner Diego Alvarez on CLH-TDD-2023-002.</w:t>
      </w:r>
    </w:p>
    <w:p>
      <w:pPr>
        <w:pStyle w:val="ListBullet"/>
        <w:spacing w:before="20" w:after="60" w:line="260" w:lineRule="auto"/>
      </w:pPr>
      <w:r>
        <w:rPr>
          <w:rFonts w:ascii="Liberation Serif" w:hAnsi="Liberation Serif" w:eastAsia="Liberation Serif" w:cs="Liberation Serif"/>
          <w:color w:val="222222"/>
          <w:sz w:val="24"/>
        </w:rPr>
        <w:t>Host sftp-clh-01.prod.us-east-1.northstar.internal. Sample 377. Elapsed 25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p>
      <w:pPr>
        <w:pStyle w:val="Heading2"/>
      </w:pPr>
      <w:r>
        <w:t>CLH-TDD-2022-021 exhibit 56: owner CLH-TDD-2023-008 for clh-kafka-01.prod.us-east-1.northstar.internal</w:t>
      </w:r>
    </w:p>
    <w:p>
      <w:pPr>
        <w:spacing w:before="0" w:after="240" w:line="427" w:lineRule="auto"/>
        <w:ind w:firstLine="288"/>
      </w:pPr>
      <w:r>
        <w:rPr>
          <w:rFonts w:ascii="Liberation Serif" w:hAnsi="Liberation Serif" w:eastAsia="Liberation Serif" w:cs="Liberation Serif"/>
          <w:color w:val="222222"/>
          <w:sz w:val="24"/>
        </w:rPr>
        <w:t>This exhibit exists because Helen Cho will ask the same question again. Date of the note: September 10, 2022. Rule: A team name is not an owner. A person is. It does not change the decision in the front of Clearhaven transaction reconciliation platform: end-to-end systems design. It stops a silent reopen of a killed alternative. Measurement I actually have: 31 minutes on clh-kafka-01.prod.us-east-1.northstar.internal, sample 6994. Ticket CLH-TDD-2023-008. If the number in the front matter is different, the front matter wins and this row is the working note that did not get folded up.</w:t>
      </w:r>
    </w:p>
    <w:p>
      <w:pPr>
        <w:spacing w:before="0" w:after="240" w:line="427" w:lineRule="auto"/>
        <w:ind w:firstLine="288"/>
      </w:pPr>
      <w:r>
        <w:rPr>
          <w:rFonts w:ascii="Liberation Serif" w:hAnsi="Liberation Serif" w:eastAsia="Liberation Serif" w:cs="Liberation Serif"/>
          <w:color w:val="222222"/>
          <w:sz w:val="24"/>
        </w:rPr>
        <w:t>If you are Rahul Deshmukh, the skim is: keep the main call, apply this rule on clh-kafka-01.prod.us-east-1.northstar.internal, and do not trade it for speed in a freeze. If you are on-call, the skim is: read-only first, write the count, then act. Client context remains Clearhaven. Author remains Aman Kumar. I will not paste payloads. I will not call this a status update. If this exhibit ever disagrees with the front matter, strike this exhibit.</w:t>
      </w:r>
    </w:p>
    <w:p>
      <w:pPr>
        <w:spacing w:before="0" w:after="240" w:line="427" w:lineRule="auto"/>
        <w:ind w:firstLine="288"/>
      </w:pPr>
      <w:r>
        <w:rPr>
          <w:rFonts w:ascii="Liberation Serif" w:hAnsi="Liberation Serif" w:eastAsia="Liberation Serif" w:cs="Liberation Serif"/>
          <w:color w:val="222222"/>
          <w:sz w:val="24"/>
        </w:rPr>
        <w:t>Worked number for this exhibit, not a round wish: p95 I would quote is 78.4 on the same clock the front matter already uses. Error count in the sampled hour: 0. If we ignore the rule, blast radius is one plant/facility feed. That is the difference between a DLQ and a settlement desk thread. I want the gate in CI or in the runbook, not in my memory. Related leftover from September 15, 2022: CLH-REQ-2022-033 is not a twin tracker. Keep one thread.</w:t>
      </w:r>
    </w:p>
    <w:p>
      <w:pPr>
        <w:spacing w:before="0" w:after="240" w:line="427" w:lineRule="auto"/>
        <w:ind w:firstLine="288"/>
      </w:pPr>
      <w:r>
        <w:rPr>
          <w:rFonts w:ascii="Liberation Serif" w:hAnsi="Liberation Serif" w:eastAsia="Liberation Serif" w:cs="Liberation Serif"/>
          <w:color w:val="222222"/>
          <w:sz w:val="24"/>
        </w:rPr>
        <w:t>Refuse list for exhibit 56: do not poll faster as a substitute. Do not rename a JSON field in place. Do not log identifiers to debug it. Do not scale replicas if the tell is poison. Do not Helm-apply in a freeze. Do not call Chris Patel with a feeling; call with a count from clh-kafka-01.prod.us-east-1.northstar.internal. Clearhaven still owns the business clock. We own the engineering one. If those clocks disagree, say so in the first sentence, the way the front matter already does.</w:t>
      </w:r>
    </w:p>
    <w:p>
      <w:pPr>
        <w:pStyle w:val="ListBullet"/>
        <w:spacing w:before="20" w:after="60" w:line="260" w:lineRule="auto"/>
      </w:pPr>
      <w:r>
        <w:rPr>
          <w:rFonts w:ascii="Liberation Serif" w:hAnsi="Liberation Serif" w:eastAsia="Liberation Serif" w:cs="Liberation Serif"/>
          <w:color w:val="222222"/>
          <w:sz w:val="24"/>
        </w:rPr>
        <w:t>Hold the front-matter decision for CLH-TDD-2022-021.</w:t>
      </w:r>
    </w:p>
    <w:p>
      <w:pPr>
        <w:pStyle w:val="ListBullet"/>
        <w:spacing w:before="20" w:after="60" w:line="260" w:lineRule="auto"/>
      </w:pPr>
      <w:r>
        <w:rPr>
          <w:rFonts w:ascii="Liberation Serif" w:hAnsi="Liberation Serif" w:eastAsia="Liberation Serif" w:cs="Liberation Serif"/>
          <w:color w:val="222222"/>
          <w:sz w:val="24"/>
        </w:rPr>
        <w:t>Apply: A team name is not an owner. A person is.</w:t>
      </w:r>
    </w:p>
    <w:p>
      <w:pPr>
        <w:pStyle w:val="ListBullet"/>
        <w:spacing w:before="20" w:after="60" w:line="260" w:lineRule="auto"/>
      </w:pPr>
      <w:r>
        <w:rPr>
          <w:rFonts w:ascii="Liberation Serif" w:hAnsi="Liberation Serif" w:eastAsia="Liberation Serif" w:cs="Liberation Serif"/>
          <w:color w:val="222222"/>
          <w:sz w:val="24"/>
        </w:rPr>
        <w:t>Owner Helen Cho on CLH-TDD-2023-008.</w:t>
      </w:r>
    </w:p>
    <w:p>
      <w:pPr>
        <w:pStyle w:val="ListBullet"/>
        <w:spacing w:before="20" w:after="60" w:line="260" w:lineRule="auto"/>
      </w:pPr>
      <w:r>
        <w:rPr>
          <w:rFonts w:ascii="Liberation Serif" w:hAnsi="Liberation Serif" w:eastAsia="Liberation Serif" w:cs="Liberation Serif"/>
          <w:color w:val="222222"/>
          <w:sz w:val="24"/>
        </w:rPr>
        <w:t>Host clh-kafka-01.prod.us-east-1.northstar.internal. Sample 6994. Elapsed 31 min.</w:t>
      </w:r>
    </w:p>
    <w:p>
      <w:pPr>
        <w:pStyle w:val="ListBullet"/>
        <w:spacing w:before="20" w:after="60" w:line="260" w:lineRule="auto"/>
      </w:pPr>
      <w:r>
        <w:rPr>
          <w:rFonts w:ascii="Liberation Serif" w:hAnsi="Liberation Serif" w:eastAsia="Liberation Serif" w:cs="Liberation Serif"/>
          <w:color w:val="222222"/>
          <w:sz w:val="24"/>
        </w:rPr>
        <w:t>Fail closed if a freeze is in effect and this is not a SEV1.</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CLH-TDD-2022-021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September 15, 2022</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Systems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Clearhaven transaction reconciliation platform: end-to-end systems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